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W w:w="9361" w:type="dxa"/>
        <w:tblLayout w:type="fixed"/>
        <w:tblLook w:val="04A0" w:firstRow="1" w:lastRow="0" w:firstColumn="1" w:lastColumn="0" w:noHBand="0" w:noVBand="1"/>
      </w:tblPr>
      <w:tblGrid>
        <w:gridCol w:w="1064"/>
        <w:gridCol w:w="3622"/>
        <w:gridCol w:w="4675"/>
      </w:tblGrid>
      <w:tr w:rsidR="00CB02AD">
        <w:trPr>
          <w:cantSplit/>
          <w:trHeight w:val="495"/>
        </w:trPr>
        <w:tc>
          <w:tcPr>
            <w:tcW w:w="1064" w:type="dxa"/>
            <w:vAlign w:val="center"/>
          </w:tcPr>
          <w:p w:rsidR="00CB02AD" w:rsidRDefault="005B53FE">
            <w:pPr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作者：</w:t>
            </w:r>
          </w:p>
        </w:tc>
        <w:tc>
          <w:tcPr>
            <w:tcW w:w="3622" w:type="dxa"/>
            <w:vAlign w:val="center"/>
          </w:tcPr>
          <w:p w:rsidR="00CB02AD" w:rsidRDefault="00694F1C">
            <w:pPr>
              <w:rPr>
                <w:rFonts w:ascii="宋体" w:hAnsi="宋体"/>
                <w:szCs w:val="21"/>
              </w:rPr>
            </w:pPr>
            <w:r>
              <w:rPr>
                <w:rFonts w:hint="eastAsia"/>
                <w:szCs w:val="21"/>
              </w:rPr>
              <w:t>杨靖华</w:t>
            </w:r>
          </w:p>
        </w:tc>
        <w:tc>
          <w:tcPr>
            <w:tcW w:w="4675" w:type="dxa"/>
            <w:vMerge w:val="restart"/>
          </w:tcPr>
          <w:p w:rsidR="00CB02AD" w:rsidRDefault="0090194D">
            <w:pPr>
              <w:pStyle w:val="a5"/>
              <w:jc w:val="right"/>
              <w:rPr>
                <w:rFonts w:ascii="Arial Unicode MS" w:eastAsia="Arial Unicode MS" w:hAnsi="Arial Unicode MS" w:cs="Arial Unicode MS"/>
                <w:sz w:val="21"/>
                <w:szCs w:val="21"/>
              </w:rPr>
            </w:pPr>
            <w:r>
              <w:rPr>
                <w:sz w:val="21"/>
                <w:szCs w:val="21"/>
              </w:rPr>
              <w:pict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图片 1242" o:spid="_x0000_i1025" type="#_x0000_t75" style="width:224.85pt;height:23.75pt">
                  <v:imagedata r:id="rId8" o:title=""/>
                </v:shape>
              </w:pict>
            </w:r>
            <w:r w:rsidR="005B53FE">
              <w:rPr>
                <w:rFonts w:ascii="Arial Unicode MS" w:eastAsia="Arial Unicode MS" w:hAnsi="Arial Unicode MS" w:cs="Arial Unicode MS" w:hint="eastAsia"/>
                <w:sz w:val="21"/>
                <w:szCs w:val="21"/>
              </w:rPr>
              <w:t>上海市江场三路市北工业园区</w:t>
            </w:r>
          </w:p>
          <w:p w:rsidR="00CB02AD" w:rsidRDefault="005B53FE">
            <w:pPr>
              <w:pStyle w:val="a4"/>
              <w:jc w:val="right"/>
              <w:rPr>
                <w:rFonts w:ascii="Arial Unicode MS" w:eastAsia="Arial Unicode MS" w:hAnsi="Arial Unicode MS" w:cs="Arial Unicode MS"/>
                <w:sz w:val="21"/>
                <w:szCs w:val="21"/>
              </w:rPr>
            </w:pPr>
            <w:r>
              <w:rPr>
                <w:rFonts w:ascii="Arial Unicode MS" w:eastAsia="Arial Unicode MS" w:hAnsi="Arial Unicode MS" w:cs="Arial Unicode MS"/>
                <w:sz w:val="21"/>
                <w:szCs w:val="21"/>
              </w:rPr>
              <w:t>16</w:t>
            </w:r>
            <w:r>
              <w:rPr>
                <w:rFonts w:ascii="Arial Unicode MS" w:eastAsia="Arial Unicode MS" w:hAnsi="Arial Unicode MS" w:cs="Arial Unicode MS" w:hint="eastAsia"/>
                <w:sz w:val="21"/>
                <w:szCs w:val="21"/>
              </w:rPr>
              <w:t>3号</w:t>
            </w:r>
            <w:r>
              <w:rPr>
                <w:rFonts w:ascii="Arial Unicode MS" w:eastAsia="Arial Unicode MS" w:hAnsi="Arial Unicode MS" w:cs="Arial Unicode MS"/>
                <w:sz w:val="21"/>
                <w:szCs w:val="21"/>
              </w:rPr>
              <w:t>5</w:t>
            </w:r>
            <w:r>
              <w:rPr>
                <w:rFonts w:ascii="Arial Unicode MS" w:eastAsia="Arial Unicode MS" w:hAnsi="Arial Unicode MS" w:cs="Arial Unicode MS" w:hint="eastAsia"/>
                <w:sz w:val="21"/>
                <w:szCs w:val="21"/>
              </w:rPr>
              <w:t>楼（</w:t>
            </w:r>
            <w:r>
              <w:rPr>
                <w:rFonts w:ascii="Arial Unicode MS" w:eastAsia="Arial Unicode MS" w:hAnsi="Arial Unicode MS" w:cs="Arial Unicode MS"/>
                <w:sz w:val="21"/>
                <w:szCs w:val="21"/>
              </w:rPr>
              <w:t>200436</w:t>
            </w:r>
            <w:r>
              <w:rPr>
                <w:rFonts w:ascii="Arial Unicode MS" w:eastAsia="Arial Unicode MS" w:hAnsi="Arial Unicode MS" w:cs="Arial Unicode MS" w:hint="eastAsia"/>
                <w:sz w:val="21"/>
                <w:szCs w:val="21"/>
              </w:rPr>
              <w:t>）</w:t>
            </w:r>
          </w:p>
          <w:p w:rsidR="00CB02AD" w:rsidRDefault="005B53FE">
            <w:pPr>
              <w:pStyle w:val="a4"/>
              <w:jc w:val="right"/>
              <w:rPr>
                <w:rFonts w:ascii="Arial Unicode MS" w:eastAsia="Arial Unicode MS" w:hAnsi="Arial Unicode MS" w:cs="Arial Unicode MS"/>
                <w:sz w:val="21"/>
                <w:szCs w:val="21"/>
              </w:rPr>
            </w:pPr>
            <w:r>
              <w:rPr>
                <w:rFonts w:ascii="Arial Unicode MS" w:eastAsia="Arial Unicode MS" w:hAnsi="Arial Unicode MS" w:cs="Arial Unicode MS"/>
                <w:sz w:val="21"/>
                <w:szCs w:val="21"/>
              </w:rPr>
              <w:t>TEL: 021-66312666</w:t>
            </w:r>
          </w:p>
          <w:p w:rsidR="00CB02AD" w:rsidRDefault="005B53FE">
            <w:pPr>
              <w:pStyle w:val="a5"/>
              <w:jc w:val="right"/>
              <w:rPr>
                <w:sz w:val="21"/>
                <w:szCs w:val="21"/>
              </w:rPr>
            </w:pPr>
            <w:r>
              <w:rPr>
                <w:rFonts w:ascii="Arial Unicode MS" w:eastAsia="Arial Unicode MS" w:hAnsi="Arial Unicode MS" w:cs="Arial Unicode MS"/>
                <w:sz w:val="21"/>
                <w:szCs w:val="21"/>
              </w:rPr>
              <w:t>FAX: 021-66315696</w:t>
            </w:r>
          </w:p>
        </w:tc>
      </w:tr>
      <w:tr w:rsidR="00CB02AD">
        <w:trPr>
          <w:cantSplit/>
          <w:trHeight w:val="495"/>
        </w:trPr>
        <w:tc>
          <w:tcPr>
            <w:tcW w:w="1064" w:type="dxa"/>
            <w:vAlign w:val="center"/>
          </w:tcPr>
          <w:p w:rsidR="00CB02AD" w:rsidRDefault="005B53FE">
            <w:pPr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日期：</w:t>
            </w:r>
          </w:p>
        </w:tc>
        <w:tc>
          <w:tcPr>
            <w:tcW w:w="3622" w:type="dxa"/>
            <w:vAlign w:val="center"/>
          </w:tcPr>
          <w:p w:rsidR="00CB02AD" w:rsidRDefault="00694F1C" w:rsidP="0032687F">
            <w:pPr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2</w:t>
            </w:r>
            <w:r>
              <w:rPr>
                <w:rFonts w:ascii="宋体" w:hAnsi="宋体"/>
                <w:szCs w:val="21"/>
              </w:rPr>
              <w:t>01</w:t>
            </w:r>
            <w:r w:rsidR="00EF1D9E">
              <w:rPr>
                <w:rFonts w:ascii="宋体" w:hAnsi="宋体"/>
                <w:szCs w:val="21"/>
              </w:rPr>
              <w:t>6</w:t>
            </w:r>
            <w:r>
              <w:rPr>
                <w:rFonts w:ascii="宋体" w:hAnsi="宋体"/>
                <w:szCs w:val="21"/>
              </w:rPr>
              <w:t>.</w:t>
            </w:r>
            <w:r w:rsidR="00EF1D9E">
              <w:rPr>
                <w:rFonts w:ascii="宋体" w:hAnsi="宋体"/>
                <w:szCs w:val="21"/>
              </w:rPr>
              <w:t>06.10</w:t>
            </w:r>
          </w:p>
        </w:tc>
        <w:tc>
          <w:tcPr>
            <w:tcW w:w="4675" w:type="dxa"/>
            <w:vMerge/>
          </w:tcPr>
          <w:p w:rsidR="00CB02AD" w:rsidRDefault="00CB02AD">
            <w:pPr>
              <w:rPr>
                <w:szCs w:val="21"/>
              </w:rPr>
            </w:pPr>
          </w:p>
        </w:tc>
      </w:tr>
      <w:tr w:rsidR="00CB02AD">
        <w:trPr>
          <w:cantSplit/>
          <w:trHeight w:val="495"/>
        </w:trPr>
        <w:tc>
          <w:tcPr>
            <w:tcW w:w="1064" w:type="dxa"/>
            <w:vAlign w:val="center"/>
          </w:tcPr>
          <w:p w:rsidR="00CB02AD" w:rsidRDefault="005B53FE">
            <w:pPr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版本：</w:t>
            </w:r>
          </w:p>
        </w:tc>
        <w:tc>
          <w:tcPr>
            <w:tcW w:w="3622" w:type="dxa"/>
            <w:vAlign w:val="center"/>
          </w:tcPr>
          <w:p w:rsidR="00CB02AD" w:rsidRDefault="005B53FE">
            <w:pPr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V1.0</w:t>
            </w:r>
          </w:p>
        </w:tc>
        <w:tc>
          <w:tcPr>
            <w:tcW w:w="4675" w:type="dxa"/>
            <w:vMerge/>
          </w:tcPr>
          <w:p w:rsidR="00CB02AD" w:rsidRDefault="00CB02AD">
            <w:pPr>
              <w:rPr>
                <w:szCs w:val="21"/>
              </w:rPr>
            </w:pPr>
          </w:p>
        </w:tc>
      </w:tr>
      <w:tr w:rsidR="00CB02AD">
        <w:trPr>
          <w:cantSplit/>
          <w:trHeight w:val="495"/>
        </w:trPr>
        <w:tc>
          <w:tcPr>
            <w:tcW w:w="1064" w:type="dxa"/>
            <w:vAlign w:val="center"/>
          </w:tcPr>
          <w:p w:rsidR="00CB02AD" w:rsidRDefault="005B53FE">
            <w:pPr>
              <w:rPr>
                <w:szCs w:val="21"/>
              </w:rPr>
            </w:pPr>
            <w:proofErr w:type="spellStart"/>
            <w:r>
              <w:rPr>
                <w:rFonts w:ascii="Arial Unicode MS" w:eastAsia="Arial Unicode MS" w:hAnsi="Arial Unicode MS" w:cs="Arial Unicode MS" w:hint="eastAsia"/>
                <w:szCs w:val="21"/>
              </w:rPr>
              <w:t>E_mail</w:t>
            </w:r>
            <w:proofErr w:type="spellEnd"/>
            <w:r>
              <w:rPr>
                <w:rFonts w:hint="eastAsia"/>
                <w:szCs w:val="21"/>
              </w:rPr>
              <w:t>:</w:t>
            </w:r>
          </w:p>
        </w:tc>
        <w:tc>
          <w:tcPr>
            <w:tcW w:w="3622" w:type="dxa"/>
            <w:vAlign w:val="center"/>
          </w:tcPr>
          <w:p w:rsidR="00CB02AD" w:rsidRDefault="00694F1C">
            <w:pPr>
              <w:rPr>
                <w:rFonts w:ascii="Arial Unicode MS" w:eastAsia="Arial Unicode MS" w:hAnsi="Arial Unicode MS" w:cs="Arial Unicode MS"/>
                <w:szCs w:val="21"/>
              </w:rPr>
            </w:pPr>
            <w:r>
              <w:rPr>
                <w:rFonts w:ascii="Arial Unicode MS" w:eastAsia="Arial Unicode MS" w:hAnsi="Arial Unicode MS" w:cs="Arial Unicode MS"/>
                <w:szCs w:val="21"/>
              </w:rPr>
              <w:t>j.yang@beckhoff.com.cn</w:t>
            </w:r>
          </w:p>
        </w:tc>
        <w:tc>
          <w:tcPr>
            <w:tcW w:w="4675" w:type="dxa"/>
            <w:vMerge/>
          </w:tcPr>
          <w:p w:rsidR="00CB02AD" w:rsidRDefault="00CB02AD">
            <w:pPr>
              <w:rPr>
                <w:szCs w:val="21"/>
              </w:rPr>
            </w:pPr>
          </w:p>
        </w:tc>
      </w:tr>
    </w:tbl>
    <w:p w:rsidR="00CB02AD" w:rsidRDefault="00CB02AD">
      <w:pPr>
        <w:rPr>
          <w:szCs w:val="21"/>
        </w:rPr>
      </w:pPr>
    </w:p>
    <w:p w:rsidR="00CB02AD" w:rsidRDefault="00CB02AD">
      <w:pPr>
        <w:rPr>
          <w:szCs w:val="21"/>
        </w:rPr>
      </w:pPr>
    </w:p>
    <w:p w:rsidR="00CB02AD" w:rsidRDefault="00CB02AD">
      <w:pPr>
        <w:rPr>
          <w:szCs w:val="21"/>
        </w:rPr>
      </w:pPr>
    </w:p>
    <w:p w:rsidR="00CB02AD" w:rsidRDefault="00CB02AD">
      <w:pPr>
        <w:rPr>
          <w:szCs w:val="21"/>
        </w:rPr>
      </w:pPr>
    </w:p>
    <w:p w:rsidR="00CB02AD" w:rsidRDefault="00CB02AD">
      <w:pPr>
        <w:rPr>
          <w:szCs w:val="21"/>
        </w:rPr>
      </w:pPr>
    </w:p>
    <w:p w:rsidR="00CB02AD" w:rsidRDefault="00CB02AD">
      <w:pPr>
        <w:ind w:left="5760" w:firstLine="720"/>
        <w:rPr>
          <w:rFonts w:cs="Arial"/>
          <w:szCs w:val="21"/>
        </w:rPr>
      </w:pPr>
    </w:p>
    <w:tbl>
      <w:tblPr>
        <w:tblW w:w="9360" w:type="dxa"/>
        <w:tblLayout w:type="fixed"/>
        <w:tblLook w:val="04A0" w:firstRow="1" w:lastRow="0" w:firstColumn="1" w:lastColumn="0" w:noHBand="0" w:noVBand="1"/>
      </w:tblPr>
      <w:tblGrid>
        <w:gridCol w:w="9360"/>
      </w:tblGrid>
      <w:tr w:rsidR="00CB02AD">
        <w:trPr>
          <w:trHeight w:val="287"/>
        </w:trPr>
        <w:tc>
          <w:tcPr>
            <w:tcW w:w="9360" w:type="dxa"/>
          </w:tcPr>
          <w:p w:rsidR="00CB02AD" w:rsidRPr="009D436C" w:rsidRDefault="009D436C" w:rsidP="002A3233">
            <w:pPr>
              <w:jc w:val="center"/>
              <w:rPr>
                <w:b/>
                <w:sz w:val="36"/>
                <w:szCs w:val="36"/>
              </w:rPr>
            </w:pPr>
            <w:r w:rsidRPr="00E31B32">
              <w:rPr>
                <w:rFonts w:hint="eastAsia"/>
                <w:b/>
                <w:sz w:val="36"/>
                <w:szCs w:val="36"/>
              </w:rPr>
              <w:t xml:space="preserve">SICK </w:t>
            </w:r>
            <w:r w:rsidRPr="009D436C">
              <w:rPr>
                <w:rFonts w:hint="eastAsia"/>
                <w:b/>
                <w:sz w:val="36"/>
                <w:szCs w:val="36"/>
              </w:rPr>
              <w:t>AHM36</w:t>
            </w:r>
            <w:r w:rsidRPr="00E31B32">
              <w:rPr>
                <w:rFonts w:hint="eastAsia"/>
                <w:b/>
                <w:sz w:val="36"/>
                <w:szCs w:val="36"/>
              </w:rPr>
              <w:t>编码器与</w:t>
            </w:r>
            <w:proofErr w:type="gramStart"/>
            <w:r w:rsidRPr="00E31B32">
              <w:rPr>
                <w:rFonts w:hint="eastAsia"/>
                <w:b/>
                <w:sz w:val="36"/>
                <w:szCs w:val="36"/>
              </w:rPr>
              <w:t>倍</w:t>
            </w:r>
            <w:proofErr w:type="gramEnd"/>
            <w:r w:rsidRPr="00E31B32">
              <w:rPr>
                <w:rFonts w:hint="eastAsia"/>
                <w:b/>
                <w:sz w:val="36"/>
                <w:szCs w:val="36"/>
              </w:rPr>
              <w:t>福</w:t>
            </w:r>
            <w:proofErr w:type="spellStart"/>
            <w:r w:rsidR="00F52805">
              <w:rPr>
                <w:rFonts w:hint="eastAsia"/>
                <w:b/>
                <w:sz w:val="36"/>
                <w:szCs w:val="36"/>
              </w:rPr>
              <w:t>CANopen</w:t>
            </w:r>
            <w:proofErr w:type="spellEnd"/>
            <w:r>
              <w:rPr>
                <w:rFonts w:hint="eastAsia"/>
                <w:b/>
                <w:sz w:val="36"/>
                <w:szCs w:val="36"/>
              </w:rPr>
              <w:t>通信</w:t>
            </w:r>
            <w:r w:rsidR="0035775B">
              <w:rPr>
                <w:rFonts w:hint="eastAsia"/>
                <w:b/>
                <w:sz w:val="36"/>
                <w:szCs w:val="36"/>
              </w:rPr>
              <w:t>配置</w:t>
            </w:r>
          </w:p>
        </w:tc>
      </w:tr>
    </w:tbl>
    <w:p w:rsidR="00CB02AD" w:rsidRDefault="00CB02AD">
      <w:pPr>
        <w:ind w:left="-720" w:right="-720"/>
        <w:jc w:val="center"/>
        <w:rPr>
          <w:rFonts w:cs="Arial"/>
          <w:szCs w:val="21"/>
        </w:rPr>
      </w:pPr>
    </w:p>
    <w:p w:rsidR="00CB02AD" w:rsidRDefault="0090194D">
      <w:pPr>
        <w:pStyle w:val="1"/>
        <w:jc w:val="center"/>
        <w:rPr>
          <w:sz w:val="21"/>
          <w:szCs w:val="21"/>
          <w:lang w:eastAsia="zh-CN"/>
        </w:rPr>
      </w:pPr>
      <w:r>
        <w:rPr>
          <w:b w:val="0"/>
          <w:bCs w:val="0"/>
          <w:sz w:val="21"/>
          <w:szCs w:val="21"/>
          <w:lang w:eastAsia="zh-CN"/>
        </w:rPr>
        <w:pict>
          <v:line id="直接连接符 9" o:spid="_x0000_s1028" style="position:absolute;left:0;text-align:left;z-index:1" from="-9pt,10.4pt" to="459pt,10.45pt" o:preferrelative="t">
            <v:stroke miterlimit="2"/>
          </v:line>
        </w:pict>
      </w:r>
    </w:p>
    <w:p w:rsidR="00CB02AD" w:rsidRDefault="00CB02AD">
      <w:pPr>
        <w:rPr>
          <w:szCs w:val="21"/>
        </w:rPr>
      </w:pPr>
    </w:p>
    <w:tbl>
      <w:tblPr>
        <w:tblW w:w="9360" w:type="dxa"/>
        <w:tblLayout w:type="fixed"/>
        <w:tblLook w:val="04A0" w:firstRow="1" w:lastRow="0" w:firstColumn="1" w:lastColumn="0" w:noHBand="0" w:noVBand="1"/>
      </w:tblPr>
      <w:tblGrid>
        <w:gridCol w:w="9360"/>
      </w:tblGrid>
      <w:tr w:rsidR="00CB02AD">
        <w:trPr>
          <w:trHeight w:val="287"/>
        </w:trPr>
        <w:tc>
          <w:tcPr>
            <w:tcW w:w="9360" w:type="dxa"/>
          </w:tcPr>
          <w:p w:rsidR="00CB02AD" w:rsidRDefault="005B53FE">
            <w:pPr>
              <w:pStyle w:val="1"/>
              <w:jc w:val="center"/>
              <w:rPr>
                <w:sz w:val="21"/>
                <w:szCs w:val="21"/>
                <w:lang w:eastAsia="zh-CN"/>
              </w:rPr>
            </w:pPr>
            <w:r>
              <w:rPr>
                <w:rFonts w:hint="eastAsia"/>
                <w:sz w:val="21"/>
                <w:szCs w:val="21"/>
                <w:lang w:eastAsia="zh-CN"/>
              </w:rPr>
              <w:t>概</w:t>
            </w:r>
            <w:r>
              <w:rPr>
                <w:rFonts w:hint="eastAsia"/>
                <w:sz w:val="21"/>
                <w:szCs w:val="21"/>
                <w:lang w:eastAsia="zh-CN"/>
              </w:rPr>
              <w:t xml:space="preserve">  </w:t>
            </w:r>
            <w:r>
              <w:rPr>
                <w:rFonts w:hint="eastAsia"/>
                <w:sz w:val="21"/>
                <w:szCs w:val="21"/>
                <w:lang w:eastAsia="zh-CN"/>
              </w:rPr>
              <w:t>述</w:t>
            </w:r>
          </w:p>
        </w:tc>
      </w:tr>
    </w:tbl>
    <w:p w:rsidR="00CB02AD" w:rsidRDefault="00CB02AD">
      <w:pPr>
        <w:rPr>
          <w:szCs w:val="21"/>
        </w:rPr>
      </w:pPr>
    </w:p>
    <w:tbl>
      <w:tblPr>
        <w:tblW w:w="9360" w:type="dxa"/>
        <w:tblLayout w:type="fixed"/>
        <w:tblLook w:val="04A0" w:firstRow="1" w:lastRow="0" w:firstColumn="1" w:lastColumn="0" w:noHBand="0" w:noVBand="1"/>
      </w:tblPr>
      <w:tblGrid>
        <w:gridCol w:w="9360"/>
      </w:tblGrid>
      <w:tr w:rsidR="00CB02AD">
        <w:trPr>
          <w:trHeight w:val="466"/>
        </w:trPr>
        <w:tc>
          <w:tcPr>
            <w:tcW w:w="9360" w:type="dxa"/>
            <w:vAlign w:val="center"/>
          </w:tcPr>
          <w:p w:rsidR="00CB02AD" w:rsidRDefault="005B53FE">
            <w:pPr>
              <w:rPr>
                <w:rFonts w:cs="Arial"/>
                <w:szCs w:val="21"/>
              </w:rPr>
            </w:pPr>
            <w:r>
              <w:rPr>
                <w:rFonts w:cs="Arial" w:hint="eastAsia"/>
                <w:szCs w:val="21"/>
              </w:rPr>
              <w:t>本例</w:t>
            </w:r>
            <w:r w:rsidR="009D436C">
              <w:rPr>
                <w:rFonts w:cs="Arial" w:hint="eastAsia"/>
                <w:szCs w:val="21"/>
              </w:rPr>
              <w:t>讲述</w:t>
            </w:r>
            <w:r w:rsidR="009D436C">
              <w:rPr>
                <w:rFonts w:cs="Arial" w:hint="eastAsia"/>
                <w:szCs w:val="21"/>
              </w:rPr>
              <w:t>S</w:t>
            </w:r>
            <w:r w:rsidR="009D436C">
              <w:rPr>
                <w:rFonts w:cs="Arial"/>
                <w:szCs w:val="21"/>
              </w:rPr>
              <w:t>ICK</w:t>
            </w:r>
            <w:r w:rsidR="009D436C">
              <w:t xml:space="preserve">  </w:t>
            </w:r>
            <w:r w:rsidR="009D436C" w:rsidRPr="009D436C">
              <w:rPr>
                <w:rFonts w:cs="Arial"/>
                <w:szCs w:val="21"/>
              </w:rPr>
              <w:t>AHM</w:t>
            </w:r>
            <w:proofErr w:type="gramStart"/>
            <w:r w:rsidR="009D436C" w:rsidRPr="009D436C">
              <w:rPr>
                <w:rFonts w:cs="Arial"/>
                <w:szCs w:val="21"/>
              </w:rPr>
              <w:t>36</w:t>
            </w:r>
            <w:r w:rsidR="009D436C">
              <w:rPr>
                <w:rFonts w:cs="Arial" w:hint="eastAsia"/>
                <w:szCs w:val="21"/>
              </w:rPr>
              <w:t>多圈</w:t>
            </w:r>
            <w:proofErr w:type="gramEnd"/>
            <w:r w:rsidR="009D436C">
              <w:rPr>
                <w:rFonts w:cs="Arial"/>
                <w:szCs w:val="21"/>
              </w:rPr>
              <w:t>绝对值</w:t>
            </w:r>
            <w:r w:rsidR="006F4113">
              <w:rPr>
                <w:rFonts w:cs="Arial" w:hint="eastAsia"/>
                <w:szCs w:val="21"/>
              </w:rPr>
              <w:t>编码器</w:t>
            </w:r>
            <w:r w:rsidR="006F4113">
              <w:rPr>
                <w:rFonts w:cs="Arial"/>
                <w:szCs w:val="21"/>
              </w:rPr>
              <w:t>与</w:t>
            </w:r>
            <w:proofErr w:type="gramStart"/>
            <w:r w:rsidR="006F4113">
              <w:rPr>
                <w:rFonts w:cs="Arial"/>
                <w:szCs w:val="21"/>
              </w:rPr>
              <w:t>倍福系统</w:t>
            </w:r>
            <w:proofErr w:type="gramEnd"/>
            <w:r w:rsidR="006F4113">
              <w:rPr>
                <w:rFonts w:cs="Arial"/>
                <w:szCs w:val="21"/>
              </w:rPr>
              <w:t>进行</w:t>
            </w:r>
            <w:proofErr w:type="spellStart"/>
            <w:r w:rsidR="00F52805">
              <w:rPr>
                <w:rFonts w:cs="Arial"/>
                <w:szCs w:val="21"/>
              </w:rPr>
              <w:t>CAN</w:t>
            </w:r>
            <w:r w:rsidR="00490406">
              <w:rPr>
                <w:rFonts w:cs="Arial"/>
                <w:szCs w:val="21"/>
              </w:rPr>
              <w:t>open</w:t>
            </w:r>
            <w:proofErr w:type="spellEnd"/>
            <w:r w:rsidR="006F4113">
              <w:rPr>
                <w:rFonts w:cs="Arial"/>
                <w:szCs w:val="21"/>
              </w:rPr>
              <w:t>通信的配置</w:t>
            </w:r>
            <w:r>
              <w:rPr>
                <w:rFonts w:cs="Arial" w:hint="eastAsia"/>
                <w:szCs w:val="21"/>
              </w:rPr>
              <w:t>。</w:t>
            </w:r>
          </w:p>
          <w:p w:rsidR="00CB02AD" w:rsidRDefault="00CB02AD">
            <w:pPr>
              <w:pStyle w:val="a5"/>
              <w:jc w:val="both"/>
              <w:rPr>
                <w:sz w:val="21"/>
                <w:szCs w:val="21"/>
              </w:rPr>
            </w:pPr>
          </w:p>
        </w:tc>
      </w:tr>
    </w:tbl>
    <w:p w:rsidR="00CB02AD" w:rsidRDefault="00CB02AD">
      <w:pPr>
        <w:rPr>
          <w:szCs w:val="21"/>
        </w:rPr>
      </w:pPr>
    </w:p>
    <w:p w:rsidR="00CB02AD" w:rsidRDefault="00CB02AD">
      <w:pPr>
        <w:rPr>
          <w:szCs w:val="21"/>
        </w:rPr>
      </w:pPr>
    </w:p>
    <w:tbl>
      <w:tblPr>
        <w:tblW w:w="9360" w:type="dxa"/>
        <w:tblLayout w:type="fixed"/>
        <w:tblLook w:val="04A0" w:firstRow="1" w:lastRow="0" w:firstColumn="1" w:lastColumn="0" w:noHBand="0" w:noVBand="1"/>
      </w:tblPr>
      <w:tblGrid>
        <w:gridCol w:w="9360"/>
      </w:tblGrid>
      <w:tr w:rsidR="00CB02AD">
        <w:trPr>
          <w:trHeight w:val="287"/>
        </w:trPr>
        <w:tc>
          <w:tcPr>
            <w:tcW w:w="9360" w:type="dxa"/>
          </w:tcPr>
          <w:p w:rsidR="00CB02AD" w:rsidRDefault="005B53FE">
            <w:pPr>
              <w:pStyle w:val="1"/>
              <w:jc w:val="center"/>
              <w:rPr>
                <w:sz w:val="21"/>
                <w:szCs w:val="21"/>
                <w:lang w:eastAsia="zh-CN"/>
              </w:rPr>
            </w:pPr>
            <w:r>
              <w:rPr>
                <w:rFonts w:hint="eastAsia"/>
                <w:sz w:val="21"/>
                <w:szCs w:val="21"/>
                <w:lang w:eastAsia="zh-CN"/>
              </w:rPr>
              <w:t>文档中包含的文件</w:t>
            </w:r>
          </w:p>
        </w:tc>
      </w:tr>
    </w:tbl>
    <w:p w:rsidR="00CB02AD" w:rsidRDefault="00CB02AD">
      <w:pPr>
        <w:rPr>
          <w:szCs w:val="21"/>
        </w:rPr>
      </w:pPr>
    </w:p>
    <w:tbl>
      <w:tblPr>
        <w:tblW w:w="936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880"/>
        <w:gridCol w:w="6480"/>
      </w:tblGrid>
      <w:tr w:rsidR="00CB02AD">
        <w:tc>
          <w:tcPr>
            <w:tcW w:w="2880" w:type="dxa"/>
          </w:tcPr>
          <w:p w:rsidR="00CB02AD" w:rsidRDefault="005B53FE">
            <w:r>
              <w:rPr>
                <w:rFonts w:hint="eastAsia"/>
              </w:rPr>
              <w:t>文件名称</w:t>
            </w:r>
          </w:p>
        </w:tc>
        <w:tc>
          <w:tcPr>
            <w:tcW w:w="6480" w:type="dxa"/>
          </w:tcPr>
          <w:p w:rsidR="00CB02AD" w:rsidRDefault="005B53FE">
            <w:r>
              <w:rPr>
                <w:rFonts w:hint="eastAsia"/>
              </w:rPr>
              <w:t>文件说明</w:t>
            </w:r>
          </w:p>
        </w:tc>
      </w:tr>
      <w:tr w:rsidR="00CB02AD">
        <w:tc>
          <w:tcPr>
            <w:tcW w:w="2880" w:type="dxa"/>
          </w:tcPr>
          <w:p w:rsidR="00CB02AD" w:rsidRDefault="00986D39">
            <w:r>
              <w:rPr>
                <w:sz w:val="24"/>
              </w:rPr>
              <w:t>Sick_ahm36</w:t>
            </w:r>
            <w:r w:rsidR="005B53FE">
              <w:rPr>
                <w:rFonts w:hint="eastAsia"/>
                <w:sz w:val="24"/>
              </w:rPr>
              <w:t>.tsm</w:t>
            </w:r>
          </w:p>
        </w:tc>
        <w:tc>
          <w:tcPr>
            <w:tcW w:w="6480" w:type="dxa"/>
          </w:tcPr>
          <w:p w:rsidR="00CB02AD" w:rsidRDefault="005B53FE">
            <w:r>
              <w:rPr>
                <w:rFonts w:hint="eastAsia"/>
              </w:rPr>
              <w:t>用于</w:t>
            </w:r>
            <w:r>
              <w:rPr>
                <w:rFonts w:hint="eastAsia"/>
              </w:rPr>
              <w:t>system manager</w:t>
            </w:r>
            <w:r>
              <w:rPr>
                <w:rFonts w:hint="eastAsia"/>
              </w:rPr>
              <w:t>配置的文件</w:t>
            </w:r>
          </w:p>
        </w:tc>
      </w:tr>
      <w:tr w:rsidR="000D2BDC">
        <w:tc>
          <w:tcPr>
            <w:tcW w:w="2880" w:type="dxa"/>
          </w:tcPr>
          <w:p w:rsidR="000D2BDC" w:rsidRDefault="000D2BDC">
            <w:pPr>
              <w:rPr>
                <w:sz w:val="24"/>
              </w:rPr>
            </w:pPr>
            <w:r>
              <w:rPr>
                <w:sz w:val="24"/>
              </w:rPr>
              <w:t>Sick_ahm36</w:t>
            </w:r>
            <w:r>
              <w:rPr>
                <w:sz w:val="24"/>
              </w:rPr>
              <w:t>.pro</w:t>
            </w:r>
          </w:p>
        </w:tc>
        <w:tc>
          <w:tcPr>
            <w:tcW w:w="6480" w:type="dxa"/>
          </w:tcPr>
          <w:p w:rsidR="000D2BDC" w:rsidRDefault="000D2BDC">
            <w:pPr>
              <w:rPr>
                <w:rFonts w:hint="eastAsia"/>
              </w:rPr>
            </w:pPr>
            <w:r>
              <w:rPr>
                <w:rFonts w:hint="eastAsia"/>
              </w:rPr>
              <w:t>测试</w:t>
            </w:r>
            <w:r>
              <w:t>程序</w:t>
            </w:r>
          </w:p>
        </w:tc>
      </w:tr>
      <w:tr w:rsidR="00A11C52">
        <w:tc>
          <w:tcPr>
            <w:tcW w:w="2880" w:type="dxa"/>
          </w:tcPr>
          <w:p w:rsidR="00A11C52" w:rsidRDefault="00A11C52">
            <w:pPr>
              <w:rPr>
                <w:sz w:val="24"/>
              </w:rPr>
            </w:pPr>
            <w:proofErr w:type="spellStart"/>
            <w:r w:rsidRPr="00A11C52">
              <w:rPr>
                <w:rFonts w:hint="eastAsia"/>
                <w:sz w:val="24"/>
              </w:rPr>
              <w:t>sick_eds</w:t>
            </w:r>
            <w:proofErr w:type="spellEnd"/>
            <w:r w:rsidRPr="00A11C52">
              <w:rPr>
                <w:rFonts w:hint="eastAsia"/>
                <w:sz w:val="24"/>
              </w:rPr>
              <w:t>文件</w:t>
            </w:r>
          </w:p>
        </w:tc>
        <w:tc>
          <w:tcPr>
            <w:tcW w:w="6480" w:type="dxa"/>
          </w:tcPr>
          <w:p w:rsidR="00A11C52" w:rsidRDefault="00A11C52">
            <w:pPr>
              <w:rPr>
                <w:rFonts w:hint="eastAsia"/>
              </w:rPr>
            </w:pPr>
            <w:r>
              <w:t>AHx</w:t>
            </w:r>
            <w:r w:rsidRPr="00A11C52">
              <w:t>36</w:t>
            </w:r>
            <w:r>
              <w:t xml:space="preserve"> </w:t>
            </w:r>
            <w:proofErr w:type="spellStart"/>
            <w:r>
              <w:t>CANopen</w:t>
            </w:r>
            <w:proofErr w:type="spellEnd"/>
            <w:r>
              <w:t>设备描述文件</w:t>
            </w:r>
          </w:p>
        </w:tc>
      </w:tr>
    </w:tbl>
    <w:p w:rsidR="00CB02AD" w:rsidRDefault="00CB02AD">
      <w:pPr>
        <w:rPr>
          <w:szCs w:val="21"/>
        </w:rPr>
      </w:pPr>
    </w:p>
    <w:p w:rsidR="00CB02AD" w:rsidRDefault="00CB02AD">
      <w:pPr>
        <w:rPr>
          <w:szCs w:val="21"/>
        </w:rPr>
      </w:pPr>
    </w:p>
    <w:tbl>
      <w:tblPr>
        <w:tblW w:w="9360" w:type="dxa"/>
        <w:tblLayout w:type="fixed"/>
        <w:tblLook w:val="04A0" w:firstRow="1" w:lastRow="0" w:firstColumn="1" w:lastColumn="0" w:noHBand="0" w:noVBand="1"/>
      </w:tblPr>
      <w:tblGrid>
        <w:gridCol w:w="9360"/>
      </w:tblGrid>
      <w:tr w:rsidR="00CB02AD">
        <w:trPr>
          <w:trHeight w:val="287"/>
        </w:trPr>
        <w:tc>
          <w:tcPr>
            <w:tcW w:w="9360" w:type="dxa"/>
          </w:tcPr>
          <w:p w:rsidR="00CB02AD" w:rsidRDefault="005B53FE">
            <w:pPr>
              <w:pStyle w:val="1"/>
              <w:jc w:val="center"/>
              <w:rPr>
                <w:sz w:val="21"/>
                <w:szCs w:val="21"/>
                <w:lang w:eastAsia="zh-CN"/>
              </w:rPr>
            </w:pPr>
            <w:r>
              <w:rPr>
                <w:rFonts w:hint="eastAsia"/>
                <w:sz w:val="21"/>
                <w:szCs w:val="21"/>
                <w:lang w:eastAsia="zh-CN"/>
              </w:rPr>
              <w:t>备</w:t>
            </w:r>
            <w:r>
              <w:rPr>
                <w:rFonts w:hint="eastAsia"/>
                <w:sz w:val="21"/>
                <w:szCs w:val="21"/>
                <w:lang w:eastAsia="zh-CN"/>
              </w:rPr>
              <w:t xml:space="preserve">  </w:t>
            </w:r>
            <w:r>
              <w:rPr>
                <w:rFonts w:hint="eastAsia"/>
                <w:sz w:val="21"/>
                <w:szCs w:val="21"/>
                <w:lang w:eastAsia="zh-CN"/>
              </w:rPr>
              <w:t>注</w:t>
            </w:r>
          </w:p>
        </w:tc>
      </w:tr>
    </w:tbl>
    <w:p w:rsidR="00CB02AD" w:rsidRDefault="00CB02AD">
      <w:pPr>
        <w:rPr>
          <w:szCs w:val="21"/>
        </w:rPr>
      </w:pPr>
    </w:p>
    <w:tbl>
      <w:tblPr>
        <w:tblW w:w="9360" w:type="dxa"/>
        <w:tblLayout w:type="fixed"/>
        <w:tblLook w:val="04A0" w:firstRow="1" w:lastRow="0" w:firstColumn="1" w:lastColumn="0" w:noHBand="0" w:noVBand="1"/>
      </w:tblPr>
      <w:tblGrid>
        <w:gridCol w:w="9360"/>
      </w:tblGrid>
      <w:tr w:rsidR="00CB02AD">
        <w:trPr>
          <w:trHeight w:val="287"/>
        </w:trPr>
        <w:tc>
          <w:tcPr>
            <w:tcW w:w="9360" w:type="dxa"/>
          </w:tcPr>
          <w:p w:rsidR="00CB02AD" w:rsidRDefault="005B53FE">
            <w:pPr>
              <w:pStyle w:val="a5"/>
              <w:rPr>
                <w:sz w:val="21"/>
                <w:szCs w:val="21"/>
              </w:rPr>
            </w:pPr>
            <w:r>
              <w:rPr>
                <w:rFonts w:hint="eastAsia"/>
                <w:sz w:val="21"/>
                <w:szCs w:val="21"/>
              </w:rPr>
              <w:t>关键字：</w:t>
            </w:r>
            <w:r w:rsidR="00B65B59">
              <w:rPr>
                <w:sz w:val="24"/>
              </w:rPr>
              <w:t>SICK</w:t>
            </w:r>
            <w:r>
              <w:rPr>
                <w:rFonts w:hint="eastAsia"/>
                <w:sz w:val="21"/>
                <w:szCs w:val="21"/>
              </w:rPr>
              <w:t>，</w:t>
            </w:r>
            <w:r w:rsidR="00B65B59">
              <w:rPr>
                <w:sz w:val="24"/>
              </w:rPr>
              <w:t>AHM36</w:t>
            </w:r>
            <w:r w:rsidR="00B65B59">
              <w:rPr>
                <w:sz w:val="24"/>
              </w:rPr>
              <w:t>，</w:t>
            </w:r>
            <w:proofErr w:type="spellStart"/>
            <w:r w:rsidR="00B65B59">
              <w:rPr>
                <w:sz w:val="24"/>
              </w:rPr>
              <w:t>CANopen</w:t>
            </w:r>
            <w:proofErr w:type="spellEnd"/>
          </w:p>
        </w:tc>
      </w:tr>
    </w:tbl>
    <w:p w:rsidR="00CB02AD" w:rsidRDefault="00CB02AD">
      <w:pPr>
        <w:rPr>
          <w:rFonts w:cs="Arial"/>
          <w:szCs w:val="21"/>
        </w:rPr>
      </w:pPr>
    </w:p>
    <w:p w:rsidR="00CB02AD" w:rsidRDefault="00CB02AD">
      <w:pPr>
        <w:rPr>
          <w:rFonts w:cs="Arial"/>
          <w:szCs w:val="21"/>
        </w:rPr>
      </w:pPr>
    </w:p>
    <w:tbl>
      <w:tblPr>
        <w:tblW w:w="9360" w:type="dxa"/>
        <w:tblLayout w:type="fixed"/>
        <w:tblLook w:val="04A0" w:firstRow="1" w:lastRow="0" w:firstColumn="1" w:lastColumn="0" w:noHBand="0" w:noVBand="1"/>
      </w:tblPr>
      <w:tblGrid>
        <w:gridCol w:w="9360"/>
      </w:tblGrid>
      <w:tr w:rsidR="00CB02AD">
        <w:trPr>
          <w:trHeight w:val="287"/>
        </w:trPr>
        <w:tc>
          <w:tcPr>
            <w:tcW w:w="9360" w:type="dxa"/>
          </w:tcPr>
          <w:p w:rsidR="00CB02AD" w:rsidRDefault="005B53FE">
            <w:pPr>
              <w:pStyle w:val="1"/>
              <w:jc w:val="center"/>
              <w:rPr>
                <w:sz w:val="21"/>
                <w:szCs w:val="21"/>
                <w:lang w:eastAsia="zh-CN"/>
              </w:rPr>
            </w:pPr>
            <w:r>
              <w:rPr>
                <w:rFonts w:hint="eastAsia"/>
                <w:sz w:val="21"/>
                <w:szCs w:val="21"/>
                <w:lang w:eastAsia="zh-CN"/>
              </w:rPr>
              <w:t>免责声明</w:t>
            </w:r>
          </w:p>
        </w:tc>
      </w:tr>
    </w:tbl>
    <w:p w:rsidR="00CB02AD" w:rsidRDefault="00CB02AD">
      <w:pPr>
        <w:rPr>
          <w:szCs w:val="21"/>
        </w:rPr>
      </w:pPr>
    </w:p>
    <w:tbl>
      <w:tblPr>
        <w:tblW w:w="9360" w:type="dxa"/>
        <w:tblLayout w:type="fixed"/>
        <w:tblLook w:val="04A0" w:firstRow="1" w:lastRow="0" w:firstColumn="1" w:lastColumn="0" w:noHBand="0" w:noVBand="1"/>
      </w:tblPr>
      <w:tblGrid>
        <w:gridCol w:w="9360"/>
      </w:tblGrid>
      <w:tr w:rsidR="00CB02AD">
        <w:trPr>
          <w:trHeight w:val="287"/>
        </w:trPr>
        <w:tc>
          <w:tcPr>
            <w:tcW w:w="9360" w:type="dxa"/>
          </w:tcPr>
          <w:p w:rsidR="00CB02AD" w:rsidRDefault="005B53FE">
            <w:pPr>
              <w:autoSpaceDE w:val="0"/>
              <w:autoSpaceDN w:val="0"/>
              <w:adjustRightInd w:val="0"/>
              <w:rPr>
                <w:rFonts w:cs="Arial"/>
                <w:szCs w:val="21"/>
              </w:rPr>
            </w:pPr>
            <w:r>
              <w:rPr>
                <w:rFonts w:cs="Arial"/>
                <w:szCs w:val="21"/>
              </w:rPr>
              <w:t>我们已</w:t>
            </w:r>
            <w:r>
              <w:rPr>
                <w:rFonts w:cs="Arial" w:hint="eastAsia"/>
                <w:szCs w:val="21"/>
              </w:rPr>
              <w:t>对本文档描述的内容做测试。但是差错在所难免，无法保证绝对正确并完全满足您的使用需求。本文档的内容可能随时更新，也欢迎您提出改进建议。</w:t>
            </w:r>
          </w:p>
          <w:p w:rsidR="00CB02AD" w:rsidRDefault="00CB02AD">
            <w:pPr>
              <w:autoSpaceDE w:val="0"/>
              <w:autoSpaceDN w:val="0"/>
              <w:adjustRightInd w:val="0"/>
              <w:rPr>
                <w:rFonts w:cs="Arial"/>
                <w:szCs w:val="21"/>
              </w:rPr>
            </w:pPr>
          </w:p>
          <w:p w:rsidR="00CB02AD" w:rsidRDefault="005B53FE">
            <w:pPr>
              <w:autoSpaceDE w:val="0"/>
              <w:autoSpaceDN w:val="0"/>
              <w:adjustRightInd w:val="0"/>
              <w:rPr>
                <w:rFonts w:cs="Arial"/>
                <w:i/>
                <w:szCs w:val="21"/>
              </w:rPr>
            </w:pPr>
            <w:r>
              <w:rPr>
                <w:rFonts w:hint="eastAsia"/>
                <w:i/>
                <w:szCs w:val="21"/>
              </w:rPr>
              <w:t>文档内容可能</w:t>
            </w:r>
            <w:r>
              <w:rPr>
                <w:i/>
                <w:szCs w:val="21"/>
              </w:rPr>
              <w:t>随时更新</w:t>
            </w:r>
          </w:p>
          <w:p w:rsidR="00CB02AD" w:rsidRDefault="005B53FE">
            <w:pPr>
              <w:pStyle w:val="a5"/>
              <w:rPr>
                <w:sz w:val="21"/>
                <w:szCs w:val="21"/>
              </w:rPr>
            </w:pPr>
            <w:r>
              <w:rPr>
                <w:i/>
                <w:sz w:val="21"/>
                <w:szCs w:val="21"/>
              </w:rPr>
              <w:t>如有改动，恕不事先通知</w:t>
            </w:r>
          </w:p>
        </w:tc>
      </w:tr>
    </w:tbl>
    <w:p w:rsidR="00CB02AD" w:rsidRDefault="00CB02AD">
      <w:pPr>
        <w:jc w:val="center"/>
        <w:rPr>
          <w:rFonts w:ascii="华文细黑" w:eastAsia="华文细黑" w:hAnsi="华文细黑"/>
          <w:b/>
          <w:bCs/>
          <w:sz w:val="32"/>
        </w:rPr>
      </w:pPr>
    </w:p>
    <w:p w:rsidR="00CB02AD" w:rsidRDefault="00CB02AD">
      <w:pPr>
        <w:spacing w:line="360" w:lineRule="auto"/>
        <w:rPr>
          <w:rFonts w:cs="Arial"/>
          <w:szCs w:val="21"/>
        </w:rPr>
      </w:pPr>
    </w:p>
    <w:p w:rsidR="00CB02AD" w:rsidRDefault="005B53FE">
      <w:pPr>
        <w:pStyle w:val="a5"/>
        <w:widowControl/>
        <w:numPr>
          <w:ilvl w:val="0"/>
          <w:numId w:val="1"/>
        </w:numPr>
        <w:pBdr>
          <w:bottom w:val="none" w:sz="0" w:space="0" w:color="auto"/>
        </w:pBdr>
        <w:tabs>
          <w:tab w:val="clear" w:pos="4153"/>
          <w:tab w:val="clear" w:pos="8306"/>
        </w:tabs>
        <w:snapToGrid/>
        <w:spacing w:line="360" w:lineRule="auto"/>
        <w:jc w:val="left"/>
        <w:rPr>
          <w:b/>
          <w:sz w:val="24"/>
        </w:rPr>
      </w:pPr>
      <w:r>
        <w:rPr>
          <w:rFonts w:hint="eastAsia"/>
          <w:b/>
          <w:sz w:val="24"/>
        </w:rPr>
        <w:t>本例软、硬件配置：</w:t>
      </w:r>
    </w:p>
    <w:p w:rsidR="00E0558B" w:rsidRDefault="005B53FE">
      <w:pPr>
        <w:pStyle w:val="a5"/>
        <w:widowControl/>
        <w:numPr>
          <w:ilvl w:val="0"/>
          <w:numId w:val="2"/>
        </w:numPr>
        <w:pBdr>
          <w:bottom w:val="none" w:sz="0" w:space="0" w:color="auto"/>
        </w:pBdr>
        <w:tabs>
          <w:tab w:val="clear" w:pos="4153"/>
          <w:tab w:val="clear" w:pos="8306"/>
        </w:tabs>
        <w:snapToGrid/>
        <w:spacing w:line="360" w:lineRule="auto"/>
        <w:jc w:val="left"/>
        <w:rPr>
          <w:sz w:val="24"/>
        </w:rPr>
      </w:pPr>
      <w:r>
        <w:rPr>
          <w:rFonts w:hint="eastAsia"/>
          <w:sz w:val="24"/>
        </w:rPr>
        <w:t>硬件：</w:t>
      </w:r>
    </w:p>
    <w:p w:rsidR="00CB02AD" w:rsidRDefault="00E0558B" w:rsidP="00E0558B">
      <w:pPr>
        <w:pStyle w:val="a5"/>
        <w:widowControl/>
        <w:numPr>
          <w:ilvl w:val="1"/>
          <w:numId w:val="2"/>
        </w:numPr>
        <w:pBdr>
          <w:bottom w:val="none" w:sz="0" w:space="0" w:color="auto"/>
        </w:pBdr>
        <w:tabs>
          <w:tab w:val="clear" w:pos="4153"/>
          <w:tab w:val="clear" w:pos="8306"/>
          <w:tab w:val="left" w:pos="720"/>
        </w:tabs>
        <w:snapToGrid/>
        <w:spacing w:line="360" w:lineRule="auto"/>
        <w:jc w:val="left"/>
        <w:rPr>
          <w:sz w:val="24"/>
        </w:rPr>
      </w:pPr>
      <w:r>
        <w:rPr>
          <w:rFonts w:hint="eastAsia"/>
          <w:sz w:val="24"/>
          <w:szCs w:val="24"/>
        </w:rPr>
        <w:t xml:space="preserve">SICK </w:t>
      </w:r>
      <w:proofErr w:type="spellStart"/>
      <w:r w:rsidR="00F52805">
        <w:rPr>
          <w:rFonts w:hint="eastAsia"/>
          <w:sz w:val="24"/>
          <w:szCs w:val="24"/>
        </w:rPr>
        <w:t>CAN</w:t>
      </w:r>
      <w:r w:rsidR="00490406">
        <w:rPr>
          <w:sz w:val="24"/>
          <w:szCs w:val="24"/>
        </w:rPr>
        <w:t>open</w:t>
      </w:r>
      <w:proofErr w:type="spellEnd"/>
      <w:r>
        <w:rPr>
          <w:rFonts w:hint="eastAsia"/>
          <w:sz w:val="24"/>
          <w:szCs w:val="24"/>
        </w:rPr>
        <w:t>接口多圈绝对值编码器</w:t>
      </w:r>
      <w:r w:rsidR="001021BD">
        <w:rPr>
          <w:rFonts w:hint="eastAsia"/>
          <w:sz w:val="24"/>
          <w:szCs w:val="24"/>
        </w:rPr>
        <w:t>AHM36A</w:t>
      </w:r>
      <w:r w:rsidR="00535387">
        <w:rPr>
          <w:sz w:val="24"/>
          <w:szCs w:val="24"/>
        </w:rPr>
        <w:t>/</w:t>
      </w:r>
      <w:r w:rsidR="00535387">
        <w:rPr>
          <w:rFonts w:hint="eastAsia"/>
          <w:sz w:val="24"/>
          <w:szCs w:val="24"/>
        </w:rPr>
        <w:t>AHS</w:t>
      </w:r>
      <w:r w:rsidR="00535387">
        <w:rPr>
          <w:rFonts w:hint="eastAsia"/>
          <w:sz w:val="24"/>
          <w:szCs w:val="24"/>
        </w:rPr>
        <w:t>36A</w:t>
      </w:r>
      <w:r>
        <w:rPr>
          <w:rFonts w:hint="eastAsia"/>
          <w:sz w:val="24"/>
          <w:szCs w:val="24"/>
        </w:rPr>
        <w:t>一只</w:t>
      </w:r>
      <w:r>
        <w:rPr>
          <w:rFonts w:hint="eastAsia"/>
          <w:sz w:val="24"/>
        </w:rPr>
        <w:t>；</w:t>
      </w:r>
    </w:p>
    <w:p w:rsidR="00E0558B" w:rsidRPr="007B182B" w:rsidRDefault="00E0558B" w:rsidP="00E0558B">
      <w:pPr>
        <w:pStyle w:val="a5"/>
        <w:widowControl/>
        <w:numPr>
          <w:ilvl w:val="1"/>
          <w:numId w:val="2"/>
        </w:numPr>
        <w:pBdr>
          <w:bottom w:val="none" w:sz="0" w:space="0" w:color="auto"/>
        </w:pBdr>
        <w:tabs>
          <w:tab w:val="clear" w:pos="4153"/>
          <w:tab w:val="clear" w:pos="8306"/>
          <w:tab w:val="left" w:pos="720"/>
        </w:tabs>
        <w:snapToGrid/>
        <w:spacing w:line="360" w:lineRule="auto"/>
        <w:jc w:val="left"/>
        <w:rPr>
          <w:sz w:val="24"/>
        </w:rPr>
      </w:pPr>
      <w:r>
        <w:rPr>
          <w:rFonts w:hint="eastAsia"/>
          <w:sz w:val="24"/>
          <w:szCs w:val="24"/>
        </w:rPr>
        <w:t>倍福</w:t>
      </w:r>
      <w:r w:rsidR="00535387">
        <w:rPr>
          <w:rFonts w:hint="eastAsia"/>
          <w:sz w:val="24"/>
          <w:szCs w:val="24"/>
        </w:rPr>
        <w:t>CX5</w:t>
      </w:r>
      <w:r>
        <w:rPr>
          <w:rFonts w:hint="eastAsia"/>
          <w:sz w:val="24"/>
          <w:szCs w:val="24"/>
        </w:rPr>
        <w:t>020</w:t>
      </w:r>
      <w:r>
        <w:rPr>
          <w:rFonts w:hint="eastAsia"/>
          <w:sz w:val="24"/>
          <w:szCs w:val="24"/>
        </w:rPr>
        <w:t>控制器</w:t>
      </w:r>
      <w:r>
        <w:rPr>
          <w:rFonts w:hint="eastAsia"/>
          <w:sz w:val="24"/>
          <w:szCs w:val="24"/>
        </w:rPr>
        <w:t xml:space="preserve">+EL6751-0000 </w:t>
      </w:r>
      <w:proofErr w:type="spellStart"/>
      <w:r w:rsidR="00F52805">
        <w:rPr>
          <w:rFonts w:hint="eastAsia"/>
          <w:sz w:val="24"/>
          <w:szCs w:val="24"/>
        </w:rPr>
        <w:t>CAN</w:t>
      </w:r>
      <w:r w:rsidR="00490406">
        <w:rPr>
          <w:sz w:val="24"/>
          <w:szCs w:val="24"/>
        </w:rPr>
        <w:t>open</w:t>
      </w:r>
      <w:proofErr w:type="spellEnd"/>
      <w:r>
        <w:rPr>
          <w:rFonts w:hint="eastAsia"/>
          <w:sz w:val="24"/>
          <w:szCs w:val="24"/>
        </w:rPr>
        <w:t>模块一套；</w:t>
      </w:r>
    </w:p>
    <w:p w:rsidR="007B182B" w:rsidRPr="007B182B" w:rsidRDefault="007B182B" w:rsidP="007B182B">
      <w:pPr>
        <w:pStyle w:val="a5"/>
        <w:widowControl/>
        <w:numPr>
          <w:ilvl w:val="1"/>
          <w:numId w:val="2"/>
        </w:numPr>
        <w:pBdr>
          <w:bottom w:val="none" w:sz="0" w:space="0" w:color="auto"/>
        </w:pBdr>
        <w:tabs>
          <w:tab w:val="clear" w:pos="4153"/>
          <w:tab w:val="clear" w:pos="8306"/>
          <w:tab w:val="left" w:pos="720"/>
        </w:tabs>
        <w:snapToGrid/>
        <w:spacing w:line="360" w:lineRule="auto"/>
        <w:jc w:val="left"/>
        <w:rPr>
          <w:sz w:val="24"/>
        </w:rPr>
      </w:pPr>
      <w:r>
        <w:rPr>
          <w:rFonts w:hint="eastAsia"/>
          <w:sz w:val="24"/>
          <w:szCs w:val="24"/>
        </w:rPr>
        <w:t>120</w:t>
      </w:r>
      <w:r>
        <w:rPr>
          <w:rFonts w:hint="eastAsia"/>
          <w:sz w:val="24"/>
          <w:szCs w:val="24"/>
        </w:rPr>
        <w:t>欧姆电阻一只；</w:t>
      </w:r>
    </w:p>
    <w:p w:rsidR="007B182B" w:rsidRDefault="005B53FE" w:rsidP="007B182B">
      <w:pPr>
        <w:pStyle w:val="a5"/>
        <w:widowControl/>
        <w:numPr>
          <w:ilvl w:val="0"/>
          <w:numId w:val="2"/>
        </w:numPr>
        <w:pBdr>
          <w:bottom w:val="none" w:sz="0" w:space="0" w:color="auto"/>
        </w:pBdr>
        <w:tabs>
          <w:tab w:val="clear" w:pos="4153"/>
          <w:tab w:val="clear" w:pos="8306"/>
        </w:tabs>
        <w:snapToGrid/>
        <w:spacing w:line="360" w:lineRule="auto"/>
        <w:jc w:val="left"/>
        <w:rPr>
          <w:sz w:val="24"/>
        </w:rPr>
      </w:pPr>
      <w:r>
        <w:rPr>
          <w:rFonts w:hint="eastAsia"/>
          <w:sz w:val="24"/>
        </w:rPr>
        <w:t>软件：</w:t>
      </w:r>
    </w:p>
    <w:p w:rsidR="00CB02AD" w:rsidRDefault="006F606F" w:rsidP="007B182B">
      <w:pPr>
        <w:pStyle w:val="a5"/>
        <w:widowControl/>
        <w:numPr>
          <w:ilvl w:val="1"/>
          <w:numId w:val="2"/>
        </w:numPr>
        <w:pBdr>
          <w:bottom w:val="none" w:sz="0" w:space="0" w:color="auto"/>
        </w:pBdr>
        <w:tabs>
          <w:tab w:val="clear" w:pos="4153"/>
          <w:tab w:val="clear" w:pos="8306"/>
          <w:tab w:val="left" w:pos="720"/>
        </w:tabs>
        <w:snapToGrid/>
        <w:spacing w:line="360" w:lineRule="auto"/>
        <w:jc w:val="left"/>
        <w:rPr>
          <w:sz w:val="24"/>
        </w:rPr>
      </w:pPr>
      <w:proofErr w:type="spellStart"/>
      <w:r>
        <w:rPr>
          <w:rFonts w:hint="eastAsia"/>
          <w:sz w:val="24"/>
        </w:rPr>
        <w:t>TwinCAT</w:t>
      </w:r>
      <w:proofErr w:type="spellEnd"/>
      <w:r w:rsidR="005B53FE">
        <w:rPr>
          <w:rFonts w:hint="eastAsia"/>
          <w:sz w:val="24"/>
        </w:rPr>
        <w:t xml:space="preserve">  2.11.22</w:t>
      </w:r>
      <w:r w:rsidR="007B182B">
        <w:rPr>
          <w:sz w:val="24"/>
        </w:rPr>
        <w:t>50</w:t>
      </w:r>
      <w:r w:rsidR="007B182B">
        <w:rPr>
          <w:rFonts w:hint="eastAsia"/>
          <w:sz w:val="24"/>
        </w:rPr>
        <w:t>；</w:t>
      </w:r>
    </w:p>
    <w:p w:rsidR="007B182B" w:rsidRDefault="007B182B" w:rsidP="007B182B">
      <w:pPr>
        <w:pStyle w:val="a5"/>
        <w:widowControl/>
        <w:numPr>
          <w:ilvl w:val="1"/>
          <w:numId w:val="2"/>
        </w:numPr>
        <w:pBdr>
          <w:bottom w:val="none" w:sz="0" w:space="0" w:color="auto"/>
        </w:pBdr>
        <w:tabs>
          <w:tab w:val="clear" w:pos="4153"/>
          <w:tab w:val="clear" w:pos="8306"/>
          <w:tab w:val="left" w:pos="720"/>
        </w:tabs>
        <w:snapToGrid/>
        <w:spacing w:line="360" w:lineRule="auto"/>
        <w:jc w:val="left"/>
        <w:rPr>
          <w:sz w:val="24"/>
        </w:rPr>
      </w:pPr>
      <w:r>
        <w:rPr>
          <w:rFonts w:hint="eastAsia"/>
          <w:sz w:val="24"/>
          <w:szCs w:val="24"/>
        </w:rPr>
        <w:t>编码器</w:t>
      </w:r>
      <w:proofErr w:type="spellStart"/>
      <w:r>
        <w:rPr>
          <w:rFonts w:hint="eastAsia"/>
          <w:sz w:val="24"/>
          <w:szCs w:val="24"/>
        </w:rPr>
        <w:t>eds</w:t>
      </w:r>
      <w:proofErr w:type="spellEnd"/>
      <w:r>
        <w:rPr>
          <w:rFonts w:hint="eastAsia"/>
          <w:sz w:val="24"/>
          <w:szCs w:val="24"/>
        </w:rPr>
        <w:t>设备描述文件。</w:t>
      </w:r>
    </w:p>
    <w:p w:rsidR="00CB02AD" w:rsidRDefault="00CB02AD">
      <w:pPr>
        <w:spacing w:line="360" w:lineRule="auto"/>
        <w:rPr>
          <w:sz w:val="24"/>
        </w:rPr>
      </w:pPr>
    </w:p>
    <w:p w:rsidR="00CB02AD" w:rsidRDefault="005B53FE">
      <w:pPr>
        <w:pStyle w:val="a5"/>
        <w:widowControl/>
        <w:numPr>
          <w:ilvl w:val="0"/>
          <w:numId w:val="1"/>
        </w:numPr>
        <w:pBdr>
          <w:bottom w:val="none" w:sz="0" w:space="0" w:color="auto"/>
        </w:pBdr>
        <w:tabs>
          <w:tab w:val="clear" w:pos="4153"/>
          <w:tab w:val="clear" w:pos="8306"/>
        </w:tabs>
        <w:snapToGrid/>
        <w:spacing w:line="360" w:lineRule="auto"/>
        <w:jc w:val="left"/>
        <w:rPr>
          <w:b/>
          <w:sz w:val="24"/>
        </w:rPr>
      </w:pPr>
      <w:r>
        <w:rPr>
          <w:rFonts w:hint="eastAsia"/>
          <w:b/>
          <w:sz w:val="24"/>
        </w:rPr>
        <w:t>本例硬件实施步骤：</w:t>
      </w:r>
    </w:p>
    <w:p w:rsidR="00CB02AD" w:rsidRPr="00642621" w:rsidRDefault="00642621" w:rsidP="00642621">
      <w:pPr>
        <w:pStyle w:val="a5"/>
        <w:widowControl/>
        <w:numPr>
          <w:ilvl w:val="0"/>
          <w:numId w:val="8"/>
        </w:numPr>
        <w:pBdr>
          <w:bottom w:val="none" w:sz="0" w:space="0" w:color="auto"/>
        </w:pBdr>
        <w:tabs>
          <w:tab w:val="clear" w:pos="4153"/>
          <w:tab w:val="clear" w:pos="8306"/>
        </w:tabs>
        <w:snapToGrid/>
        <w:spacing w:line="360" w:lineRule="auto"/>
        <w:jc w:val="left"/>
        <w:rPr>
          <w:sz w:val="24"/>
        </w:rPr>
      </w:pPr>
      <w:r>
        <w:rPr>
          <w:rFonts w:hint="eastAsia"/>
          <w:sz w:val="24"/>
          <w:szCs w:val="24"/>
        </w:rPr>
        <w:t>编码器</w:t>
      </w:r>
      <w:r w:rsidR="00C81FE6">
        <w:rPr>
          <w:rFonts w:hint="eastAsia"/>
          <w:sz w:val="24"/>
          <w:szCs w:val="24"/>
        </w:rPr>
        <w:t>接口</w:t>
      </w:r>
      <w:r w:rsidR="00C81FE6">
        <w:rPr>
          <w:sz w:val="24"/>
          <w:szCs w:val="24"/>
        </w:rPr>
        <w:t>及</w:t>
      </w:r>
      <w:proofErr w:type="gramStart"/>
      <w:r>
        <w:rPr>
          <w:rFonts w:hint="eastAsia"/>
          <w:sz w:val="24"/>
          <w:szCs w:val="24"/>
        </w:rPr>
        <w:t>电缆线色标识</w:t>
      </w:r>
      <w:proofErr w:type="gramEnd"/>
      <w:r>
        <w:rPr>
          <w:rFonts w:hint="eastAsia"/>
          <w:sz w:val="24"/>
          <w:szCs w:val="24"/>
        </w:rPr>
        <w:t>如下</w:t>
      </w:r>
      <w:r w:rsidR="005B53FE" w:rsidRPr="00642621">
        <w:rPr>
          <w:rFonts w:hint="eastAsia"/>
          <w:sz w:val="24"/>
        </w:rPr>
        <w:t>，</w:t>
      </w:r>
      <w:r w:rsidR="005B53FE" w:rsidRPr="00642621">
        <w:rPr>
          <w:rFonts w:hint="eastAsia"/>
          <w:sz w:val="24"/>
        </w:rPr>
        <w:t>(</w:t>
      </w:r>
      <w:r w:rsidR="005B53FE" w:rsidRPr="00642621">
        <w:rPr>
          <w:rFonts w:hint="eastAsia"/>
          <w:sz w:val="24"/>
        </w:rPr>
        <w:t>如图</w:t>
      </w:r>
      <w:r w:rsidR="005B53FE" w:rsidRPr="00642621">
        <w:rPr>
          <w:rFonts w:hint="eastAsia"/>
          <w:sz w:val="24"/>
        </w:rPr>
        <w:t>2-1)</w:t>
      </w:r>
      <w:r>
        <w:rPr>
          <w:rFonts w:hint="eastAsia"/>
          <w:sz w:val="24"/>
        </w:rPr>
        <w:t>：</w:t>
      </w:r>
    </w:p>
    <w:p w:rsidR="00AD732D" w:rsidRDefault="00EF1D9E" w:rsidP="00AD732D">
      <w:pPr>
        <w:pStyle w:val="a5"/>
        <w:widowControl/>
        <w:pBdr>
          <w:bottom w:val="none" w:sz="0" w:space="0" w:color="auto"/>
        </w:pBdr>
        <w:tabs>
          <w:tab w:val="clear" w:pos="4153"/>
          <w:tab w:val="clear" w:pos="8306"/>
        </w:tabs>
        <w:snapToGrid/>
        <w:spacing w:line="360" w:lineRule="auto"/>
        <w:rPr>
          <w:noProof/>
        </w:rPr>
      </w:pPr>
      <w:r>
        <w:rPr>
          <w:noProof/>
        </w:rPr>
        <w:pict>
          <v:shape id="图片 2" o:spid="_x0000_i1026" type="#_x0000_t75" style="width:324.7pt;height:242.5pt;visibility:visible;mso-wrap-style:square">
            <v:imagedata r:id="rId9" o:title=""/>
          </v:shape>
        </w:pict>
      </w:r>
    </w:p>
    <w:p w:rsidR="006F606F" w:rsidRPr="00A83416" w:rsidRDefault="005B53FE" w:rsidP="00A83416">
      <w:pPr>
        <w:pStyle w:val="a5"/>
        <w:widowControl/>
        <w:pBdr>
          <w:bottom w:val="none" w:sz="0" w:space="0" w:color="auto"/>
        </w:pBdr>
        <w:tabs>
          <w:tab w:val="clear" w:pos="4153"/>
          <w:tab w:val="clear" w:pos="8306"/>
        </w:tabs>
        <w:snapToGrid/>
        <w:spacing w:line="360" w:lineRule="auto"/>
      </w:pPr>
      <w:r>
        <w:rPr>
          <w:rFonts w:hint="eastAsia"/>
        </w:rPr>
        <w:t>图</w:t>
      </w:r>
      <w:r>
        <w:rPr>
          <w:rFonts w:hint="eastAsia"/>
        </w:rPr>
        <w:t>2-1</w:t>
      </w:r>
    </w:p>
    <w:p w:rsidR="00CB02AD" w:rsidRPr="00AD732D" w:rsidRDefault="00AD732D" w:rsidP="00AD732D">
      <w:pPr>
        <w:pStyle w:val="a5"/>
        <w:widowControl/>
        <w:numPr>
          <w:ilvl w:val="0"/>
          <w:numId w:val="8"/>
        </w:numPr>
        <w:pBdr>
          <w:bottom w:val="none" w:sz="0" w:space="0" w:color="auto"/>
        </w:pBdr>
        <w:tabs>
          <w:tab w:val="clear" w:pos="4153"/>
          <w:tab w:val="clear" w:pos="8306"/>
        </w:tabs>
        <w:snapToGrid/>
        <w:spacing w:line="360" w:lineRule="auto"/>
        <w:jc w:val="left"/>
        <w:rPr>
          <w:sz w:val="24"/>
        </w:rPr>
      </w:pPr>
      <w:r>
        <w:rPr>
          <w:rFonts w:hint="eastAsia"/>
          <w:sz w:val="24"/>
          <w:szCs w:val="24"/>
        </w:rPr>
        <w:t>EL6751</w:t>
      </w:r>
      <w:r>
        <w:rPr>
          <w:rFonts w:hint="eastAsia"/>
          <w:sz w:val="24"/>
          <w:szCs w:val="24"/>
        </w:rPr>
        <w:t>接口如下，</w:t>
      </w:r>
      <w:r w:rsidRPr="00642621">
        <w:rPr>
          <w:rFonts w:hint="eastAsia"/>
          <w:sz w:val="24"/>
        </w:rPr>
        <w:t>(</w:t>
      </w:r>
      <w:r w:rsidRPr="00642621">
        <w:rPr>
          <w:rFonts w:hint="eastAsia"/>
          <w:sz w:val="24"/>
        </w:rPr>
        <w:t>如图</w:t>
      </w:r>
      <w:r w:rsidRPr="00642621">
        <w:rPr>
          <w:rFonts w:hint="eastAsia"/>
          <w:sz w:val="24"/>
        </w:rPr>
        <w:t>2-</w:t>
      </w:r>
      <w:r>
        <w:rPr>
          <w:sz w:val="24"/>
        </w:rPr>
        <w:t>2</w:t>
      </w:r>
      <w:r w:rsidRPr="00642621">
        <w:rPr>
          <w:rFonts w:hint="eastAsia"/>
          <w:sz w:val="24"/>
        </w:rPr>
        <w:t>)</w:t>
      </w:r>
      <w:r>
        <w:rPr>
          <w:rFonts w:hint="eastAsia"/>
          <w:sz w:val="24"/>
        </w:rPr>
        <w:t>：</w:t>
      </w:r>
    </w:p>
    <w:p w:rsidR="00AD732D" w:rsidRDefault="00EF1D9E" w:rsidP="00AD732D">
      <w:pPr>
        <w:pStyle w:val="a5"/>
        <w:widowControl/>
        <w:pBdr>
          <w:bottom w:val="none" w:sz="0" w:space="0" w:color="auto"/>
        </w:pBdr>
        <w:tabs>
          <w:tab w:val="clear" w:pos="4153"/>
          <w:tab w:val="clear" w:pos="8306"/>
        </w:tabs>
        <w:snapToGrid/>
        <w:spacing w:line="360" w:lineRule="auto"/>
        <w:ind w:left="720"/>
        <w:rPr>
          <w:noProof/>
          <w:sz w:val="24"/>
          <w:szCs w:val="24"/>
        </w:rPr>
      </w:pPr>
      <w:r>
        <w:rPr>
          <w:noProof/>
          <w:sz w:val="24"/>
          <w:szCs w:val="24"/>
        </w:rPr>
        <w:lastRenderedPageBreak/>
        <w:pict>
          <v:shape id="图片 3" o:spid="_x0000_i1027" type="#_x0000_t75" style="width:205.15pt;height:289.35pt;visibility:visible;mso-wrap-style:square">
            <v:imagedata r:id="rId10" o:title="EL6751"/>
          </v:shape>
        </w:pict>
      </w:r>
    </w:p>
    <w:p w:rsidR="00AD732D" w:rsidRDefault="00AD732D" w:rsidP="00AD732D">
      <w:pPr>
        <w:pStyle w:val="a5"/>
        <w:widowControl/>
        <w:pBdr>
          <w:bottom w:val="none" w:sz="0" w:space="0" w:color="auto"/>
        </w:pBdr>
        <w:tabs>
          <w:tab w:val="clear" w:pos="4153"/>
          <w:tab w:val="clear" w:pos="8306"/>
        </w:tabs>
        <w:snapToGrid/>
        <w:spacing w:line="360" w:lineRule="auto"/>
      </w:pPr>
      <w:r>
        <w:rPr>
          <w:rFonts w:hint="eastAsia"/>
        </w:rPr>
        <w:t>图</w:t>
      </w:r>
      <w:r>
        <w:rPr>
          <w:rFonts w:hint="eastAsia"/>
        </w:rPr>
        <w:t>2-</w:t>
      </w:r>
      <w:r>
        <w:t>2</w:t>
      </w:r>
    </w:p>
    <w:p w:rsidR="004B2CEA" w:rsidRPr="00AD732D" w:rsidRDefault="004B2CEA" w:rsidP="004B2CEA">
      <w:pPr>
        <w:pStyle w:val="a5"/>
        <w:widowControl/>
        <w:numPr>
          <w:ilvl w:val="0"/>
          <w:numId w:val="8"/>
        </w:numPr>
        <w:pBdr>
          <w:bottom w:val="none" w:sz="0" w:space="0" w:color="auto"/>
        </w:pBdr>
        <w:tabs>
          <w:tab w:val="clear" w:pos="4153"/>
          <w:tab w:val="clear" w:pos="8306"/>
        </w:tabs>
        <w:snapToGrid/>
        <w:spacing w:line="360" w:lineRule="auto"/>
        <w:jc w:val="left"/>
        <w:rPr>
          <w:sz w:val="24"/>
        </w:rPr>
      </w:pPr>
      <w:r>
        <w:rPr>
          <w:rFonts w:hint="eastAsia"/>
          <w:sz w:val="24"/>
          <w:szCs w:val="24"/>
        </w:rPr>
        <w:t>编码器与</w:t>
      </w:r>
      <w:r>
        <w:rPr>
          <w:rFonts w:hint="eastAsia"/>
          <w:sz w:val="24"/>
          <w:szCs w:val="24"/>
        </w:rPr>
        <w:t>EL6751</w:t>
      </w:r>
      <w:r>
        <w:rPr>
          <w:rFonts w:hint="eastAsia"/>
          <w:sz w:val="24"/>
          <w:szCs w:val="24"/>
        </w:rPr>
        <w:t>之间接线如下图所示，</w:t>
      </w:r>
      <w:r w:rsidRPr="00642621">
        <w:rPr>
          <w:rFonts w:hint="eastAsia"/>
          <w:sz w:val="24"/>
        </w:rPr>
        <w:t>(</w:t>
      </w:r>
      <w:r w:rsidRPr="00642621">
        <w:rPr>
          <w:rFonts w:hint="eastAsia"/>
          <w:sz w:val="24"/>
        </w:rPr>
        <w:t>如图</w:t>
      </w:r>
      <w:r w:rsidRPr="00642621">
        <w:rPr>
          <w:rFonts w:hint="eastAsia"/>
          <w:sz w:val="24"/>
        </w:rPr>
        <w:t>2-</w:t>
      </w:r>
      <w:r>
        <w:rPr>
          <w:sz w:val="24"/>
        </w:rPr>
        <w:t>3</w:t>
      </w:r>
      <w:r w:rsidRPr="00642621">
        <w:rPr>
          <w:rFonts w:hint="eastAsia"/>
          <w:sz w:val="24"/>
        </w:rPr>
        <w:t>)</w:t>
      </w:r>
      <w:r>
        <w:rPr>
          <w:rFonts w:hint="eastAsia"/>
          <w:sz w:val="24"/>
        </w:rPr>
        <w:t>：</w:t>
      </w:r>
    </w:p>
    <w:p w:rsidR="004B2CEA" w:rsidRDefault="00E3424F" w:rsidP="00E3424F">
      <w:pPr>
        <w:pStyle w:val="a5"/>
        <w:widowControl/>
        <w:pBdr>
          <w:bottom w:val="none" w:sz="0" w:space="0" w:color="auto"/>
        </w:pBdr>
        <w:tabs>
          <w:tab w:val="clear" w:pos="4153"/>
          <w:tab w:val="clear" w:pos="8306"/>
        </w:tabs>
        <w:snapToGrid/>
        <w:spacing w:line="360" w:lineRule="auto"/>
      </w:pPr>
      <w:r>
        <w:object w:dxaOrig="9316" w:dyaOrig="6594">
          <v:shape id="_x0000_i1028" type="#_x0000_t75" style="width:414.35pt;height:293.45pt" o:ole="">
            <v:imagedata r:id="rId11" o:title=""/>
          </v:shape>
          <o:OLEObject Type="Embed" ProgID="Visio.Drawing.11" ShapeID="_x0000_i1028" DrawAspect="Content" ObjectID="_1524679870" r:id="rId12"/>
        </w:object>
      </w:r>
    </w:p>
    <w:p w:rsidR="00E3424F" w:rsidRDefault="00E3424F" w:rsidP="00E3424F">
      <w:pPr>
        <w:pStyle w:val="a5"/>
        <w:widowControl/>
        <w:pBdr>
          <w:bottom w:val="none" w:sz="0" w:space="0" w:color="auto"/>
        </w:pBdr>
        <w:tabs>
          <w:tab w:val="clear" w:pos="4153"/>
          <w:tab w:val="clear" w:pos="8306"/>
        </w:tabs>
        <w:snapToGrid/>
        <w:spacing w:line="360" w:lineRule="auto"/>
      </w:pPr>
      <w:r>
        <w:rPr>
          <w:rFonts w:hint="eastAsia"/>
        </w:rPr>
        <w:t>图</w:t>
      </w:r>
      <w:r>
        <w:rPr>
          <w:rFonts w:hint="eastAsia"/>
        </w:rPr>
        <w:t>2-</w:t>
      </w:r>
      <w:r>
        <w:t>3</w:t>
      </w:r>
    </w:p>
    <w:p w:rsidR="00CA7CA9" w:rsidRDefault="00CA7CA9" w:rsidP="00CA7CA9">
      <w:pPr>
        <w:rPr>
          <w:sz w:val="24"/>
        </w:rPr>
      </w:pPr>
      <w:r>
        <w:rPr>
          <w:rFonts w:hint="eastAsia"/>
          <w:sz w:val="24"/>
        </w:rPr>
        <w:t>连接</w:t>
      </w:r>
      <w:r>
        <w:rPr>
          <w:sz w:val="24"/>
        </w:rPr>
        <w:t>注意事项：</w:t>
      </w:r>
    </w:p>
    <w:p w:rsidR="00CA7CA9" w:rsidRDefault="00CA7CA9" w:rsidP="00CA7CA9">
      <w:pPr>
        <w:numPr>
          <w:ilvl w:val="1"/>
          <w:numId w:val="8"/>
        </w:numPr>
        <w:rPr>
          <w:sz w:val="24"/>
        </w:rPr>
      </w:pPr>
      <w:r w:rsidRPr="0011724D">
        <w:rPr>
          <w:rFonts w:hint="eastAsia"/>
          <w:sz w:val="24"/>
        </w:rPr>
        <w:t>需要在</w:t>
      </w:r>
      <w:r w:rsidRPr="0011724D">
        <w:rPr>
          <w:rFonts w:hint="eastAsia"/>
          <w:sz w:val="24"/>
        </w:rPr>
        <w:t>CAN+</w:t>
      </w:r>
      <w:r w:rsidRPr="0011724D">
        <w:rPr>
          <w:rFonts w:hint="eastAsia"/>
          <w:sz w:val="24"/>
        </w:rPr>
        <w:t>与</w:t>
      </w:r>
      <w:r w:rsidRPr="0011724D">
        <w:rPr>
          <w:rFonts w:hint="eastAsia"/>
          <w:sz w:val="24"/>
        </w:rPr>
        <w:t>CAN-</w:t>
      </w:r>
      <w:r w:rsidRPr="0011724D">
        <w:rPr>
          <w:rFonts w:hint="eastAsia"/>
          <w:sz w:val="24"/>
        </w:rPr>
        <w:t>之间并联一个</w:t>
      </w:r>
      <w:r w:rsidRPr="0011724D">
        <w:rPr>
          <w:rFonts w:hint="eastAsia"/>
          <w:sz w:val="24"/>
        </w:rPr>
        <w:t>120</w:t>
      </w:r>
      <w:r>
        <w:rPr>
          <w:rFonts w:hint="eastAsia"/>
          <w:sz w:val="24"/>
        </w:rPr>
        <w:t>欧的终端电阻</w:t>
      </w:r>
      <w:r w:rsidR="00037F74">
        <w:rPr>
          <w:rFonts w:hint="eastAsia"/>
          <w:sz w:val="24"/>
        </w:rPr>
        <w:t>，</w:t>
      </w:r>
      <w:r w:rsidR="00037F74">
        <w:rPr>
          <w:sz w:val="24"/>
        </w:rPr>
        <w:t>否则通信不上</w:t>
      </w:r>
      <w:r>
        <w:rPr>
          <w:rFonts w:hint="eastAsia"/>
          <w:sz w:val="24"/>
        </w:rPr>
        <w:t>；</w:t>
      </w:r>
    </w:p>
    <w:p w:rsidR="004B2CEA" w:rsidRPr="00DC1D7C" w:rsidRDefault="00CA7CA9" w:rsidP="00DC1D7C">
      <w:pPr>
        <w:numPr>
          <w:ilvl w:val="1"/>
          <w:numId w:val="8"/>
        </w:numPr>
        <w:rPr>
          <w:sz w:val="24"/>
        </w:rPr>
      </w:pPr>
      <w:r w:rsidRPr="0011724D">
        <w:rPr>
          <w:rFonts w:hint="eastAsia"/>
          <w:sz w:val="24"/>
        </w:rPr>
        <w:t>CAN GND</w:t>
      </w:r>
      <w:r w:rsidRPr="0011724D">
        <w:rPr>
          <w:rFonts w:hint="eastAsia"/>
          <w:sz w:val="24"/>
        </w:rPr>
        <w:t>要与</w:t>
      </w:r>
      <w:r w:rsidRPr="0011724D">
        <w:rPr>
          <w:rFonts w:hint="eastAsia"/>
          <w:sz w:val="24"/>
        </w:rPr>
        <w:t>0VDC</w:t>
      </w:r>
      <w:r w:rsidRPr="0011724D">
        <w:rPr>
          <w:rFonts w:hint="eastAsia"/>
          <w:sz w:val="24"/>
        </w:rPr>
        <w:t>连在一起。</w:t>
      </w:r>
    </w:p>
    <w:p w:rsidR="00CB02AD" w:rsidRPr="00814E3F" w:rsidRDefault="005B53FE" w:rsidP="00814E3F">
      <w:pPr>
        <w:pStyle w:val="a5"/>
        <w:widowControl/>
        <w:numPr>
          <w:ilvl w:val="0"/>
          <w:numId w:val="1"/>
        </w:numPr>
        <w:pBdr>
          <w:bottom w:val="none" w:sz="0" w:space="0" w:color="auto"/>
        </w:pBdr>
        <w:tabs>
          <w:tab w:val="clear" w:pos="4153"/>
          <w:tab w:val="clear" w:pos="8306"/>
        </w:tabs>
        <w:snapToGrid/>
        <w:spacing w:line="360" w:lineRule="auto"/>
        <w:jc w:val="left"/>
        <w:rPr>
          <w:b/>
          <w:sz w:val="24"/>
        </w:rPr>
      </w:pPr>
      <w:r>
        <w:rPr>
          <w:rFonts w:hint="eastAsia"/>
          <w:b/>
          <w:sz w:val="24"/>
        </w:rPr>
        <w:lastRenderedPageBreak/>
        <w:t>本</w:t>
      </w:r>
      <w:proofErr w:type="gramStart"/>
      <w:r>
        <w:rPr>
          <w:rFonts w:hint="eastAsia"/>
          <w:b/>
          <w:sz w:val="24"/>
        </w:rPr>
        <w:t>例软件</w:t>
      </w:r>
      <w:proofErr w:type="gramEnd"/>
      <w:r>
        <w:rPr>
          <w:rFonts w:hint="eastAsia"/>
          <w:b/>
          <w:sz w:val="24"/>
        </w:rPr>
        <w:t>实施步骤：</w:t>
      </w:r>
    </w:p>
    <w:p w:rsidR="00814E3F" w:rsidRDefault="00814E3F" w:rsidP="00814E3F">
      <w:pPr>
        <w:numPr>
          <w:ilvl w:val="0"/>
          <w:numId w:val="3"/>
        </w:numPr>
        <w:rPr>
          <w:rFonts w:ascii="宋体" w:hAnsi="宋体" w:cs="宋体"/>
          <w:sz w:val="24"/>
        </w:rPr>
      </w:pPr>
      <w:r>
        <w:rPr>
          <w:rFonts w:ascii="宋体" w:hAnsi="宋体" w:cs="宋体" w:hint="eastAsia"/>
          <w:sz w:val="24"/>
        </w:rPr>
        <w:t>下载</w:t>
      </w:r>
      <w:proofErr w:type="spellStart"/>
      <w:r>
        <w:rPr>
          <w:rFonts w:ascii="宋体" w:hAnsi="宋体" w:cs="宋体" w:hint="eastAsia"/>
          <w:sz w:val="24"/>
        </w:rPr>
        <w:t>eds</w:t>
      </w:r>
      <w:proofErr w:type="spellEnd"/>
      <w:r>
        <w:rPr>
          <w:rFonts w:ascii="宋体" w:hAnsi="宋体" w:cs="宋体" w:hint="eastAsia"/>
          <w:sz w:val="24"/>
        </w:rPr>
        <w:t>文件</w:t>
      </w:r>
      <w:r>
        <w:rPr>
          <w:rFonts w:ascii="宋体" w:hAnsi="宋体" w:cs="宋体"/>
          <w:sz w:val="24"/>
        </w:rPr>
        <w:t>并安装</w:t>
      </w:r>
    </w:p>
    <w:p w:rsidR="00CB02AD" w:rsidRPr="00814E3F" w:rsidRDefault="00F464EF" w:rsidP="00814E3F">
      <w:pPr>
        <w:rPr>
          <w:rFonts w:ascii="宋体" w:hAnsi="宋体" w:cs="宋体"/>
          <w:sz w:val="24"/>
        </w:rPr>
      </w:pPr>
      <w:r w:rsidRPr="00814E3F">
        <w:rPr>
          <w:rFonts w:ascii="宋体" w:hAnsi="宋体" w:cs="宋体" w:hint="eastAsia"/>
          <w:sz w:val="24"/>
        </w:rPr>
        <w:t>在</w:t>
      </w:r>
      <w:r w:rsidRPr="00814E3F">
        <w:rPr>
          <w:rFonts w:ascii="宋体" w:hAnsi="宋体" w:cs="宋体"/>
          <w:sz w:val="24"/>
        </w:rPr>
        <w:t>SICK</w:t>
      </w:r>
      <w:proofErr w:type="gramStart"/>
      <w:r w:rsidRPr="00814E3F">
        <w:rPr>
          <w:rFonts w:ascii="宋体" w:hAnsi="宋体" w:cs="宋体"/>
          <w:sz w:val="24"/>
        </w:rPr>
        <w:t>官网下载</w:t>
      </w:r>
      <w:proofErr w:type="gramEnd"/>
      <w:r w:rsidRPr="00814E3F">
        <w:rPr>
          <w:rFonts w:ascii="宋体" w:hAnsi="宋体" w:cs="宋体"/>
          <w:sz w:val="24"/>
        </w:rPr>
        <w:t>AHM36</w:t>
      </w:r>
      <w:r w:rsidRPr="00814E3F">
        <w:rPr>
          <w:rFonts w:ascii="宋体" w:hAnsi="宋体" w:cs="宋体" w:hint="eastAsia"/>
          <w:sz w:val="24"/>
        </w:rPr>
        <w:t>编码器</w:t>
      </w:r>
      <w:r w:rsidRPr="00814E3F">
        <w:rPr>
          <w:rFonts w:ascii="宋体" w:hAnsi="宋体" w:cs="宋体"/>
          <w:sz w:val="24"/>
        </w:rPr>
        <w:t>的</w:t>
      </w:r>
      <w:proofErr w:type="spellStart"/>
      <w:r w:rsidRPr="00814E3F">
        <w:rPr>
          <w:rFonts w:ascii="宋体" w:hAnsi="宋体" w:cs="宋体" w:hint="eastAsia"/>
          <w:sz w:val="24"/>
        </w:rPr>
        <w:t>eds</w:t>
      </w:r>
      <w:proofErr w:type="spellEnd"/>
      <w:r w:rsidRPr="00814E3F">
        <w:rPr>
          <w:rFonts w:ascii="宋体" w:hAnsi="宋体" w:cs="宋体" w:hint="eastAsia"/>
          <w:sz w:val="24"/>
        </w:rPr>
        <w:t>设备</w:t>
      </w:r>
      <w:r w:rsidRPr="00814E3F">
        <w:rPr>
          <w:rFonts w:ascii="宋体" w:hAnsi="宋体" w:cs="宋体"/>
          <w:sz w:val="24"/>
        </w:rPr>
        <w:t>描述</w:t>
      </w:r>
      <w:r w:rsidRPr="00814E3F">
        <w:rPr>
          <w:rFonts w:ascii="宋体" w:hAnsi="宋体" w:cs="宋体" w:hint="eastAsia"/>
          <w:sz w:val="24"/>
        </w:rPr>
        <w:t>文件，</w:t>
      </w:r>
      <w:r w:rsidRPr="00814E3F">
        <w:rPr>
          <w:rFonts w:ascii="宋体" w:hAnsi="宋体" w:cs="宋体"/>
          <w:sz w:val="24"/>
        </w:rPr>
        <w:t>解压后</w:t>
      </w:r>
      <w:r w:rsidRPr="00814E3F">
        <w:rPr>
          <w:rFonts w:ascii="宋体" w:hAnsi="宋体" w:cs="宋体" w:hint="eastAsia"/>
          <w:sz w:val="24"/>
        </w:rPr>
        <w:t>把</w:t>
      </w:r>
      <w:r w:rsidRPr="00814E3F">
        <w:rPr>
          <w:rFonts w:ascii="宋体" w:hAnsi="宋体" w:cs="宋体"/>
          <w:sz w:val="24"/>
        </w:rPr>
        <w:t>文件拷贝到</w:t>
      </w:r>
      <w:proofErr w:type="spellStart"/>
      <w:r w:rsidRPr="00814E3F">
        <w:rPr>
          <w:rFonts w:ascii="宋体" w:hAnsi="宋体" w:cs="宋体"/>
          <w:sz w:val="24"/>
        </w:rPr>
        <w:t>TwinCAT</w:t>
      </w:r>
      <w:proofErr w:type="spellEnd"/>
      <w:r w:rsidRPr="00814E3F">
        <w:rPr>
          <w:rFonts w:ascii="宋体" w:hAnsi="宋体" w:cs="宋体"/>
          <w:sz w:val="24"/>
        </w:rPr>
        <w:t>的相应安装目录，</w:t>
      </w:r>
      <w:r w:rsidRPr="00814E3F">
        <w:rPr>
          <w:rFonts w:ascii="宋体" w:hAnsi="宋体" w:cs="宋体" w:hint="eastAsia"/>
          <w:sz w:val="24"/>
        </w:rPr>
        <w:t>本例</w:t>
      </w:r>
      <w:r w:rsidRPr="00814E3F">
        <w:rPr>
          <w:rFonts w:ascii="宋体" w:hAnsi="宋体" w:cs="宋体"/>
          <w:sz w:val="24"/>
        </w:rPr>
        <w:t>安装在</w:t>
      </w:r>
      <w:r w:rsidRPr="00814E3F">
        <w:rPr>
          <w:rFonts w:ascii="宋体" w:hAnsi="宋体" w:cs="宋体" w:hint="eastAsia"/>
          <w:sz w:val="24"/>
        </w:rPr>
        <w:t>c:\TwinCAT\Io\</w:t>
      </w:r>
      <w:r w:rsidR="00F52805">
        <w:rPr>
          <w:rFonts w:ascii="宋体" w:hAnsi="宋体" w:cs="宋体" w:hint="eastAsia"/>
          <w:sz w:val="24"/>
        </w:rPr>
        <w:t>CANopen</w:t>
      </w:r>
      <w:r w:rsidRPr="00814E3F">
        <w:rPr>
          <w:rFonts w:ascii="宋体" w:hAnsi="宋体" w:cs="宋体" w:hint="eastAsia"/>
          <w:sz w:val="24"/>
        </w:rPr>
        <w:t>目录下</w:t>
      </w:r>
      <w:r w:rsidR="005B53FE" w:rsidRPr="00814E3F">
        <w:rPr>
          <w:rFonts w:ascii="宋体" w:hAnsi="宋体" w:cs="宋体" w:hint="eastAsia"/>
          <w:sz w:val="24"/>
        </w:rPr>
        <w:t>（如图3-1</w:t>
      </w:r>
      <w:r w:rsidRPr="00814E3F">
        <w:rPr>
          <w:rFonts w:ascii="宋体" w:hAnsi="宋体" w:cs="宋体" w:hint="eastAsia"/>
          <w:sz w:val="24"/>
        </w:rPr>
        <w:t>）</w:t>
      </w:r>
      <w:r w:rsidR="005B53FE" w:rsidRPr="00814E3F">
        <w:rPr>
          <w:rFonts w:ascii="宋体" w:hAnsi="宋体" w:cs="宋体" w:hint="eastAsia"/>
          <w:sz w:val="24"/>
        </w:rPr>
        <w:t>；</w:t>
      </w:r>
    </w:p>
    <w:p w:rsidR="00CB02AD" w:rsidRDefault="0090194D">
      <w:pPr>
        <w:jc w:val="center"/>
      </w:pPr>
      <w:r>
        <w:rPr>
          <w:noProof/>
          <w:sz w:val="24"/>
        </w:rPr>
        <w:pict>
          <v:shape id="图片 1" o:spid="_x0000_i1029" type="#_x0000_t75" style="width:415.7pt;height:156.25pt;visibility:visible;mso-wrap-style:square">
            <v:imagedata r:id="rId13" o:title="AHM36A_EDS"/>
          </v:shape>
        </w:pict>
      </w:r>
    </w:p>
    <w:p w:rsidR="00CB02AD" w:rsidRDefault="005B53FE">
      <w:pPr>
        <w:jc w:val="center"/>
        <w:rPr>
          <w:sz w:val="18"/>
          <w:szCs w:val="18"/>
        </w:rPr>
      </w:pPr>
      <w:r>
        <w:rPr>
          <w:rFonts w:hint="eastAsia"/>
          <w:sz w:val="18"/>
          <w:szCs w:val="18"/>
        </w:rPr>
        <w:t>图</w:t>
      </w:r>
      <w:r>
        <w:rPr>
          <w:rFonts w:hint="eastAsia"/>
          <w:sz w:val="18"/>
          <w:szCs w:val="18"/>
        </w:rPr>
        <w:t>3-1</w:t>
      </w:r>
    </w:p>
    <w:p w:rsidR="00D31ABB" w:rsidRPr="00D31ABB" w:rsidRDefault="00BA2853" w:rsidP="00D31ABB">
      <w:pPr>
        <w:rPr>
          <w:sz w:val="24"/>
        </w:rPr>
      </w:pPr>
      <w:r w:rsidRPr="00E31B32">
        <w:rPr>
          <w:rFonts w:hint="eastAsia"/>
          <w:sz w:val="24"/>
        </w:rPr>
        <w:t>AHM36</w:t>
      </w:r>
      <w:r>
        <w:rPr>
          <w:rFonts w:hint="eastAsia"/>
          <w:sz w:val="24"/>
        </w:rPr>
        <w:t>系列</w:t>
      </w:r>
      <w:r w:rsidR="00D31ABB" w:rsidRPr="00D31ABB">
        <w:rPr>
          <w:rFonts w:hint="eastAsia"/>
          <w:sz w:val="24"/>
        </w:rPr>
        <w:t>相应</w:t>
      </w:r>
      <w:proofErr w:type="spellStart"/>
      <w:r w:rsidR="00D31ABB" w:rsidRPr="00D31ABB">
        <w:rPr>
          <w:rFonts w:hint="eastAsia"/>
          <w:sz w:val="24"/>
        </w:rPr>
        <w:t>eds</w:t>
      </w:r>
      <w:proofErr w:type="spellEnd"/>
      <w:r w:rsidR="001821AC">
        <w:rPr>
          <w:sz w:val="24"/>
        </w:rPr>
        <w:t>文件</w:t>
      </w:r>
      <w:r w:rsidR="00D31ABB" w:rsidRPr="00D31ABB">
        <w:rPr>
          <w:sz w:val="24"/>
        </w:rPr>
        <w:t>说明：</w:t>
      </w:r>
    </w:p>
    <w:p w:rsidR="00D31ABB" w:rsidRPr="00E31B32" w:rsidRDefault="00D31ABB" w:rsidP="00D31ABB">
      <w:pPr>
        <w:numPr>
          <w:ilvl w:val="1"/>
          <w:numId w:val="10"/>
        </w:numPr>
        <w:rPr>
          <w:sz w:val="24"/>
        </w:rPr>
      </w:pPr>
      <w:r w:rsidRPr="00E31B32">
        <w:rPr>
          <w:rFonts w:hint="eastAsia"/>
          <w:sz w:val="24"/>
        </w:rPr>
        <w:t>AHM36_A_CO.eds</w:t>
      </w:r>
      <w:r w:rsidRPr="00E31B32">
        <w:rPr>
          <w:rFonts w:hint="eastAsia"/>
          <w:sz w:val="24"/>
        </w:rPr>
        <w:t>：多圈绝对值增强型</w:t>
      </w:r>
      <w:r w:rsidR="00115880">
        <w:rPr>
          <w:rFonts w:hint="eastAsia"/>
          <w:sz w:val="24"/>
        </w:rPr>
        <w:t>编码器</w:t>
      </w:r>
      <w:proofErr w:type="spellStart"/>
      <w:r w:rsidR="00115880">
        <w:rPr>
          <w:rFonts w:hint="eastAsia"/>
          <w:sz w:val="24"/>
        </w:rPr>
        <w:t>eds</w:t>
      </w:r>
      <w:proofErr w:type="spellEnd"/>
      <w:r w:rsidR="00115880">
        <w:rPr>
          <w:rFonts w:hint="eastAsia"/>
          <w:sz w:val="24"/>
        </w:rPr>
        <w:t>文件</w:t>
      </w:r>
      <w:r w:rsidRPr="00E31B32">
        <w:rPr>
          <w:rFonts w:hint="eastAsia"/>
          <w:sz w:val="24"/>
        </w:rPr>
        <w:t>；</w:t>
      </w:r>
    </w:p>
    <w:p w:rsidR="00D31ABB" w:rsidRPr="00E31B32" w:rsidRDefault="00D31ABB" w:rsidP="00D31ABB">
      <w:pPr>
        <w:numPr>
          <w:ilvl w:val="1"/>
          <w:numId w:val="10"/>
        </w:numPr>
        <w:rPr>
          <w:sz w:val="24"/>
        </w:rPr>
      </w:pPr>
      <w:r w:rsidRPr="00E31B32">
        <w:rPr>
          <w:rFonts w:hint="eastAsia"/>
          <w:sz w:val="24"/>
        </w:rPr>
        <w:t>AHM36_</w:t>
      </w:r>
      <w:r>
        <w:rPr>
          <w:rFonts w:hint="eastAsia"/>
          <w:sz w:val="24"/>
        </w:rPr>
        <w:t>B</w:t>
      </w:r>
      <w:r w:rsidRPr="00E31B32">
        <w:rPr>
          <w:rFonts w:hint="eastAsia"/>
          <w:sz w:val="24"/>
        </w:rPr>
        <w:t>_CO.eds</w:t>
      </w:r>
      <w:r>
        <w:rPr>
          <w:rFonts w:hint="eastAsia"/>
          <w:sz w:val="24"/>
        </w:rPr>
        <w:t>：多圈绝对值经济</w:t>
      </w:r>
      <w:r w:rsidRPr="00E31B32">
        <w:rPr>
          <w:rFonts w:hint="eastAsia"/>
          <w:sz w:val="24"/>
        </w:rPr>
        <w:t>型</w:t>
      </w:r>
      <w:r w:rsidR="00115880">
        <w:rPr>
          <w:rFonts w:hint="eastAsia"/>
          <w:sz w:val="24"/>
        </w:rPr>
        <w:t>编码器</w:t>
      </w:r>
      <w:proofErr w:type="spellStart"/>
      <w:r w:rsidR="00115880">
        <w:rPr>
          <w:rFonts w:hint="eastAsia"/>
          <w:sz w:val="24"/>
        </w:rPr>
        <w:t>eds</w:t>
      </w:r>
      <w:proofErr w:type="spellEnd"/>
      <w:r w:rsidR="00115880">
        <w:rPr>
          <w:rFonts w:hint="eastAsia"/>
          <w:sz w:val="24"/>
        </w:rPr>
        <w:t>文件</w:t>
      </w:r>
      <w:r w:rsidRPr="00E31B32">
        <w:rPr>
          <w:rFonts w:hint="eastAsia"/>
          <w:sz w:val="24"/>
        </w:rPr>
        <w:t>；</w:t>
      </w:r>
    </w:p>
    <w:p w:rsidR="00D31ABB" w:rsidRPr="00E31B32" w:rsidRDefault="00D31ABB" w:rsidP="00D31ABB">
      <w:pPr>
        <w:numPr>
          <w:ilvl w:val="1"/>
          <w:numId w:val="10"/>
        </w:numPr>
        <w:rPr>
          <w:sz w:val="24"/>
        </w:rPr>
      </w:pPr>
      <w:r w:rsidRPr="00E31B32">
        <w:rPr>
          <w:rFonts w:hint="eastAsia"/>
          <w:sz w:val="24"/>
        </w:rPr>
        <w:t>AH</w:t>
      </w:r>
      <w:r>
        <w:rPr>
          <w:rFonts w:hint="eastAsia"/>
          <w:sz w:val="24"/>
        </w:rPr>
        <w:t>S</w:t>
      </w:r>
      <w:r w:rsidRPr="00E31B32">
        <w:rPr>
          <w:rFonts w:hint="eastAsia"/>
          <w:sz w:val="24"/>
        </w:rPr>
        <w:t>36_A_CO.eds</w:t>
      </w:r>
      <w:r>
        <w:rPr>
          <w:rFonts w:hint="eastAsia"/>
          <w:sz w:val="24"/>
        </w:rPr>
        <w:t>：单</w:t>
      </w:r>
      <w:r w:rsidRPr="00E31B32">
        <w:rPr>
          <w:rFonts w:hint="eastAsia"/>
          <w:sz w:val="24"/>
        </w:rPr>
        <w:t>圈绝对值增强型</w:t>
      </w:r>
      <w:r w:rsidR="00115880">
        <w:rPr>
          <w:rFonts w:hint="eastAsia"/>
          <w:sz w:val="24"/>
        </w:rPr>
        <w:t>编码器</w:t>
      </w:r>
      <w:proofErr w:type="spellStart"/>
      <w:r w:rsidR="00115880">
        <w:rPr>
          <w:rFonts w:hint="eastAsia"/>
          <w:sz w:val="24"/>
        </w:rPr>
        <w:t>eds</w:t>
      </w:r>
      <w:proofErr w:type="spellEnd"/>
      <w:r w:rsidR="00115880">
        <w:rPr>
          <w:rFonts w:hint="eastAsia"/>
          <w:sz w:val="24"/>
        </w:rPr>
        <w:t>文件</w:t>
      </w:r>
      <w:r w:rsidRPr="00E31B32">
        <w:rPr>
          <w:rFonts w:hint="eastAsia"/>
          <w:sz w:val="24"/>
        </w:rPr>
        <w:t>；</w:t>
      </w:r>
    </w:p>
    <w:p w:rsidR="00D31ABB" w:rsidRDefault="00D31ABB" w:rsidP="00D31ABB">
      <w:pPr>
        <w:numPr>
          <w:ilvl w:val="1"/>
          <w:numId w:val="10"/>
        </w:numPr>
        <w:rPr>
          <w:sz w:val="24"/>
        </w:rPr>
      </w:pPr>
      <w:r w:rsidRPr="00E31B32">
        <w:rPr>
          <w:rFonts w:hint="eastAsia"/>
          <w:sz w:val="24"/>
        </w:rPr>
        <w:t>AH</w:t>
      </w:r>
      <w:r>
        <w:rPr>
          <w:rFonts w:hint="eastAsia"/>
          <w:sz w:val="24"/>
        </w:rPr>
        <w:t>S</w:t>
      </w:r>
      <w:r w:rsidRPr="00E31B32">
        <w:rPr>
          <w:rFonts w:hint="eastAsia"/>
          <w:sz w:val="24"/>
        </w:rPr>
        <w:t>36_</w:t>
      </w:r>
      <w:r>
        <w:rPr>
          <w:rFonts w:hint="eastAsia"/>
          <w:sz w:val="24"/>
        </w:rPr>
        <w:t>B</w:t>
      </w:r>
      <w:r w:rsidRPr="00E31B32">
        <w:rPr>
          <w:rFonts w:hint="eastAsia"/>
          <w:sz w:val="24"/>
        </w:rPr>
        <w:t>_CO.eds</w:t>
      </w:r>
      <w:r>
        <w:rPr>
          <w:rFonts w:hint="eastAsia"/>
          <w:sz w:val="24"/>
        </w:rPr>
        <w:t>：单圈绝对值经济</w:t>
      </w:r>
      <w:r w:rsidRPr="00E31B32">
        <w:rPr>
          <w:rFonts w:hint="eastAsia"/>
          <w:sz w:val="24"/>
        </w:rPr>
        <w:t>型</w:t>
      </w:r>
      <w:r w:rsidR="00115880">
        <w:rPr>
          <w:rFonts w:hint="eastAsia"/>
          <w:sz w:val="24"/>
        </w:rPr>
        <w:t>编码器</w:t>
      </w:r>
      <w:proofErr w:type="spellStart"/>
      <w:r w:rsidR="00115880">
        <w:rPr>
          <w:rFonts w:hint="eastAsia"/>
          <w:sz w:val="24"/>
        </w:rPr>
        <w:t>eds</w:t>
      </w:r>
      <w:proofErr w:type="spellEnd"/>
      <w:r w:rsidR="00115880">
        <w:rPr>
          <w:rFonts w:hint="eastAsia"/>
          <w:sz w:val="24"/>
        </w:rPr>
        <w:t>文件</w:t>
      </w:r>
      <w:r w:rsidRPr="00E31B32">
        <w:rPr>
          <w:rFonts w:hint="eastAsia"/>
          <w:sz w:val="24"/>
        </w:rPr>
        <w:t>；</w:t>
      </w:r>
    </w:p>
    <w:p w:rsidR="00CB02AD" w:rsidRDefault="00CB02AD" w:rsidP="00D31ABB">
      <w:pPr>
        <w:jc w:val="left"/>
      </w:pPr>
    </w:p>
    <w:p w:rsidR="00814E3F" w:rsidRDefault="001821AC" w:rsidP="001821AC">
      <w:pPr>
        <w:numPr>
          <w:ilvl w:val="0"/>
          <w:numId w:val="3"/>
        </w:numPr>
        <w:rPr>
          <w:sz w:val="24"/>
        </w:rPr>
      </w:pPr>
      <w:r>
        <w:rPr>
          <w:rFonts w:hint="eastAsia"/>
          <w:sz w:val="24"/>
        </w:rPr>
        <w:t>确认编码器的</w:t>
      </w:r>
      <w:r w:rsidR="00814E3F">
        <w:rPr>
          <w:rFonts w:hint="eastAsia"/>
          <w:sz w:val="24"/>
        </w:rPr>
        <w:t>相关</w:t>
      </w:r>
      <w:r w:rsidR="00814E3F">
        <w:rPr>
          <w:sz w:val="24"/>
        </w:rPr>
        <w:t>参数</w:t>
      </w:r>
    </w:p>
    <w:p w:rsidR="001821AC" w:rsidRDefault="001821AC" w:rsidP="00814E3F">
      <w:pPr>
        <w:rPr>
          <w:sz w:val="24"/>
        </w:rPr>
      </w:pPr>
      <w:r>
        <w:rPr>
          <w:rFonts w:hint="eastAsia"/>
          <w:sz w:val="24"/>
        </w:rPr>
        <w:t>默认设置</w:t>
      </w:r>
    </w:p>
    <w:p w:rsidR="001821AC" w:rsidRDefault="001821AC" w:rsidP="001821AC">
      <w:pPr>
        <w:ind w:firstLine="480"/>
        <w:rPr>
          <w:sz w:val="24"/>
        </w:rPr>
      </w:pPr>
      <w:r>
        <w:rPr>
          <w:rFonts w:hint="eastAsia"/>
          <w:sz w:val="24"/>
        </w:rPr>
        <w:t>默认地址：</w:t>
      </w:r>
      <w:r>
        <w:rPr>
          <w:rFonts w:hint="eastAsia"/>
          <w:sz w:val="24"/>
        </w:rPr>
        <w:t>5</w:t>
      </w:r>
      <w:r>
        <w:rPr>
          <w:rFonts w:hint="eastAsia"/>
          <w:sz w:val="24"/>
        </w:rPr>
        <w:t>；</w:t>
      </w:r>
    </w:p>
    <w:p w:rsidR="001821AC" w:rsidRDefault="001821AC" w:rsidP="001821AC">
      <w:pPr>
        <w:ind w:firstLine="480"/>
        <w:rPr>
          <w:sz w:val="24"/>
        </w:rPr>
      </w:pPr>
      <w:r>
        <w:rPr>
          <w:rFonts w:hint="eastAsia"/>
          <w:sz w:val="24"/>
        </w:rPr>
        <w:t>默认波特率：</w:t>
      </w:r>
      <w:r>
        <w:rPr>
          <w:rFonts w:hint="eastAsia"/>
          <w:sz w:val="24"/>
        </w:rPr>
        <w:t>125K</w:t>
      </w:r>
      <w:r>
        <w:rPr>
          <w:rFonts w:hint="eastAsia"/>
          <w:sz w:val="24"/>
        </w:rPr>
        <w:t>；</w:t>
      </w:r>
    </w:p>
    <w:p w:rsidR="001821AC" w:rsidRDefault="001821AC" w:rsidP="001821AC">
      <w:pPr>
        <w:ind w:firstLine="480"/>
        <w:rPr>
          <w:sz w:val="24"/>
        </w:rPr>
      </w:pPr>
      <w:r>
        <w:rPr>
          <w:rFonts w:hint="eastAsia"/>
          <w:sz w:val="24"/>
        </w:rPr>
        <w:t>需要其他地址和比特率需要在通信正常后才能通过</w:t>
      </w:r>
      <w:r>
        <w:rPr>
          <w:rFonts w:hint="eastAsia"/>
          <w:sz w:val="24"/>
        </w:rPr>
        <w:t>online</w:t>
      </w:r>
      <w:r>
        <w:rPr>
          <w:rFonts w:hint="eastAsia"/>
          <w:sz w:val="24"/>
        </w:rPr>
        <w:t>页面修改。</w:t>
      </w:r>
    </w:p>
    <w:p w:rsidR="002A3233" w:rsidRDefault="002A3233" w:rsidP="00BC49DC">
      <w:pPr>
        <w:numPr>
          <w:ilvl w:val="0"/>
          <w:numId w:val="3"/>
        </w:numPr>
        <w:rPr>
          <w:sz w:val="24"/>
        </w:rPr>
      </w:pPr>
      <w:r>
        <w:rPr>
          <w:rFonts w:hint="eastAsia"/>
          <w:sz w:val="24"/>
        </w:rPr>
        <w:t>扫描</w:t>
      </w:r>
      <w:r>
        <w:rPr>
          <w:sz w:val="24"/>
        </w:rPr>
        <w:t>硬件</w:t>
      </w:r>
    </w:p>
    <w:p w:rsidR="00BC49DC" w:rsidRDefault="00BC49DC" w:rsidP="002A3233">
      <w:pPr>
        <w:rPr>
          <w:sz w:val="24"/>
        </w:rPr>
      </w:pPr>
      <w:r>
        <w:rPr>
          <w:rFonts w:hint="eastAsia"/>
          <w:sz w:val="24"/>
        </w:rPr>
        <w:t>编码器与</w:t>
      </w:r>
      <w:r>
        <w:rPr>
          <w:rFonts w:hint="eastAsia"/>
          <w:sz w:val="24"/>
        </w:rPr>
        <w:t>EL6751</w:t>
      </w:r>
      <w:r>
        <w:rPr>
          <w:rFonts w:hint="eastAsia"/>
          <w:sz w:val="24"/>
        </w:rPr>
        <w:t>接线</w:t>
      </w:r>
      <w:r>
        <w:rPr>
          <w:rFonts w:hint="eastAsia"/>
          <w:sz w:val="24"/>
        </w:rPr>
        <w:t>OK</w:t>
      </w:r>
      <w:r>
        <w:rPr>
          <w:rFonts w:hint="eastAsia"/>
          <w:sz w:val="24"/>
        </w:rPr>
        <w:t>后，通过</w:t>
      </w:r>
      <w:r>
        <w:rPr>
          <w:rFonts w:hint="eastAsia"/>
          <w:sz w:val="24"/>
        </w:rPr>
        <w:t>system manager</w:t>
      </w:r>
      <w:r>
        <w:rPr>
          <w:rFonts w:hint="eastAsia"/>
          <w:sz w:val="24"/>
        </w:rPr>
        <w:t>扫描硬件，在需要设置</w:t>
      </w:r>
      <w:proofErr w:type="spellStart"/>
      <w:r w:rsidR="00F52805">
        <w:rPr>
          <w:rFonts w:hint="eastAsia"/>
          <w:sz w:val="24"/>
        </w:rPr>
        <w:t>CANopen</w:t>
      </w:r>
      <w:proofErr w:type="spellEnd"/>
      <w:r>
        <w:rPr>
          <w:rFonts w:hint="eastAsia"/>
          <w:sz w:val="24"/>
        </w:rPr>
        <w:t>的波特率时选择</w:t>
      </w:r>
      <w:r>
        <w:rPr>
          <w:rFonts w:hint="eastAsia"/>
          <w:sz w:val="24"/>
        </w:rPr>
        <w:t>125K</w:t>
      </w:r>
      <w:r>
        <w:rPr>
          <w:rFonts w:hint="eastAsia"/>
          <w:sz w:val="24"/>
        </w:rPr>
        <w:t>后点击</w:t>
      </w:r>
      <w:r>
        <w:rPr>
          <w:rFonts w:hint="eastAsia"/>
          <w:sz w:val="24"/>
        </w:rPr>
        <w:t>OK</w:t>
      </w:r>
      <w:r>
        <w:rPr>
          <w:rFonts w:hint="eastAsia"/>
          <w:sz w:val="24"/>
        </w:rPr>
        <w:t>，设置完成的</w:t>
      </w:r>
      <w:r>
        <w:rPr>
          <w:rFonts w:hint="eastAsia"/>
          <w:sz w:val="24"/>
        </w:rPr>
        <w:t>EL6751</w:t>
      </w:r>
      <w:r>
        <w:rPr>
          <w:rFonts w:hint="eastAsia"/>
          <w:sz w:val="24"/>
        </w:rPr>
        <w:t>如下图所示</w:t>
      </w:r>
      <w:r w:rsidRPr="00814E3F">
        <w:rPr>
          <w:rFonts w:ascii="宋体" w:hAnsi="宋体" w:cs="宋体" w:hint="eastAsia"/>
          <w:sz w:val="24"/>
        </w:rPr>
        <w:t>（如图3-</w:t>
      </w:r>
      <w:r>
        <w:rPr>
          <w:rFonts w:ascii="宋体" w:hAnsi="宋体" w:cs="宋体"/>
          <w:sz w:val="24"/>
        </w:rPr>
        <w:t>2</w:t>
      </w:r>
      <w:r w:rsidRPr="00814E3F">
        <w:rPr>
          <w:rFonts w:ascii="宋体" w:hAnsi="宋体" w:cs="宋体" w:hint="eastAsia"/>
          <w:sz w:val="24"/>
        </w:rPr>
        <w:t>）</w:t>
      </w:r>
      <w:r>
        <w:rPr>
          <w:rFonts w:hint="eastAsia"/>
          <w:sz w:val="24"/>
        </w:rPr>
        <w:t>。</w:t>
      </w:r>
    </w:p>
    <w:p w:rsidR="001821AC" w:rsidRPr="00BC49DC" w:rsidRDefault="0090194D" w:rsidP="00BC49DC">
      <w:pPr>
        <w:jc w:val="center"/>
      </w:pPr>
      <w:r>
        <w:rPr>
          <w:noProof/>
          <w:sz w:val="24"/>
        </w:rPr>
        <w:lastRenderedPageBreak/>
        <w:pict>
          <v:shape id="图片 5" o:spid="_x0000_i1030" type="#_x0000_t75" style="width:415.7pt;height:305pt;visibility:visible;mso-wrap-style:square">
            <v:imagedata r:id="rId14" o:title="EL6751设置"/>
          </v:shape>
        </w:pict>
      </w:r>
    </w:p>
    <w:p w:rsidR="00BC49DC" w:rsidRDefault="00BC49DC" w:rsidP="00BC49DC">
      <w:pPr>
        <w:jc w:val="center"/>
        <w:rPr>
          <w:sz w:val="18"/>
          <w:szCs w:val="18"/>
        </w:rPr>
      </w:pPr>
      <w:r>
        <w:rPr>
          <w:rFonts w:hint="eastAsia"/>
          <w:sz w:val="18"/>
          <w:szCs w:val="18"/>
        </w:rPr>
        <w:t>图</w:t>
      </w:r>
      <w:r>
        <w:rPr>
          <w:rFonts w:hint="eastAsia"/>
          <w:sz w:val="18"/>
          <w:szCs w:val="18"/>
        </w:rPr>
        <w:t>3-</w:t>
      </w:r>
      <w:r>
        <w:rPr>
          <w:sz w:val="18"/>
          <w:szCs w:val="18"/>
        </w:rPr>
        <w:t>2</w:t>
      </w:r>
    </w:p>
    <w:p w:rsidR="00051149" w:rsidRDefault="00514F0A" w:rsidP="00514F0A">
      <w:pPr>
        <w:numPr>
          <w:ilvl w:val="0"/>
          <w:numId w:val="3"/>
        </w:numPr>
        <w:rPr>
          <w:sz w:val="24"/>
        </w:rPr>
      </w:pPr>
      <w:r>
        <w:rPr>
          <w:rFonts w:hint="eastAsia"/>
          <w:sz w:val="24"/>
        </w:rPr>
        <w:t>确定</w:t>
      </w:r>
      <w:r>
        <w:rPr>
          <w:sz w:val="24"/>
        </w:rPr>
        <w:t>编码器具体型号</w:t>
      </w:r>
    </w:p>
    <w:p w:rsidR="00514F0A" w:rsidRDefault="00514F0A" w:rsidP="00051149">
      <w:pPr>
        <w:rPr>
          <w:sz w:val="24"/>
        </w:rPr>
      </w:pPr>
      <w:r>
        <w:rPr>
          <w:rFonts w:hint="eastAsia"/>
          <w:sz w:val="24"/>
        </w:rPr>
        <w:t>此时扫描</w:t>
      </w:r>
      <w:proofErr w:type="spellStart"/>
      <w:r w:rsidR="008271B4">
        <w:rPr>
          <w:rFonts w:hint="eastAsia"/>
          <w:sz w:val="24"/>
        </w:rPr>
        <w:t>CANopen</w:t>
      </w:r>
      <w:proofErr w:type="spellEnd"/>
      <w:r>
        <w:rPr>
          <w:rFonts w:hint="eastAsia"/>
          <w:sz w:val="24"/>
        </w:rPr>
        <w:t>总线如果找到</w:t>
      </w:r>
      <w:r w:rsidR="00816ED9" w:rsidRPr="00E31B32">
        <w:rPr>
          <w:rFonts w:hint="eastAsia"/>
          <w:sz w:val="24"/>
        </w:rPr>
        <w:t>AHM36</w:t>
      </w:r>
      <w:r w:rsidR="00816ED9">
        <w:rPr>
          <w:sz w:val="24"/>
        </w:rPr>
        <w:t>A-**C</w:t>
      </w:r>
      <w:r w:rsidR="00816ED9">
        <w:rPr>
          <w:rFonts w:hint="eastAsia"/>
          <w:sz w:val="24"/>
        </w:rPr>
        <w:t>的</w:t>
      </w:r>
      <w:r w:rsidR="00816ED9">
        <w:rPr>
          <w:rFonts w:hint="eastAsia"/>
          <w:sz w:val="24"/>
        </w:rPr>
        <w:t>B</w:t>
      </w:r>
      <w:r w:rsidR="00816ED9">
        <w:rPr>
          <w:sz w:val="24"/>
        </w:rPr>
        <w:t>ox</w:t>
      </w:r>
      <w:r>
        <w:rPr>
          <w:rFonts w:hint="eastAsia"/>
          <w:sz w:val="24"/>
        </w:rPr>
        <w:t>，</w:t>
      </w:r>
      <w:r w:rsidR="005C2A13">
        <w:rPr>
          <w:rFonts w:hint="eastAsia"/>
          <w:sz w:val="24"/>
        </w:rPr>
        <w:t>在</w:t>
      </w:r>
      <w:r w:rsidR="005C2A13">
        <w:rPr>
          <w:sz w:val="24"/>
        </w:rPr>
        <w:t>扫描完成后可以发现编码器的</w:t>
      </w:r>
      <w:r w:rsidR="000C04C2">
        <w:rPr>
          <w:rFonts w:hint="eastAsia"/>
          <w:sz w:val="24"/>
        </w:rPr>
        <w:t>红</w:t>
      </w:r>
      <w:r w:rsidR="005C2A13">
        <w:rPr>
          <w:sz w:val="24"/>
        </w:rPr>
        <w:t>绿双闪变成了常绿。</w:t>
      </w:r>
      <w:r>
        <w:rPr>
          <w:rFonts w:hint="eastAsia"/>
          <w:sz w:val="24"/>
        </w:rPr>
        <w:t>在扫描完成后需要手动添加</w:t>
      </w:r>
      <w:r w:rsidR="005C2A13">
        <w:rPr>
          <w:rFonts w:hint="eastAsia"/>
          <w:sz w:val="24"/>
        </w:rPr>
        <w:t>编码器</w:t>
      </w:r>
      <w:r>
        <w:rPr>
          <w:rFonts w:hint="eastAsia"/>
          <w:sz w:val="24"/>
        </w:rPr>
        <w:t>具体</w:t>
      </w:r>
      <w:r>
        <w:rPr>
          <w:sz w:val="24"/>
        </w:rPr>
        <w:t>型号</w:t>
      </w:r>
      <w:r w:rsidR="009F36A0">
        <w:rPr>
          <w:rFonts w:hint="eastAsia"/>
          <w:sz w:val="24"/>
        </w:rPr>
        <w:t>，</w:t>
      </w:r>
      <w:r w:rsidR="009F36A0">
        <w:rPr>
          <w:sz w:val="24"/>
        </w:rPr>
        <w:t>否则在</w:t>
      </w:r>
      <w:r w:rsidR="00A7197F">
        <w:rPr>
          <w:rFonts w:hint="eastAsia"/>
          <w:sz w:val="24"/>
        </w:rPr>
        <w:t>B</w:t>
      </w:r>
      <w:r w:rsidR="00A7197F">
        <w:rPr>
          <w:sz w:val="24"/>
        </w:rPr>
        <w:t>ox5</w:t>
      </w:r>
      <w:r w:rsidR="00A7197F">
        <w:rPr>
          <w:sz w:val="24"/>
        </w:rPr>
        <w:t>的</w:t>
      </w:r>
      <w:r w:rsidR="00A7197F">
        <w:rPr>
          <w:rFonts w:hint="eastAsia"/>
          <w:sz w:val="24"/>
        </w:rPr>
        <w:t>online</w:t>
      </w:r>
      <w:r w:rsidR="00A7197F">
        <w:rPr>
          <w:rFonts w:hint="eastAsia"/>
          <w:sz w:val="24"/>
        </w:rPr>
        <w:t>栏</w:t>
      </w:r>
      <w:r w:rsidR="00A7197F">
        <w:rPr>
          <w:sz w:val="24"/>
        </w:rPr>
        <w:t>中</w:t>
      </w:r>
      <w:r w:rsidR="00A7197F">
        <w:rPr>
          <w:rFonts w:hint="eastAsia"/>
          <w:sz w:val="24"/>
        </w:rPr>
        <w:t>没有相关</w:t>
      </w:r>
      <w:r w:rsidR="00A7197F">
        <w:rPr>
          <w:sz w:val="24"/>
        </w:rPr>
        <w:t>参数的</w:t>
      </w:r>
      <w:proofErr w:type="gramStart"/>
      <w:r w:rsidR="00A7197F">
        <w:rPr>
          <w:sz w:val="24"/>
        </w:rPr>
        <w:t>在线值</w:t>
      </w:r>
      <w:proofErr w:type="gramEnd"/>
      <w:r w:rsidR="00A7197F">
        <w:rPr>
          <w:sz w:val="24"/>
        </w:rPr>
        <w:t>显示</w:t>
      </w:r>
      <w:r>
        <w:rPr>
          <w:rFonts w:hint="eastAsia"/>
          <w:sz w:val="24"/>
        </w:rPr>
        <w:t>。</w:t>
      </w:r>
      <w:r w:rsidR="009F1933">
        <w:rPr>
          <w:rFonts w:hint="eastAsia"/>
          <w:sz w:val="24"/>
        </w:rPr>
        <w:t>具体</w:t>
      </w:r>
      <w:r w:rsidR="009F1933">
        <w:rPr>
          <w:sz w:val="24"/>
        </w:rPr>
        <w:t>操作是鼠标</w:t>
      </w:r>
      <w:r w:rsidR="009F1933">
        <w:rPr>
          <w:rFonts w:hint="eastAsia"/>
          <w:sz w:val="24"/>
        </w:rPr>
        <w:t>点击</w:t>
      </w:r>
      <w:r w:rsidR="009F1933">
        <w:rPr>
          <w:sz w:val="24"/>
        </w:rPr>
        <w:t>Box5</w:t>
      </w:r>
      <w:r w:rsidR="009F1933">
        <w:rPr>
          <w:sz w:val="24"/>
        </w:rPr>
        <w:t>，鼠标右键</w:t>
      </w:r>
      <w:r w:rsidR="009F1933">
        <w:rPr>
          <w:rFonts w:hint="eastAsia"/>
          <w:sz w:val="24"/>
        </w:rPr>
        <w:t>点击</w:t>
      </w:r>
      <w:r w:rsidR="009F1933">
        <w:rPr>
          <w:sz w:val="24"/>
        </w:rPr>
        <w:t>“Load PDOs from EDS file…”</w:t>
      </w:r>
      <w:r w:rsidR="009F1933">
        <w:rPr>
          <w:rFonts w:hint="eastAsia"/>
          <w:sz w:val="24"/>
        </w:rPr>
        <w:t>，</w:t>
      </w:r>
      <w:r w:rsidR="009F1933">
        <w:rPr>
          <w:sz w:val="24"/>
        </w:rPr>
        <w:t>在弹出的窗口中选择相应的</w:t>
      </w:r>
      <w:r w:rsidR="009F1933">
        <w:rPr>
          <w:sz w:val="24"/>
        </w:rPr>
        <w:t>EDS</w:t>
      </w:r>
      <w:r w:rsidR="009F1933">
        <w:rPr>
          <w:sz w:val="24"/>
        </w:rPr>
        <w:t>文件</w:t>
      </w:r>
      <w:r>
        <w:rPr>
          <w:rFonts w:hint="eastAsia"/>
          <w:sz w:val="24"/>
        </w:rPr>
        <w:t>，如下图所示</w:t>
      </w:r>
      <w:r w:rsidR="00816ED9" w:rsidRPr="00814E3F">
        <w:rPr>
          <w:rFonts w:ascii="宋体" w:hAnsi="宋体" w:cs="宋体" w:hint="eastAsia"/>
          <w:sz w:val="24"/>
        </w:rPr>
        <w:t>（如图3-</w:t>
      </w:r>
      <w:r w:rsidR="00816ED9">
        <w:rPr>
          <w:rFonts w:ascii="宋体" w:hAnsi="宋体" w:cs="宋体"/>
          <w:sz w:val="24"/>
        </w:rPr>
        <w:t>3</w:t>
      </w:r>
      <w:r w:rsidR="00816ED9" w:rsidRPr="00814E3F">
        <w:rPr>
          <w:rFonts w:ascii="宋体" w:hAnsi="宋体" w:cs="宋体" w:hint="eastAsia"/>
          <w:sz w:val="24"/>
        </w:rPr>
        <w:t>）</w:t>
      </w:r>
      <w:r w:rsidR="00123E05">
        <w:rPr>
          <w:rFonts w:ascii="宋体" w:hAnsi="宋体" w:cs="宋体" w:hint="eastAsia"/>
          <w:sz w:val="24"/>
        </w:rPr>
        <w:t>，</w:t>
      </w:r>
      <w:r w:rsidR="00123E05">
        <w:rPr>
          <w:rFonts w:ascii="宋体" w:hAnsi="宋体" w:cs="宋体"/>
          <w:sz w:val="24"/>
        </w:rPr>
        <w:t>如果无法自动扫描到</w:t>
      </w:r>
      <w:r w:rsidR="00123E05">
        <w:rPr>
          <w:rFonts w:ascii="宋体" w:hAnsi="宋体" w:cs="宋体" w:hint="eastAsia"/>
          <w:sz w:val="24"/>
        </w:rPr>
        <w:t>也</w:t>
      </w:r>
      <w:r w:rsidR="00123E05">
        <w:rPr>
          <w:rFonts w:ascii="宋体" w:hAnsi="宋体" w:cs="宋体"/>
          <w:sz w:val="24"/>
        </w:rPr>
        <w:t>可以手动添加</w:t>
      </w:r>
      <w:r w:rsidR="00123E05" w:rsidRPr="00E31B32">
        <w:rPr>
          <w:rFonts w:hint="eastAsia"/>
          <w:sz w:val="24"/>
        </w:rPr>
        <w:t>AHM36</w:t>
      </w:r>
      <w:r w:rsidR="00123E05">
        <w:rPr>
          <w:sz w:val="24"/>
        </w:rPr>
        <w:t>A</w:t>
      </w:r>
      <w:r>
        <w:rPr>
          <w:rFonts w:hint="eastAsia"/>
          <w:sz w:val="24"/>
        </w:rPr>
        <w:t>。</w:t>
      </w:r>
    </w:p>
    <w:p w:rsidR="00CB02AD" w:rsidRDefault="0090194D">
      <w:pPr>
        <w:rPr>
          <w:noProof/>
          <w:sz w:val="24"/>
        </w:rPr>
      </w:pPr>
      <w:r>
        <w:rPr>
          <w:noProof/>
          <w:sz w:val="24"/>
        </w:rPr>
        <w:pict>
          <v:shape id="图片 4" o:spid="_x0000_i1031" type="#_x0000_t75" style="width:459.15pt;height:258.1pt;visibility:visible;mso-wrap-style:square">
            <v:imagedata r:id="rId15" o:title="加载EDS文件"/>
          </v:shape>
        </w:pict>
      </w:r>
    </w:p>
    <w:p w:rsidR="00816ED9" w:rsidRDefault="00816ED9" w:rsidP="00816ED9">
      <w:pPr>
        <w:jc w:val="center"/>
        <w:rPr>
          <w:sz w:val="18"/>
          <w:szCs w:val="18"/>
        </w:rPr>
      </w:pPr>
      <w:r>
        <w:rPr>
          <w:rFonts w:hint="eastAsia"/>
          <w:sz w:val="18"/>
          <w:szCs w:val="18"/>
        </w:rPr>
        <w:t>图</w:t>
      </w:r>
      <w:r>
        <w:rPr>
          <w:rFonts w:hint="eastAsia"/>
          <w:sz w:val="18"/>
          <w:szCs w:val="18"/>
        </w:rPr>
        <w:t>3-</w:t>
      </w:r>
      <w:r>
        <w:rPr>
          <w:sz w:val="18"/>
          <w:szCs w:val="18"/>
        </w:rPr>
        <w:t>3</w:t>
      </w:r>
    </w:p>
    <w:p w:rsidR="00051149" w:rsidRDefault="00051149" w:rsidP="00051149">
      <w:pPr>
        <w:numPr>
          <w:ilvl w:val="0"/>
          <w:numId w:val="3"/>
        </w:numPr>
        <w:rPr>
          <w:sz w:val="24"/>
        </w:rPr>
      </w:pPr>
      <w:r>
        <w:rPr>
          <w:rFonts w:hint="eastAsia"/>
          <w:sz w:val="24"/>
        </w:rPr>
        <w:t>修改</w:t>
      </w:r>
      <w:r>
        <w:rPr>
          <w:sz w:val="24"/>
        </w:rPr>
        <w:t>编码器总线地址</w:t>
      </w:r>
    </w:p>
    <w:p w:rsidR="003624AB" w:rsidRDefault="00051149" w:rsidP="003624AB">
      <w:pPr>
        <w:rPr>
          <w:sz w:val="24"/>
        </w:rPr>
      </w:pPr>
      <w:r>
        <w:rPr>
          <w:rFonts w:hint="eastAsia"/>
          <w:sz w:val="24"/>
        </w:rPr>
        <w:lastRenderedPageBreak/>
        <w:t>在</w:t>
      </w:r>
      <w:r>
        <w:rPr>
          <w:rFonts w:hint="eastAsia"/>
          <w:sz w:val="24"/>
        </w:rPr>
        <w:t>EDS</w:t>
      </w:r>
      <w:r>
        <w:rPr>
          <w:rFonts w:hint="eastAsia"/>
          <w:sz w:val="24"/>
        </w:rPr>
        <w:t>文件加载正确后，修改</w:t>
      </w:r>
      <w:r>
        <w:rPr>
          <w:rFonts w:hint="eastAsia"/>
          <w:sz w:val="24"/>
        </w:rPr>
        <w:t>BOX</w:t>
      </w:r>
      <w:r>
        <w:rPr>
          <w:rFonts w:hint="eastAsia"/>
          <w:sz w:val="24"/>
        </w:rPr>
        <w:t>的编码器地址为</w:t>
      </w:r>
      <w:r>
        <w:rPr>
          <w:rFonts w:hint="eastAsia"/>
          <w:sz w:val="24"/>
        </w:rPr>
        <w:t>5</w:t>
      </w:r>
      <w:r>
        <w:rPr>
          <w:rFonts w:hint="eastAsia"/>
          <w:sz w:val="24"/>
        </w:rPr>
        <w:t>（</w:t>
      </w:r>
      <w:r>
        <w:rPr>
          <w:rFonts w:hint="eastAsia"/>
          <w:sz w:val="24"/>
        </w:rPr>
        <w:t>TWINCAT</w:t>
      </w:r>
      <w:r w:rsidR="003624AB">
        <w:rPr>
          <w:rFonts w:hint="eastAsia"/>
          <w:sz w:val="24"/>
        </w:rPr>
        <w:t>扫到</w:t>
      </w:r>
      <w:r w:rsidR="003624AB">
        <w:rPr>
          <w:sz w:val="24"/>
        </w:rPr>
        <w:t>的</w:t>
      </w:r>
      <w:r>
        <w:rPr>
          <w:rFonts w:hint="eastAsia"/>
          <w:sz w:val="24"/>
        </w:rPr>
        <w:t>默认为</w:t>
      </w:r>
      <w:r>
        <w:rPr>
          <w:rFonts w:hint="eastAsia"/>
          <w:sz w:val="24"/>
        </w:rPr>
        <w:t>1</w:t>
      </w:r>
      <w:r>
        <w:rPr>
          <w:rFonts w:hint="eastAsia"/>
          <w:sz w:val="24"/>
        </w:rPr>
        <w:t>），</w:t>
      </w:r>
      <w:r w:rsidR="003624AB">
        <w:rPr>
          <w:rFonts w:hint="eastAsia"/>
          <w:sz w:val="24"/>
        </w:rPr>
        <w:t>如下图所示</w:t>
      </w:r>
      <w:r w:rsidR="003624AB" w:rsidRPr="00814E3F">
        <w:rPr>
          <w:rFonts w:ascii="宋体" w:hAnsi="宋体" w:cs="宋体" w:hint="eastAsia"/>
          <w:sz w:val="24"/>
        </w:rPr>
        <w:t>（如图3-</w:t>
      </w:r>
      <w:r w:rsidR="003624AB">
        <w:rPr>
          <w:rFonts w:ascii="宋体" w:hAnsi="宋体" w:cs="宋体"/>
          <w:sz w:val="24"/>
        </w:rPr>
        <w:t>4</w:t>
      </w:r>
      <w:r w:rsidR="003624AB" w:rsidRPr="00814E3F">
        <w:rPr>
          <w:rFonts w:ascii="宋体" w:hAnsi="宋体" w:cs="宋体" w:hint="eastAsia"/>
          <w:sz w:val="24"/>
        </w:rPr>
        <w:t>）</w:t>
      </w:r>
      <w:r w:rsidR="001A5885">
        <w:rPr>
          <w:rFonts w:ascii="宋体" w:hAnsi="宋体" w:cs="宋体" w:hint="eastAsia"/>
          <w:sz w:val="24"/>
        </w:rPr>
        <w:t>。如</w:t>
      </w:r>
      <w:r w:rsidR="00F34CDE">
        <w:rPr>
          <w:rFonts w:ascii="宋体" w:hAnsi="宋体" w:cs="宋体"/>
          <w:sz w:val="24"/>
        </w:rPr>
        <w:t>在连接多个</w:t>
      </w:r>
      <w:r w:rsidR="00F34CDE" w:rsidRPr="00E31B32">
        <w:rPr>
          <w:rFonts w:hint="eastAsia"/>
          <w:sz w:val="24"/>
        </w:rPr>
        <w:t>AHM36</w:t>
      </w:r>
      <w:r w:rsidR="00F34CDE">
        <w:rPr>
          <w:sz w:val="24"/>
        </w:rPr>
        <w:t>A</w:t>
      </w:r>
      <w:r w:rsidR="00F34CDE">
        <w:rPr>
          <w:rFonts w:hint="eastAsia"/>
          <w:sz w:val="24"/>
        </w:rPr>
        <w:t>时</w:t>
      </w:r>
      <w:r w:rsidR="00F34CDE">
        <w:rPr>
          <w:sz w:val="24"/>
        </w:rPr>
        <w:t>，需要先一个个的</w:t>
      </w:r>
      <w:r w:rsidR="001A5885">
        <w:rPr>
          <w:rFonts w:hint="eastAsia"/>
          <w:sz w:val="24"/>
        </w:rPr>
        <w:t>单个</w:t>
      </w:r>
      <w:r w:rsidR="00F34CDE">
        <w:rPr>
          <w:sz w:val="24"/>
        </w:rPr>
        <w:t>连接</w:t>
      </w:r>
      <w:r w:rsidR="00777C15">
        <w:rPr>
          <w:rFonts w:hint="eastAsia"/>
          <w:sz w:val="24"/>
        </w:rPr>
        <w:t>，</w:t>
      </w:r>
      <w:r w:rsidR="00777C15">
        <w:rPr>
          <w:sz w:val="24"/>
        </w:rPr>
        <w:t>修改好地址后才能串联起来，否则地址冲突无法扫描到</w:t>
      </w:r>
      <w:r w:rsidR="003624AB">
        <w:rPr>
          <w:rFonts w:hint="eastAsia"/>
          <w:sz w:val="24"/>
        </w:rPr>
        <w:t>。</w:t>
      </w:r>
    </w:p>
    <w:p w:rsidR="00051149" w:rsidRPr="003624AB" w:rsidRDefault="0090194D" w:rsidP="005D3E22">
      <w:pPr>
        <w:jc w:val="center"/>
        <w:rPr>
          <w:sz w:val="24"/>
        </w:rPr>
      </w:pPr>
      <w:r>
        <w:rPr>
          <w:noProof/>
          <w:sz w:val="24"/>
        </w:rPr>
        <w:pict>
          <v:shape id="图片 7" o:spid="_x0000_i1032" type="#_x0000_t75" style="width:415pt;height:351.15pt;visibility:visible;mso-wrap-style:square">
            <v:imagedata r:id="rId16" o:title=""/>
          </v:shape>
        </w:pict>
      </w:r>
    </w:p>
    <w:p w:rsidR="00D64AC2" w:rsidRDefault="00D64AC2" w:rsidP="00D64AC2">
      <w:pPr>
        <w:jc w:val="center"/>
        <w:rPr>
          <w:sz w:val="18"/>
          <w:szCs w:val="18"/>
        </w:rPr>
      </w:pPr>
      <w:r>
        <w:rPr>
          <w:rFonts w:hint="eastAsia"/>
          <w:sz w:val="18"/>
          <w:szCs w:val="18"/>
        </w:rPr>
        <w:t>图</w:t>
      </w:r>
      <w:r>
        <w:rPr>
          <w:rFonts w:hint="eastAsia"/>
          <w:sz w:val="18"/>
          <w:szCs w:val="18"/>
        </w:rPr>
        <w:t>3-</w:t>
      </w:r>
      <w:r>
        <w:rPr>
          <w:sz w:val="18"/>
          <w:szCs w:val="18"/>
        </w:rPr>
        <w:t>4</w:t>
      </w:r>
    </w:p>
    <w:p w:rsidR="005E0AF0" w:rsidRDefault="007215C0" w:rsidP="005E0AF0">
      <w:pPr>
        <w:numPr>
          <w:ilvl w:val="0"/>
          <w:numId w:val="3"/>
        </w:numPr>
        <w:rPr>
          <w:sz w:val="24"/>
        </w:rPr>
      </w:pPr>
      <w:r>
        <w:rPr>
          <w:rFonts w:hint="eastAsia"/>
          <w:sz w:val="24"/>
        </w:rPr>
        <w:t>修改</w:t>
      </w:r>
      <w:r>
        <w:rPr>
          <w:sz w:val="24"/>
        </w:rPr>
        <w:t>编码器</w:t>
      </w:r>
      <w:r>
        <w:rPr>
          <w:rFonts w:hint="eastAsia"/>
          <w:sz w:val="24"/>
        </w:rPr>
        <w:t>Online</w:t>
      </w:r>
      <w:r>
        <w:rPr>
          <w:rFonts w:hint="eastAsia"/>
          <w:sz w:val="24"/>
        </w:rPr>
        <w:t>参数</w:t>
      </w:r>
      <w:r w:rsidR="005E0AF0">
        <w:rPr>
          <w:rFonts w:hint="eastAsia"/>
          <w:sz w:val="24"/>
        </w:rPr>
        <w:t>以</w:t>
      </w:r>
      <w:r w:rsidR="005E0AF0">
        <w:rPr>
          <w:sz w:val="24"/>
        </w:rPr>
        <w:t>数据更新</w:t>
      </w:r>
    </w:p>
    <w:p w:rsidR="00816ED9" w:rsidRDefault="000C04C2">
      <w:pPr>
        <w:rPr>
          <w:sz w:val="24"/>
        </w:rPr>
      </w:pPr>
      <w:r>
        <w:rPr>
          <w:rFonts w:hint="eastAsia"/>
          <w:sz w:val="24"/>
        </w:rPr>
        <w:t>在做好如上的设置后，编码器的指示灯虽然</w:t>
      </w:r>
      <w:r w:rsidR="007215C0">
        <w:rPr>
          <w:rFonts w:hint="eastAsia"/>
          <w:sz w:val="24"/>
        </w:rPr>
        <w:t>从红绿闪烁变成了</w:t>
      </w:r>
      <w:r w:rsidR="009F70B0">
        <w:rPr>
          <w:rFonts w:hint="eastAsia"/>
          <w:sz w:val="24"/>
        </w:rPr>
        <w:t>常</w:t>
      </w:r>
      <w:r w:rsidR="009F70B0">
        <w:rPr>
          <w:rFonts w:hint="eastAsia"/>
          <w:sz w:val="24"/>
        </w:rPr>
        <w:t>绿</w:t>
      </w:r>
      <w:r w:rsidR="007215C0">
        <w:rPr>
          <w:rFonts w:hint="eastAsia"/>
          <w:sz w:val="24"/>
        </w:rPr>
        <w:t>，但是</w:t>
      </w:r>
      <w:proofErr w:type="spellStart"/>
      <w:r w:rsidR="007215C0">
        <w:rPr>
          <w:rFonts w:hint="eastAsia"/>
          <w:sz w:val="24"/>
        </w:rPr>
        <w:t>TxPDO</w:t>
      </w:r>
      <w:proofErr w:type="spellEnd"/>
      <w:r w:rsidR="007215C0">
        <w:rPr>
          <w:rFonts w:hint="eastAsia"/>
          <w:sz w:val="24"/>
        </w:rPr>
        <w:t>中的数据不会跟着编码器的旋转而改变，需要设置</w:t>
      </w:r>
      <w:r w:rsidR="007215C0">
        <w:rPr>
          <w:rFonts w:hint="eastAsia"/>
          <w:sz w:val="24"/>
        </w:rPr>
        <w:t>Online</w:t>
      </w:r>
      <w:r w:rsidR="007215C0">
        <w:rPr>
          <w:rFonts w:hint="eastAsia"/>
          <w:sz w:val="24"/>
        </w:rPr>
        <w:t>的值使之变化。修改</w:t>
      </w:r>
      <w:r w:rsidR="007215C0">
        <w:rPr>
          <w:rFonts w:hint="eastAsia"/>
          <w:sz w:val="24"/>
        </w:rPr>
        <w:t>Online</w:t>
      </w:r>
      <w:r w:rsidR="007215C0">
        <w:rPr>
          <w:rFonts w:hint="eastAsia"/>
          <w:sz w:val="24"/>
        </w:rPr>
        <w:t>中的参数</w:t>
      </w:r>
      <w:r w:rsidR="007215C0">
        <w:rPr>
          <w:rFonts w:hint="eastAsia"/>
          <w:sz w:val="24"/>
        </w:rPr>
        <w:t>1800</w:t>
      </w:r>
      <w:r w:rsidR="007215C0">
        <w:rPr>
          <w:rFonts w:hint="eastAsia"/>
          <w:sz w:val="24"/>
        </w:rPr>
        <w:t>的</w:t>
      </w:r>
      <w:r w:rsidR="007215C0">
        <w:rPr>
          <w:rFonts w:hint="eastAsia"/>
          <w:sz w:val="24"/>
        </w:rPr>
        <w:t>1800:05</w:t>
      </w:r>
      <w:r w:rsidR="007215C0">
        <w:rPr>
          <w:rFonts w:hint="eastAsia"/>
          <w:sz w:val="24"/>
        </w:rPr>
        <w:t>参数更改</w:t>
      </w:r>
      <w:r w:rsidR="007215C0">
        <w:rPr>
          <w:rFonts w:hint="eastAsia"/>
          <w:sz w:val="24"/>
        </w:rPr>
        <w:t>TxPDO1</w:t>
      </w:r>
      <w:r w:rsidR="007215C0">
        <w:rPr>
          <w:rFonts w:hint="eastAsia"/>
          <w:sz w:val="24"/>
        </w:rPr>
        <w:t>的数据更新时间，默认是</w:t>
      </w:r>
      <w:r w:rsidR="007215C0">
        <w:rPr>
          <w:rFonts w:hint="eastAsia"/>
          <w:sz w:val="24"/>
        </w:rPr>
        <w:t>0</w:t>
      </w:r>
      <w:r w:rsidR="007215C0">
        <w:rPr>
          <w:rFonts w:hint="eastAsia"/>
          <w:sz w:val="24"/>
        </w:rPr>
        <w:t>不更新，此时根据波特率高低可以改成</w:t>
      </w:r>
      <w:r w:rsidR="00166228">
        <w:rPr>
          <w:sz w:val="24"/>
        </w:rPr>
        <w:t>10</w:t>
      </w:r>
      <w:r w:rsidR="007215C0">
        <w:rPr>
          <w:rFonts w:hint="eastAsia"/>
          <w:sz w:val="24"/>
        </w:rPr>
        <w:t>代表</w:t>
      </w:r>
      <w:r w:rsidR="00166228">
        <w:rPr>
          <w:sz w:val="24"/>
        </w:rPr>
        <w:t>10</w:t>
      </w:r>
      <w:r w:rsidR="007215C0">
        <w:rPr>
          <w:rFonts w:hint="eastAsia"/>
          <w:sz w:val="24"/>
        </w:rPr>
        <w:t>ms</w:t>
      </w:r>
      <w:r w:rsidR="007215C0">
        <w:rPr>
          <w:rFonts w:hint="eastAsia"/>
          <w:sz w:val="24"/>
        </w:rPr>
        <w:t>更新一次</w:t>
      </w:r>
      <w:r w:rsidR="00166228" w:rsidRPr="00814E3F">
        <w:rPr>
          <w:rFonts w:ascii="宋体" w:hAnsi="宋体" w:cs="宋体" w:hint="eastAsia"/>
          <w:sz w:val="24"/>
        </w:rPr>
        <w:t>（如图3-</w:t>
      </w:r>
      <w:r w:rsidR="00166228">
        <w:rPr>
          <w:rFonts w:ascii="宋体" w:hAnsi="宋体" w:cs="宋体"/>
          <w:sz w:val="24"/>
        </w:rPr>
        <w:t>5</w:t>
      </w:r>
      <w:r w:rsidR="00166228" w:rsidRPr="00814E3F">
        <w:rPr>
          <w:rFonts w:ascii="宋体" w:hAnsi="宋体" w:cs="宋体" w:hint="eastAsia"/>
          <w:sz w:val="24"/>
        </w:rPr>
        <w:t>）</w:t>
      </w:r>
      <w:r w:rsidR="007215C0">
        <w:rPr>
          <w:rFonts w:hint="eastAsia"/>
          <w:sz w:val="24"/>
        </w:rPr>
        <w:t>。另外的几组可以在</w:t>
      </w:r>
      <w:r w:rsidR="007215C0">
        <w:rPr>
          <w:rFonts w:hint="eastAsia"/>
          <w:sz w:val="24"/>
        </w:rPr>
        <w:t>1801</w:t>
      </w:r>
      <w:r w:rsidR="007215C0">
        <w:rPr>
          <w:rFonts w:hint="eastAsia"/>
          <w:sz w:val="24"/>
        </w:rPr>
        <w:t>、</w:t>
      </w:r>
      <w:r w:rsidR="007215C0">
        <w:rPr>
          <w:rFonts w:hint="eastAsia"/>
          <w:sz w:val="24"/>
        </w:rPr>
        <w:t>1802</w:t>
      </w:r>
      <w:r w:rsidR="007215C0">
        <w:rPr>
          <w:rFonts w:hint="eastAsia"/>
          <w:sz w:val="24"/>
        </w:rPr>
        <w:t>、</w:t>
      </w:r>
      <w:r w:rsidR="007215C0">
        <w:rPr>
          <w:rFonts w:hint="eastAsia"/>
          <w:sz w:val="24"/>
        </w:rPr>
        <w:t>1803</w:t>
      </w:r>
      <w:r w:rsidR="007215C0">
        <w:rPr>
          <w:rFonts w:hint="eastAsia"/>
          <w:sz w:val="24"/>
        </w:rPr>
        <w:t>的</w:t>
      </w:r>
      <w:r w:rsidR="007215C0">
        <w:rPr>
          <w:rFonts w:hint="eastAsia"/>
          <w:sz w:val="24"/>
        </w:rPr>
        <w:t>:05</w:t>
      </w:r>
      <w:r w:rsidR="007215C0">
        <w:rPr>
          <w:rFonts w:hint="eastAsia"/>
          <w:sz w:val="24"/>
        </w:rPr>
        <w:t>中修改。</w:t>
      </w:r>
    </w:p>
    <w:p w:rsidR="007215C0" w:rsidRDefault="0090194D">
      <w:pPr>
        <w:rPr>
          <w:noProof/>
          <w:sz w:val="24"/>
        </w:rPr>
      </w:pPr>
      <w:r>
        <w:rPr>
          <w:noProof/>
          <w:sz w:val="24"/>
        </w:rPr>
        <w:lastRenderedPageBreak/>
        <w:pict>
          <v:shape id="图片 9" o:spid="_x0000_i1033" type="#_x0000_t75" style="width:415pt;height:315.85pt;visibility:visible;mso-wrap-style:square">
            <v:imagedata r:id="rId17" o:title=""/>
          </v:shape>
        </w:pict>
      </w:r>
    </w:p>
    <w:p w:rsidR="00166228" w:rsidRDefault="00166228" w:rsidP="00166228">
      <w:pPr>
        <w:jc w:val="center"/>
        <w:rPr>
          <w:sz w:val="18"/>
          <w:szCs w:val="18"/>
        </w:rPr>
      </w:pPr>
      <w:r>
        <w:rPr>
          <w:rFonts w:hint="eastAsia"/>
          <w:sz w:val="18"/>
          <w:szCs w:val="18"/>
        </w:rPr>
        <w:t>图</w:t>
      </w:r>
      <w:r>
        <w:rPr>
          <w:rFonts w:hint="eastAsia"/>
          <w:sz w:val="18"/>
          <w:szCs w:val="18"/>
        </w:rPr>
        <w:t>3-</w:t>
      </w:r>
      <w:r>
        <w:rPr>
          <w:sz w:val="18"/>
          <w:szCs w:val="18"/>
        </w:rPr>
        <w:t>5</w:t>
      </w:r>
    </w:p>
    <w:p w:rsidR="00FB2F24" w:rsidRDefault="00FB2F24" w:rsidP="00FB2F24">
      <w:pPr>
        <w:numPr>
          <w:ilvl w:val="0"/>
          <w:numId w:val="3"/>
        </w:numPr>
        <w:rPr>
          <w:sz w:val="24"/>
        </w:rPr>
      </w:pPr>
      <w:r>
        <w:rPr>
          <w:rFonts w:hint="eastAsia"/>
          <w:sz w:val="24"/>
        </w:rPr>
        <w:t>查看</w:t>
      </w:r>
      <w:r>
        <w:rPr>
          <w:sz w:val="24"/>
        </w:rPr>
        <w:t>修改结果</w:t>
      </w:r>
    </w:p>
    <w:p w:rsidR="00FB2F24" w:rsidRDefault="00FB2F24" w:rsidP="00FB2F24">
      <w:pPr>
        <w:rPr>
          <w:sz w:val="24"/>
        </w:rPr>
      </w:pPr>
      <w:r>
        <w:rPr>
          <w:rFonts w:hint="eastAsia"/>
          <w:sz w:val="24"/>
        </w:rPr>
        <w:t>修改后的</w:t>
      </w:r>
      <w:proofErr w:type="spellStart"/>
      <w:r>
        <w:rPr>
          <w:rFonts w:hint="eastAsia"/>
          <w:sz w:val="24"/>
        </w:rPr>
        <w:t>TxPDO</w:t>
      </w:r>
      <w:proofErr w:type="spellEnd"/>
      <w:r>
        <w:rPr>
          <w:rFonts w:hint="eastAsia"/>
          <w:sz w:val="24"/>
        </w:rPr>
        <w:t>的数据可以随编码器转动更新了</w:t>
      </w:r>
      <w:r w:rsidRPr="00814E3F">
        <w:rPr>
          <w:rFonts w:ascii="宋体" w:hAnsi="宋体" w:cs="宋体" w:hint="eastAsia"/>
          <w:sz w:val="24"/>
        </w:rPr>
        <w:t>（如图3-</w:t>
      </w:r>
      <w:r>
        <w:rPr>
          <w:rFonts w:ascii="宋体" w:hAnsi="宋体" w:cs="宋体"/>
          <w:sz w:val="24"/>
        </w:rPr>
        <w:t>6</w:t>
      </w:r>
      <w:r w:rsidRPr="00814E3F">
        <w:rPr>
          <w:rFonts w:ascii="宋体" w:hAnsi="宋体" w:cs="宋体" w:hint="eastAsia"/>
          <w:sz w:val="24"/>
        </w:rPr>
        <w:t>）</w:t>
      </w:r>
      <w:r>
        <w:rPr>
          <w:rFonts w:hint="eastAsia"/>
          <w:sz w:val="24"/>
        </w:rPr>
        <w:t>。</w:t>
      </w:r>
    </w:p>
    <w:p w:rsidR="00166228" w:rsidRDefault="0090194D">
      <w:pPr>
        <w:rPr>
          <w:noProof/>
          <w:sz w:val="24"/>
        </w:rPr>
      </w:pPr>
      <w:r>
        <w:rPr>
          <w:noProof/>
          <w:sz w:val="24"/>
        </w:rPr>
        <w:pict>
          <v:shape id="图片 10" o:spid="_x0000_i1034" type="#_x0000_t75" style="width:415.7pt;height:307.7pt;visibility:visible;mso-wrap-style:square">
            <v:imagedata r:id="rId18" o:title="TXPDO显示"/>
          </v:shape>
        </w:pict>
      </w:r>
    </w:p>
    <w:p w:rsidR="00BA5BBF" w:rsidRDefault="00BA5BBF" w:rsidP="00BA5BBF">
      <w:pPr>
        <w:jc w:val="center"/>
        <w:rPr>
          <w:sz w:val="18"/>
          <w:szCs w:val="18"/>
        </w:rPr>
      </w:pPr>
      <w:r>
        <w:rPr>
          <w:rFonts w:hint="eastAsia"/>
          <w:sz w:val="18"/>
          <w:szCs w:val="18"/>
        </w:rPr>
        <w:t>图</w:t>
      </w:r>
      <w:r>
        <w:rPr>
          <w:rFonts w:hint="eastAsia"/>
          <w:sz w:val="18"/>
          <w:szCs w:val="18"/>
        </w:rPr>
        <w:t>3-</w:t>
      </w:r>
      <w:r>
        <w:rPr>
          <w:sz w:val="18"/>
          <w:szCs w:val="18"/>
        </w:rPr>
        <w:t>6</w:t>
      </w:r>
    </w:p>
    <w:p w:rsidR="00A34BE8" w:rsidRDefault="00A34BE8" w:rsidP="00A34BE8">
      <w:pPr>
        <w:numPr>
          <w:ilvl w:val="0"/>
          <w:numId w:val="3"/>
        </w:numPr>
        <w:rPr>
          <w:sz w:val="24"/>
        </w:rPr>
      </w:pPr>
      <w:r>
        <w:rPr>
          <w:rFonts w:hint="eastAsia"/>
          <w:sz w:val="24"/>
        </w:rPr>
        <w:t>设置编码器分辨率</w:t>
      </w:r>
    </w:p>
    <w:p w:rsidR="00096FF4" w:rsidRDefault="00A34BE8" w:rsidP="00A34BE8">
      <w:pPr>
        <w:rPr>
          <w:sz w:val="24"/>
        </w:rPr>
      </w:pPr>
      <w:r>
        <w:rPr>
          <w:rFonts w:hint="eastAsia"/>
          <w:sz w:val="24"/>
        </w:rPr>
        <w:lastRenderedPageBreak/>
        <w:t>在</w:t>
      </w:r>
      <w:r>
        <w:rPr>
          <w:rFonts w:hint="eastAsia"/>
          <w:sz w:val="24"/>
        </w:rPr>
        <w:t>Online</w:t>
      </w:r>
      <w:r>
        <w:rPr>
          <w:rFonts w:hint="eastAsia"/>
          <w:sz w:val="24"/>
        </w:rPr>
        <w:t>设置中，</w:t>
      </w:r>
      <w:r>
        <w:rPr>
          <w:rFonts w:hint="eastAsia"/>
          <w:sz w:val="24"/>
        </w:rPr>
        <w:t>6001</w:t>
      </w:r>
      <w:r>
        <w:rPr>
          <w:rFonts w:hint="eastAsia"/>
          <w:sz w:val="24"/>
        </w:rPr>
        <w:t>对应单圈的分辨率，这个可以从编码器壳体上看到，</w:t>
      </w:r>
      <w:r>
        <w:rPr>
          <w:rFonts w:hint="eastAsia"/>
          <w:sz w:val="24"/>
        </w:rPr>
        <w:t>AHM36A</w:t>
      </w:r>
      <w:r>
        <w:rPr>
          <w:rFonts w:hint="eastAsia"/>
          <w:sz w:val="24"/>
        </w:rPr>
        <w:t>是</w:t>
      </w:r>
      <w:r>
        <w:rPr>
          <w:rFonts w:hint="eastAsia"/>
          <w:sz w:val="24"/>
        </w:rPr>
        <w:t>16384</w:t>
      </w:r>
      <w:r>
        <w:rPr>
          <w:rFonts w:hint="eastAsia"/>
          <w:sz w:val="24"/>
        </w:rPr>
        <w:t>。</w:t>
      </w:r>
      <w:r>
        <w:rPr>
          <w:rFonts w:hint="eastAsia"/>
          <w:sz w:val="24"/>
        </w:rPr>
        <w:t>6002</w:t>
      </w:r>
      <w:r>
        <w:rPr>
          <w:rFonts w:hint="eastAsia"/>
          <w:sz w:val="24"/>
        </w:rPr>
        <w:t>对应总的分辨率（单圈×圈数），</w:t>
      </w:r>
      <w:r>
        <w:rPr>
          <w:rFonts w:hint="eastAsia"/>
          <w:sz w:val="24"/>
        </w:rPr>
        <w:t>AHM36A</w:t>
      </w:r>
      <w:r>
        <w:rPr>
          <w:rFonts w:hint="eastAsia"/>
          <w:sz w:val="24"/>
        </w:rPr>
        <w:t>为</w:t>
      </w:r>
      <w:r>
        <w:rPr>
          <w:rFonts w:hint="eastAsia"/>
          <w:sz w:val="24"/>
        </w:rPr>
        <w:t>16384</w:t>
      </w:r>
      <w:r>
        <w:rPr>
          <w:rFonts w:hint="eastAsia"/>
          <w:sz w:val="24"/>
        </w:rPr>
        <w:t>×</w:t>
      </w:r>
      <w:r>
        <w:rPr>
          <w:rFonts w:hint="eastAsia"/>
          <w:sz w:val="24"/>
        </w:rPr>
        <w:t>4096=67108864</w:t>
      </w:r>
      <w:r>
        <w:rPr>
          <w:rFonts w:hint="eastAsia"/>
          <w:sz w:val="24"/>
        </w:rPr>
        <w:t>，</w:t>
      </w:r>
      <w:r>
        <w:rPr>
          <w:sz w:val="24"/>
        </w:rPr>
        <w:t>根据需要可以</w:t>
      </w:r>
      <w:r>
        <w:rPr>
          <w:rFonts w:hint="eastAsia"/>
          <w:sz w:val="24"/>
        </w:rPr>
        <w:t>往</w:t>
      </w:r>
      <w:r>
        <w:rPr>
          <w:sz w:val="24"/>
        </w:rPr>
        <w:t>小的方向调整</w:t>
      </w:r>
      <w:r>
        <w:rPr>
          <w:rFonts w:hint="eastAsia"/>
          <w:sz w:val="24"/>
        </w:rPr>
        <w:t>这两个</w:t>
      </w:r>
      <w:r>
        <w:rPr>
          <w:sz w:val="24"/>
        </w:rPr>
        <w:t>参数</w:t>
      </w:r>
      <w:r w:rsidR="00406AEB" w:rsidRPr="00814E3F">
        <w:rPr>
          <w:rFonts w:ascii="宋体" w:hAnsi="宋体" w:cs="宋体" w:hint="eastAsia"/>
          <w:sz w:val="24"/>
        </w:rPr>
        <w:t>（如图3-</w:t>
      </w:r>
      <w:r w:rsidR="00406AEB">
        <w:rPr>
          <w:rFonts w:ascii="宋体" w:hAnsi="宋体" w:cs="宋体"/>
          <w:sz w:val="24"/>
        </w:rPr>
        <w:t>7</w:t>
      </w:r>
      <w:r w:rsidR="00406AEB" w:rsidRPr="00814E3F">
        <w:rPr>
          <w:rFonts w:ascii="宋体" w:hAnsi="宋体" w:cs="宋体" w:hint="eastAsia"/>
          <w:sz w:val="24"/>
        </w:rPr>
        <w:t>）</w:t>
      </w:r>
      <w:r>
        <w:rPr>
          <w:rFonts w:hint="eastAsia"/>
          <w:sz w:val="24"/>
        </w:rPr>
        <w:t>。</w:t>
      </w:r>
    </w:p>
    <w:p w:rsidR="00A34BE8" w:rsidRDefault="00A34BE8" w:rsidP="00A34BE8">
      <w:pPr>
        <w:rPr>
          <w:sz w:val="24"/>
        </w:rPr>
      </w:pPr>
      <w:r>
        <w:rPr>
          <w:rFonts w:hint="eastAsia"/>
          <w:sz w:val="24"/>
        </w:rPr>
        <w:t>注意</w:t>
      </w:r>
      <w:r w:rsidR="00096FF4">
        <w:rPr>
          <w:rFonts w:hint="eastAsia"/>
          <w:sz w:val="24"/>
        </w:rPr>
        <w:t>：</w:t>
      </w:r>
      <w:r>
        <w:rPr>
          <w:rFonts w:hint="eastAsia"/>
          <w:sz w:val="24"/>
        </w:rPr>
        <w:t>编码器的分辨率修改需要先把</w:t>
      </w:r>
      <w:r>
        <w:rPr>
          <w:rFonts w:hint="eastAsia"/>
          <w:sz w:val="24"/>
        </w:rPr>
        <w:t>6000</w:t>
      </w:r>
      <w:r>
        <w:rPr>
          <w:rFonts w:hint="eastAsia"/>
          <w:sz w:val="24"/>
        </w:rPr>
        <w:t>的</w:t>
      </w:r>
      <w:r>
        <w:rPr>
          <w:rFonts w:hint="eastAsia"/>
          <w:sz w:val="24"/>
        </w:rPr>
        <w:t>6000</w:t>
      </w:r>
      <w:r>
        <w:rPr>
          <w:rFonts w:hint="eastAsia"/>
          <w:sz w:val="24"/>
        </w:rPr>
        <w:t>：</w:t>
      </w:r>
      <w:r>
        <w:rPr>
          <w:rFonts w:hint="eastAsia"/>
          <w:sz w:val="24"/>
        </w:rPr>
        <w:t>02</w:t>
      </w:r>
      <w:r>
        <w:rPr>
          <w:rFonts w:hint="eastAsia"/>
          <w:sz w:val="24"/>
        </w:rPr>
        <w:t>的值改成</w:t>
      </w:r>
      <w:r>
        <w:rPr>
          <w:rFonts w:hint="eastAsia"/>
          <w:sz w:val="24"/>
        </w:rPr>
        <w:t>1</w:t>
      </w:r>
      <w:r>
        <w:rPr>
          <w:rFonts w:hint="eastAsia"/>
          <w:sz w:val="24"/>
        </w:rPr>
        <w:t>后才能修改。</w:t>
      </w:r>
    </w:p>
    <w:p w:rsidR="00BA5BBF" w:rsidRDefault="0090194D">
      <w:pPr>
        <w:rPr>
          <w:noProof/>
          <w:sz w:val="24"/>
        </w:rPr>
      </w:pPr>
      <w:r>
        <w:rPr>
          <w:noProof/>
          <w:sz w:val="24"/>
        </w:rPr>
        <w:pict>
          <v:shape id="图片 12" o:spid="_x0000_i1035" type="#_x0000_t75" style="width:415pt;height:315.15pt;visibility:visible;mso-wrap-style:square">
            <v:imagedata r:id="rId19" o:title=""/>
          </v:shape>
        </w:pict>
      </w:r>
    </w:p>
    <w:p w:rsidR="00406AEB" w:rsidRDefault="00406AEB" w:rsidP="00406AEB">
      <w:pPr>
        <w:jc w:val="center"/>
        <w:rPr>
          <w:sz w:val="18"/>
          <w:szCs w:val="18"/>
        </w:rPr>
      </w:pPr>
      <w:r>
        <w:rPr>
          <w:rFonts w:hint="eastAsia"/>
          <w:sz w:val="18"/>
          <w:szCs w:val="18"/>
        </w:rPr>
        <w:t>图</w:t>
      </w:r>
      <w:r>
        <w:rPr>
          <w:rFonts w:hint="eastAsia"/>
          <w:sz w:val="18"/>
          <w:szCs w:val="18"/>
        </w:rPr>
        <w:t>3-</w:t>
      </w:r>
      <w:r>
        <w:rPr>
          <w:sz w:val="18"/>
          <w:szCs w:val="18"/>
        </w:rPr>
        <w:t>7</w:t>
      </w:r>
    </w:p>
    <w:p w:rsidR="00096FF4" w:rsidRDefault="00096FF4" w:rsidP="00096FF4">
      <w:pPr>
        <w:numPr>
          <w:ilvl w:val="0"/>
          <w:numId w:val="3"/>
        </w:numPr>
        <w:rPr>
          <w:sz w:val="24"/>
        </w:rPr>
      </w:pPr>
      <w:r>
        <w:rPr>
          <w:rFonts w:hint="eastAsia"/>
          <w:sz w:val="24"/>
        </w:rPr>
        <w:t>保存修改的参数</w:t>
      </w:r>
    </w:p>
    <w:p w:rsidR="00096FF4" w:rsidRDefault="00A77817" w:rsidP="00096FF4">
      <w:pPr>
        <w:rPr>
          <w:sz w:val="24"/>
        </w:rPr>
      </w:pPr>
      <w:r>
        <w:rPr>
          <w:rFonts w:hint="eastAsia"/>
          <w:sz w:val="24"/>
        </w:rPr>
        <w:t>O</w:t>
      </w:r>
      <w:r>
        <w:rPr>
          <w:sz w:val="24"/>
        </w:rPr>
        <w:t>nline</w:t>
      </w:r>
      <w:r>
        <w:rPr>
          <w:sz w:val="24"/>
        </w:rPr>
        <w:t>中的</w:t>
      </w:r>
      <w:r w:rsidR="00096FF4">
        <w:rPr>
          <w:rFonts w:hint="eastAsia"/>
          <w:sz w:val="24"/>
        </w:rPr>
        <w:t>参数</w:t>
      </w:r>
      <w:r>
        <w:rPr>
          <w:rFonts w:hint="eastAsia"/>
          <w:sz w:val="24"/>
        </w:rPr>
        <w:t>修改</w:t>
      </w:r>
      <w:r w:rsidR="00096FF4">
        <w:rPr>
          <w:rFonts w:hint="eastAsia"/>
          <w:sz w:val="24"/>
        </w:rPr>
        <w:t>后需要保存，否则断电后恢复上次的值。</w:t>
      </w:r>
    </w:p>
    <w:p w:rsidR="00096FF4" w:rsidRPr="006E1D4F" w:rsidRDefault="00096FF4" w:rsidP="00096FF4">
      <w:pPr>
        <w:rPr>
          <w:sz w:val="24"/>
        </w:rPr>
      </w:pPr>
      <w:r>
        <w:rPr>
          <w:rFonts w:hint="eastAsia"/>
          <w:sz w:val="24"/>
        </w:rPr>
        <w:t>修改完参数后在</w:t>
      </w:r>
      <w:r>
        <w:rPr>
          <w:rFonts w:hint="eastAsia"/>
          <w:sz w:val="24"/>
        </w:rPr>
        <w:t>Online</w:t>
      </w:r>
      <w:r>
        <w:rPr>
          <w:rFonts w:hint="eastAsia"/>
          <w:sz w:val="24"/>
        </w:rPr>
        <w:t>设置中，展开</w:t>
      </w:r>
      <w:r>
        <w:rPr>
          <w:rFonts w:hint="eastAsia"/>
          <w:sz w:val="24"/>
        </w:rPr>
        <w:t>1010</w:t>
      </w:r>
      <w:r>
        <w:rPr>
          <w:rFonts w:hint="eastAsia"/>
          <w:sz w:val="24"/>
        </w:rPr>
        <w:t>参数，在</w:t>
      </w:r>
      <w:r>
        <w:rPr>
          <w:rFonts w:hint="eastAsia"/>
          <w:sz w:val="24"/>
        </w:rPr>
        <w:t>1010</w:t>
      </w:r>
      <w:r>
        <w:rPr>
          <w:rFonts w:hint="eastAsia"/>
          <w:sz w:val="24"/>
        </w:rPr>
        <w:t>：</w:t>
      </w:r>
      <w:r>
        <w:rPr>
          <w:rFonts w:hint="eastAsia"/>
          <w:sz w:val="24"/>
        </w:rPr>
        <w:t>01</w:t>
      </w:r>
      <w:r>
        <w:rPr>
          <w:rFonts w:hint="eastAsia"/>
          <w:sz w:val="24"/>
        </w:rPr>
        <w:t>中双击弹出窗口，输出</w:t>
      </w:r>
      <w:r w:rsidRPr="00863DAD">
        <w:rPr>
          <w:rFonts w:hint="eastAsia"/>
          <w:b/>
          <w:sz w:val="24"/>
        </w:rPr>
        <w:t>16</w:t>
      </w:r>
      <w:r w:rsidRPr="00863DAD">
        <w:rPr>
          <w:rFonts w:hint="eastAsia"/>
          <w:b/>
          <w:sz w:val="24"/>
        </w:rPr>
        <w:t>进制</w:t>
      </w:r>
      <w:r>
        <w:rPr>
          <w:rFonts w:hint="eastAsia"/>
          <w:sz w:val="24"/>
        </w:rPr>
        <w:t>的</w:t>
      </w:r>
      <w:r>
        <w:rPr>
          <w:rFonts w:hint="eastAsia"/>
          <w:sz w:val="24"/>
        </w:rPr>
        <w:t>65766173</w:t>
      </w:r>
      <w:r>
        <w:rPr>
          <w:rFonts w:hint="eastAsia"/>
          <w:sz w:val="24"/>
        </w:rPr>
        <w:t>点击</w:t>
      </w:r>
      <w:r>
        <w:rPr>
          <w:rFonts w:hint="eastAsia"/>
          <w:sz w:val="24"/>
        </w:rPr>
        <w:t>OK</w:t>
      </w:r>
      <w:r>
        <w:rPr>
          <w:rFonts w:hint="eastAsia"/>
          <w:sz w:val="24"/>
        </w:rPr>
        <w:t>即可保存参数，如下图所示</w:t>
      </w:r>
      <w:r w:rsidR="00FE074A" w:rsidRPr="00814E3F">
        <w:rPr>
          <w:rFonts w:ascii="宋体" w:hAnsi="宋体" w:cs="宋体" w:hint="eastAsia"/>
          <w:sz w:val="24"/>
        </w:rPr>
        <w:t>（如图3-</w:t>
      </w:r>
      <w:r w:rsidR="00FE074A">
        <w:rPr>
          <w:rFonts w:ascii="宋体" w:hAnsi="宋体" w:cs="宋体"/>
          <w:sz w:val="24"/>
        </w:rPr>
        <w:t>8</w:t>
      </w:r>
      <w:r w:rsidR="00FE074A" w:rsidRPr="00814E3F">
        <w:rPr>
          <w:rFonts w:ascii="宋体" w:hAnsi="宋体" w:cs="宋体" w:hint="eastAsia"/>
          <w:sz w:val="24"/>
        </w:rPr>
        <w:t>）</w:t>
      </w:r>
      <w:r>
        <w:rPr>
          <w:rFonts w:hint="eastAsia"/>
          <w:sz w:val="24"/>
        </w:rPr>
        <w:t>。</w:t>
      </w:r>
    </w:p>
    <w:p w:rsidR="00406AEB" w:rsidRDefault="0090194D">
      <w:pPr>
        <w:rPr>
          <w:noProof/>
          <w:sz w:val="24"/>
        </w:rPr>
      </w:pPr>
      <w:r>
        <w:rPr>
          <w:noProof/>
          <w:sz w:val="24"/>
        </w:rPr>
        <w:pict>
          <v:shape id="图片 13" o:spid="_x0000_i1036" type="#_x0000_t75" style="width:415.7pt;height:233pt;visibility:visible;mso-wrap-style:square">
            <v:imagedata r:id="rId20" o:title="保存参数"/>
          </v:shape>
        </w:pict>
      </w:r>
    </w:p>
    <w:p w:rsidR="00FE074A" w:rsidRDefault="00FE074A" w:rsidP="00FE074A">
      <w:pPr>
        <w:jc w:val="center"/>
        <w:rPr>
          <w:sz w:val="18"/>
          <w:szCs w:val="18"/>
        </w:rPr>
      </w:pPr>
      <w:r>
        <w:rPr>
          <w:rFonts w:hint="eastAsia"/>
          <w:sz w:val="18"/>
          <w:szCs w:val="18"/>
        </w:rPr>
        <w:t>图</w:t>
      </w:r>
      <w:r>
        <w:rPr>
          <w:rFonts w:hint="eastAsia"/>
          <w:sz w:val="18"/>
          <w:szCs w:val="18"/>
        </w:rPr>
        <w:t>3-</w:t>
      </w:r>
      <w:r>
        <w:rPr>
          <w:sz w:val="18"/>
          <w:szCs w:val="18"/>
        </w:rPr>
        <w:t>8</w:t>
      </w:r>
    </w:p>
    <w:p w:rsidR="001F128C" w:rsidRDefault="00863DAD" w:rsidP="001021BD">
      <w:pPr>
        <w:numPr>
          <w:ilvl w:val="0"/>
          <w:numId w:val="3"/>
        </w:numPr>
        <w:rPr>
          <w:sz w:val="24"/>
        </w:rPr>
      </w:pPr>
      <w:r>
        <w:rPr>
          <w:rFonts w:hint="eastAsia"/>
          <w:sz w:val="24"/>
        </w:rPr>
        <w:lastRenderedPageBreak/>
        <w:t>通过</w:t>
      </w:r>
      <w:r>
        <w:rPr>
          <w:sz w:val="24"/>
        </w:rPr>
        <w:t>以上的配置，</w:t>
      </w:r>
      <w:r>
        <w:rPr>
          <w:rFonts w:hint="eastAsia"/>
          <w:sz w:val="24"/>
        </w:rPr>
        <w:t>编码器</w:t>
      </w:r>
      <w:r>
        <w:rPr>
          <w:rFonts w:hint="eastAsia"/>
          <w:sz w:val="24"/>
        </w:rPr>
        <w:t>设置</w:t>
      </w:r>
      <w:r>
        <w:rPr>
          <w:sz w:val="24"/>
        </w:rPr>
        <w:t>完成</w:t>
      </w:r>
      <w:r>
        <w:rPr>
          <w:rFonts w:hint="eastAsia"/>
          <w:sz w:val="24"/>
        </w:rPr>
        <w:t>。</w:t>
      </w:r>
    </w:p>
    <w:p w:rsidR="001021BD" w:rsidRDefault="00863DAD" w:rsidP="001F128C">
      <w:pPr>
        <w:rPr>
          <w:sz w:val="24"/>
        </w:rPr>
      </w:pPr>
      <w:r>
        <w:rPr>
          <w:rFonts w:hint="eastAsia"/>
          <w:sz w:val="24"/>
        </w:rPr>
        <w:t>以上</w:t>
      </w:r>
      <w:r>
        <w:rPr>
          <w:sz w:val="24"/>
        </w:rPr>
        <w:t>的设置</w:t>
      </w:r>
      <w:proofErr w:type="spellStart"/>
      <w:r>
        <w:rPr>
          <w:sz w:val="24"/>
        </w:rPr>
        <w:t>TwinCAT</w:t>
      </w:r>
      <w:proofErr w:type="spellEnd"/>
      <w:r>
        <w:rPr>
          <w:rFonts w:hint="eastAsia"/>
          <w:sz w:val="24"/>
        </w:rPr>
        <w:t>工作</w:t>
      </w:r>
      <w:r>
        <w:rPr>
          <w:sz w:val="24"/>
        </w:rPr>
        <w:t>在</w:t>
      </w:r>
      <w:r>
        <w:rPr>
          <w:rFonts w:hint="eastAsia"/>
          <w:sz w:val="24"/>
        </w:rPr>
        <w:t>free run</w:t>
      </w:r>
      <w:r>
        <w:rPr>
          <w:rFonts w:hint="eastAsia"/>
          <w:sz w:val="24"/>
        </w:rPr>
        <w:t>模式</w:t>
      </w:r>
      <w:r>
        <w:rPr>
          <w:sz w:val="24"/>
        </w:rPr>
        <w:t>，如</w:t>
      </w:r>
      <w:r>
        <w:rPr>
          <w:rFonts w:hint="eastAsia"/>
          <w:sz w:val="24"/>
        </w:rPr>
        <w:t>果</w:t>
      </w:r>
      <w:r>
        <w:rPr>
          <w:sz w:val="24"/>
        </w:rPr>
        <w:t>在</w:t>
      </w:r>
      <w:r>
        <w:rPr>
          <w:rFonts w:hint="eastAsia"/>
          <w:sz w:val="24"/>
        </w:rPr>
        <w:t>run</w:t>
      </w:r>
      <w:r>
        <w:rPr>
          <w:rFonts w:hint="eastAsia"/>
          <w:sz w:val="24"/>
        </w:rPr>
        <w:t>模式编码器</w:t>
      </w:r>
      <w:r>
        <w:rPr>
          <w:sz w:val="24"/>
        </w:rPr>
        <w:t>值不会变化，</w:t>
      </w:r>
      <w:r>
        <w:rPr>
          <w:rFonts w:hint="eastAsia"/>
          <w:sz w:val="24"/>
        </w:rPr>
        <w:t>在</w:t>
      </w:r>
      <w:r>
        <w:rPr>
          <w:sz w:val="24"/>
        </w:rPr>
        <w:t>run</w:t>
      </w:r>
      <w:r>
        <w:rPr>
          <w:sz w:val="24"/>
        </w:rPr>
        <w:t>模式下需要</w:t>
      </w:r>
      <w:r w:rsidR="001021BD">
        <w:rPr>
          <w:sz w:val="24"/>
        </w:rPr>
        <w:t>和</w:t>
      </w:r>
      <w:r w:rsidR="001021BD">
        <w:rPr>
          <w:sz w:val="24"/>
        </w:rPr>
        <w:t>PLC</w:t>
      </w:r>
      <w:r>
        <w:rPr>
          <w:sz w:val="24"/>
        </w:rPr>
        <w:t>程序变量进行变量映射</w:t>
      </w:r>
      <w:r>
        <w:rPr>
          <w:rFonts w:hint="eastAsia"/>
          <w:sz w:val="24"/>
        </w:rPr>
        <w:t>数值才能变化</w:t>
      </w:r>
      <w:r w:rsidR="001F128C">
        <w:rPr>
          <w:rFonts w:hint="eastAsia"/>
          <w:sz w:val="24"/>
        </w:rPr>
        <w:t>，加载</w:t>
      </w:r>
      <w:r w:rsidR="001F128C">
        <w:rPr>
          <w:sz w:val="24"/>
        </w:rPr>
        <w:t>的测试程序如下图所示</w:t>
      </w:r>
      <w:r w:rsidR="001021BD">
        <w:rPr>
          <w:sz w:val="24"/>
        </w:rPr>
        <w:t>。</w:t>
      </w:r>
      <w:bookmarkStart w:id="0" w:name="_GoBack"/>
      <w:bookmarkEnd w:id="0"/>
    </w:p>
    <w:p w:rsidR="001F128C" w:rsidRDefault="00C4131F" w:rsidP="00C4131F">
      <w:pPr>
        <w:jc w:val="left"/>
        <w:rPr>
          <w:rFonts w:hint="eastAsia"/>
          <w:sz w:val="24"/>
        </w:rPr>
      </w:pPr>
      <w:r w:rsidRPr="00C4131F">
        <w:rPr>
          <w:sz w:val="24"/>
        </w:rPr>
        <w:pict>
          <v:shape id="_x0000_i1037" type="#_x0000_t75" style="width:413pt;height:231.6pt">
            <v:imagedata r:id="rId21" o:title="3"/>
          </v:shape>
        </w:pict>
      </w:r>
    </w:p>
    <w:p w:rsidR="00FE074A" w:rsidRPr="00096FF4" w:rsidRDefault="00FE074A">
      <w:pPr>
        <w:rPr>
          <w:sz w:val="24"/>
        </w:rPr>
      </w:pPr>
    </w:p>
    <w:sectPr w:rsidR="00FE074A" w:rsidRPr="00096FF4">
      <w:headerReference w:type="default" r:id="rId22"/>
      <w:footerReference w:type="default" r:id="rId23"/>
      <w:pgSz w:w="11906" w:h="16838"/>
      <w:pgMar w:top="1247" w:right="1469" w:bottom="1091" w:left="1440" w:header="851" w:footer="543" w:gutter="0"/>
      <w:cols w:space="720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90194D" w:rsidRDefault="0090194D">
      <w:r>
        <w:separator/>
      </w:r>
    </w:p>
  </w:endnote>
  <w:endnote w:type="continuationSeparator" w:id="0">
    <w:p w:rsidR="0090194D" w:rsidRDefault="0090194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Arial Unicode MS">
    <w:panose1 w:val="020B0604020202020204"/>
    <w:charset w:val="86"/>
    <w:family w:val="swiss"/>
    <w:pitch w:val="variable"/>
    <w:sig w:usb0="F7FFAFFF" w:usb1="E9DFFFFF" w:usb2="0000003F" w:usb3="00000000" w:csb0="003F01FF" w:csb1="00000000"/>
  </w:font>
  <w:font w:name="华文细黑">
    <w:altName w:val="微软雅黑"/>
    <w:panose1 w:val="02010600040101010101"/>
    <w:charset w:val="86"/>
    <w:family w:val="auto"/>
    <w:pitch w:val="variable"/>
    <w:sig w:usb0="00000287" w:usb1="080F0000" w:usb2="00000010" w:usb3="00000000" w:csb0="000400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B02AD" w:rsidRDefault="005B53FE">
    <w:pPr>
      <w:pStyle w:val="a4"/>
      <w:rPr>
        <w:i/>
        <w:iCs/>
        <w:sz w:val="16"/>
      </w:rPr>
    </w:pPr>
    <w:r>
      <w:rPr>
        <w:i/>
        <w:iCs/>
        <w:sz w:val="16"/>
      </w:rPr>
      <w:t xml:space="preserve">For questions or comments, email </w:t>
    </w:r>
    <w:hyperlink r:id="rId1" w:history="1">
      <w:r>
        <w:rPr>
          <w:rStyle w:val="a7"/>
          <w:i/>
          <w:iCs/>
          <w:sz w:val="16"/>
        </w:rPr>
        <w:t>support@beckhoff.com.cn</w:t>
      </w:r>
    </w:hyperlink>
    <w:r>
      <w:rPr>
        <w:rFonts w:hint="eastAsia"/>
        <w:i/>
        <w:iCs/>
        <w:sz w:val="16"/>
      </w:rPr>
      <w:t xml:space="preserve">                                                            </w:t>
    </w:r>
    <w:r>
      <w:rPr>
        <w:rStyle w:val="a6"/>
      </w:rPr>
      <w:fldChar w:fldCharType="begin"/>
    </w:r>
    <w:r>
      <w:rPr>
        <w:rStyle w:val="a6"/>
      </w:rPr>
      <w:instrText xml:space="preserve"> PAGE </w:instrText>
    </w:r>
    <w:r>
      <w:rPr>
        <w:rStyle w:val="a6"/>
      </w:rPr>
      <w:fldChar w:fldCharType="separate"/>
    </w:r>
    <w:r w:rsidR="00C4131F">
      <w:rPr>
        <w:rStyle w:val="a6"/>
        <w:noProof/>
      </w:rPr>
      <w:t>9</w:t>
    </w:r>
    <w:r>
      <w:rPr>
        <w:rStyle w:val="a6"/>
      </w:rPr>
      <w:fldChar w:fldCharType="end"/>
    </w:r>
  </w:p>
  <w:p w:rsidR="00CB02AD" w:rsidRDefault="00CB02AD">
    <w:pPr>
      <w:pStyle w:val="a4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90194D" w:rsidRDefault="0090194D">
      <w:r>
        <w:separator/>
      </w:r>
    </w:p>
  </w:footnote>
  <w:footnote w:type="continuationSeparator" w:id="0">
    <w:p w:rsidR="0090194D" w:rsidRDefault="0090194D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B02AD" w:rsidRDefault="0090194D">
    <w:pPr>
      <w:pStyle w:val="a5"/>
      <w:pBdr>
        <w:bottom w:val="single" w:sz="6" w:space="14" w:color="auto"/>
      </w:pBdr>
      <w:tabs>
        <w:tab w:val="clear" w:pos="8306"/>
        <w:tab w:val="right" w:pos="8820"/>
      </w:tabs>
      <w:jc w:val="both"/>
    </w:pPr>
    <w: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图片 61" o:spid="_x0000_s2049" type="#_x0000_t75" style="position:absolute;left:0;text-align:left;margin-left:0;margin-top:.3pt;width:225pt;height:24pt;z-index:-1">
          <v:imagedata r:id="rId1" o:title=""/>
        </v:shape>
      </w:pic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33BB3C19"/>
    <w:multiLevelType w:val="multilevel"/>
    <w:tmpl w:val="AE06B9D0"/>
    <w:lvl w:ilvl="0">
      <w:start w:val="1"/>
      <w:numFmt w:val="decimal"/>
      <w:lvlText w:val="%1、"/>
      <w:lvlJc w:val="left"/>
      <w:pPr>
        <w:tabs>
          <w:tab w:val="left" w:pos="720"/>
        </w:tabs>
        <w:ind w:left="720" w:hanging="720"/>
      </w:pPr>
      <w:rPr>
        <w:rFonts w:hint="default"/>
      </w:rPr>
    </w:lvl>
    <w:lvl w:ilvl="1">
      <w:start w:val="1"/>
      <w:numFmt w:val="decimal"/>
      <w:lvlText w:val="%2）"/>
      <w:lvlJc w:val="left"/>
      <w:pPr>
        <w:ind w:left="780" w:hanging="360"/>
      </w:pPr>
      <w:rPr>
        <w:rFonts w:hint="default"/>
      </w:rPr>
    </w:lvl>
    <w:lvl w:ilvl="2" w:tentative="1">
      <w:start w:val="1"/>
      <w:numFmt w:val="lowerRoman"/>
      <w:lvlText w:val="%3."/>
      <w:lvlJc w:val="right"/>
      <w:pPr>
        <w:tabs>
          <w:tab w:val="left" w:pos="1260"/>
        </w:tabs>
        <w:ind w:left="1260" w:hanging="420"/>
      </w:pPr>
    </w:lvl>
    <w:lvl w:ilvl="3" w:tentative="1">
      <w:start w:val="1"/>
      <w:numFmt w:val="decimal"/>
      <w:lvlText w:val="%4."/>
      <w:lvlJc w:val="left"/>
      <w:pPr>
        <w:tabs>
          <w:tab w:val="left" w:pos="1680"/>
        </w:tabs>
        <w:ind w:left="1680" w:hanging="420"/>
      </w:pPr>
    </w:lvl>
    <w:lvl w:ilvl="4" w:tentative="1">
      <w:start w:val="1"/>
      <w:numFmt w:val="lowerLetter"/>
      <w:lvlText w:val="%5)"/>
      <w:lvlJc w:val="left"/>
      <w:pPr>
        <w:tabs>
          <w:tab w:val="left" w:pos="2100"/>
        </w:tabs>
        <w:ind w:left="2100" w:hanging="420"/>
      </w:pPr>
    </w:lvl>
    <w:lvl w:ilvl="5" w:tentative="1">
      <w:start w:val="1"/>
      <w:numFmt w:val="lowerRoman"/>
      <w:lvlText w:val="%6."/>
      <w:lvlJc w:val="right"/>
      <w:pPr>
        <w:tabs>
          <w:tab w:val="left" w:pos="2520"/>
        </w:tabs>
        <w:ind w:left="2520" w:hanging="420"/>
      </w:pPr>
    </w:lvl>
    <w:lvl w:ilvl="6" w:tentative="1">
      <w:start w:val="1"/>
      <w:numFmt w:val="decimal"/>
      <w:lvlText w:val="%7."/>
      <w:lvlJc w:val="left"/>
      <w:pPr>
        <w:tabs>
          <w:tab w:val="left" w:pos="2940"/>
        </w:tabs>
        <w:ind w:left="2940" w:hanging="420"/>
      </w:pPr>
    </w:lvl>
    <w:lvl w:ilvl="7" w:tentative="1">
      <w:start w:val="1"/>
      <w:numFmt w:val="lowerLetter"/>
      <w:lvlText w:val="%8)"/>
      <w:lvlJc w:val="left"/>
      <w:pPr>
        <w:tabs>
          <w:tab w:val="left" w:pos="3360"/>
        </w:tabs>
        <w:ind w:left="3360" w:hanging="420"/>
      </w:pPr>
    </w:lvl>
    <w:lvl w:ilvl="8" w:tentative="1">
      <w:start w:val="1"/>
      <w:numFmt w:val="lowerRoman"/>
      <w:lvlText w:val="%9."/>
      <w:lvlJc w:val="right"/>
      <w:pPr>
        <w:tabs>
          <w:tab w:val="left" w:pos="3780"/>
        </w:tabs>
        <w:ind w:left="3780" w:hanging="420"/>
      </w:pPr>
    </w:lvl>
  </w:abstractNum>
  <w:abstractNum w:abstractNumId="1" w15:restartNumberingAfterBreak="0">
    <w:nsid w:val="39622D39"/>
    <w:multiLevelType w:val="multilevel"/>
    <w:tmpl w:val="AE06B9D0"/>
    <w:lvl w:ilvl="0">
      <w:start w:val="1"/>
      <w:numFmt w:val="decimal"/>
      <w:lvlText w:val="%1、"/>
      <w:lvlJc w:val="left"/>
      <w:pPr>
        <w:tabs>
          <w:tab w:val="left" w:pos="720"/>
        </w:tabs>
        <w:ind w:left="720" w:hanging="720"/>
      </w:pPr>
      <w:rPr>
        <w:rFonts w:hint="default"/>
      </w:rPr>
    </w:lvl>
    <w:lvl w:ilvl="1">
      <w:start w:val="1"/>
      <w:numFmt w:val="decimal"/>
      <w:lvlText w:val="%2）"/>
      <w:lvlJc w:val="left"/>
      <w:pPr>
        <w:ind w:left="780" w:hanging="360"/>
      </w:pPr>
      <w:rPr>
        <w:rFonts w:hint="default"/>
      </w:rPr>
    </w:lvl>
    <w:lvl w:ilvl="2" w:tentative="1">
      <w:start w:val="1"/>
      <w:numFmt w:val="lowerRoman"/>
      <w:lvlText w:val="%3."/>
      <w:lvlJc w:val="right"/>
      <w:pPr>
        <w:tabs>
          <w:tab w:val="left" w:pos="1260"/>
        </w:tabs>
        <w:ind w:left="1260" w:hanging="420"/>
      </w:pPr>
    </w:lvl>
    <w:lvl w:ilvl="3" w:tentative="1">
      <w:start w:val="1"/>
      <w:numFmt w:val="decimal"/>
      <w:lvlText w:val="%4."/>
      <w:lvlJc w:val="left"/>
      <w:pPr>
        <w:tabs>
          <w:tab w:val="left" w:pos="1680"/>
        </w:tabs>
        <w:ind w:left="1680" w:hanging="420"/>
      </w:pPr>
    </w:lvl>
    <w:lvl w:ilvl="4" w:tentative="1">
      <w:start w:val="1"/>
      <w:numFmt w:val="lowerLetter"/>
      <w:lvlText w:val="%5)"/>
      <w:lvlJc w:val="left"/>
      <w:pPr>
        <w:tabs>
          <w:tab w:val="left" w:pos="2100"/>
        </w:tabs>
        <w:ind w:left="2100" w:hanging="420"/>
      </w:pPr>
    </w:lvl>
    <w:lvl w:ilvl="5" w:tentative="1">
      <w:start w:val="1"/>
      <w:numFmt w:val="lowerRoman"/>
      <w:lvlText w:val="%6."/>
      <w:lvlJc w:val="right"/>
      <w:pPr>
        <w:tabs>
          <w:tab w:val="left" w:pos="2520"/>
        </w:tabs>
        <w:ind w:left="2520" w:hanging="420"/>
      </w:pPr>
    </w:lvl>
    <w:lvl w:ilvl="6" w:tentative="1">
      <w:start w:val="1"/>
      <w:numFmt w:val="decimal"/>
      <w:lvlText w:val="%7."/>
      <w:lvlJc w:val="left"/>
      <w:pPr>
        <w:tabs>
          <w:tab w:val="left" w:pos="2940"/>
        </w:tabs>
        <w:ind w:left="2940" w:hanging="420"/>
      </w:pPr>
    </w:lvl>
    <w:lvl w:ilvl="7" w:tentative="1">
      <w:start w:val="1"/>
      <w:numFmt w:val="lowerLetter"/>
      <w:lvlText w:val="%8)"/>
      <w:lvlJc w:val="left"/>
      <w:pPr>
        <w:tabs>
          <w:tab w:val="left" w:pos="3360"/>
        </w:tabs>
        <w:ind w:left="3360" w:hanging="420"/>
      </w:pPr>
    </w:lvl>
    <w:lvl w:ilvl="8" w:tentative="1">
      <w:start w:val="1"/>
      <w:numFmt w:val="lowerRoman"/>
      <w:lvlText w:val="%9."/>
      <w:lvlJc w:val="right"/>
      <w:pPr>
        <w:tabs>
          <w:tab w:val="left" w:pos="3780"/>
        </w:tabs>
        <w:ind w:left="3780" w:hanging="420"/>
      </w:pPr>
    </w:lvl>
  </w:abstractNum>
  <w:abstractNum w:abstractNumId="2" w15:restartNumberingAfterBreak="0">
    <w:nsid w:val="3E40601C"/>
    <w:multiLevelType w:val="multilevel"/>
    <w:tmpl w:val="3E40601C"/>
    <w:lvl w:ilvl="0">
      <w:start w:val="1"/>
      <w:numFmt w:val="japaneseCounting"/>
      <w:lvlText w:val="%1、"/>
      <w:lvlJc w:val="left"/>
      <w:pPr>
        <w:tabs>
          <w:tab w:val="left" w:pos="720"/>
        </w:tabs>
        <w:ind w:left="720" w:hanging="720"/>
      </w:pPr>
      <w:rPr>
        <w:rFonts w:hint="default"/>
        <w:lang w:val="en-US"/>
      </w:rPr>
    </w:lvl>
    <w:lvl w:ilvl="1" w:tentative="1">
      <w:start w:val="1"/>
      <w:numFmt w:val="lowerLetter"/>
      <w:lvlText w:val="%2)"/>
      <w:lvlJc w:val="left"/>
      <w:pPr>
        <w:tabs>
          <w:tab w:val="left" w:pos="840"/>
        </w:tabs>
        <w:ind w:left="840" w:hanging="420"/>
      </w:pPr>
    </w:lvl>
    <w:lvl w:ilvl="2" w:tentative="1">
      <w:start w:val="1"/>
      <w:numFmt w:val="lowerRoman"/>
      <w:lvlText w:val="%3."/>
      <w:lvlJc w:val="right"/>
      <w:pPr>
        <w:tabs>
          <w:tab w:val="left" w:pos="1260"/>
        </w:tabs>
        <w:ind w:left="1260" w:hanging="420"/>
      </w:pPr>
    </w:lvl>
    <w:lvl w:ilvl="3" w:tentative="1">
      <w:start w:val="1"/>
      <w:numFmt w:val="decimal"/>
      <w:lvlText w:val="%4."/>
      <w:lvlJc w:val="left"/>
      <w:pPr>
        <w:tabs>
          <w:tab w:val="left" w:pos="1680"/>
        </w:tabs>
        <w:ind w:left="1680" w:hanging="420"/>
      </w:pPr>
    </w:lvl>
    <w:lvl w:ilvl="4" w:tentative="1">
      <w:start w:val="1"/>
      <w:numFmt w:val="lowerLetter"/>
      <w:lvlText w:val="%5)"/>
      <w:lvlJc w:val="left"/>
      <w:pPr>
        <w:tabs>
          <w:tab w:val="left" w:pos="2100"/>
        </w:tabs>
        <w:ind w:left="2100" w:hanging="420"/>
      </w:pPr>
    </w:lvl>
    <w:lvl w:ilvl="5" w:tentative="1">
      <w:start w:val="1"/>
      <w:numFmt w:val="lowerRoman"/>
      <w:lvlText w:val="%6."/>
      <w:lvlJc w:val="right"/>
      <w:pPr>
        <w:tabs>
          <w:tab w:val="left" w:pos="2520"/>
        </w:tabs>
        <w:ind w:left="2520" w:hanging="420"/>
      </w:pPr>
    </w:lvl>
    <w:lvl w:ilvl="6" w:tentative="1">
      <w:start w:val="1"/>
      <w:numFmt w:val="decimal"/>
      <w:lvlText w:val="%7."/>
      <w:lvlJc w:val="left"/>
      <w:pPr>
        <w:tabs>
          <w:tab w:val="left" w:pos="2940"/>
        </w:tabs>
        <w:ind w:left="2940" w:hanging="420"/>
      </w:pPr>
    </w:lvl>
    <w:lvl w:ilvl="7" w:tentative="1">
      <w:start w:val="1"/>
      <w:numFmt w:val="lowerLetter"/>
      <w:lvlText w:val="%8)"/>
      <w:lvlJc w:val="left"/>
      <w:pPr>
        <w:tabs>
          <w:tab w:val="left" w:pos="3360"/>
        </w:tabs>
        <w:ind w:left="3360" w:hanging="420"/>
      </w:pPr>
    </w:lvl>
    <w:lvl w:ilvl="8" w:tentative="1">
      <w:start w:val="1"/>
      <w:numFmt w:val="lowerRoman"/>
      <w:lvlText w:val="%9."/>
      <w:lvlJc w:val="right"/>
      <w:pPr>
        <w:tabs>
          <w:tab w:val="left" w:pos="3780"/>
        </w:tabs>
        <w:ind w:left="3780" w:hanging="420"/>
      </w:pPr>
    </w:lvl>
  </w:abstractNum>
  <w:abstractNum w:abstractNumId="3" w15:restartNumberingAfterBreak="0">
    <w:nsid w:val="5563D56F"/>
    <w:multiLevelType w:val="singleLevel"/>
    <w:tmpl w:val="5563D56F"/>
    <w:lvl w:ilvl="0">
      <w:start w:val="1"/>
      <w:numFmt w:val="decimal"/>
      <w:suff w:val="nothing"/>
      <w:lvlText w:val="%1、"/>
      <w:lvlJc w:val="left"/>
    </w:lvl>
  </w:abstractNum>
  <w:abstractNum w:abstractNumId="4" w15:restartNumberingAfterBreak="0">
    <w:nsid w:val="5563DCB1"/>
    <w:multiLevelType w:val="singleLevel"/>
    <w:tmpl w:val="5563DCB1"/>
    <w:lvl w:ilvl="0">
      <w:start w:val="3"/>
      <w:numFmt w:val="decimal"/>
      <w:suff w:val="nothing"/>
      <w:lvlText w:val="%1、"/>
      <w:lvlJc w:val="left"/>
    </w:lvl>
  </w:abstractNum>
  <w:abstractNum w:abstractNumId="5" w15:restartNumberingAfterBreak="0">
    <w:nsid w:val="5563F5E3"/>
    <w:multiLevelType w:val="singleLevel"/>
    <w:tmpl w:val="5563F5E3"/>
    <w:lvl w:ilvl="0">
      <w:start w:val="3"/>
      <w:numFmt w:val="decimal"/>
      <w:suff w:val="nothing"/>
      <w:lvlText w:val="（%1）"/>
      <w:lvlJc w:val="left"/>
    </w:lvl>
  </w:abstractNum>
  <w:abstractNum w:abstractNumId="6" w15:restartNumberingAfterBreak="0">
    <w:nsid w:val="55640E93"/>
    <w:multiLevelType w:val="singleLevel"/>
    <w:tmpl w:val="55640E93"/>
    <w:lvl w:ilvl="0">
      <w:start w:val="2"/>
      <w:numFmt w:val="decimal"/>
      <w:suff w:val="nothing"/>
      <w:lvlText w:val="（%1）"/>
      <w:lvlJc w:val="left"/>
    </w:lvl>
  </w:abstractNum>
  <w:abstractNum w:abstractNumId="7" w15:restartNumberingAfterBreak="0">
    <w:nsid w:val="556413D1"/>
    <w:multiLevelType w:val="singleLevel"/>
    <w:tmpl w:val="556413D1"/>
    <w:lvl w:ilvl="0">
      <w:start w:val="1"/>
      <w:numFmt w:val="decimal"/>
      <w:suff w:val="nothing"/>
      <w:lvlText w:val="（%1）"/>
      <w:lvlJc w:val="left"/>
    </w:lvl>
  </w:abstractNum>
  <w:abstractNum w:abstractNumId="8" w15:restartNumberingAfterBreak="0">
    <w:nsid w:val="6A88259D"/>
    <w:multiLevelType w:val="multilevel"/>
    <w:tmpl w:val="AE06B9D0"/>
    <w:lvl w:ilvl="0">
      <w:start w:val="1"/>
      <w:numFmt w:val="decimal"/>
      <w:lvlText w:val="%1、"/>
      <w:lvlJc w:val="left"/>
      <w:pPr>
        <w:tabs>
          <w:tab w:val="left" w:pos="720"/>
        </w:tabs>
        <w:ind w:left="720" w:hanging="720"/>
      </w:pPr>
      <w:rPr>
        <w:rFonts w:hint="default"/>
      </w:rPr>
    </w:lvl>
    <w:lvl w:ilvl="1">
      <w:start w:val="1"/>
      <w:numFmt w:val="decimal"/>
      <w:lvlText w:val="%2）"/>
      <w:lvlJc w:val="left"/>
      <w:pPr>
        <w:ind w:left="780" w:hanging="360"/>
      </w:pPr>
      <w:rPr>
        <w:rFonts w:hint="default"/>
      </w:rPr>
    </w:lvl>
    <w:lvl w:ilvl="2" w:tentative="1">
      <w:start w:val="1"/>
      <w:numFmt w:val="lowerRoman"/>
      <w:lvlText w:val="%3."/>
      <w:lvlJc w:val="right"/>
      <w:pPr>
        <w:tabs>
          <w:tab w:val="left" w:pos="1260"/>
        </w:tabs>
        <w:ind w:left="1260" w:hanging="420"/>
      </w:pPr>
    </w:lvl>
    <w:lvl w:ilvl="3" w:tentative="1">
      <w:start w:val="1"/>
      <w:numFmt w:val="decimal"/>
      <w:lvlText w:val="%4."/>
      <w:lvlJc w:val="left"/>
      <w:pPr>
        <w:tabs>
          <w:tab w:val="left" w:pos="1680"/>
        </w:tabs>
        <w:ind w:left="1680" w:hanging="420"/>
      </w:pPr>
    </w:lvl>
    <w:lvl w:ilvl="4" w:tentative="1">
      <w:start w:val="1"/>
      <w:numFmt w:val="lowerLetter"/>
      <w:lvlText w:val="%5)"/>
      <w:lvlJc w:val="left"/>
      <w:pPr>
        <w:tabs>
          <w:tab w:val="left" w:pos="2100"/>
        </w:tabs>
        <w:ind w:left="2100" w:hanging="420"/>
      </w:pPr>
    </w:lvl>
    <w:lvl w:ilvl="5" w:tentative="1">
      <w:start w:val="1"/>
      <w:numFmt w:val="lowerRoman"/>
      <w:lvlText w:val="%6."/>
      <w:lvlJc w:val="right"/>
      <w:pPr>
        <w:tabs>
          <w:tab w:val="left" w:pos="2520"/>
        </w:tabs>
        <w:ind w:left="2520" w:hanging="420"/>
      </w:pPr>
    </w:lvl>
    <w:lvl w:ilvl="6" w:tentative="1">
      <w:start w:val="1"/>
      <w:numFmt w:val="decimal"/>
      <w:lvlText w:val="%7."/>
      <w:lvlJc w:val="left"/>
      <w:pPr>
        <w:tabs>
          <w:tab w:val="left" w:pos="2940"/>
        </w:tabs>
        <w:ind w:left="2940" w:hanging="420"/>
      </w:pPr>
    </w:lvl>
    <w:lvl w:ilvl="7" w:tentative="1">
      <w:start w:val="1"/>
      <w:numFmt w:val="lowerLetter"/>
      <w:lvlText w:val="%8)"/>
      <w:lvlJc w:val="left"/>
      <w:pPr>
        <w:tabs>
          <w:tab w:val="left" w:pos="3360"/>
        </w:tabs>
        <w:ind w:left="3360" w:hanging="420"/>
      </w:pPr>
    </w:lvl>
    <w:lvl w:ilvl="8" w:tentative="1">
      <w:start w:val="1"/>
      <w:numFmt w:val="lowerRoman"/>
      <w:lvlText w:val="%9."/>
      <w:lvlJc w:val="right"/>
      <w:pPr>
        <w:tabs>
          <w:tab w:val="left" w:pos="3780"/>
        </w:tabs>
        <w:ind w:left="3780" w:hanging="420"/>
      </w:pPr>
    </w:lvl>
  </w:abstractNum>
  <w:abstractNum w:abstractNumId="9" w15:restartNumberingAfterBreak="0">
    <w:nsid w:val="70FF3EE7"/>
    <w:multiLevelType w:val="hybridMultilevel"/>
    <w:tmpl w:val="36B2C4E2"/>
    <w:lvl w:ilvl="0" w:tplc="F65CAB40">
      <w:start w:val="1"/>
      <w:numFmt w:val="decimal"/>
      <w:lvlText w:val="%1）"/>
      <w:lvlJc w:val="left"/>
      <w:pPr>
        <w:ind w:left="84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320" w:hanging="420"/>
      </w:pPr>
    </w:lvl>
    <w:lvl w:ilvl="2" w:tplc="0409001B" w:tentative="1">
      <w:start w:val="1"/>
      <w:numFmt w:val="lowerRoman"/>
      <w:lvlText w:val="%3."/>
      <w:lvlJc w:val="right"/>
      <w:pPr>
        <w:ind w:left="1740" w:hanging="420"/>
      </w:pPr>
    </w:lvl>
    <w:lvl w:ilvl="3" w:tplc="0409000F" w:tentative="1">
      <w:start w:val="1"/>
      <w:numFmt w:val="decimal"/>
      <w:lvlText w:val="%4."/>
      <w:lvlJc w:val="left"/>
      <w:pPr>
        <w:ind w:left="2160" w:hanging="420"/>
      </w:pPr>
    </w:lvl>
    <w:lvl w:ilvl="4" w:tplc="04090019" w:tentative="1">
      <w:start w:val="1"/>
      <w:numFmt w:val="lowerLetter"/>
      <w:lvlText w:val="%5)"/>
      <w:lvlJc w:val="left"/>
      <w:pPr>
        <w:ind w:left="2580" w:hanging="420"/>
      </w:pPr>
    </w:lvl>
    <w:lvl w:ilvl="5" w:tplc="0409001B" w:tentative="1">
      <w:start w:val="1"/>
      <w:numFmt w:val="lowerRoman"/>
      <w:lvlText w:val="%6."/>
      <w:lvlJc w:val="right"/>
      <w:pPr>
        <w:ind w:left="3000" w:hanging="420"/>
      </w:pPr>
    </w:lvl>
    <w:lvl w:ilvl="6" w:tplc="0409000F" w:tentative="1">
      <w:start w:val="1"/>
      <w:numFmt w:val="decimal"/>
      <w:lvlText w:val="%7."/>
      <w:lvlJc w:val="left"/>
      <w:pPr>
        <w:ind w:left="3420" w:hanging="420"/>
      </w:pPr>
    </w:lvl>
    <w:lvl w:ilvl="7" w:tplc="04090019" w:tentative="1">
      <w:start w:val="1"/>
      <w:numFmt w:val="lowerLetter"/>
      <w:lvlText w:val="%8)"/>
      <w:lvlJc w:val="left"/>
      <w:pPr>
        <w:ind w:left="3840" w:hanging="420"/>
      </w:pPr>
    </w:lvl>
    <w:lvl w:ilvl="8" w:tplc="0409001B" w:tentative="1">
      <w:start w:val="1"/>
      <w:numFmt w:val="lowerRoman"/>
      <w:lvlText w:val="%9."/>
      <w:lvlJc w:val="right"/>
      <w:pPr>
        <w:ind w:left="4260" w:hanging="420"/>
      </w:pPr>
    </w:lvl>
  </w:abstractNum>
  <w:num w:numId="1">
    <w:abstractNumId w:val="2"/>
  </w:num>
  <w:num w:numId="2">
    <w:abstractNumId w:val="1"/>
  </w:num>
  <w:num w:numId="3">
    <w:abstractNumId w:val="3"/>
  </w:num>
  <w:num w:numId="4">
    <w:abstractNumId w:val="4"/>
  </w:num>
  <w:num w:numId="5">
    <w:abstractNumId w:val="7"/>
  </w:num>
  <w:num w:numId="6">
    <w:abstractNumId w:val="6"/>
  </w:num>
  <w:num w:numId="7">
    <w:abstractNumId w:val="5"/>
  </w:num>
  <w:num w:numId="8">
    <w:abstractNumId w:val="0"/>
  </w:num>
  <w:num w:numId="9">
    <w:abstractNumId w:val="9"/>
  </w:num>
  <w:num w:numId="10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10"/>
  <w:bordersDoNotSurroundHeader/>
  <w:bordersDoNotSurroundFooter/>
  <w:proofState w:spelling="clean" w:grammar="clean"/>
  <w:doNotTrackMoves/>
  <w:defaultTabStop w:val="420"/>
  <w:drawingGridVerticalSpacing w:val="156"/>
  <w:noPunctuationKerning/>
  <w:characterSpacingControl w:val="compressPunctuation"/>
  <w:hdrShapeDefaults>
    <o:shapedefaults v:ext="edit" spidmax="2050" fillcolor="#9cbee0" strokecolor="#739cc3">
      <v:fill color="#9cbee0" color2="#bbd5f0" type="gradient">
        <o:fill v:ext="view" type="gradientUnscaled"/>
      </v:fill>
      <v:stroke color="#739cc3" weight="1.25pt" miterlimit="2"/>
    </o:shapedefaults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adjustLineHeightInTable/>
    <w:doNotBreakWrappedTables/>
    <w:doNotWrapTextWithPunct/>
    <w:doNotUseEastAsianBreakRules/>
    <w:useFELayout/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rsids>
    <w:rsidRoot w:val="00A33A94"/>
    <w:rsid w:val="00006B90"/>
    <w:rsid w:val="00031BF9"/>
    <w:rsid w:val="00037F74"/>
    <w:rsid w:val="00051149"/>
    <w:rsid w:val="0007723D"/>
    <w:rsid w:val="00096DA5"/>
    <w:rsid w:val="00096FF4"/>
    <w:rsid w:val="000C04C2"/>
    <w:rsid w:val="000D2BDC"/>
    <w:rsid w:val="001021BD"/>
    <w:rsid w:val="00115880"/>
    <w:rsid w:val="00123E05"/>
    <w:rsid w:val="001304EA"/>
    <w:rsid w:val="00166228"/>
    <w:rsid w:val="001808C2"/>
    <w:rsid w:val="001821AC"/>
    <w:rsid w:val="001A5885"/>
    <w:rsid w:val="001F128C"/>
    <w:rsid w:val="00213114"/>
    <w:rsid w:val="00237A51"/>
    <w:rsid w:val="002909B8"/>
    <w:rsid w:val="002A3233"/>
    <w:rsid w:val="002E2602"/>
    <w:rsid w:val="0032687F"/>
    <w:rsid w:val="0035775B"/>
    <w:rsid w:val="003624AB"/>
    <w:rsid w:val="003E4AB4"/>
    <w:rsid w:val="003F1DAF"/>
    <w:rsid w:val="00406AEB"/>
    <w:rsid w:val="00490406"/>
    <w:rsid w:val="004B2CEA"/>
    <w:rsid w:val="00514F0A"/>
    <w:rsid w:val="00526473"/>
    <w:rsid w:val="00535387"/>
    <w:rsid w:val="00550A23"/>
    <w:rsid w:val="005B53FE"/>
    <w:rsid w:val="005C2A13"/>
    <w:rsid w:val="005D3E22"/>
    <w:rsid w:val="005E0AF0"/>
    <w:rsid w:val="005E1255"/>
    <w:rsid w:val="005E1530"/>
    <w:rsid w:val="005E5DA5"/>
    <w:rsid w:val="00633A70"/>
    <w:rsid w:val="00642621"/>
    <w:rsid w:val="00680AE4"/>
    <w:rsid w:val="00694F1C"/>
    <w:rsid w:val="00696258"/>
    <w:rsid w:val="006C4687"/>
    <w:rsid w:val="006F4113"/>
    <w:rsid w:val="006F606F"/>
    <w:rsid w:val="00715616"/>
    <w:rsid w:val="007215C0"/>
    <w:rsid w:val="00777C15"/>
    <w:rsid w:val="007910FA"/>
    <w:rsid w:val="007B182B"/>
    <w:rsid w:val="00814E3F"/>
    <w:rsid w:val="00816ED9"/>
    <w:rsid w:val="008271B4"/>
    <w:rsid w:val="00850E82"/>
    <w:rsid w:val="00863DAD"/>
    <w:rsid w:val="008B5161"/>
    <w:rsid w:val="008E0588"/>
    <w:rsid w:val="0090194D"/>
    <w:rsid w:val="00926F36"/>
    <w:rsid w:val="00950F47"/>
    <w:rsid w:val="00986D39"/>
    <w:rsid w:val="00993C03"/>
    <w:rsid w:val="009C4B9F"/>
    <w:rsid w:val="009D436C"/>
    <w:rsid w:val="009F1933"/>
    <w:rsid w:val="009F36A0"/>
    <w:rsid w:val="009F70B0"/>
    <w:rsid w:val="00A11C52"/>
    <w:rsid w:val="00A26740"/>
    <w:rsid w:val="00A33A94"/>
    <w:rsid w:val="00A34BE8"/>
    <w:rsid w:val="00A40306"/>
    <w:rsid w:val="00A53223"/>
    <w:rsid w:val="00A7197F"/>
    <w:rsid w:val="00A77817"/>
    <w:rsid w:val="00A83416"/>
    <w:rsid w:val="00A91F48"/>
    <w:rsid w:val="00AD732D"/>
    <w:rsid w:val="00B14583"/>
    <w:rsid w:val="00B15AD1"/>
    <w:rsid w:val="00B65B59"/>
    <w:rsid w:val="00B81ABF"/>
    <w:rsid w:val="00BA2853"/>
    <w:rsid w:val="00BA5BBF"/>
    <w:rsid w:val="00BC49DC"/>
    <w:rsid w:val="00C4131F"/>
    <w:rsid w:val="00C802F7"/>
    <w:rsid w:val="00C81FE6"/>
    <w:rsid w:val="00C842F0"/>
    <w:rsid w:val="00CA7CA9"/>
    <w:rsid w:val="00CB02AD"/>
    <w:rsid w:val="00CC2EDC"/>
    <w:rsid w:val="00CE7750"/>
    <w:rsid w:val="00D31ABB"/>
    <w:rsid w:val="00D64AC2"/>
    <w:rsid w:val="00D77C30"/>
    <w:rsid w:val="00D8302A"/>
    <w:rsid w:val="00DC1D7C"/>
    <w:rsid w:val="00DE0102"/>
    <w:rsid w:val="00E0558B"/>
    <w:rsid w:val="00E3424F"/>
    <w:rsid w:val="00E40BE2"/>
    <w:rsid w:val="00E71F2F"/>
    <w:rsid w:val="00E87893"/>
    <w:rsid w:val="00ED7EAC"/>
    <w:rsid w:val="00EF1D9E"/>
    <w:rsid w:val="00F051D1"/>
    <w:rsid w:val="00F34CDE"/>
    <w:rsid w:val="00F464EF"/>
    <w:rsid w:val="00F52805"/>
    <w:rsid w:val="00FB2F24"/>
    <w:rsid w:val="00FC61ED"/>
    <w:rsid w:val="00FD55E3"/>
    <w:rsid w:val="00FE074A"/>
    <w:rsid w:val="09F161FE"/>
    <w:rsid w:val="0F3456CB"/>
    <w:rsid w:val="14B41BE3"/>
    <w:rsid w:val="4AEF35D6"/>
    <w:rsid w:val="4F440FF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 fillcolor="#9cbee0" strokecolor="#739cc3">
      <v:fill color="#9cbee0" color2="#bbd5f0" type="gradient">
        <o:fill v:ext="view" type="gradientUnscaled"/>
      </v:fill>
      <v:stroke color="#739cc3" weight="1.25pt" miterlimit="2"/>
    </o:shapedefaults>
    <o:shapelayout v:ext="edit">
      <o:idmap v:ext="edit" data="1"/>
    </o:shapelayout>
  </w:shapeDefaults>
  <w:decimalSymbol w:val="."/>
  <w:listSeparator w:val=","/>
  <w15:docId w15:val="{6E775A2B-9E4F-41F9-ABC5-E2D9AC94AD9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iPriority="99" w:unhideWhenUsed="1"/>
    <w:lsdException w:name="HTML Bottom of Form" w:semiHidden="1" w:uiPriority="99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iPriority="99" w:unhideWhenUsed="1"/>
    <w:lsdException w:name="annotation subject" w:semiHidden="1" w:unhideWhenUsed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uiPriority="99" w:unhideWhenUsed="1"/>
    <w:lsdException w:name="Table Grid" w:uiPriority="59"/>
    <w:lsdException w:name="Table Theme" w:semiHidden="1" w:unhideWhenUsed="1"/>
    <w:lsdException w:name="Placeholder Text" w:semiHidden="1" w:uiPriority="99"/>
    <w:lsdException w:name="No Spacing" w:uiPriority="99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99"/>
    <w:lsdException w:name="Intense Quote" w:uiPriority="99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4"/>
    </w:rPr>
  </w:style>
  <w:style w:type="paragraph" w:styleId="1">
    <w:name w:val="heading 1"/>
    <w:basedOn w:val="a"/>
    <w:next w:val="a"/>
    <w:link w:val="1Char"/>
    <w:qFormat/>
    <w:pPr>
      <w:keepNext/>
      <w:widowControl/>
      <w:jc w:val="left"/>
      <w:outlineLvl w:val="0"/>
    </w:pPr>
    <w:rPr>
      <w:rFonts w:ascii="Arial" w:hAnsi="Arial" w:cs="Arial"/>
      <w:b/>
      <w:bCs/>
      <w:kern w:val="0"/>
      <w:sz w:val="28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unhideWhenUsed/>
    <w:rPr>
      <w:sz w:val="18"/>
      <w:szCs w:val="18"/>
    </w:rPr>
  </w:style>
  <w:style w:type="paragraph" w:styleId="a4">
    <w:name w:val="footer"/>
    <w:basedOn w:val="a"/>
    <w:link w:val="Char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5">
    <w:name w:val="header"/>
    <w:basedOn w:val="a"/>
    <w:link w:val="Char1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styleId="a6">
    <w:name w:val="page number"/>
    <w:basedOn w:val="a0"/>
  </w:style>
  <w:style w:type="character" w:styleId="a7">
    <w:name w:val="Hyperlink"/>
    <w:rPr>
      <w:color w:val="0000FF"/>
      <w:u w:val="single"/>
    </w:rPr>
  </w:style>
  <w:style w:type="paragraph" w:customStyle="1" w:styleId="10">
    <w:name w:val="列出段落1"/>
    <w:basedOn w:val="a"/>
    <w:uiPriority w:val="34"/>
    <w:qFormat/>
    <w:pPr>
      <w:ind w:firstLineChars="200" w:firstLine="420"/>
    </w:pPr>
  </w:style>
  <w:style w:type="character" w:customStyle="1" w:styleId="Char1">
    <w:name w:val="页眉 Char"/>
    <w:link w:val="a5"/>
    <w:uiPriority w:val="99"/>
    <w:rPr>
      <w:rFonts w:ascii="Times New Roman" w:eastAsia="宋体" w:hAnsi="Times New Roman" w:cs="Times New Roman"/>
      <w:sz w:val="18"/>
      <w:szCs w:val="18"/>
    </w:rPr>
  </w:style>
  <w:style w:type="character" w:customStyle="1" w:styleId="Char0">
    <w:name w:val="页脚 Char"/>
    <w:link w:val="a4"/>
    <w:rPr>
      <w:rFonts w:ascii="Times New Roman" w:eastAsia="宋体" w:hAnsi="Times New Roman" w:cs="Times New Roman"/>
      <w:sz w:val="18"/>
      <w:szCs w:val="18"/>
    </w:rPr>
  </w:style>
  <w:style w:type="character" w:customStyle="1" w:styleId="Char">
    <w:name w:val="批注框文本 Char"/>
    <w:link w:val="a3"/>
    <w:uiPriority w:val="99"/>
    <w:semiHidden/>
    <w:rPr>
      <w:rFonts w:ascii="Times New Roman" w:eastAsia="宋体" w:hAnsi="Times New Roman" w:cs="Times New Roman"/>
      <w:sz w:val="18"/>
      <w:szCs w:val="18"/>
    </w:rPr>
  </w:style>
  <w:style w:type="character" w:customStyle="1" w:styleId="1Char">
    <w:name w:val="标题 1 Char"/>
    <w:link w:val="1"/>
    <w:rPr>
      <w:rFonts w:ascii="Arial" w:eastAsia="宋体" w:hAnsi="Arial" w:cs="Arial"/>
      <w:b/>
      <w:bCs/>
      <w:kern w:val="0"/>
      <w:sz w:val="28"/>
      <w:szCs w:val="24"/>
      <w:lang w:eastAsia="en-US"/>
    </w:rPr>
  </w:style>
  <w:style w:type="paragraph" w:styleId="a8">
    <w:name w:val="List Paragraph"/>
    <w:basedOn w:val="a"/>
    <w:uiPriority w:val="34"/>
    <w:qFormat/>
    <w:rsid w:val="00D31ABB"/>
    <w:pPr>
      <w:ind w:firstLineChars="200" w:firstLine="420"/>
    </w:pPr>
    <w:rPr>
      <w:rFonts w:ascii="Calibri" w:hAnsi="Calibri"/>
      <w:szCs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5.jpeg"/><Relationship Id="rId18" Type="http://schemas.openxmlformats.org/officeDocument/2006/relationships/image" Target="media/image10.jpeg"/><Relationship Id="rId3" Type="http://schemas.openxmlformats.org/officeDocument/2006/relationships/styles" Target="styles.xml"/><Relationship Id="rId21" Type="http://schemas.openxmlformats.org/officeDocument/2006/relationships/image" Target="media/image13.jpeg"/><Relationship Id="rId7" Type="http://schemas.openxmlformats.org/officeDocument/2006/relationships/endnotes" Target="endnotes.xml"/><Relationship Id="rId12" Type="http://schemas.openxmlformats.org/officeDocument/2006/relationships/oleObject" Target="embeddings/oleObject1.bin"/><Relationship Id="rId17" Type="http://schemas.openxmlformats.org/officeDocument/2006/relationships/image" Target="media/image9.png"/><Relationship Id="rId25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image" Target="media/image12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emf"/><Relationship Id="rId24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7.jpeg"/><Relationship Id="rId23" Type="http://schemas.openxmlformats.org/officeDocument/2006/relationships/footer" Target="footer1.xml"/><Relationship Id="rId10" Type="http://schemas.openxmlformats.org/officeDocument/2006/relationships/image" Target="media/image3.jpeg"/><Relationship Id="rId19" Type="http://schemas.openxmlformats.org/officeDocument/2006/relationships/image" Target="media/image11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6.jpeg"/><Relationship Id="rId22" Type="http://schemas.openxmlformats.org/officeDocument/2006/relationships/header" Target="head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hyperlink" Target="mailto:support@beckhoff.com.cn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4.jpe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Arab" typeface="Times New Roman"/>
        <a:font script="Beng" typeface="Vrinda"/>
        <a:font script="Cans" typeface="Euphemia"/>
        <a:font script="Cher" typeface="Plantagenet Cherokee"/>
        <a:font script="Deva" typeface="Mangal"/>
        <a:font script="Ethi" typeface="Nyala"/>
        <a:font script="Geor" typeface="Sylfaen"/>
        <a:font script="Gujr" typeface="Shruti"/>
        <a:font script="Guru" typeface="Raavi"/>
        <a:font script="Hang" typeface="맑은 고딕"/>
        <a:font script="Hans" typeface="宋体"/>
        <a:font script="Hant" typeface="新細明體"/>
        <a:font script="Hebr" typeface="Times New Roman"/>
        <a:font script="Jpan" typeface="ＭＳ Ｐゴシック"/>
        <a:font script="Khmr" typeface="MoolBoran"/>
        <a:font script="Knda" typeface="Tunga"/>
        <a:font script="Laoo" typeface="DokChampa"/>
        <a:font script="Mlym" typeface="Kartika"/>
        <a:font script="Mong" typeface="Mongolian Baiti"/>
        <a:font script="Orya" typeface="Kalinga"/>
        <a:font script="Sinh" typeface="Iskoola Pota"/>
        <a:font script="Syrc" typeface="Estrangelo Edessa"/>
        <a:font script="Taml" typeface="Latha"/>
        <a:font script="Telu" typeface="Gautami"/>
        <a:font script="Thaa" typeface="MV Boli"/>
        <a:font script="Thai" typeface="Tahoma"/>
        <a:font script="Tibt" typeface="Microsoft Himalaya"/>
        <a:font script="Uigh" typeface="Microsoft Uighur"/>
        <a:font script="Viet" typeface="Times New Roman"/>
        <a:font script="Yiii" typeface="Microsoft Yi Baiti"/>
      </a:majorFont>
      <a:minorFont>
        <a:latin typeface="Calibri"/>
        <a:ea typeface=""/>
        <a:cs typeface=""/>
        <a:font script="Arab" typeface="Arial"/>
        <a:font script="Beng" typeface="Vrinda"/>
        <a:font script="Cans" typeface="Euphemia"/>
        <a:font script="Cher" typeface="Plantagenet Cherokee"/>
        <a:font script="Deva" typeface="Mangal"/>
        <a:font script="Ethi" typeface="Nyala"/>
        <a:font script="Geor" typeface="Sylfaen"/>
        <a:font script="Gujr" typeface="Shruti"/>
        <a:font script="Guru" typeface="Raavi"/>
        <a:font script="Hang" typeface="맑은 고딕"/>
        <a:font script="Hans" typeface="宋体"/>
        <a:font script="Hant" typeface="新細明體"/>
        <a:font script="Hebr" typeface="Arial"/>
        <a:font script="Jpan" typeface="ＭＳ Ｐゴシック"/>
        <a:font script="Khmr" typeface="DaunPenh"/>
        <a:font script="Knda" typeface="Tunga"/>
        <a:font script="Laoo" typeface="DokChampa"/>
        <a:font script="Mlym" typeface="Kartika"/>
        <a:font script="Mong" typeface="Mongolian Baiti"/>
        <a:font script="Orya" typeface="Kalinga"/>
        <a:font script="Sinh" typeface="Iskoola Pota"/>
        <a:font script="Syrc" typeface="Estrangelo Edessa"/>
        <a:font script="Taml" typeface="Latha"/>
        <a:font script="Telu" typeface="Gautami"/>
        <a:font script="Thaa" typeface="MV Boli"/>
        <a:font script="Thai" typeface="Tahoma"/>
        <a:font script="Tibt" typeface="Microsoft Himalaya"/>
        <a:font script="Uigh" typeface="Microsoft Uighur"/>
        <a:font script="Viet" typeface="Arial"/>
        <a:font script="Yiii" typeface="Microsoft Yi Baiti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8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237</TotalTime>
  <Pages>9</Pages>
  <Words>340</Words>
  <Characters>1939</Characters>
  <Application>Microsoft Office Word</Application>
  <DocSecurity>0</DocSecurity>
  <Lines>16</Lines>
  <Paragraphs>4</Paragraphs>
  <ScaleCrop>false</ScaleCrop>
  <Company>Toshiba</Company>
  <LinksUpToDate>false</LinksUpToDate>
  <CharactersWithSpaces>2275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作者：</dc:title>
  <dc:creator>Administrator</dc:creator>
  <cp:lastModifiedBy>Jinghua Yang 杨靖华</cp:lastModifiedBy>
  <cp:revision>76</cp:revision>
  <dcterms:created xsi:type="dcterms:W3CDTF">2013-07-02T05:50:00Z</dcterms:created>
  <dcterms:modified xsi:type="dcterms:W3CDTF">2016-05-13T13:24:00Z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2052-9.1.0.4953</vt:lpwstr>
  </property>
</Properties>
</file>