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C9523E" w14:textId="77777777" w:rsidR="006E09C0" w:rsidRPr="006E09C0" w:rsidRDefault="006E09C0" w:rsidP="000441E3">
      <w:pPr>
        <w:ind w:firstLineChars="0" w:firstLine="0"/>
        <w:jc w:val="left"/>
        <w:rPr>
          <w:rFonts w:ascii="黑体" w:eastAsia="黑体" w:hAnsi="黑体"/>
          <w:b/>
          <w:color w:val="DF0023"/>
          <w:sz w:val="10"/>
          <w:szCs w:val="10"/>
        </w:rPr>
      </w:pPr>
      <w:bookmarkStart w:id="0" w:name="_Toc348084146"/>
    </w:p>
    <w:p w14:paraId="3C651A1F" w14:textId="77777777" w:rsidR="00702445" w:rsidRDefault="006E09C0" w:rsidP="000441E3">
      <w:pPr>
        <w:ind w:firstLineChars="0" w:firstLine="0"/>
        <w:jc w:val="left"/>
        <w:rPr>
          <w:rFonts w:ascii="黑体" w:eastAsia="黑体" w:hAnsi="黑体"/>
          <w:b/>
          <w:color w:val="DF0023"/>
          <w:sz w:val="32"/>
          <w:szCs w:val="32"/>
        </w:rPr>
      </w:pPr>
      <w:r>
        <w:rPr>
          <w:rFonts w:ascii="黑体" w:eastAsia="黑体" w:hAnsi="黑体"/>
          <w:b/>
          <w:noProof/>
          <w:color w:val="DF0023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5E47B76" wp14:editId="363F57FB">
                <wp:simplePos x="0" y="0"/>
                <wp:positionH relativeFrom="margin">
                  <wp:align>left</wp:align>
                </wp:positionH>
                <wp:positionV relativeFrom="paragraph">
                  <wp:posOffset>7233</wp:posOffset>
                </wp:positionV>
                <wp:extent cx="5415148" cy="415636"/>
                <wp:effectExtent l="0" t="0" r="0" b="381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5148" cy="41563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797451" w14:textId="6687FD5E" w:rsidR="00AA0B29" w:rsidRPr="005F240F" w:rsidRDefault="00AA0B29" w:rsidP="00A61B69">
                            <w:pPr>
                              <w:ind w:firstLineChars="0" w:firstLine="0"/>
                              <w:rPr>
                                <w:rFonts w:ascii="黑体" w:eastAsia="黑体" w:hAnsi="黑体" w:hint="eastAsia"/>
                                <w:b/>
                                <w:sz w:val="36"/>
                                <w:szCs w:val="36"/>
                              </w:rPr>
                            </w:pPr>
                            <w:r w:rsidRPr="00AA0B29">
                              <w:rPr>
                                <w:rFonts w:ascii="黑体" w:eastAsia="黑体" w:hAnsi="黑体" w:hint="eastAsia"/>
                                <w:b/>
                                <w:sz w:val="36"/>
                                <w:szCs w:val="36"/>
                              </w:rPr>
                              <w:t>倍福控制器和昆仑通态ADS通讯</w:t>
                            </w:r>
                            <w:r>
                              <w:rPr>
                                <w:rFonts w:ascii="黑体" w:eastAsia="黑体" w:hAnsi="黑体" w:hint="eastAsia"/>
                                <w:b/>
                                <w:sz w:val="36"/>
                                <w:szCs w:val="36"/>
                              </w:rPr>
                              <w:t>(</w:t>
                            </w:r>
                            <w:r>
                              <w:rPr>
                                <w:rFonts w:ascii="黑体" w:eastAsia="黑体" w:hAnsi="黑体"/>
                                <w:b/>
                                <w:sz w:val="36"/>
                                <w:szCs w:val="36"/>
                              </w:rPr>
                              <w:t>TwinCAT 3)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E47B76" id="_x0000_t202" coordsize="21600,21600" o:spt="202" path="m,l,21600r21600,l21600,xe">
                <v:stroke joinstyle="miter"/>
                <v:path gradientshapeok="t" o:connecttype="rect"/>
              </v:shapetype>
              <v:shape id="文本框 5" o:spid="_x0000_s1026" type="#_x0000_t202" style="position:absolute;margin-left:0;margin-top:.55pt;width:426.4pt;height:32.75pt;z-index: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" filled="f" stroked="f" strokeweight=".5pt">
                <v:textbox>
                  <w:txbxContent>
                    <w:p w14:paraId="72797451" w14:textId="6687FD5E" w:rsidR="00AA0B29" w:rsidRPr="005F240F" w:rsidRDefault="00AA0B29" w:rsidP="00A61B69">
                      <w:pPr>
                        <w:ind w:firstLineChars="0" w:firstLine="0"/>
                        <w:rPr>
                          <w:rFonts w:ascii="黑体" w:eastAsia="黑体" w:hAnsi="黑体" w:hint="eastAsia"/>
                          <w:b/>
                          <w:sz w:val="36"/>
                          <w:szCs w:val="36"/>
                        </w:rPr>
                      </w:pPr>
                      <w:r w:rsidRPr="00AA0B29">
                        <w:rPr>
                          <w:rFonts w:ascii="黑体" w:eastAsia="黑体" w:hAnsi="黑体" w:hint="eastAsia"/>
                          <w:b/>
                          <w:sz w:val="36"/>
                          <w:szCs w:val="36"/>
                        </w:rPr>
                        <w:t>倍福控制器和昆仑通态ADS通讯</w:t>
                      </w:r>
                      <w:r>
                        <w:rPr>
                          <w:rFonts w:ascii="黑体" w:eastAsia="黑体" w:hAnsi="黑体" w:hint="eastAsia"/>
                          <w:b/>
                          <w:sz w:val="36"/>
                          <w:szCs w:val="36"/>
                        </w:rPr>
                        <w:t>(</w:t>
                      </w:r>
                      <w:r>
                        <w:rPr>
                          <w:rFonts w:ascii="黑体" w:eastAsia="黑体" w:hAnsi="黑体"/>
                          <w:b/>
                          <w:sz w:val="36"/>
                          <w:szCs w:val="36"/>
                        </w:rPr>
                        <w:t>TwinCAT 3)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ae"/>
        <w:tblpPr w:leftFromText="180" w:rightFromText="180" w:vertAnchor="text" w:horzAnchor="margin" w:tblpY="82"/>
        <w:tblW w:w="898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6"/>
        <w:gridCol w:w="4451"/>
      </w:tblGrid>
      <w:tr w:rsidR="00A61B69" w14:paraId="03ADE655" w14:textId="77777777" w:rsidTr="000565D2">
        <w:trPr>
          <w:trHeight w:val="1272"/>
        </w:trPr>
        <w:tc>
          <w:tcPr>
            <w:tcW w:w="4536" w:type="dxa"/>
          </w:tcPr>
          <w:p w14:paraId="0DA7EC02" w14:textId="77777777" w:rsidR="00452634" w:rsidRPr="009469ED" w:rsidRDefault="00452634" w:rsidP="00A61B69">
            <w:pPr>
              <w:jc w:val="left"/>
              <w:rPr>
                <w:rFonts w:ascii="微软雅黑" w:eastAsia="微软雅黑" w:hAnsi="微软雅黑"/>
                <w:color w:val="7F7F7F" w:themeColor="text1" w:themeTint="80"/>
                <w:szCs w:val="21"/>
              </w:rPr>
            </w:pPr>
          </w:p>
        </w:tc>
        <w:tc>
          <w:tcPr>
            <w:tcW w:w="4451" w:type="dxa"/>
          </w:tcPr>
          <w:p w14:paraId="7E15CCE8" w14:textId="55D5F2EF" w:rsidR="00452634" w:rsidRPr="009469ED" w:rsidRDefault="00452634" w:rsidP="00A61B69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/>
                <w:color w:val="7F7F7F" w:themeColor="text1" w:themeTint="80"/>
                <w:szCs w:val="21"/>
              </w:rPr>
            </w:pP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作者：</w:t>
            </w:r>
            <w:r w:rsidR="000565D2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黄宗元</w:t>
            </w:r>
          </w:p>
          <w:p w14:paraId="2562EBBA" w14:textId="1E6CB023" w:rsidR="00452634" w:rsidRDefault="00452634" w:rsidP="00A61B69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/>
                <w:color w:val="7F7F7F" w:themeColor="text1" w:themeTint="80"/>
                <w:szCs w:val="21"/>
              </w:rPr>
            </w:pP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职务：华</w:t>
            </w:r>
            <w:r w:rsidR="000565D2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北</w:t>
            </w: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区 技术工程师</w:t>
            </w:r>
          </w:p>
          <w:p w14:paraId="18C9BC8C" w14:textId="7D0DEA06" w:rsidR="008A4B59" w:rsidRPr="008A4B59" w:rsidRDefault="008A4B59" w:rsidP="00A61B69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/>
                <w:color w:val="7F7F7F" w:themeColor="text1" w:themeTint="80"/>
                <w:szCs w:val="21"/>
              </w:rPr>
            </w:pPr>
            <w:r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公司：BECKHOFF中国</w:t>
            </w:r>
          </w:p>
          <w:p w14:paraId="5EF9F365" w14:textId="1EB70121" w:rsidR="00452634" w:rsidRPr="009469ED" w:rsidRDefault="00452634" w:rsidP="00A61B69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/>
                <w:color w:val="7F7F7F" w:themeColor="text1" w:themeTint="80"/>
                <w:szCs w:val="21"/>
              </w:rPr>
            </w:pP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邮箱：</w:t>
            </w:r>
            <w:r w:rsidR="000565D2" w:rsidRPr="000565D2">
              <w:rPr>
                <w:rFonts w:ascii="微软雅黑" w:eastAsia="微软雅黑" w:hAnsi="微软雅黑"/>
                <w:color w:val="7F7F7F" w:themeColor="text1" w:themeTint="80"/>
                <w:szCs w:val="21"/>
              </w:rPr>
              <w:t>zongyuan.huang@beckhoff.com.cn</w:t>
            </w:r>
          </w:p>
          <w:p w14:paraId="35FB45B4" w14:textId="1099BFA0" w:rsidR="00452634" w:rsidRDefault="00452634" w:rsidP="00A61B69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/>
                <w:color w:val="7F7F7F" w:themeColor="text1" w:themeTint="80"/>
                <w:szCs w:val="21"/>
              </w:rPr>
            </w:pP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日期：20</w:t>
            </w:r>
            <w:r w:rsidR="00A12A38">
              <w:rPr>
                <w:rFonts w:ascii="微软雅黑" w:eastAsia="微软雅黑" w:hAnsi="微软雅黑"/>
                <w:color w:val="7F7F7F" w:themeColor="text1" w:themeTint="80"/>
                <w:szCs w:val="21"/>
              </w:rPr>
              <w:t>2</w:t>
            </w:r>
            <w:r w:rsidR="0006548B">
              <w:rPr>
                <w:rFonts w:ascii="微软雅黑" w:eastAsia="微软雅黑" w:hAnsi="微软雅黑"/>
                <w:color w:val="7F7F7F" w:themeColor="text1" w:themeTint="80"/>
                <w:szCs w:val="21"/>
              </w:rPr>
              <w:t>2-12-13</w:t>
            </w:r>
          </w:p>
        </w:tc>
      </w:tr>
      <w:tr w:rsidR="006D69BF" w14:paraId="7FDA8E6D" w14:textId="77777777" w:rsidTr="006D69BF">
        <w:tblPrEx>
          <w:tblLook w:val="0000" w:firstRow="0" w:lastRow="0" w:firstColumn="0" w:lastColumn="0" w:noHBand="0" w:noVBand="0"/>
        </w:tblPrEx>
        <w:trPr>
          <w:trHeight w:val="1701"/>
        </w:trPr>
        <w:tc>
          <w:tcPr>
            <w:tcW w:w="8987" w:type="dxa"/>
            <w:gridSpan w:val="2"/>
          </w:tcPr>
          <w:p w14:paraId="4169F97C" w14:textId="77777777" w:rsidR="00452634" w:rsidRPr="00D67D01" w:rsidRDefault="00452634" w:rsidP="00A61B69">
            <w:pPr>
              <w:ind w:firstLineChars="0" w:firstLine="0"/>
              <w:jc w:val="left"/>
              <w:rPr>
                <w:b/>
              </w:rPr>
            </w:pPr>
            <w:r w:rsidRPr="00D67D01">
              <w:rPr>
                <w:rFonts w:hint="eastAsia"/>
                <w:b/>
              </w:rPr>
              <w:t>摘</w:t>
            </w:r>
            <w:r w:rsidRPr="00D67D01">
              <w:rPr>
                <w:rFonts w:hint="eastAsia"/>
                <w:b/>
              </w:rPr>
              <w:t xml:space="preserve"> </w:t>
            </w:r>
            <w:r w:rsidRPr="00D67D01">
              <w:rPr>
                <w:b/>
              </w:rPr>
              <w:t xml:space="preserve"> </w:t>
            </w:r>
            <w:r w:rsidRPr="00D67D01">
              <w:rPr>
                <w:rFonts w:hint="eastAsia"/>
                <w:b/>
              </w:rPr>
              <w:t>要：</w:t>
            </w:r>
          </w:p>
          <w:p w14:paraId="1994E324" w14:textId="0A333368" w:rsidR="00452634" w:rsidRPr="0091198B" w:rsidRDefault="00C2193F" w:rsidP="00D67D01">
            <w:pPr>
              <w:jc w:val="left"/>
            </w:pPr>
            <w:r w:rsidRPr="00C2193F">
              <w:rPr>
                <w:rFonts w:hint="eastAsia"/>
              </w:rPr>
              <w:t>本文介绍使用</w:t>
            </w:r>
            <w:r w:rsidRPr="00C2193F">
              <w:rPr>
                <w:rFonts w:hint="eastAsia"/>
              </w:rPr>
              <w:t>TwinCAT3</w:t>
            </w:r>
            <w:r w:rsidRPr="00C2193F">
              <w:rPr>
                <w:rFonts w:hint="eastAsia"/>
              </w:rPr>
              <w:t>软件与昆仑通态触摸</w:t>
            </w:r>
            <w:proofErr w:type="gramStart"/>
            <w:r w:rsidRPr="00C2193F">
              <w:rPr>
                <w:rFonts w:hint="eastAsia"/>
              </w:rPr>
              <w:t>屏进行</w:t>
            </w:r>
            <w:proofErr w:type="gramEnd"/>
            <w:r w:rsidRPr="00C2193F">
              <w:rPr>
                <w:rFonts w:hint="eastAsia"/>
              </w:rPr>
              <w:t>ADS</w:t>
            </w:r>
            <w:r w:rsidRPr="00C2193F">
              <w:rPr>
                <w:rFonts w:hint="eastAsia"/>
              </w:rPr>
              <w:t>通讯的操作步骤，包括建立通讯的注意事项和常见故障解决方法。</w:t>
            </w:r>
          </w:p>
        </w:tc>
      </w:tr>
      <w:tr w:rsidR="00452634" w14:paraId="62DEFD9A" w14:textId="77777777" w:rsidTr="006D69BF">
        <w:tblPrEx>
          <w:tblLook w:val="0000" w:firstRow="0" w:lastRow="0" w:firstColumn="0" w:lastColumn="0" w:noHBand="0" w:noVBand="0"/>
        </w:tblPrEx>
        <w:trPr>
          <w:trHeight w:val="2474"/>
        </w:trPr>
        <w:tc>
          <w:tcPr>
            <w:tcW w:w="8987" w:type="dxa"/>
            <w:gridSpan w:val="2"/>
            <w:vAlign w:val="center"/>
          </w:tcPr>
          <w:p w14:paraId="7E96EE32" w14:textId="77777777" w:rsidR="00452634" w:rsidRPr="00D67D01" w:rsidRDefault="00452634" w:rsidP="00A61B69">
            <w:pPr>
              <w:ind w:firstLineChars="0" w:firstLine="0"/>
              <w:rPr>
                <w:b/>
              </w:rPr>
            </w:pPr>
            <w:r w:rsidRPr="00D67D01">
              <w:rPr>
                <w:rFonts w:hint="eastAsia"/>
                <w:b/>
              </w:rPr>
              <w:t>附</w:t>
            </w:r>
            <w:r w:rsidRPr="00D67D01">
              <w:rPr>
                <w:rFonts w:hint="eastAsia"/>
                <w:b/>
              </w:rPr>
              <w:t xml:space="preserve">  </w:t>
            </w:r>
            <w:r w:rsidRPr="00D67D01">
              <w:rPr>
                <w:b/>
              </w:rPr>
              <w:t>件：</w:t>
            </w:r>
          </w:p>
          <w:tbl>
            <w:tblPr>
              <w:tblStyle w:val="ae"/>
              <w:tblW w:w="0" w:type="auto"/>
              <w:tblInd w:w="166" w:type="dxa"/>
              <w:tblLook w:val="04A0" w:firstRow="1" w:lastRow="0" w:firstColumn="1" w:lastColumn="0" w:noHBand="0" w:noVBand="1"/>
            </w:tblPr>
            <w:tblGrid>
              <w:gridCol w:w="887"/>
              <w:gridCol w:w="4466"/>
              <w:gridCol w:w="2987"/>
            </w:tblGrid>
            <w:tr w:rsidR="00452634" w14:paraId="103AD1D6" w14:textId="77777777" w:rsidTr="00452634">
              <w:tc>
                <w:tcPr>
                  <w:tcW w:w="887" w:type="dxa"/>
                </w:tcPr>
                <w:p w14:paraId="7F3CE514" w14:textId="77777777" w:rsidR="00452634" w:rsidRDefault="00452634" w:rsidP="005F240F">
                  <w:pPr>
                    <w:framePr w:hSpace="180" w:wrap="around" w:vAnchor="text" w:hAnchor="margin" w:y="82"/>
                    <w:ind w:firstLineChars="0" w:firstLine="0"/>
                    <w:jc w:val="center"/>
                  </w:pPr>
                  <w:r>
                    <w:rPr>
                      <w:rFonts w:hint="eastAsia"/>
                    </w:rPr>
                    <w:t>序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t>号</w:t>
                  </w:r>
                </w:p>
              </w:tc>
              <w:tc>
                <w:tcPr>
                  <w:tcW w:w="4466" w:type="dxa"/>
                </w:tcPr>
                <w:p w14:paraId="5E2D2647" w14:textId="77777777" w:rsidR="00452634" w:rsidRDefault="00452634" w:rsidP="005F240F">
                  <w:pPr>
                    <w:framePr w:hSpace="180" w:wrap="around" w:vAnchor="text" w:hAnchor="margin" w:y="82"/>
                    <w:ind w:firstLineChars="0" w:firstLine="0"/>
                    <w:jc w:val="center"/>
                  </w:pPr>
                  <w:r>
                    <w:rPr>
                      <w:rFonts w:hint="eastAsia"/>
                    </w:rPr>
                    <w:t>文件</w:t>
                  </w:r>
                  <w:r>
                    <w:t>名</w:t>
                  </w:r>
                </w:p>
              </w:tc>
              <w:tc>
                <w:tcPr>
                  <w:tcW w:w="2987" w:type="dxa"/>
                </w:tcPr>
                <w:p w14:paraId="05224EEF" w14:textId="77777777" w:rsidR="00452634" w:rsidRDefault="00452634" w:rsidP="005F240F">
                  <w:pPr>
                    <w:framePr w:hSpace="180" w:wrap="around" w:vAnchor="text" w:hAnchor="margin" w:y="82"/>
                    <w:ind w:firstLineChars="0" w:firstLine="0"/>
                    <w:jc w:val="center"/>
                  </w:pPr>
                  <w:r>
                    <w:rPr>
                      <w:rFonts w:hint="eastAsia"/>
                    </w:rPr>
                    <w:t>备</w:t>
                  </w:r>
                  <w:r>
                    <w:t>注</w:t>
                  </w:r>
                </w:p>
              </w:tc>
            </w:tr>
            <w:tr w:rsidR="00452634" w14:paraId="495671DD" w14:textId="77777777" w:rsidTr="00452634">
              <w:tc>
                <w:tcPr>
                  <w:tcW w:w="887" w:type="dxa"/>
                </w:tcPr>
                <w:p w14:paraId="3B90BC42" w14:textId="77777777" w:rsidR="00452634" w:rsidRDefault="00452634" w:rsidP="005F240F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4466" w:type="dxa"/>
                </w:tcPr>
                <w:p w14:paraId="3A930EB0" w14:textId="77777777" w:rsidR="00452634" w:rsidRDefault="00452634" w:rsidP="005F240F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2987" w:type="dxa"/>
                </w:tcPr>
                <w:p w14:paraId="36A74031" w14:textId="77777777" w:rsidR="00452634" w:rsidRDefault="00452634" w:rsidP="005F240F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</w:tr>
            <w:tr w:rsidR="00452634" w14:paraId="420297B2" w14:textId="77777777" w:rsidTr="00452634">
              <w:tc>
                <w:tcPr>
                  <w:tcW w:w="887" w:type="dxa"/>
                </w:tcPr>
                <w:p w14:paraId="145B11DD" w14:textId="77777777" w:rsidR="00452634" w:rsidRDefault="00452634" w:rsidP="005F240F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4466" w:type="dxa"/>
                </w:tcPr>
                <w:p w14:paraId="04C91851" w14:textId="77777777" w:rsidR="00452634" w:rsidRDefault="00452634" w:rsidP="005F240F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2987" w:type="dxa"/>
                </w:tcPr>
                <w:p w14:paraId="31B6846A" w14:textId="77777777" w:rsidR="00452634" w:rsidRDefault="00452634" w:rsidP="005F240F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</w:tr>
            <w:tr w:rsidR="00452634" w14:paraId="24654DF6" w14:textId="77777777" w:rsidTr="00452634">
              <w:tc>
                <w:tcPr>
                  <w:tcW w:w="887" w:type="dxa"/>
                </w:tcPr>
                <w:p w14:paraId="7882628D" w14:textId="77777777" w:rsidR="00452634" w:rsidRDefault="00452634" w:rsidP="005F240F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4466" w:type="dxa"/>
                </w:tcPr>
                <w:p w14:paraId="3D0BA1BA" w14:textId="77777777" w:rsidR="00452634" w:rsidRDefault="00452634" w:rsidP="005F240F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2987" w:type="dxa"/>
                </w:tcPr>
                <w:p w14:paraId="024822A2" w14:textId="77777777" w:rsidR="00452634" w:rsidRDefault="00452634" w:rsidP="005F240F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</w:tr>
            <w:tr w:rsidR="00452634" w14:paraId="3B856D58" w14:textId="77777777" w:rsidTr="00452634">
              <w:tc>
                <w:tcPr>
                  <w:tcW w:w="887" w:type="dxa"/>
                </w:tcPr>
                <w:p w14:paraId="5D6C972E" w14:textId="77777777" w:rsidR="00452634" w:rsidRDefault="00452634" w:rsidP="005F240F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4466" w:type="dxa"/>
                </w:tcPr>
                <w:p w14:paraId="29F0B520" w14:textId="77777777" w:rsidR="00452634" w:rsidRDefault="00452634" w:rsidP="005F240F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2987" w:type="dxa"/>
                </w:tcPr>
                <w:p w14:paraId="1261584E" w14:textId="77777777" w:rsidR="00452634" w:rsidRDefault="00452634" w:rsidP="005F240F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</w:tr>
          </w:tbl>
          <w:p w14:paraId="08C0ADFA" w14:textId="77777777" w:rsidR="00452634" w:rsidRPr="00E5259D" w:rsidRDefault="00452634" w:rsidP="00A61B69">
            <w:pPr>
              <w:ind w:firstLine="422"/>
              <w:rPr>
                <w:b/>
              </w:rPr>
            </w:pPr>
          </w:p>
        </w:tc>
      </w:tr>
      <w:tr w:rsidR="00452634" w14:paraId="77B99923" w14:textId="77777777" w:rsidTr="006D69BF">
        <w:tblPrEx>
          <w:tblLook w:val="0000" w:firstRow="0" w:lastRow="0" w:firstColumn="0" w:lastColumn="0" w:noHBand="0" w:noVBand="0"/>
        </w:tblPrEx>
        <w:trPr>
          <w:trHeight w:val="2724"/>
        </w:trPr>
        <w:tc>
          <w:tcPr>
            <w:tcW w:w="8987" w:type="dxa"/>
            <w:gridSpan w:val="2"/>
            <w:vAlign w:val="center"/>
          </w:tcPr>
          <w:p w14:paraId="1FB3D61D" w14:textId="77777777" w:rsidR="00452634" w:rsidRPr="00D67D01" w:rsidRDefault="00452634" w:rsidP="00A61B69">
            <w:pPr>
              <w:ind w:firstLineChars="0" w:firstLine="0"/>
              <w:rPr>
                <w:b/>
              </w:rPr>
            </w:pPr>
            <w:r w:rsidRPr="00D67D01">
              <w:rPr>
                <w:rFonts w:hint="eastAsia"/>
                <w:b/>
              </w:rPr>
              <w:t>历史</w:t>
            </w:r>
            <w:r w:rsidRPr="00D67D01">
              <w:rPr>
                <w:b/>
              </w:rPr>
              <w:t>版本：</w:t>
            </w:r>
          </w:p>
          <w:tbl>
            <w:tblPr>
              <w:tblW w:w="8393" w:type="dxa"/>
              <w:tblInd w:w="16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1276"/>
              <w:gridCol w:w="1134"/>
              <w:gridCol w:w="5983"/>
            </w:tblGrid>
            <w:tr w:rsidR="00452634" w:rsidRPr="00206B56" w14:paraId="3789F57A" w14:textId="77777777" w:rsidTr="00452634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5129CFDB" w14:textId="33577349" w:rsidR="00452634" w:rsidRPr="00206B56" w:rsidRDefault="00452634" w:rsidP="005F240F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eastAsia="Arial Unicode MS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4C17DCAD" w14:textId="21BA1449" w:rsidR="00452634" w:rsidRPr="00206B56" w:rsidRDefault="00452634" w:rsidP="005F240F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4A79A3B3" w14:textId="020EF60C" w:rsidR="00452634" w:rsidRPr="00206B56" w:rsidRDefault="00452634" w:rsidP="005F240F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eastAsia="Arial Unicode MS" w:hAnsi="Times New Roman" w:cs="Times New Roman"/>
                      <w:szCs w:val="21"/>
                    </w:rPr>
                  </w:pPr>
                </w:p>
              </w:tc>
            </w:tr>
            <w:tr w:rsidR="00452634" w:rsidRPr="00206B56" w14:paraId="42FB5CA7" w14:textId="77777777" w:rsidTr="00452634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429B0EEE" w14:textId="77777777" w:rsidR="00452634" w:rsidRDefault="00452634" w:rsidP="005F240F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5198907C" w14:textId="7AA8E97E" w:rsidR="00452634" w:rsidRDefault="00452634" w:rsidP="005F240F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64EBBE96" w14:textId="1301DA9E" w:rsidR="00452634" w:rsidRPr="009D7097" w:rsidRDefault="00452634" w:rsidP="005F240F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</w:tr>
            <w:tr w:rsidR="00452634" w:rsidRPr="00206B56" w14:paraId="2B7B5588" w14:textId="77777777" w:rsidTr="00452634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401E5C8B" w14:textId="3CEE93FB" w:rsidR="00452634" w:rsidRPr="00206B56" w:rsidRDefault="00452634" w:rsidP="005F240F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eastAsia="Arial Unicode MS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67D10D38" w14:textId="3D1270B9" w:rsidR="00452634" w:rsidRDefault="00452634" w:rsidP="005F240F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59F51D8B" w14:textId="492C91FA" w:rsidR="00452634" w:rsidRPr="009D7097" w:rsidRDefault="00452634" w:rsidP="005F240F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</w:tr>
            <w:tr w:rsidR="00452634" w:rsidRPr="00206B56" w14:paraId="48231F9D" w14:textId="77777777" w:rsidTr="00452634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358D1BCC" w14:textId="77777777" w:rsidR="00452634" w:rsidRDefault="00452634" w:rsidP="005F240F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01702F57" w14:textId="077B3D0E" w:rsidR="00452634" w:rsidRDefault="00452634" w:rsidP="005F240F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47D4C1FF" w14:textId="4DE9059A" w:rsidR="00452634" w:rsidRPr="009D7097" w:rsidRDefault="00452634" w:rsidP="005F240F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</w:tr>
            <w:tr w:rsidR="00452634" w:rsidRPr="00206B56" w14:paraId="36F8D10F" w14:textId="77777777" w:rsidTr="00452634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0680B663" w14:textId="27AFE392" w:rsidR="00452634" w:rsidRDefault="00452634" w:rsidP="005F240F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12E19A1B" w14:textId="1DE1FF61" w:rsidR="00452634" w:rsidRDefault="00452634" w:rsidP="005F240F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73E1C2BD" w14:textId="316B2659" w:rsidR="00452634" w:rsidRPr="009D7097" w:rsidRDefault="00452634" w:rsidP="005F240F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</w:tr>
          </w:tbl>
          <w:p w14:paraId="027904CB" w14:textId="77777777" w:rsidR="00452634" w:rsidRPr="00E5259D" w:rsidRDefault="00452634" w:rsidP="00A61B69">
            <w:pPr>
              <w:ind w:firstLine="422"/>
              <w:rPr>
                <w:b/>
              </w:rPr>
            </w:pPr>
          </w:p>
        </w:tc>
      </w:tr>
      <w:tr w:rsidR="00452634" w14:paraId="7B774B4B" w14:textId="77777777" w:rsidTr="006D69BF">
        <w:tblPrEx>
          <w:tblLook w:val="0000" w:firstRow="0" w:lastRow="0" w:firstColumn="0" w:lastColumn="0" w:noHBand="0" w:noVBand="0"/>
        </w:tblPrEx>
        <w:trPr>
          <w:trHeight w:val="1039"/>
        </w:trPr>
        <w:tc>
          <w:tcPr>
            <w:tcW w:w="8987" w:type="dxa"/>
            <w:gridSpan w:val="2"/>
          </w:tcPr>
          <w:p w14:paraId="2634D92B" w14:textId="77777777" w:rsidR="006E09C0" w:rsidRDefault="006E09C0" w:rsidP="00A61B69">
            <w:pPr>
              <w:ind w:firstLineChars="13" w:firstLine="27"/>
              <w:rPr>
                <w:b/>
              </w:rPr>
            </w:pPr>
          </w:p>
          <w:p w14:paraId="547BFDFE" w14:textId="77777777" w:rsidR="00452634" w:rsidRPr="00D67D01" w:rsidRDefault="00452634" w:rsidP="00A61B69">
            <w:pPr>
              <w:ind w:firstLineChars="13" w:firstLine="27"/>
              <w:rPr>
                <w:b/>
              </w:rPr>
            </w:pPr>
            <w:r w:rsidRPr="00D67D01">
              <w:rPr>
                <w:b/>
              </w:rPr>
              <w:t>免责声明</w:t>
            </w:r>
            <w:r w:rsidRPr="00D67D01">
              <w:rPr>
                <w:rFonts w:hint="eastAsia"/>
                <w:b/>
              </w:rPr>
              <w:t>：</w:t>
            </w:r>
          </w:p>
          <w:p w14:paraId="33CBDC08" w14:textId="77777777" w:rsidR="00452634" w:rsidRDefault="00452634" w:rsidP="006E09C0">
            <w:r w:rsidRPr="00AF5D50">
              <w:t>我们已</w:t>
            </w:r>
            <w:r w:rsidRPr="00AF5D50">
              <w:rPr>
                <w:rFonts w:hint="eastAsia"/>
              </w:rPr>
              <w:t>对本文档描述的内容做测试。但是差错在所难免，无法保证绝对正确并完全满足您的使用需求。本文档的内容可能随时更新，</w:t>
            </w:r>
            <w:r w:rsidR="00D67D01" w:rsidRPr="00D67D01">
              <w:rPr>
                <w:rFonts w:hint="eastAsia"/>
              </w:rPr>
              <w:t>如有改动，恕不事先通知</w:t>
            </w:r>
            <w:r w:rsidR="00D67D01">
              <w:rPr>
                <w:rFonts w:hint="eastAsia"/>
              </w:rPr>
              <w:t>，</w:t>
            </w:r>
            <w:r w:rsidRPr="00AF5D50">
              <w:rPr>
                <w:rFonts w:hint="eastAsia"/>
              </w:rPr>
              <w:t>也欢迎您提出改进建议。</w:t>
            </w:r>
          </w:p>
          <w:p w14:paraId="2EC4E1D2" w14:textId="77777777" w:rsidR="006E09C0" w:rsidRDefault="006E09C0" w:rsidP="006E09C0"/>
          <w:p w14:paraId="5217F0A2" w14:textId="77777777" w:rsidR="00D67D01" w:rsidRPr="006E09C0" w:rsidRDefault="00D67D01" w:rsidP="006E09C0"/>
        </w:tc>
      </w:tr>
      <w:tr w:rsidR="00452634" w14:paraId="7424A76A" w14:textId="77777777" w:rsidTr="006D69BF">
        <w:tblPrEx>
          <w:tblLook w:val="0000" w:firstRow="0" w:lastRow="0" w:firstColumn="0" w:lastColumn="0" w:noHBand="0" w:noVBand="0"/>
        </w:tblPrEx>
        <w:trPr>
          <w:trHeight w:val="1741"/>
        </w:trPr>
        <w:tc>
          <w:tcPr>
            <w:tcW w:w="8987" w:type="dxa"/>
            <w:gridSpan w:val="2"/>
          </w:tcPr>
          <w:p w14:paraId="2A907149" w14:textId="77777777" w:rsidR="00452634" w:rsidRPr="00D67D01" w:rsidRDefault="00452634" w:rsidP="00A61B69">
            <w:pPr>
              <w:ind w:firstLineChars="13" w:firstLine="27"/>
              <w:rPr>
                <w:b/>
              </w:rPr>
            </w:pPr>
            <w:r w:rsidRPr="00D67D01">
              <w:rPr>
                <w:rFonts w:hint="eastAsia"/>
                <w:b/>
              </w:rPr>
              <w:t>参考信息：</w:t>
            </w:r>
          </w:p>
          <w:p w14:paraId="0256CCDF" w14:textId="77777777" w:rsidR="00452634" w:rsidRDefault="00452634" w:rsidP="00A61B69">
            <w:pPr>
              <w:ind w:firstLineChars="0" w:firstLine="0"/>
              <w:jc w:val="center"/>
              <w:rPr>
                <w:b/>
                <w:sz w:val="28"/>
              </w:rPr>
            </w:pPr>
          </w:p>
          <w:p w14:paraId="56FE4833" w14:textId="77777777" w:rsidR="00452634" w:rsidRDefault="00452634" w:rsidP="006E09C0">
            <w:pPr>
              <w:ind w:firstLineChars="0" w:firstLine="0"/>
              <w:rPr>
                <w:b/>
                <w:sz w:val="28"/>
              </w:rPr>
            </w:pPr>
          </w:p>
        </w:tc>
      </w:tr>
    </w:tbl>
    <w:p w14:paraId="3D378B03" w14:textId="77777777" w:rsidR="00702445" w:rsidRDefault="00702445" w:rsidP="006E09C0">
      <w:pPr>
        <w:ind w:firstLineChars="0" w:firstLine="0"/>
        <w:rPr>
          <w:b/>
          <w:sz w:val="28"/>
        </w:rPr>
      </w:pPr>
    </w:p>
    <w:p w14:paraId="16DCD586" w14:textId="77777777" w:rsidR="000441E3" w:rsidRDefault="000441E3" w:rsidP="00485020">
      <w:pPr>
        <w:ind w:firstLineChars="0" w:firstLine="0"/>
        <w:jc w:val="center"/>
        <w:rPr>
          <w:b/>
          <w:sz w:val="28"/>
        </w:rPr>
        <w:sectPr w:rsidR="000441E3" w:rsidSect="00825B49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1906" w:h="16838" w:code="9"/>
          <w:pgMar w:top="1247" w:right="1469" w:bottom="1091" w:left="1440" w:header="851" w:footer="543" w:gutter="0"/>
          <w:cols w:space="425"/>
          <w:docGrid w:type="lines" w:linePitch="312"/>
        </w:sectPr>
      </w:pPr>
    </w:p>
    <w:p w14:paraId="30F82A95" w14:textId="77777777" w:rsidR="00BD58FA" w:rsidRPr="00D67D01" w:rsidRDefault="008E13EC" w:rsidP="00485020">
      <w:pPr>
        <w:ind w:firstLineChars="0" w:firstLine="0"/>
        <w:jc w:val="center"/>
        <w:rPr>
          <w:rFonts w:ascii="微软雅黑" w:eastAsia="微软雅黑" w:hAnsi="微软雅黑"/>
          <w:sz w:val="36"/>
          <w:szCs w:val="36"/>
        </w:rPr>
      </w:pPr>
      <w:r w:rsidRPr="00D67D01">
        <w:rPr>
          <w:rFonts w:ascii="微软雅黑" w:eastAsia="微软雅黑" w:hAnsi="微软雅黑" w:hint="eastAsia"/>
          <w:sz w:val="36"/>
          <w:szCs w:val="36"/>
        </w:rPr>
        <w:lastRenderedPageBreak/>
        <w:t>目  录</w:t>
      </w:r>
    </w:p>
    <w:p w14:paraId="3B8652BF" w14:textId="77777777" w:rsidR="006E09C0" w:rsidRPr="006E09C0" w:rsidRDefault="006E09C0" w:rsidP="00485020">
      <w:pPr>
        <w:ind w:firstLineChars="0" w:firstLine="0"/>
        <w:jc w:val="center"/>
        <w:rPr>
          <w:rFonts w:ascii="微软雅黑" w:eastAsia="微软雅黑" w:hAnsi="微软雅黑"/>
          <w:color w:val="DF0023"/>
          <w:szCs w:val="21"/>
        </w:rPr>
      </w:pPr>
    </w:p>
    <w:p w14:paraId="2B214134" w14:textId="77777777" w:rsidR="008E13EC" w:rsidRDefault="008E13EC" w:rsidP="008E13EC"/>
    <w:p w14:paraId="466AC590" w14:textId="434C149B" w:rsidR="006101D2" w:rsidRDefault="008E13EC">
      <w:pPr>
        <w:pStyle w:val="TOC1"/>
        <w:tabs>
          <w:tab w:val="left" w:pos="840"/>
          <w:tab w:val="right" w:leader="dot" w:pos="8987"/>
        </w:tabs>
        <w:rPr>
          <w:noProof/>
        </w:rPr>
      </w:pPr>
      <w:r>
        <w:fldChar w:fldCharType="begin"/>
      </w:r>
      <w:r>
        <w:instrText xml:space="preserve"> </w:instrText>
      </w:r>
      <w:r>
        <w:rPr>
          <w:rFonts w:hint="eastAsia"/>
        </w:rPr>
        <w:instrText>TOC \o "1-3" \h \z \u</w:instrText>
      </w:r>
      <w:r>
        <w:instrText xml:space="preserve"> </w:instrText>
      </w:r>
      <w:r>
        <w:fldChar w:fldCharType="separate"/>
      </w:r>
      <w:hyperlink w:anchor="_Toc126573570" w:history="1">
        <w:r w:rsidR="006101D2" w:rsidRPr="00ED703E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</w:t>
        </w:r>
        <w:r w:rsidR="006101D2">
          <w:rPr>
            <w:noProof/>
          </w:rPr>
          <w:tab/>
        </w:r>
        <w:r w:rsidR="006101D2" w:rsidRPr="00ED703E">
          <w:rPr>
            <w:rStyle w:val="a8"/>
            <w:noProof/>
          </w:rPr>
          <w:t>软硬件版本</w:t>
        </w:r>
        <w:r w:rsidR="006101D2">
          <w:rPr>
            <w:noProof/>
            <w:webHidden/>
          </w:rPr>
          <w:tab/>
        </w:r>
        <w:r w:rsidR="006101D2">
          <w:rPr>
            <w:noProof/>
            <w:webHidden/>
          </w:rPr>
          <w:fldChar w:fldCharType="begin"/>
        </w:r>
        <w:r w:rsidR="006101D2">
          <w:rPr>
            <w:noProof/>
            <w:webHidden/>
          </w:rPr>
          <w:instrText xml:space="preserve"> PAGEREF _Toc126573570 \h </w:instrText>
        </w:r>
        <w:r w:rsidR="006101D2">
          <w:rPr>
            <w:noProof/>
            <w:webHidden/>
          </w:rPr>
        </w:r>
        <w:r w:rsidR="006101D2">
          <w:rPr>
            <w:noProof/>
            <w:webHidden/>
          </w:rPr>
          <w:fldChar w:fldCharType="separate"/>
        </w:r>
        <w:r w:rsidR="006101D2">
          <w:rPr>
            <w:noProof/>
            <w:webHidden/>
          </w:rPr>
          <w:t>3</w:t>
        </w:r>
        <w:r w:rsidR="006101D2">
          <w:rPr>
            <w:noProof/>
            <w:webHidden/>
          </w:rPr>
          <w:fldChar w:fldCharType="end"/>
        </w:r>
      </w:hyperlink>
    </w:p>
    <w:p w14:paraId="092A0E98" w14:textId="2EA734BF" w:rsidR="006101D2" w:rsidRDefault="00000000">
      <w:pPr>
        <w:pStyle w:val="TOC2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126573571" w:history="1">
        <w:r w:rsidR="006101D2" w:rsidRPr="00ED703E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1.1.</w:t>
        </w:r>
        <w:r w:rsidR="006101D2">
          <w:rPr>
            <w:rFonts w:asciiTheme="minorHAnsi" w:hAnsiTheme="minorHAnsi" w:cstheme="minorBidi"/>
            <w:noProof/>
            <w:szCs w:val="22"/>
          </w:rPr>
          <w:tab/>
        </w:r>
        <w:r w:rsidR="006101D2" w:rsidRPr="00ED703E">
          <w:rPr>
            <w:rStyle w:val="a8"/>
            <w:noProof/>
          </w:rPr>
          <w:t>倍福</w:t>
        </w:r>
        <w:r w:rsidR="006101D2" w:rsidRPr="00ED703E">
          <w:rPr>
            <w:rStyle w:val="a8"/>
            <w:noProof/>
          </w:rPr>
          <w:t>Beckhoff</w:t>
        </w:r>
        <w:r w:rsidR="006101D2">
          <w:rPr>
            <w:noProof/>
            <w:webHidden/>
          </w:rPr>
          <w:tab/>
        </w:r>
        <w:r w:rsidR="006101D2">
          <w:rPr>
            <w:noProof/>
            <w:webHidden/>
          </w:rPr>
          <w:fldChar w:fldCharType="begin"/>
        </w:r>
        <w:r w:rsidR="006101D2">
          <w:rPr>
            <w:noProof/>
            <w:webHidden/>
          </w:rPr>
          <w:instrText xml:space="preserve"> PAGEREF _Toc126573571 \h </w:instrText>
        </w:r>
        <w:r w:rsidR="006101D2">
          <w:rPr>
            <w:noProof/>
            <w:webHidden/>
          </w:rPr>
        </w:r>
        <w:r w:rsidR="006101D2">
          <w:rPr>
            <w:noProof/>
            <w:webHidden/>
          </w:rPr>
          <w:fldChar w:fldCharType="separate"/>
        </w:r>
        <w:r w:rsidR="006101D2">
          <w:rPr>
            <w:noProof/>
            <w:webHidden/>
          </w:rPr>
          <w:t>3</w:t>
        </w:r>
        <w:r w:rsidR="006101D2">
          <w:rPr>
            <w:noProof/>
            <w:webHidden/>
          </w:rPr>
          <w:fldChar w:fldCharType="end"/>
        </w:r>
      </w:hyperlink>
    </w:p>
    <w:p w14:paraId="2D7E8934" w14:textId="6562A086" w:rsidR="006101D2" w:rsidRDefault="00000000">
      <w:pPr>
        <w:pStyle w:val="TOC3"/>
        <w:tabs>
          <w:tab w:val="left" w:pos="1943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126573572" w:history="1">
        <w:r w:rsidR="006101D2" w:rsidRPr="00ED703E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1.1.1.</w:t>
        </w:r>
        <w:r w:rsidR="006101D2">
          <w:rPr>
            <w:rFonts w:asciiTheme="minorHAnsi" w:hAnsiTheme="minorHAnsi" w:cstheme="minorBidi"/>
            <w:noProof/>
            <w:szCs w:val="22"/>
          </w:rPr>
          <w:tab/>
        </w:r>
        <w:r w:rsidR="006101D2" w:rsidRPr="00ED703E">
          <w:rPr>
            <w:rStyle w:val="a8"/>
            <w:noProof/>
          </w:rPr>
          <w:t>控制器硬件</w:t>
        </w:r>
        <w:r w:rsidR="006101D2">
          <w:rPr>
            <w:noProof/>
            <w:webHidden/>
          </w:rPr>
          <w:tab/>
        </w:r>
        <w:r w:rsidR="006101D2">
          <w:rPr>
            <w:noProof/>
            <w:webHidden/>
          </w:rPr>
          <w:fldChar w:fldCharType="begin"/>
        </w:r>
        <w:r w:rsidR="006101D2">
          <w:rPr>
            <w:noProof/>
            <w:webHidden/>
          </w:rPr>
          <w:instrText xml:space="preserve"> PAGEREF _Toc126573572 \h </w:instrText>
        </w:r>
        <w:r w:rsidR="006101D2">
          <w:rPr>
            <w:noProof/>
            <w:webHidden/>
          </w:rPr>
        </w:r>
        <w:r w:rsidR="006101D2">
          <w:rPr>
            <w:noProof/>
            <w:webHidden/>
          </w:rPr>
          <w:fldChar w:fldCharType="separate"/>
        </w:r>
        <w:r w:rsidR="006101D2">
          <w:rPr>
            <w:noProof/>
            <w:webHidden/>
          </w:rPr>
          <w:t>3</w:t>
        </w:r>
        <w:r w:rsidR="006101D2">
          <w:rPr>
            <w:noProof/>
            <w:webHidden/>
          </w:rPr>
          <w:fldChar w:fldCharType="end"/>
        </w:r>
      </w:hyperlink>
    </w:p>
    <w:p w14:paraId="6A625B44" w14:textId="56AA1F05" w:rsidR="006101D2" w:rsidRDefault="00000000">
      <w:pPr>
        <w:pStyle w:val="TOC3"/>
        <w:tabs>
          <w:tab w:val="left" w:pos="1943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126573573" w:history="1">
        <w:r w:rsidR="006101D2" w:rsidRPr="00ED703E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1.1.2.</w:t>
        </w:r>
        <w:r w:rsidR="006101D2">
          <w:rPr>
            <w:rFonts w:asciiTheme="minorHAnsi" w:hAnsiTheme="minorHAnsi" w:cstheme="minorBidi"/>
            <w:noProof/>
            <w:szCs w:val="22"/>
          </w:rPr>
          <w:tab/>
        </w:r>
        <w:r w:rsidR="006101D2" w:rsidRPr="00ED703E">
          <w:rPr>
            <w:rStyle w:val="a8"/>
            <w:noProof/>
          </w:rPr>
          <w:t>控制软件</w:t>
        </w:r>
        <w:r w:rsidR="006101D2">
          <w:rPr>
            <w:noProof/>
            <w:webHidden/>
          </w:rPr>
          <w:tab/>
        </w:r>
        <w:r w:rsidR="006101D2">
          <w:rPr>
            <w:noProof/>
            <w:webHidden/>
          </w:rPr>
          <w:fldChar w:fldCharType="begin"/>
        </w:r>
        <w:r w:rsidR="006101D2">
          <w:rPr>
            <w:noProof/>
            <w:webHidden/>
          </w:rPr>
          <w:instrText xml:space="preserve"> PAGEREF _Toc126573573 \h </w:instrText>
        </w:r>
        <w:r w:rsidR="006101D2">
          <w:rPr>
            <w:noProof/>
            <w:webHidden/>
          </w:rPr>
        </w:r>
        <w:r w:rsidR="006101D2">
          <w:rPr>
            <w:noProof/>
            <w:webHidden/>
          </w:rPr>
          <w:fldChar w:fldCharType="separate"/>
        </w:r>
        <w:r w:rsidR="006101D2">
          <w:rPr>
            <w:noProof/>
            <w:webHidden/>
          </w:rPr>
          <w:t>3</w:t>
        </w:r>
        <w:r w:rsidR="006101D2">
          <w:rPr>
            <w:noProof/>
            <w:webHidden/>
          </w:rPr>
          <w:fldChar w:fldCharType="end"/>
        </w:r>
      </w:hyperlink>
    </w:p>
    <w:p w14:paraId="5A543590" w14:textId="6C149A9E" w:rsidR="006101D2" w:rsidRDefault="00000000">
      <w:pPr>
        <w:pStyle w:val="TOC2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126573574" w:history="1">
        <w:r w:rsidR="006101D2" w:rsidRPr="00ED703E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1.2.</w:t>
        </w:r>
        <w:r w:rsidR="006101D2">
          <w:rPr>
            <w:rFonts w:asciiTheme="minorHAnsi" w:hAnsiTheme="minorHAnsi" w:cstheme="minorBidi"/>
            <w:noProof/>
            <w:szCs w:val="22"/>
          </w:rPr>
          <w:tab/>
        </w:r>
        <w:r w:rsidR="006101D2" w:rsidRPr="00ED703E">
          <w:rPr>
            <w:rStyle w:val="a8"/>
            <w:noProof/>
          </w:rPr>
          <w:t>昆仑通态触摸屏</w:t>
        </w:r>
        <w:r w:rsidR="006101D2" w:rsidRPr="00ED703E">
          <w:rPr>
            <w:rStyle w:val="a8"/>
            <w:noProof/>
          </w:rPr>
          <w:t>MCGS</w:t>
        </w:r>
        <w:r w:rsidR="006101D2">
          <w:rPr>
            <w:noProof/>
            <w:webHidden/>
          </w:rPr>
          <w:tab/>
        </w:r>
        <w:r w:rsidR="006101D2">
          <w:rPr>
            <w:noProof/>
            <w:webHidden/>
          </w:rPr>
          <w:fldChar w:fldCharType="begin"/>
        </w:r>
        <w:r w:rsidR="006101D2">
          <w:rPr>
            <w:noProof/>
            <w:webHidden/>
          </w:rPr>
          <w:instrText xml:space="preserve"> PAGEREF _Toc126573574 \h </w:instrText>
        </w:r>
        <w:r w:rsidR="006101D2">
          <w:rPr>
            <w:noProof/>
            <w:webHidden/>
          </w:rPr>
        </w:r>
        <w:r w:rsidR="006101D2">
          <w:rPr>
            <w:noProof/>
            <w:webHidden/>
          </w:rPr>
          <w:fldChar w:fldCharType="separate"/>
        </w:r>
        <w:r w:rsidR="006101D2">
          <w:rPr>
            <w:noProof/>
            <w:webHidden/>
          </w:rPr>
          <w:t>3</w:t>
        </w:r>
        <w:r w:rsidR="006101D2">
          <w:rPr>
            <w:noProof/>
            <w:webHidden/>
          </w:rPr>
          <w:fldChar w:fldCharType="end"/>
        </w:r>
      </w:hyperlink>
    </w:p>
    <w:p w14:paraId="6B97CACC" w14:textId="54D9D6C6" w:rsidR="006101D2" w:rsidRDefault="00000000">
      <w:pPr>
        <w:pStyle w:val="TOC3"/>
        <w:tabs>
          <w:tab w:val="left" w:pos="1943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126573575" w:history="1">
        <w:r w:rsidR="006101D2" w:rsidRPr="00ED703E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1.2.1.</w:t>
        </w:r>
        <w:r w:rsidR="006101D2">
          <w:rPr>
            <w:rFonts w:asciiTheme="minorHAnsi" w:hAnsiTheme="minorHAnsi" w:cstheme="minorBidi"/>
            <w:noProof/>
            <w:szCs w:val="22"/>
          </w:rPr>
          <w:tab/>
        </w:r>
        <w:r w:rsidR="006101D2" w:rsidRPr="00ED703E">
          <w:rPr>
            <w:rStyle w:val="a8"/>
            <w:noProof/>
          </w:rPr>
          <w:t>触摸屏硬件</w:t>
        </w:r>
        <w:r w:rsidR="006101D2">
          <w:rPr>
            <w:noProof/>
            <w:webHidden/>
          </w:rPr>
          <w:tab/>
        </w:r>
        <w:r w:rsidR="006101D2">
          <w:rPr>
            <w:noProof/>
            <w:webHidden/>
          </w:rPr>
          <w:fldChar w:fldCharType="begin"/>
        </w:r>
        <w:r w:rsidR="006101D2">
          <w:rPr>
            <w:noProof/>
            <w:webHidden/>
          </w:rPr>
          <w:instrText xml:space="preserve"> PAGEREF _Toc126573575 \h </w:instrText>
        </w:r>
        <w:r w:rsidR="006101D2">
          <w:rPr>
            <w:noProof/>
            <w:webHidden/>
          </w:rPr>
        </w:r>
        <w:r w:rsidR="006101D2">
          <w:rPr>
            <w:noProof/>
            <w:webHidden/>
          </w:rPr>
          <w:fldChar w:fldCharType="separate"/>
        </w:r>
        <w:r w:rsidR="006101D2">
          <w:rPr>
            <w:noProof/>
            <w:webHidden/>
          </w:rPr>
          <w:t>3</w:t>
        </w:r>
        <w:r w:rsidR="006101D2">
          <w:rPr>
            <w:noProof/>
            <w:webHidden/>
          </w:rPr>
          <w:fldChar w:fldCharType="end"/>
        </w:r>
      </w:hyperlink>
    </w:p>
    <w:p w14:paraId="394BED1F" w14:textId="17047F38" w:rsidR="006101D2" w:rsidRDefault="00000000">
      <w:pPr>
        <w:pStyle w:val="TOC3"/>
        <w:tabs>
          <w:tab w:val="left" w:pos="1943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126573576" w:history="1">
        <w:r w:rsidR="006101D2" w:rsidRPr="00ED703E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1.2.2.</w:t>
        </w:r>
        <w:r w:rsidR="006101D2">
          <w:rPr>
            <w:rFonts w:asciiTheme="minorHAnsi" w:hAnsiTheme="minorHAnsi" w:cstheme="minorBidi"/>
            <w:noProof/>
            <w:szCs w:val="22"/>
          </w:rPr>
          <w:tab/>
        </w:r>
        <w:r w:rsidR="006101D2" w:rsidRPr="00ED703E">
          <w:rPr>
            <w:rStyle w:val="a8"/>
            <w:noProof/>
          </w:rPr>
          <w:t>触摸屏开发软件</w:t>
        </w:r>
        <w:r w:rsidR="006101D2">
          <w:rPr>
            <w:noProof/>
            <w:webHidden/>
          </w:rPr>
          <w:tab/>
        </w:r>
        <w:r w:rsidR="006101D2">
          <w:rPr>
            <w:noProof/>
            <w:webHidden/>
          </w:rPr>
          <w:fldChar w:fldCharType="begin"/>
        </w:r>
        <w:r w:rsidR="006101D2">
          <w:rPr>
            <w:noProof/>
            <w:webHidden/>
          </w:rPr>
          <w:instrText xml:space="preserve"> PAGEREF _Toc126573576 \h </w:instrText>
        </w:r>
        <w:r w:rsidR="006101D2">
          <w:rPr>
            <w:noProof/>
            <w:webHidden/>
          </w:rPr>
        </w:r>
        <w:r w:rsidR="006101D2">
          <w:rPr>
            <w:noProof/>
            <w:webHidden/>
          </w:rPr>
          <w:fldChar w:fldCharType="separate"/>
        </w:r>
        <w:r w:rsidR="006101D2">
          <w:rPr>
            <w:noProof/>
            <w:webHidden/>
          </w:rPr>
          <w:t>3</w:t>
        </w:r>
        <w:r w:rsidR="006101D2">
          <w:rPr>
            <w:noProof/>
            <w:webHidden/>
          </w:rPr>
          <w:fldChar w:fldCharType="end"/>
        </w:r>
      </w:hyperlink>
    </w:p>
    <w:p w14:paraId="30D47F3A" w14:textId="4A13B314" w:rsidR="006101D2" w:rsidRDefault="00000000">
      <w:pPr>
        <w:pStyle w:val="TOC1"/>
        <w:tabs>
          <w:tab w:val="left" w:pos="840"/>
          <w:tab w:val="right" w:leader="dot" w:pos="8987"/>
        </w:tabs>
        <w:rPr>
          <w:noProof/>
        </w:rPr>
      </w:pPr>
      <w:hyperlink w:anchor="_Toc126573577" w:history="1">
        <w:r w:rsidR="006101D2" w:rsidRPr="00ED703E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</w:t>
        </w:r>
        <w:r w:rsidR="006101D2">
          <w:rPr>
            <w:noProof/>
          </w:rPr>
          <w:tab/>
        </w:r>
        <w:r w:rsidR="006101D2" w:rsidRPr="00ED703E">
          <w:rPr>
            <w:rStyle w:val="a8"/>
            <w:noProof/>
          </w:rPr>
          <w:t>准备工作</w:t>
        </w:r>
        <w:r w:rsidR="006101D2">
          <w:rPr>
            <w:noProof/>
            <w:webHidden/>
          </w:rPr>
          <w:tab/>
        </w:r>
        <w:r w:rsidR="006101D2">
          <w:rPr>
            <w:noProof/>
            <w:webHidden/>
          </w:rPr>
          <w:fldChar w:fldCharType="begin"/>
        </w:r>
        <w:r w:rsidR="006101D2">
          <w:rPr>
            <w:noProof/>
            <w:webHidden/>
          </w:rPr>
          <w:instrText xml:space="preserve"> PAGEREF _Toc126573577 \h </w:instrText>
        </w:r>
        <w:r w:rsidR="006101D2">
          <w:rPr>
            <w:noProof/>
            <w:webHidden/>
          </w:rPr>
        </w:r>
        <w:r w:rsidR="006101D2">
          <w:rPr>
            <w:noProof/>
            <w:webHidden/>
          </w:rPr>
          <w:fldChar w:fldCharType="separate"/>
        </w:r>
        <w:r w:rsidR="006101D2">
          <w:rPr>
            <w:noProof/>
            <w:webHidden/>
          </w:rPr>
          <w:t>3</w:t>
        </w:r>
        <w:r w:rsidR="006101D2">
          <w:rPr>
            <w:noProof/>
            <w:webHidden/>
          </w:rPr>
          <w:fldChar w:fldCharType="end"/>
        </w:r>
      </w:hyperlink>
    </w:p>
    <w:p w14:paraId="63219A0D" w14:textId="533566AA" w:rsidR="006101D2" w:rsidRDefault="00000000">
      <w:pPr>
        <w:pStyle w:val="TOC2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126573578" w:history="1">
        <w:r w:rsidR="006101D2" w:rsidRPr="00ED703E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2.1.</w:t>
        </w:r>
        <w:r w:rsidR="006101D2">
          <w:rPr>
            <w:rFonts w:asciiTheme="minorHAnsi" w:hAnsiTheme="minorHAnsi" w:cstheme="minorBidi"/>
            <w:noProof/>
            <w:szCs w:val="22"/>
          </w:rPr>
          <w:tab/>
        </w:r>
        <w:r w:rsidR="006101D2" w:rsidRPr="00ED703E">
          <w:rPr>
            <w:rStyle w:val="a8"/>
            <w:noProof/>
          </w:rPr>
          <w:t>网络接线</w:t>
        </w:r>
        <w:r w:rsidR="006101D2">
          <w:rPr>
            <w:noProof/>
            <w:webHidden/>
          </w:rPr>
          <w:tab/>
        </w:r>
        <w:r w:rsidR="006101D2">
          <w:rPr>
            <w:noProof/>
            <w:webHidden/>
          </w:rPr>
          <w:fldChar w:fldCharType="begin"/>
        </w:r>
        <w:r w:rsidR="006101D2">
          <w:rPr>
            <w:noProof/>
            <w:webHidden/>
          </w:rPr>
          <w:instrText xml:space="preserve"> PAGEREF _Toc126573578 \h </w:instrText>
        </w:r>
        <w:r w:rsidR="006101D2">
          <w:rPr>
            <w:noProof/>
            <w:webHidden/>
          </w:rPr>
        </w:r>
        <w:r w:rsidR="006101D2">
          <w:rPr>
            <w:noProof/>
            <w:webHidden/>
          </w:rPr>
          <w:fldChar w:fldCharType="separate"/>
        </w:r>
        <w:r w:rsidR="006101D2">
          <w:rPr>
            <w:noProof/>
            <w:webHidden/>
          </w:rPr>
          <w:t>3</w:t>
        </w:r>
        <w:r w:rsidR="006101D2">
          <w:rPr>
            <w:noProof/>
            <w:webHidden/>
          </w:rPr>
          <w:fldChar w:fldCharType="end"/>
        </w:r>
      </w:hyperlink>
    </w:p>
    <w:p w14:paraId="1B1FD797" w14:textId="51DB495E" w:rsidR="006101D2" w:rsidRDefault="00000000">
      <w:pPr>
        <w:pStyle w:val="TOC2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126573579" w:history="1">
        <w:r w:rsidR="006101D2" w:rsidRPr="00ED703E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2.2.</w:t>
        </w:r>
        <w:r w:rsidR="006101D2">
          <w:rPr>
            <w:rFonts w:asciiTheme="minorHAnsi" w:hAnsiTheme="minorHAnsi" w:cstheme="minorBidi"/>
            <w:noProof/>
            <w:szCs w:val="22"/>
          </w:rPr>
          <w:tab/>
        </w:r>
        <w:r w:rsidR="006101D2" w:rsidRPr="00ED703E">
          <w:rPr>
            <w:rStyle w:val="a8"/>
            <w:noProof/>
          </w:rPr>
          <w:t>设置触摸屏和</w:t>
        </w:r>
        <w:r w:rsidR="006101D2" w:rsidRPr="00ED703E">
          <w:rPr>
            <w:rStyle w:val="a8"/>
            <w:noProof/>
          </w:rPr>
          <w:t>PLC</w:t>
        </w:r>
        <w:r w:rsidR="006101D2" w:rsidRPr="00ED703E">
          <w:rPr>
            <w:rStyle w:val="a8"/>
            <w:noProof/>
          </w:rPr>
          <w:t>的</w:t>
        </w:r>
        <w:r w:rsidR="006101D2" w:rsidRPr="00ED703E">
          <w:rPr>
            <w:rStyle w:val="a8"/>
            <w:noProof/>
          </w:rPr>
          <w:t>IP</w:t>
        </w:r>
        <w:r w:rsidR="006101D2" w:rsidRPr="00ED703E">
          <w:rPr>
            <w:rStyle w:val="a8"/>
            <w:noProof/>
          </w:rPr>
          <w:t>地址</w:t>
        </w:r>
        <w:r w:rsidR="006101D2">
          <w:rPr>
            <w:noProof/>
            <w:webHidden/>
          </w:rPr>
          <w:tab/>
        </w:r>
        <w:r w:rsidR="006101D2">
          <w:rPr>
            <w:noProof/>
            <w:webHidden/>
          </w:rPr>
          <w:fldChar w:fldCharType="begin"/>
        </w:r>
        <w:r w:rsidR="006101D2">
          <w:rPr>
            <w:noProof/>
            <w:webHidden/>
          </w:rPr>
          <w:instrText xml:space="preserve"> PAGEREF _Toc126573579 \h </w:instrText>
        </w:r>
        <w:r w:rsidR="006101D2">
          <w:rPr>
            <w:noProof/>
            <w:webHidden/>
          </w:rPr>
        </w:r>
        <w:r w:rsidR="006101D2">
          <w:rPr>
            <w:noProof/>
            <w:webHidden/>
          </w:rPr>
          <w:fldChar w:fldCharType="separate"/>
        </w:r>
        <w:r w:rsidR="006101D2">
          <w:rPr>
            <w:noProof/>
            <w:webHidden/>
          </w:rPr>
          <w:t>3</w:t>
        </w:r>
        <w:r w:rsidR="006101D2">
          <w:rPr>
            <w:noProof/>
            <w:webHidden/>
          </w:rPr>
          <w:fldChar w:fldCharType="end"/>
        </w:r>
      </w:hyperlink>
    </w:p>
    <w:p w14:paraId="2F9E80CA" w14:textId="42700B45" w:rsidR="006101D2" w:rsidRDefault="00000000">
      <w:pPr>
        <w:pStyle w:val="TOC3"/>
        <w:tabs>
          <w:tab w:val="left" w:pos="1943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126573580" w:history="1">
        <w:r w:rsidR="006101D2" w:rsidRPr="00ED703E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2.2.1.</w:t>
        </w:r>
        <w:r w:rsidR="006101D2">
          <w:rPr>
            <w:rFonts w:asciiTheme="minorHAnsi" w:hAnsiTheme="minorHAnsi" w:cstheme="minorBidi"/>
            <w:noProof/>
            <w:szCs w:val="22"/>
          </w:rPr>
          <w:tab/>
        </w:r>
        <w:r w:rsidR="006101D2" w:rsidRPr="00ED703E">
          <w:rPr>
            <w:rStyle w:val="a8"/>
            <w:noProof/>
          </w:rPr>
          <w:t>触摸屏的</w:t>
        </w:r>
        <w:r w:rsidR="006101D2" w:rsidRPr="00ED703E">
          <w:rPr>
            <w:rStyle w:val="a8"/>
            <w:noProof/>
          </w:rPr>
          <w:t>IP</w:t>
        </w:r>
        <w:r w:rsidR="006101D2" w:rsidRPr="00ED703E">
          <w:rPr>
            <w:rStyle w:val="a8"/>
            <w:noProof/>
          </w:rPr>
          <w:t>设置</w:t>
        </w:r>
        <w:r w:rsidR="006101D2">
          <w:rPr>
            <w:noProof/>
            <w:webHidden/>
          </w:rPr>
          <w:tab/>
        </w:r>
        <w:r w:rsidR="006101D2">
          <w:rPr>
            <w:noProof/>
            <w:webHidden/>
          </w:rPr>
          <w:fldChar w:fldCharType="begin"/>
        </w:r>
        <w:r w:rsidR="006101D2">
          <w:rPr>
            <w:noProof/>
            <w:webHidden/>
          </w:rPr>
          <w:instrText xml:space="preserve"> PAGEREF _Toc126573580 \h </w:instrText>
        </w:r>
        <w:r w:rsidR="006101D2">
          <w:rPr>
            <w:noProof/>
            <w:webHidden/>
          </w:rPr>
        </w:r>
        <w:r w:rsidR="006101D2">
          <w:rPr>
            <w:noProof/>
            <w:webHidden/>
          </w:rPr>
          <w:fldChar w:fldCharType="separate"/>
        </w:r>
        <w:r w:rsidR="006101D2">
          <w:rPr>
            <w:noProof/>
            <w:webHidden/>
          </w:rPr>
          <w:t>3</w:t>
        </w:r>
        <w:r w:rsidR="006101D2">
          <w:rPr>
            <w:noProof/>
            <w:webHidden/>
          </w:rPr>
          <w:fldChar w:fldCharType="end"/>
        </w:r>
      </w:hyperlink>
    </w:p>
    <w:p w14:paraId="6EBFA36A" w14:textId="42669ABD" w:rsidR="006101D2" w:rsidRDefault="00000000">
      <w:pPr>
        <w:pStyle w:val="TOC3"/>
        <w:tabs>
          <w:tab w:val="left" w:pos="1943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126573581" w:history="1">
        <w:r w:rsidR="006101D2" w:rsidRPr="00ED703E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2.2.2.</w:t>
        </w:r>
        <w:r w:rsidR="006101D2">
          <w:rPr>
            <w:rFonts w:asciiTheme="minorHAnsi" w:hAnsiTheme="minorHAnsi" w:cstheme="minorBidi"/>
            <w:noProof/>
            <w:szCs w:val="22"/>
          </w:rPr>
          <w:tab/>
        </w:r>
        <w:r w:rsidR="006101D2" w:rsidRPr="00ED703E">
          <w:rPr>
            <w:rStyle w:val="a8"/>
            <w:noProof/>
          </w:rPr>
          <w:t>倍福控制器（</w:t>
        </w:r>
        <w:r w:rsidR="006101D2" w:rsidRPr="00ED703E">
          <w:rPr>
            <w:rStyle w:val="a8"/>
            <w:noProof/>
          </w:rPr>
          <w:t>PLC</w:t>
        </w:r>
        <w:r w:rsidR="006101D2" w:rsidRPr="00ED703E">
          <w:rPr>
            <w:rStyle w:val="a8"/>
            <w:noProof/>
          </w:rPr>
          <w:t>）的</w:t>
        </w:r>
        <w:r w:rsidR="006101D2" w:rsidRPr="00ED703E">
          <w:rPr>
            <w:rStyle w:val="a8"/>
            <w:noProof/>
          </w:rPr>
          <w:t>IP</w:t>
        </w:r>
        <w:r w:rsidR="006101D2" w:rsidRPr="00ED703E">
          <w:rPr>
            <w:rStyle w:val="a8"/>
            <w:noProof/>
          </w:rPr>
          <w:t>设置</w:t>
        </w:r>
        <w:r w:rsidR="006101D2">
          <w:rPr>
            <w:noProof/>
            <w:webHidden/>
          </w:rPr>
          <w:tab/>
        </w:r>
        <w:r w:rsidR="006101D2">
          <w:rPr>
            <w:noProof/>
            <w:webHidden/>
          </w:rPr>
          <w:fldChar w:fldCharType="begin"/>
        </w:r>
        <w:r w:rsidR="006101D2">
          <w:rPr>
            <w:noProof/>
            <w:webHidden/>
          </w:rPr>
          <w:instrText xml:space="preserve"> PAGEREF _Toc126573581 \h </w:instrText>
        </w:r>
        <w:r w:rsidR="006101D2">
          <w:rPr>
            <w:noProof/>
            <w:webHidden/>
          </w:rPr>
        </w:r>
        <w:r w:rsidR="006101D2">
          <w:rPr>
            <w:noProof/>
            <w:webHidden/>
          </w:rPr>
          <w:fldChar w:fldCharType="separate"/>
        </w:r>
        <w:r w:rsidR="006101D2">
          <w:rPr>
            <w:noProof/>
            <w:webHidden/>
          </w:rPr>
          <w:t>4</w:t>
        </w:r>
        <w:r w:rsidR="006101D2">
          <w:rPr>
            <w:noProof/>
            <w:webHidden/>
          </w:rPr>
          <w:fldChar w:fldCharType="end"/>
        </w:r>
      </w:hyperlink>
    </w:p>
    <w:p w14:paraId="48ED1823" w14:textId="42D0B9C4" w:rsidR="006101D2" w:rsidRDefault="00000000">
      <w:pPr>
        <w:pStyle w:val="TOC3"/>
        <w:tabs>
          <w:tab w:val="left" w:pos="1943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126573582" w:history="1">
        <w:r w:rsidR="006101D2" w:rsidRPr="00ED703E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2.2.3.</w:t>
        </w:r>
        <w:r w:rsidR="006101D2">
          <w:rPr>
            <w:rFonts w:asciiTheme="minorHAnsi" w:hAnsiTheme="minorHAnsi" w:cstheme="minorBidi"/>
            <w:noProof/>
            <w:szCs w:val="22"/>
          </w:rPr>
          <w:tab/>
        </w:r>
        <w:r w:rsidR="006101D2" w:rsidRPr="00ED703E">
          <w:rPr>
            <w:rStyle w:val="a8"/>
            <w:noProof/>
          </w:rPr>
          <w:t>验证</w:t>
        </w:r>
        <w:r w:rsidR="006101D2" w:rsidRPr="00ED703E">
          <w:rPr>
            <w:rStyle w:val="a8"/>
            <w:noProof/>
          </w:rPr>
          <w:t>IP</w:t>
        </w:r>
        <w:r w:rsidR="006101D2" w:rsidRPr="00ED703E">
          <w:rPr>
            <w:rStyle w:val="a8"/>
            <w:noProof/>
          </w:rPr>
          <w:t>设置成功</w:t>
        </w:r>
        <w:r w:rsidR="006101D2">
          <w:rPr>
            <w:noProof/>
            <w:webHidden/>
          </w:rPr>
          <w:tab/>
        </w:r>
        <w:r w:rsidR="006101D2">
          <w:rPr>
            <w:noProof/>
            <w:webHidden/>
          </w:rPr>
          <w:fldChar w:fldCharType="begin"/>
        </w:r>
        <w:r w:rsidR="006101D2">
          <w:rPr>
            <w:noProof/>
            <w:webHidden/>
          </w:rPr>
          <w:instrText xml:space="preserve"> PAGEREF _Toc126573582 \h </w:instrText>
        </w:r>
        <w:r w:rsidR="006101D2">
          <w:rPr>
            <w:noProof/>
            <w:webHidden/>
          </w:rPr>
        </w:r>
        <w:r w:rsidR="006101D2">
          <w:rPr>
            <w:noProof/>
            <w:webHidden/>
          </w:rPr>
          <w:fldChar w:fldCharType="separate"/>
        </w:r>
        <w:r w:rsidR="006101D2">
          <w:rPr>
            <w:noProof/>
            <w:webHidden/>
          </w:rPr>
          <w:t>4</w:t>
        </w:r>
        <w:r w:rsidR="006101D2">
          <w:rPr>
            <w:noProof/>
            <w:webHidden/>
          </w:rPr>
          <w:fldChar w:fldCharType="end"/>
        </w:r>
      </w:hyperlink>
    </w:p>
    <w:p w14:paraId="4AC3CFA8" w14:textId="0007185E" w:rsidR="006101D2" w:rsidRDefault="00000000">
      <w:pPr>
        <w:pStyle w:val="TOC2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126573583" w:history="1">
        <w:r w:rsidR="006101D2" w:rsidRPr="00ED703E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2.3.</w:t>
        </w:r>
        <w:r w:rsidR="006101D2">
          <w:rPr>
            <w:rFonts w:asciiTheme="minorHAnsi" w:hAnsiTheme="minorHAnsi" w:cstheme="minorBidi"/>
            <w:noProof/>
            <w:szCs w:val="22"/>
          </w:rPr>
          <w:tab/>
        </w:r>
        <w:r w:rsidR="006101D2" w:rsidRPr="00ED703E">
          <w:rPr>
            <w:rStyle w:val="a8"/>
            <w:noProof/>
          </w:rPr>
          <w:t>配置</w:t>
        </w:r>
        <w:r w:rsidR="006101D2" w:rsidRPr="00ED703E">
          <w:rPr>
            <w:rStyle w:val="a8"/>
            <w:noProof/>
          </w:rPr>
          <w:t>AMS</w:t>
        </w:r>
        <w:r w:rsidR="006101D2" w:rsidRPr="00ED703E">
          <w:rPr>
            <w:rStyle w:val="a8"/>
            <w:noProof/>
          </w:rPr>
          <w:t>路由信息</w:t>
        </w:r>
        <w:r w:rsidR="006101D2" w:rsidRPr="00ED703E">
          <w:rPr>
            <w:rStyle w:val="a8"/>
            <w:noProof/>
          </w:rPr>
          <w:t xml:space="preserve">: </w:t>
        </w:r>
        <w:r w:rsidR="006101D2" w:rsidRPr="00ED703E">
          <w:rPr>
            <w:rStyle w:val="a8"/>
            <w:noProof/>
          </w:rPr>
          <w:t>在</w:t>
        </w:r>
        <w:r w:rsidR="006101D2" w:rsidRPr="00ED703E">
          <w:rPr>
            <w:rStyle w:val="a8"/>
            <w:noProof/>
          </w:rPr>
          <w:t>PLC</w:t>
        </w:r>
        <w:r w:rsidR="006101D2" w:rsidRPr="00ED703E">
          <w:rPr>
            <w:rStyle w:val="a8"/>
            <w:noProof/>
          </w:rPr>
          <w:t>中添加触摸屏的</w:t>
        </w:r>
        <w:r w:rsidR="006101D2" w:rsidRPr="00ED703E">
          <w:rPr>
            <w:rStyle w:val="a8"/>
            <w:noProof/>
          </w:rPr>
          <w:t>AMS</w:t>
        </w:r>
        <w:r w:rsidR="006101D2" w:rsidRPr="00ED703E">
          <w:rPr>
            <w:rStyle w:val="a8"/>
            <w:noProof/>
          </w:rPr>
          <w:t>路由表项</w:t>
        </w:r>
        <w:r w:rsidR="006101D2">
          <w:rPr>
            <w:noProof/>
            <w:webHidden/>
          </w:rPr>
          <w:tab/>
        </w:r>
        <w:r w:rsidR="006101D2">
          <w:rPr>
            <w:noProof/>
            <w:webHidden/>
          </w:rPr>
          <w:fldChar w:fldCharType="begin"/>
        </w:r>
        <w:r w:rsidR="006101D2">
          <w:rPr>
            <w:noProof/>
            <w:webHidden/>
          </w:rPr>
          <w:instrText xml:space="preserve"> PAGEREF _Toc126573583 \h </w:instrText>
        </w:r>
        <w:r w:rsidR="006101D2">
          <w:rPr>
            <w:noProof/>
            <w:webHidden/>
          </w:rPr>
        </w:r>
        <w:r w:rsidR="006101D2">
          <w:rPr>
            <w:noProof/>
            <w:webHidden/>
          </w:rPr>
          <w:fldChar w:fldCharType="separate"/>
        </w:r>
        <w:r w:rsidR="006101D2">
          <w:rPr>
            <w:noProof/>
            <w:webHidden/>
          </w:rPr>
          <w:t>5</w:t>
        </w:r>
        <w:r w:rsidR="006101D2">
          <w:rPr>
            <w:noProof/>
            <w:webHidden/>
          </w:rPr>
          <w:fldChar w:fldCharType="end"/>
        </w:r>
      </w:hyperlink>
    </w:p>
    <w:p w14:paraId="55022ACF" w14:textId="4D971164" w:rsidR="006101D2" w:rsidRDefault="00000000">
      <w:pPr>
        <w:pStyle w:val="TOC1"/>
        <w:tabs>
          <w:tab w:val="left" w:pos="840"/>
          <w:tab w:val="right" w:leader="dot" w:pos="8987"/>
        </w:tabs>
        <w:rPr>
          <w:noProof/>
        </w:rPr>
      </w:pPr>
      <w:hyperlink w:anchor="_Toc126573584" w:history="1">
        <w:r w:rsidR="006101D2" w:rsidRPr="00ED703E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</w:t>
        </w:r>
        <w:r w:rsidR="006101D2">
          <w:rPr>
            <w:noProof/>
          </w:rPr>
          <w:tab/>
        </w:r>
        <w:r w:rsidR="006101D2" w:rsidRPr="00ED703E">
          <w:rPr>
            <w:rStyle w:val="a8"/>
            <w:noProof/>
          </w:rPr>
          <w:t>编写</w:t>
        </w:r>
        <w:r w:rsidR="006101D2" w:rsidRPr="00ED703E">
          <w:rPr>
            <w:rStyle w:val="a8"/>
            <w:noProof/>
          </w:rPr>
          <w:t>PLC</w:t>
        </w:r>
        <w:r w:rsidR="006101D2" w:rsidRPr="00ED703E">
          <w:rPr>
            <w:rStyle w:val="a8"/>
            <w:noProof/>
          </w:rPr>
          <w:t>程序</w:t>
        </w:r>
        <w:r w:rsidR="006101D2">
          <w:rPr>
            <w:noProof/>
            <w:webHidden/>
          </w:rPr>
          <w:tab/>
        </w:r>
        <w:r w:rsidR="006101D2">
          <w:rPr>
            <w:noProof/>
            <w:webHidden/>
          </w:rPr>
          <w:fldChar w:fldCharType="begin"/>
        </w:r>
        <w:r w:rsidR="006101D2">
          <w:rPr>
            <w:noProof/>
            <w:webHidden/>
          </w:rPr>
          <w:instrText xml:space="preserve"> PAGEREF _Toc126573584 \h </w:instrText>
        </w:r>
        <w:r w:rsidR="006101D2">
          <w:rPr>
            <w:noProof/>
            <w:webHidden/>
          </w:rPr>
        </w:r>
        <w:r w:rsidR="006101D2">
          <w:rPr>
            <w:noProof/>
            <w:webHidden/>
          </w:rPr>
          <w:fldChar w:fldCharType="separate"/>
        </w:r>
        <w:r w:rsidR="006101D2">
          <w:rPr>
            <w:noProof/>
            <w:webHidden/>
          </w:rPr>
          <w:t>6</w:t>
        </w:r>
        <w:r w:rsidR="006101D2">
          <w:rPr>
            <w:noProof/>
            <w:webHidden/>
          </w:rPr>
          <w:fldChar w:fldCharType="end"/>
        </w:r>
      </w:hyperlink>
    </w:p>
    <w:p w14:paraId="4F312BAD" w14:textId="19F21D90" w:rsidR="006101D2" w:rsidRDefault="00000000">
      <w:pPr>
        <w:pStyle w:val="TOC2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126573585" w:history="1">
        <w:r w:rsidR="006101D2" w:rsidRPr="00ED703E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3.1.</w:t>
        </w:r>
        <w:r w:rsidR="006101D2">
          <w:rPr>
            <w:rFonts w:asciiTheme="minorHAnsi" w:hAnsiTheme="minorHAnsi" w:cstheme="minorBidi"/>
            <w:noProof/>
            <w:szCs w:val="22"/>
          </w:rPr>
          <w:tab/>
        </w:r>
        <w:r w:rsidR="006101D2" w:rsidRPr="00ED703E">
          <w:rPr>
            <w:rStyle w:val="a8"/>
            <w:noProof/>
          </w:rPr>
          <w:t>TwinCAT 3</w:t>
        </w:r>
        <w:r w:rsidR="006101D2" w:rsidRPr="00ED703E">
          <w:rPr>
            <w:rStyle w:val="a8"/>
            <w:noProof/>
          </w:rPr>
          <w:t>示例</w:t>
        </w:r>
        <w:r w:rsidR="006101D2">
          <w:rPr>
            <w:noProof/>
            <w:webHidden/>
          </w:rPr>
          <w:tab/>
        </w:r>
        <w:r w:rsidR="006101D2">
          <w:rPr>
            <w:noProof/>
            <w:webHidden/>
          </w:rPr>
          <w:fldChar w:fldCharType="begin"/>
        </w:r>
        <w:r w:rsidR="006101D2">
          <w:rPr>
            <w:noProof/>
            <w:webHidden/>
          </w:rPr>
          <w:instrText xml:space="preserve"> PAGEREF _Toc126573585 \h </w:instrText>
        </w:r>
        <w:r w:rsidR="006101D2">
          <w:rPr>
            <w:noProof/>
            <w:webHidden/>
          </w:rPr>
        </w:r>
        <w:r w:rsidR="006101D2">
          <w:rPr>
            <w:noProof/>
            <w:webHidden/>
          </w:rPr>
          <w:fldChar w:fldCharType="separate"/>
        </w:r>
        <w:r w:rsidR="006101D2">
          <w:rPr>
            <w:noProof/>
            <w:webHidden/>
          </w:rPr>
          <w:t>6</w:t>
        </w:r>
        <w:r w:rsidR="006101D2">
          <w:rPr>
            <w:noProof/>
            <w:webHidden/>
          </w:rPr>
          <w:fldChar w:fldCharType="end"/>
        </w:r>
      </w:hyperlink>
    </w:p>
    <w:p w14:paraId="2C657BF1" w14:textId="035B2934" w:rsidR="006101D2" w:rsidRDefault="00000000">
      <w:pPr>
        <w:pStyle w:val="TOC2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126573586" w:history="1">
        <w:r w:rsidR="006101D2" w:rsidRPr="00ED703E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3.2.</w:t>
        </w:r>
        <w:r w:rsidR="006101D2">
          <w:rPr>
            <w:rFonts w:asciiTheme="minorHAnsi" w:hAnsiTheme="minorHAnsi" w:cstheme="minorBidi"/>
            <w:noProof/>
            <w:szCs w:val="22"/>
          </w:rPr>
          <w:tab/>
        </w:r>
        <w:r w:rsidR="006101D2" w:rsidRPr="00ED703E">
          <w:rPr>
            <w:rStyle w:val="a8"/>
            <w:noProof/>
          </w:rPr>
          <w:t>注意事项</w:t>
        </w:r>
        <w:r w:rsidR="006101D2">
          <w:rPr>
            <w:noProof/>
            <w:webHidden/>
          </w:rPr>
          <w:tab/>
        </w:r>
        <w:r w:rsidR="006101D2">
          <w:rPr>
            <w:noProof/>
            <w:webHidden/>
          </w:rPr>
          <w:fldChar w:fldCharType="begin"/>
        </w:r>
        <w:r w:rsidR="006101D2">
          <w:rPr>
            <w:noProof/>
            <w:webHidden/>
          </w:rPr>
          <w:instrText xml:space="preserve"> PAGEREF _Toc126573586 \h </w:instrText>
        </w:r>
        <w:r w:rsidR="006101D2">
          <w:rPr>
            <w:noProof/>
            <w:webHidden/>
          </w:rPr>
        </w:r>
        <w:r w:rsidR="006101D2">
          <w:rPr>
            <w:noProof/>
            <w:webHidden/>
          </w:rPr>
          <w:fldChar w:fldCharType="separate"/>
        </w:r>
        <w:r w:rsidR="006101D2">
          <w:rPr>
            <w:noProof/>
            <w:webHidden/>
          </w:rPr>
          <w:t>7</w:t>
        </w:r>
        <w:r w:rsidR="006101D2">
          <w:rPr>
            <w:noProof/>
            <w:webHidden/>
          </w:rPr>
          <w:fldChar w:fldCharType="end"/>
        </w:r>
      </w:hyperlink>
    </w:p>
    <w:p w14:paraId="4C509C33" w14:textId="1DC62C18" w:rsidR="006101D2" w:rsidRDefault="00000000">
      <w:pPr>
        <w:pStyle w:val="TOC1"/>
        <w:tabs>
          <w:tab w:val="left" w:pos="840"/>
          <w:tab w:val="right" w:leader="dot" w:pos="8987"/>
        </w:tabs>
        <w:rPr>
          <w:noProof/>
        </w:rPr>
      </w:pPr>
      <w:hyperlink w:anchor="_Toc126573587" w:history="1">
        <w:r w:rsidR="006101D2" w:rsidRPr="00ED703E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4.</w:t>
        </w:r>
        <w:r w:rsidR="006101D2">
          <w:rPr>
            <w:noProof/>
          </w:rPr>
          <w:tab/>
        </w:r>
        <w:r w:rsidR="006101D2" w:rsidRPr="00ED703E">
          <w:rPr>
            <w:rStyle w:val="a8"/>
            <w:noProof/>
          </w:rPr>
          <w:t>在</w:t>
        </w:r>
        <w:r w:rsidR="006101D2" w:rsidRPr="00ED703E">
          <w:rPr>
            <w:rStyle w:val="a8"/>
            <w:noProof/>
          </w:rPr>
          <w:t>McgsPro</w:t>
        </w:r>
        <w:r w:rsidR="006101D2" w:rsidRPr="00ED703E">
          <w:rPr>
            <w:rStyle w:val="a8"/>
            <w:noProof/>
          </w:rPr>
          <w:t>中配置与</w:t>
        </w:r>
        <w:r w:rsidR="006101D2" w:rsidRPr="00ED703E">
          <w:rPr>
            <w:rStyle w:val="a8"/>
            <w:noProof/>
          </w:rPr>
          <w:t>TwinCAT PLC</w:t>
        </w:r>
        <w:r w:rsidR="006101D2" w:rsidRPr="00ED703E">
          <w:rPr>
            <w:rStyle w:val="a8"/>
            <w:noProof/>
          </w:rPr>
          <w:t>的通讯</w:t>
        </w:r>
        <w:r w:rsidR="006101D2">
          <w:rPr>
            <w:noProof/>
            <w:webHidden/>
          </w:rPr>
          <w:tab/>
        </w:r>
        <w:r w:rsidR="006101D2">
          <w:rPr>
            <w:noProof/>
            <w:webHidden/>
          </w:rPr>
          <w:fldChar w:fldCharType="begin"/>
        </w:r>
        <w:r w:rsidR="006101D2">
          <w:rPr>
            <w:noProof/>
            <w:webHidden/>
          </w:rPr>
          <w:instrText xml:space="preserve"> PAGEREF _Toc126573587 \h </w:instrText>
        </w:r>
        <w:r w:rsidR="006101D2">
          <w:rPr>
            <w:noProof/>
            <w:webHidden/>
          </w:rPr>
        </w:r>
        <w:r w:rsidR="006101D2">
          <w:rPr>
            <w:noProof/>
            <w:webHidden/>
          </w:rPr>
          <w:fldChar w:fldCharType="separate"/>
        </w:r>
        <w:r w:rsidR="006101D2">
          <w:rPr>
            <w:noProof/>
            <w:webHidden/>
          </w:rPr>
          <w:t>7</w:t>
        </w:r>
        <w:r w:rsidR="006101D2">
          <w:rPr>
            <w:noProof/>
            <w:webHidden/>
          </w:rPr>
          <w:fldChar w:fldCharType="end"/>
        </w:r>
      </w:hyperlink>
    </w:p>
    <w:p w14:paraId="4B852D97" w14:textId="7812A351" w:rsidR="006101D2" w:rsidRDefault="00000000">
      <w:pPr>
        <w:pStyle w:val="TOC2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126573588" w:history="1">
        <w:r w:rsidR="006101D2" w:rsidRPr="00ED703E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4.1.</w:t>
        </w:r>
        <w:r w:rsidR="006101D2">
          <w:rPr>
            <w:rFonts w:asciiTheme="minorHAnsi" w:hAnsiTheme="minorHAnsi" w:cstheme="minorBidi"/>
            <w:noProof/>
            <w:szCs w:val="22"/>
          </w:rPr>
          <w:tab/>
        </w:r>
        <w:r w:rsidR="006101D2" w:rsidRPr="00ED703E">
          <w:rPr>
            <w:rStyle w:val="a8"/>
            <w:noProof/>
          </w:rPr>
          <w:t>选择</w:t>
        </w:r>
        <w:r w:rsidR="006101D2" w:rsidRPr="00ED703E">
          <w:rPr>
            <w:rStyle w:val="a8"/>
            <w:noProof/>
          </w:rPr>
          <w:t>HMI</w:t>
        </w:r>
        <w:r w:rsidR="006101D2" w:rsidRPr="00ED703E">
          <w:rPr>
            <w:rStyle w:val="a8"/>
            <w:noProof/>
          </w:rPr>
          <w:t>型号</w:t>
        </w:r>
        <w:r w:rsidR="006101D2">
          <w:rPr>
            <w:noProof/>
            <w:webHidden/>
          </w:rPr>
          <w:tab/>
        </w:r>
        <w:r w:rsidR="006101D2">
          <w:rPr>
            <w:noProof/>
            <w:webHidden/>
          </w:rPr>
          <w:fldChar w:fldCharType="begin"/>
        </w:r>
        <w:r w:rsidR="006101D2">
          <w:rPr>
            <w:noProof/>
            <w:webHidden/>
          </w:rPr>
          <w:instrText xml:space="preserve"> PAGEREF _Toc126573588 \h </w:instrText>
        </w:r>
        <w:r w:rsidR="006101D2">
          <w:rPr>
            <w:noProof/>
            <w:webHidden/>
          </w:rPr>
        </w:r>
        <w:r w:rsidR="006101D2">
          <w:rPr>
            <w:noProof/>
            <w:webHidden/>
          </w:rPr>
          <w:fldChar w:fldCharType="separate"/>
        </w:r>
        <w:r w:rsidR="006101D2">
          <w:rPr>
            <w:noProof/>
            <w:webHidden/>
          </w:rPr>
          <w:t>7</w:t>
        </w:r>
        <w:r w:rsidR="006101D2">
          <w:rPr>
            <w:noProof/>
            <w:webHidden/>
          </w:rPr>
          <w:fldChar w:fldCharType="end"/>
        </w:r>
      </w:hyperlink>
    </w:p>
    <w:p w14:paraId="4F32C442" w14:textId="0D8068FA" w:rsidR="006101D2" w:rsidRDefault="00000000">
      <w:pPr>
        <w:pStyle w:val="TOC2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126573589" w:history="1">
        <w:r w:rsidR="006101D2" w:rsidRPr="00ED703E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4.2.</w:t>
        </w:r>
        <w:r w:rsidR="006101D2">
          <w:rPr>
            <w:rFonts w:asciiTheme="minorHAnsi" w:hAnsiTheme="minorHAnsi" w:cstheme="minorBidi"/>
            <w:noProof/>
            <w:szCs w:val="22"/>
          </w:rPr>
          <w:tab/>
        </w:r>
        <w:r w:rsidR="006101D2" w:rsidRPr="00ED703E">
          <w:rPr>
            <w:rStyle w:val="a8"/>
            <w:noProof/>
          </w:rPr>
          <w:t>通讯设置</w:t>
        </w:r>
        <w:r w:rsidR="006101D2">
          <w:rPr>
            <w:noProof/>
            <w:webHidden/>
          </w:rPr>
          <w:tab/>
        </w:r>
        <w:r w:rsidR="006101D2">
          <w:rPr>
            <w:noProof/>
            <w:webHidden/>
          </w:rPr>
          <w:fldChar w:fldCharType="begin"/>
        </w:r>
        <w:r w:rsidR="006101D2">
          <w:rPr>
            <w:noProof/>
            <w:webHidden/>
          </w:rPr>
          <w:instrText xml:space="preserve"> PAGEREF _Toc126573589 \h </w:instrText>
        </w:r>
        <w:r w:rsidR="006101D2">
          <w:rPr>
            <w:noProof/>
            <w:webHidden/>
          </w:rPr>
        </w:r>
        <w:r w:rsidR="006101D2">
          <w:rPr>
            <w:noProof/>
            <w:webHidden/>
          </w:rPr>
          <w:fldChar w:fldCharType="separate"/>
        </w:r>
        <w:r w:rsidR="006101D2">
          <w:rPr>
            <w:noProof/>
            <w:webHidden/>
          </w:rPr>
          <w:t>8</w:t>
        </w:r>
        <w:r w:rsidR="006101D2">
          <w:rPr>
            <w:noProof/>
            <w:webHidden/>
          </w:rPr>
          <w:fldChar w:fldCharType="end"/>
        </w:r>
      </w:hyperlink>
    </w:p>
    <w:p w14:paraId="699FFFFA" w14:textId="4652E316" w:rsidR="006101D2" w:rsidRDefault="00000000">
      <w:pPr>
        <w:pStyle w:val="TOC2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126573590" w:history="1">
        <w:r w:rsidR="006101D2" w:rsidRPr="00ED703E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4.3.</w:t>
        </w:r>
        <w:r w:rsidR="006101D2">
          <w:rPr>
            <w:rFonts w:asciiTheme="minorHAnsi" w:hAnsiTheme="minorHAnsi" w:cstheme="minorBidi"/>
            <w:noProof/>
            <w:szCs w:val="22"/>
          </w:rPr>
          <w:tab/>
        </w:r>
        <w:r w:rsidR="006101D2" w:rsidRPr="00ED703E">
          <w:rPr>
            <w:rStyle w:val="a8"/>
            <w:noProof/>
          </w:rPr>
          <w:t>MCGS</w:t>
        </w:r>
        <w:r w:rsidR="006101D2" w:rsidRPr="00ED703E">
          <w:rPr>
            <w:rStyle w:val="a8"/>
            <w:noProof/>
          </w:rPr>
          <w:t>相关解释</w:t>
        </w:r>
        <w:r w:rsidR="006101D2">
          <w:rPr>
            <w:noProof/>
            <w:webHidden/>
          </w:rPr>
          <w:tab/>
        </w:r>
        <w:r w:rsidR="006101D2">
          <w:rPr>
            <w:noProof/>
            <w:webHidden/>
          </w:rPr>
          <w:fldChar w:fldCharType="begin"/>
        </w:r>
        <w:r w:rsidR="006101D2">
          <w:rPr>
            <w:noProof/>
            <w:webHidden/>
          </w:rPr>
          <w:instrText xml:space="preserve"> PAGEREF _Toc126573590 \h </w:instrText>
        </w:r>
        <w:r w:rsidR="006101D2">
          <w:rPr>
            <w:noProof/>
            <w:webHidden/>
          </w:rPr>
        </w:r>
        <w:r w:rsidR="006101D2">
          <w:rPr>
            <w:noProof/>
            <w:webHidden/>
          </w:rPr>
          <w:fldChar w:fldCharType="separate"/>
        </w:r>
        <w:r w:rsidR="006101D2">
          <w:rPr>
            <w:noProof/>
            <w:webHidden/>
          </w:rPr>
          <w:t>10</w:t>
        </w:r>
        <w:r w:rsidR="006101D2">
          <w:rPr>
            <w:noProof/>
            <w:webHidden/>
          </w:rPr>
          <w:fldChar w:fldCharType="end"/>
        </w:r>
      </w:hyperlink>
    </w:p>
    <w:p w14:paraId="3A2BF828" w14:textId="7E6E52F4" w:rsidR="006101D2" w:rsidRDefault="00000000">
      <w:pPr>
        <w:pStyle w:val="TOC2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126573591" w:history="1">
        <w:r w:rsidR="006101D2" w:rsidRPr="00ED703E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4.4.</w:t>
        </w:r>
        <w:r w:rsidR="006101D2">
          <w:rPr>
            <w:rFonts w:asciiTheme="minorHAnsi" w:hAnsiTheme="minorHAnsi" w:cstheme="minorBidi"/>
            <w:noProof/>
            <w:szCs w:val="22"/>
          </w:rPr>
          <w:tab/>
        </w:r>
        <w:r w:rsidR="006101D2" w:rsidRPr="00ED703E">
          <w:rPr>
            <w:rStyle w:val="a8"/>
            <w:noProof/>
          </w:rPr>
          <w:t>MCGS</w:t>
        </w:r>
        <w:r w:rsidR="006101D2" w:rsidRPr="00ED703E">
          <w:rPr>
            <w:rStyle w:val="a8"/>
            <w:noProof/>
          </w:rPr>
          <w:t>对于参数的相关解释</w:t>
        </w:r>
        <w:r w:rsidR="006101D2">
          <w:rPr>
            <w:noProof/>
            <w:webHidden/>
          </w:rPr>
          <w:tab/>
        </w:r>
        <w:r w:rsidR="006101D2">
          <w:rPr>
            <w:noProof/>
            <w:webHidden/>
          </w:rPr>
          <w:fldChar w:fldCharType="begin"/>
        </w:r>
        <w:r w:rsidR="006101D2">
          <w:rPr>
            <w:noProof/>
            <w:webHidden/>
          </w:rPr>
          <w:instrText xml:space="preserve"> PAGEREF _Toc126573591 \h </w:instrText>
        </w:r>
        <w:r w:rsidR="006101D2">
          <w:rPr>
            <w:noProof/>
            <w:webHidden/>
          </w:rPr>
        </w:r>
        <w:r w:rsidR="006101D2">
          <w:rPr>
            <w:noProof/>
            <w:webHidden/>
          </w:rPr>
          <w:fldChar w:fldCharType="separate"/>
        </w:r>
        <w:r w:rsidR="006101D2">
          <w:rPr>
            <w:noProof/>
            <w:webHidden/>
          </w:rPr>
          <w:t>10</w:t>
        </w:r>
        <w:r w:rsidR="006101D2">
          <w:rPr>
            <w:noProof/>
            <w:webHidden/>
          </w:rPr>
          <w:fldChar w:fldCharType="end"/>
        </w:r>
      </w:hyperlink>
    </w:p>
    <w:p w14:paraId="43DBE44F" w14:textId="70814341" w:rsidR="006101D2" w:rsidRDefault="00000000">
      <w:pPr>
        <w:pStyle w:val="TOC2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126573592" w:history="1">
        <w:r w:rsidR="006101D2" w:rsidRPr="00ED703E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4.5.</w:t>
        </w:r>
        <w:r w:rsidR="006101D2">
          <w:rPr>
            <w:rFonts w:asciiTheme="minorHAnsi" w:hAnsiTheme="minorHAnsi" w:cstheme="minorBidi"/>
            <w:noProof/>
            <w:szCs w:val="22"/>
          </w:rPr>
          <w:tab/>
        </w:r>
        <w:r w:rsidR="006101D2" w:rsidRPr="00ED703E">
          <w:rPr>
            <w:rStyle w:val="a8"/>
            <w:noProof/>
          </w:rPr>
          <w:t>标签导入</w:t>
        </w:r>
        <w:r w:rsidR="006101D2">
          <w:rPr>
            <w:noProof/>
            <w:webHidden/>
          </w:rPr>
          <w:tab/>
        </w:r>
        <w:r w:rsidR="006101D2">
          <w:rPr>
            <w:noProof/>
            <w:webHidden/>
          </w:rPr>
          <w:fldChar w:fldCharType="begin"/>
        </w:r>
        <w:r w:rsidR="006101D2">
          <w:rPr>
            <w:noProof/>
            <w:webHidden/>
          </w:rPr>
          <w:instrText xml:space="preserve"> PAGEREF _Toc126573592 \h </w:instrText>
        </w:r>
        <w:r w:rsidR="006101D2">
          <w:rPr>
            <w:noProof/>
            <w:webHidden/>
          </w:rPr>
        </w:r>
        <w:r w:rsidR="006101D2">
          <w:rPr>
            <w:noProof/>
            <w:webHidden/>
          </w:rPr>
          <w:fldChar w:fldCharType="separate"/>
        </w:r>
        <w:r w:rsidR="006101D2">
          <w:rPr>
            <w:noProof/>
            <w:webHidden/>
          </w:rPr>
          <w:t>11</w:t>
        </w:r>
        <w:r w:rsidR="006101D2">
          <w:rPr>
            <w:noProof/>
            <w:webHidden/>
          </w:rPr>
          <w:fldChar w:fldCharType="end"/>
        </w:r>
      </w:hyperlink>
    </w:p>
    <w:p w14:paraId="65D27301" w14:textId="00E14C0F" w:rsidR="006101D2" w:rsidRDefault="00000000">
      <w:pPr>
        <w:pStyle w:val="TOC2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126573593" w:history="1">
        <w:r w:rsidR="006101D2" w:rsidRPr="00ED703E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4.6.</w:t>
        </w:r>
        <w:r w:rsidR="006101D2">
          <w:rPr>
            <w:rFonts w:asciiTheme="minorHAnsi" w:hAnsiTheme="minorHAnsi" w:cstheme="minorBidi"/>
            <w:noProof/>
            <w:szCs w:val="22"/>
          </w:rPr>
          <w:tab/>
        </w:r>
        <w:r w:rsidR="006101D2" w:rsidRPr="00ED703E">
          <w:rPr>
            <w:rStyle w:val="a8"/>
            <w:noProof/>
          </w:rPr>
          <w:t>画面组态及运行</w:t>
        </w:r>
        <w:r w:rsidR="006101D2">
          <w:rPr>
            <w:noProof/>
            <w:webHidden/>
          </w:rPr>
          <w:tab/>
        </w:r>
        <w:r w:rsidR="006101D2">
          <w:rPr>
            <w:noProof/>
            <w:webHidden/>
          </w:rPr>
          <w:fldChar w:fldCharType="begin"/>
        </w:r>
        <w:r w:rsidR="006101D2">
          <w:rPr>
            <w:noProof/>
            <w:webHidden/>
          </w:rPr>
          <w:instrText xml:space="preserve"> PAGEREF _Toc126573593 \h </w:instrText>
        </w:r>
        <w:r w:rsidR="006101D2">
          <w:rPr>
            <w:noProof/>
            <w:webHidden/>
          </w:rPr>
        </w:r>
        <w:r w:rsidR="006101D2">
          <w:rPr>
            <w:noProof/>
            <w:webHidden/>
          </w:rPr>
          <w:fldChar w:fldCharType="separate"/>
        </w:r>
        <w:r w:rsidR="006101D2">
          <w:rPr>
            <w:noProof/>
            <w:webHidden/>
          </w:rPr>
          <w:t>12</w:t>
        </w:r>
        <w:r w:rsidR="006101D2">
          <w:rPr>
            <w:noProof/>
            <w:webHidden/>
          </w:rPr>
          <w:fldChar w:fldCharType="end"/>
        </w:r>
      </w:hyperlink>
    </w:p>
    <w:p w14:paraId="5592D211" w14:textId="4E9F9F7D" w:rsidR="006101D2" w:rsidRDefault="00000000">
      <w:pPr>
        <w:pStyle w:val="TOC1"/>
        <w:tabs>
          <w:tab w:val="left" w:pos="840"/>
          <w:tab w:val="right" w:leader="dot" w:pos="8987"/>
        </w:tabs>
        <w:rPr>
          <w:noProof/>
        </w:rPr>
      </w:pPr>
      <w:hyperlink w:anchor="_Toc126573594" w:history="1">
        <w:r w:rsidR="006101D2" w:rsidRPr="00ED703E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5.</w:t>
        </w:r>
        <w:r w:rsidR="006101D2">
          <w:rPr>
            <w:noProof/>
          </w:rPr>
          <w:tab/>
        </w:r>
        <w:r w:rsidR="006101D2" w:rsidRPr="00ED703E">
          <w:rPr>
            <w:rStyle w:val="a8"/>
            <w:noProof/>
          </w:rPr>
          <w:t>常见问题</w:t>
        </w:r>
        <w:r w:rsidR="006101D2">
          <w:rPr>
            <w:noProof/>
            <w:webHidden/>
          </w:rPr>
          <w:tab/>
        </w:r>
        <w:r w:rsidR="006101D2">
          <w:rPr>
            <w:noProof/>
            <w:webHidden/>
          </w:rPr>
          <w:fldChar w:fldCharType="begin"/>
        </w:r>
        <w:r w:rsidR="006101D2">
          <w:rPr>
            <w:noProof/>
            <w:webHidden/>
          </w:rPr>
          <w:instrText xml:space="preserve"> PAGEREF _Toc126573594 \h </w:instrText>
        </w:r>
        <w:r w:rsidR="006101D2">
          <w:rPr>
            <w:noProof/>
            <w:webHidden/>
          </w:rPr>
        </w:r>
        <w:r w:rsidR="006101D2">
          <w:rPr>
            <w:noProof/>
            <w:webHidden/>
          </w:rPr>
          <w:fldChar w:fldCharType="separate"/>
        </w:r>
        <w:r w:rsidR="006101D2">
          <w:rPr>
            <w:noProof/>
            <w:webHidden/>
          </w:rPr>
          <w:t>14</w:t>
        </w:r>
        <w:r w:rsidR="006101D2">
          <w:rPr>
            <w:noProof/>
            <w:webHidden/>
          </w:rPr>
          <w:fldChar w:fldCharType="end"/>
        </w:r>
      </w:hyperlink>
    </w:p>
    <w:p w14:paraId="7C91B4CF" w14:textId="288E1E19" w:rsidR="006101D2" w:rsidRDefault="00000000">
      <w:pPr>
        <w:pStyle w:val="TOC2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126573595" w:history="1">
        <w:r w:rsidR="006101D2" w:rsidRPr="00ED703E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5.1.</w:t>
        </w:r>
        <w:r w:rsidR="006101D2">
          <w:rPr>
            <w:rFonts w:asciiTheme="minorHAnsi" w:hAnsiTheme="minorHAnsi" w:cstheme="minorBidi"/>
            <w:noProof/>
            <w:szCs w:val="22"/>
          </w:rPr>
          <w:tab/>
        </w:r>
        <w:r w:rsidR="006101D2" w:rsidRPr="00ED703E">
          <w:rPr>
            <w:rStyle w:val="a8"/>
            <w:noProof/>
          </w:rPr>
          <w:t>在</w:t>
        </w:r>
        <w:r w:rsidR="006101D2" w:rsidRPr="00ED703E">
          <w:rPr>
            <w:rStyle w:val="a8"/>
            <w:noProof/>
          </w:rPr>
          <w:t>PLC</w:t>
        </w:r>
        <w:r w:rsidR="006101D2" w:rsidRPr="00ED703E">
          <w:rPr>
            <w:rStyle w:val="a8"/>
            <w:noProof/>
          </w:rPr>
          <w:t>中添加屏的</w:t>
        </w:r>
        <w:r w:rsidR="006101D2" w:rsidRPr="00ED703E">
          <w:rPr>
            <w:rStyle w:val="a8"/>
            <w:noProof/>
          </w:rPr>
          <w:t>AMS</w:t>
        </w:r>
        <w:r w:rsidR="006101D2" w:rsidRPr="00ED703E">
          <w:rPr>
            <w:rStyle w:val="a8"/>
            <w:noProof/>
          </w:rPr>
          <w:t>路由信息</w:t>
        </w:r>
        <w:r w:rsidR="006101D2">
          <w:rPr>
            <w:noProof/>
            <w:webHidden/>
          </w:rPr>
          <w:tab/>
        </w:r>
        <w:r w:rsidR="006101D2">
          <w:rPr>
            <w:noProof/>
            <w:webHidden/>
          </w:rPr>
          <w:fldChar w:fldCharType="begin"/>
        </w:r>
        <w:r w:rsidR="006101D2">
          <w:rPr>
            <w:noProof/>
            <w:webHidden/>
          </w:rPr>
          <w:instrText xml:space="preserve"> PAGEREF _Toc126573595 \h </w:instrText>
        </w:r>
        <w:r w:rsidR="006101D2">
          <w:rPr>
            <w:noProof/>
            <w:webHidden/>
          </w:rPr>
        </w:r>
        <w:r w:rsidR="006101D2">
          <w:rPr>
            <w:noProof/>
            <w:webHidden/>
          </w:rPr>
          <w:fldChar w:fldCharType="separate"/>
        </w:r>
        <w:r w:rsidR="006101D2">
          <w:rPr>
            <w:noProof/>
            <w:webHidden/>
          </w:rPr>
          <w:t>14</w:t>
        </w:r>
        <w:r w:rsidR="006101D2">
          <w:rPr>
            <w:noProof/>
            <w:webHidden/>
          </w:rPr>
          <w:fldChar w:fldCharType="end"/>
        </w:r>
      </w:hyperlink>
    </w:p>
    <w:p w14:paraId="7CD252D8" w14:textId="58DAAE06" w:rsidR="006101D2" w:rsidRDefault="00000000">
      <w:pPr>
        <w:pStyle w:val="TOC2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126573596" w:history="1">
        <w:r w:rsidR="006101D2" w:rsidRPr="00ED703E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5.2.</w:t>
        </w:r>
        <w:r w:rsidR="006101D2">
          <w:rPr>
            <w:rFonts w:asciiTheme="minorHAnsi" w:hAnsiTheme="minorHAnsi" w:cstheme="minorBidi"/>
            <w:noProof/>
            <w:szCs w:val="22"/>
          </w:rPr>
          <w:tab/>
        </w:r>
        <w:r w:rsidR="006101D2" w:rsidRPr="00ED703E">
          <w:rPr>
            <w:rStyle w:val="a8"/>
            <w:noProof/>
          </w:rPr>
          <w:t>使用模拟功能</w:t>
        </w:r>
        <w:r w:rsidR="006101D2">
          <w:rPr>
            <w:noProof/>
            <w:webHidden/>
          </w:rPr>
          <w:tab/>
        </w:r>
        <w:r w:rsidR="006101D2">
          <w:rPr>
            <w:noProof/>
            <w:webHidden/>
          </w:rPr>
          <w:fldChar w:fldCharType="begin"/>
        </w:r>
        <w:r w:rsidR="006101D2">
          <w:rPr>
            <w:noProof/>
            <w:webHidden/>
          </w:rPr>
          <w:instrText xml:space="preserve"> PAGEREF _Toc126573596 \h </w:instrText>
        </w:r>
        <w:r w:rsidR="006101D2">
          <w:rPr>
            <w:noProof/>
            <w:webHidden/>
          </w:rPr>
        </w:r>
        <w:r w:rsidR="006101D2">
          <w:rPr>
            <w:noProof/>
            <w:webHidden/>
          </w:rPr>
          <w:fldChar w:fldCharType="separate"/>
        </w:r>
        <w:r w:rsidR="006101D2">
          <w:rPr>
            <w:noProof/>
            <w:webHidden/>
          </w:rPr>
          <w:t>14</w:t>
        </w:r>
        <w:r w:rsidR="006101D2">
          <w:rPr>
            <w:noProof/>
            <w:webHidden/>
          </w:rPr>
          <w:fldChar w:fldCharType="end"/>
        </w:r>
      </w:hyperlink>
    </w:p>
    <w:p w14:paraId="2BC12D2B" w14:textId="696BDF93" w:rsidR="006101D2" w:rsidRDefault="00000000">
      <w:pPr>
        <w:pStyle w:val="TOC2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126573597" w:history="1">
        <w:r w:rsidR="006101D2" w:rsidRPr="00ED703E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5.3.</w:t>
        </w:r>
        <w:r w:rsidR="006101D2">
          <w:rPr>
            <w:rFonts w:asciiTheme="minorHAnsi" w:hAnsiTheme="minorHAnsi" w:cstheme="minorBidi"/>
            <w:noProof/>
            <w:szCs w:val="22"/>
          </w:rPr>
          <w:tab/>
        </w:r>
        <w:r w:rsidR="006101D2" w:rsidRPr="00ED703E">
          <w:rPr>
            <w:rStyle w:val="a8"/>
            <w:noProof/>
          </w:rPr>
          <w:t>访问</w:t>
        </w:r>
        <w:r w:rsidR="006101D2" w:rsidRPr="00ED703E">
          <w:rPr>
            <w:rStyle w:val="a8"/>
            <w:noProof/>
          </w:rPr>
          <w:t>TwinCAT 2</w:t>
        </w:r>
        <w:r w:rsidR="006101D2" w:rsidRPr="00ED703E">
          <w:rPr>
            <w:rStyle w:val="a8"/>
            <w:noProof/>
          </w:rPr>
          <w:t>和</w:t>
        </w:r>
        <w:r w:rsidR="006101D2" w:rsidRPr="00ED703E">
          <w:rPr>
            <w:rStyle w:val="a8"/>
            <w:noProof/>
          </w:rPr>
          <w:t>TwinCAT 3</w:t>
        </w:r>
        <w:r w:rsidR="006101D2" w:rsidRPr="00ED703E">
          <w:rPr>
            <w:rStyle w:val="a8"/>
            <w:noProof/>
          </w:rPr>
          <w:t>的差别</w:t>
        </w:r>
        <w:r w:rsidR="006101D2">
          <w:rPr>
            <w:noProof/>
            <w:webHidden/>
          </w:rPr>
          <w:tab/>
        </w:r>
        <w:r w:rsidR="006101D2">
          <w:rPr>
            <w:noProof/>
            <w:webHidden/>
          </w:rPr>
          <w:fldChar w:fldCharType="begin"/>
        </w:r>
        <w:r w:rsidR="006101D2">
          <w:rPr>
            <w:noProof/>
            <w:webHidden/>
          </w:rPr>
          <w:instrText xml:space="preserve"> PAGEREF _Toc126573597 \h </w:instrText>
        </w:r>
        <w:r w:rsidR="006101D2">
          <w:rPr>
            <w:noProof/>
            <w:webHidden/>
          </w:rPr>
        </w:r>
        <w:r w:rsidR="006101D2">
          <w:rPr>
            <w:noProof/>
            <w:webHidden/>
          </w:rPr>
          <w:fldChar w:fldCharType="separate"/>
        </w:r>
        <w:r w:rsidR="006101D2">
          <w:rPr>
            <w:noProof/>
            <w:webHidden/>
          </w:rPr>
          <w:t>14</w:t>
        </w:r>
        <w:r w:rsidR="006101D2">
          <w:rPr>
            <w:noProof/>
            <w:webHidden/>
          </w:rPr>
          <w:fldChar w:fldCharType="end"/>
        </w:r>
      </w:hyperlink>
    </w:p>
    <w:p w14:paraId="41B8F010" w14:textId="2CEE9879" w:rsidR="003F7CD5" w:rsidRDefault="008E13EC" w:rsidP="008E13EC">
      <w:r>
        <w:fldChar w:fldCharType="end"/>
      </w:r>
    </w:p>
    <w:p w14:paraId="247FDE2B" w14:textId="0B045CA2" w:rsidR="00B30B6D" w:rsidRPr="00BA1A33" w:rsidRDefault="002D34F2" w:rsidP="00BA1A33">
      <w:pPr>
        <w:widowControl/>
        <w:ind w:firstLineChars="0" w:firstLine="0"/>
        <w:jc w:val="left"/>
        <w:rPr>
          <w:b/>
          <w:sz w:val="28"/>
        </w:rPr>
      </w:pPr>
      <w:r>
        <w:rPr>
          <w:b/>
          <w:sz w:val="28"/>
        </w:rPr>
        <w:br w:type="page"/>
      </w:r>
    </w:p>
    <w:p w14:paraId="587AD6DC" w14:textId="77777777" w:rsidR="008E13EC" w:rsidRDefault="008E13EC" w:rsidP="00BD58FA">
      <w:pPr>
        <w:pStyle w:val="10"/>
      </w:pPr>
      <w:bookmarkStart w:id="1" w:name="_Toc126573570"/>
      <w:r w:rsidRPr="001A3C30">
        <w:rPr>
          <w:rFonts w:hint="eastAsia"/>
        </w:rPr>
        <w:lastRenderedPageBreak/>
        <w:t>软</w:t>
      </w:r>
      <w:r>
        <w:t>硬件版本</w:t>
      </w:r>
      <w:bookmarkEnd w:id="1"/>
    </w:p>
    <w:p w14:paraId="7B919B72" w14:textId="77777777" w:rsidR="00206B56" w:rsidRDefault="00206B56" w:rsidP="00BD58FA">
      <w:pPr>
        <w:pStyle w:val="20"/>
      </w:pPr>
      <w:bookmarkStart w:id="2" w:name="_Toc126573571"/>
      <w:r>
        <w:rPr>
          <w:rFonts w:hint="eastAsia"/>
        </w:rPr>
        <w:t>倍福</w:t>
      </w:r>
      <w:r w:rsidR="00747CBF">
        <w:rPr>
          <w:rFonts w:hint="eastAsia"/>
        </w:rPr>
        <w:t>B</w:t>
      </w:r>
      <w:r w:rsidR="00747CBF">
        <w:t>eckhoff</w:t>
      </w:r>
      <w:bookmarkEnd w:id="2"/>
    </w:p>
    <w:p w14:paraId="16A6EB13" w14:textId="2D1A3CEC" w:rsidR="006F6CDC" w:rsidRDefault="00747CBF" w:rsidP="00EB50D0">
      <w:pPr>
        <w:pStyle w:val="3"/>
      </w:pPr>
      <w:bookmarkStart w:id="3" w:name="_Toc126573572"/>
      <w:r>
        <w:rPr>
          <w:rFonts w:hint="eastAsia"/>
        </w:rPr>
        <w:t>控制</w:t>
      </w:r>
      <w:r>
        <w:t>器</w:t>
      </w:r>
      <w:r w:rsidR="00206B56" w:rsidRPr="00747CBF">
        <w:t>硬件</w:t>
      </w:r>
      <w:bookmarkEnd w:id="3"/>
    </w:p>
    <w:p w14:paraId="1C9501C9" w14:textId="69EF82A2" w:rsidR="006F6CDC" w:rsidRDefault="006F6CDC" w:rsidP="006F6CDC">
      <w:r w:rsidRPr="00206B56">
        <w:rPr>
          <w:rFonts w:hint="eastAsia"/>
        </w:rPr>
        <w:t>嵌</w:t>
      </w:r>
      <w:r w:rsidRPr="00206B56">
        <w:t>入式控制器</w:t>
      </w:r>
      <w:r>
        <w:rPr>
          <w:rFonts w:hint="eastAsia"/>
        </w:rPr>
        <w:t>：</w:t>
      </w:r>
      <w:r w:rsidR="00EB50D0" w:rsidRPr="00206B56">
        <w:rPr>
          <w:rFonts w:hint="eastAsia"/>
        </w:rPr>
        <w:t>CX</w:t>
      </w:r>
      <w:r w:rsidR="00EB50D0">
        <w:t>51xx</w:t>
      </w:r>
      <w:r w:rsidR="00EB50D0">
        <w:rPr>
          <w:rFonts w:hint="eastAsia"/>
        </w:rPr>
        <w:t>、</w:t>
      </w:r>
      <w:r w:rsidR="00EB50D0" w:rsidRPr="00206B56">
        <w:rPr>
          <w:rFonts w:hint="eastAsia"/>
        </w:rPr>
        <w:t>CX</w:t>
      </w:r>
      <w:r w:rsidR="00EB50D0">
        <w:t>20xx</w:t>
      </w:r>
    </w:p>
    <w:p w14:paraId="240E4920" w14:textId="77777777" w:rsidR="00206B56" w:rsidRDefault="00747CBF" w:rsidP="00BD58FA">
      <w:pPr>
        <w:pStyle w:val="3"/>
      </w:pPr>
      <w:bookmarkStart w:id="4" w:name="_Toc126573573"/>
      <w:r>
        <w:rPr>
          <w:rFonts w:hint="eastAsia"/>
        </w:rPr>
        <w:t>控制</w:t>
      </w:r>
      <w:r w:rsidR="00206B56">
        <w:rPr>
          <w:rFonts w:hint="eastAsia"/>
        </w:rPr>
        <w:t>软件</w:t>
      </w:r>
      <w:bookmarkEnd w:id="4"/>
    </w:p>
    <w:p w14:paraId="53180B38" w14:textId="11B08C7E" w:rsidR="00206B56" w:rsidRDefault="006F6CDC" w:rsidP="00206B56">
      <w:pPr>
        <w:pStyle w:val="ab"/>
      </w:pPr>
      <w:r w:rsidRPr="006F6CDC">
        <w:rPr>
          <w:rFonts w:hint="eastAsia"/>
        </w:rPr>
        <w:t>笔记本和控制器都是基于</w:t>
      </w:r>
      <w:r w:rsidRPr="006F6CDC">
        <w:rPr>
          <w:rFonts w:hint="eastAsia"/>
        </w:rPr>
        <w:t>TwinCAT 3.1 Build 4024.</w:t>
      </w:r>
      <w:r w:rsidR="00EB50D0">
        <w:t>29</w:t>
      </w:r>
      <w:r w:rsidRPr="006F6CDC">
        <w:rPr>
          <w:rFonts w:hint="eastAsia"/>
        </w:rPr>
        <w:t>版本</w:t>
      </w:r>
    </w:p>
    <w:p w14:paraId="5C733ED4" w14:textId="43FBC31E" w:rsidR="00206B56" w:rsidRDefault="00A70508" w:rsidP="00BD58FA">
      <w:pPr>
        <w:pStyle w:val="20"/>
      </w:pPr>
      <w:bookmarkStart w:id="5" w:name="_Toc126573574"/>
      <w:r w:rsidRPr="00A70508">
        <w:rPr>
          <w:rFonts w:hint="eastAsia"/>
        </w:rPr>
        <w:t>昆仑通态触摸屏</w:t>
      </w:r>
      <w:r>
        <w:rPr>
          <w:rFonts w:hint="eastAsia"/>
        </w:rPr>
        <w:t>MCGS</w:t>
      </w:r>
      <w:bookmarkEnd w:id="5"/>
    </w:p>
    <w:p w14:paraId="4C3E42E7" w14:textId="64E7AA83" w:rsidR="00747CBF" w:rsidRDefault="005D5E13" w:rsidP="00BD58FA">
      <w:pPr>
        <w:pStyle w:val="3"/>
      </w:pPr>
      <w:bookmarkStart w:id="6" w:name="_Toc126573575"/>
      <w:r>
        <w:t>触摸屏</w:t>
      </w:r>
      <w:r w:rsidR="00747CBF">
        <w:rPr>
          <w:rFonts w:hint="eastAsia"/>
        </w:rPr>
        <w:t>硬件</w:t>
      </w:r>
      <w:bookmarkEnd w:id="6"/>
    </w:p>
    <w:p w14:paraId="0B996360" w14:textId="089E96B9" w:rsidR="00747CBF" w:rsidRPr="00A70508" w:rsidRDefault="00747CBF" w:rsidP="00747CBF">
      <w:r>
        <w:rPr>
          <w:rFonts w:hint="eastAsia"/>
        </w:rPr>
        <w:t>以</w:t>
      </w:r>
      <w:r>
        <w:t>太网触摸屏</w:t>
      </w:r>
      <w:r w:rsidR="00A70508">
        <w:rPr>
          <w:rFonts w:hint="eastAsia"/>
        </w:rPr>
        <w:t>：</w:t>
      </w:r>
      <w:r w:rsidR="00A70508">
        <w:rPr>
          <w:rFonts w:hint="eastAsia"/>
        </w:rPr>
        <w:t>T</w:t>
      </w:r>
      <w:r w:rsidR="00A70508">
        <w:t>PC7072G</w:t>
      </w:r>
      <w:r w:rsidR="00A70508">
        <w:rPr>
          <w:rFonts w:hint="eastAsia"/>
        </w:rPr>
        <w:t>i</w:t>
      </w:r>
    </w:p>
    <w:p w14:paraId="168609FB" w14:textId="77777777" w:rsidR="00747CBF" w:rsidRPr="00747CBF" w:rsidRDefault="005D5E13" w:rsidP="00BD58FA">
      <w:pPr>
        <w:pStyle w:val="3"/>
      </w:pPr>
      <w:bookmarkStart w:id="7" w:name="_Toc126573576"/>
      <w:r>
        <w:t>触摸屏</w:t>
      </w:r>
      <w:r>
        <w:rPr>
          <w:rFonts w:hint="eastAsia"/>
        </w:rPr>
        <w:t>开</w:t>
      </w:r>
      <w:r>
        <w:t>发</w:t>
      </w:r>
      <w:r w:rsidR="00747CBF">
        <w:rPr>
          <w:rFonts w:hint="eastAsia"/>
        </w:rPr>
        <w:t>软件</w:t>
      </w:r>
      <w:bookmarkEnd w:id="7"/>
    </w:p>
    <w:p w14:paraId="111E8F93" w14:textId="2558BF3C" w:rsidR="005D5E13" w:rsidRPr="00024A8F" w:rsidRDefault="00A70508" w:rsidP="00206B56">
      <w:pPr>
        <w:pStyle w:val="ab"/>
      </w:pPr>
      <w:proofErr w:type="spellStart"/>
      <w:r w:rsidRPr="00BE2433">
        <w:rPr>
          <w:rFonts w:hint="eastAsia"/>
        </w:rPr>
        <w:t>McgsPro</w:t>
      </w:r>
      <w:proofErr w:type="spellEnd"/>
      <w:r>
        <w:t xml:space="preserve"> 3.3.3.5781</w:t>
      </w:r>
    </w:p>
    <w:p w14:paraId="5C76A689" w14:textId="77777777" w:rsidR="00837FA0" w:rsidRDefault="00837FA0" w:rsidP="00BD58FA">
      <w:pPr>
        <w:pStyle w:val="10"/>
      </w:pPr>
      <w:bookmarkStart w:id="8" w:name="_Toc126573577"/>
      <w:r>
        <w:rPr>
          <w:rFonts w:hint="eastAsia"/>
        </w:rPr>
        <w:t>准备工作</w:t>
      </w:r>
      <w:bookmarkEnd w:id="8"/>
    </w:p>
    <w:p w14:paraId="4EDFAF15" w14:textId="77777777" w:rsidR="00AF5D50" w:rsidRDefault="006E2498" w:rsidP="00BD58FA">
      <w:pPr>
        <w:pStyle w:val="20"/>
      </w:pPr>
      <w:bookmarkStart w:id="9" w:name="_Toc126573578"/>
      <w:r>
        <w:t>网络</w:t>
      </w:r>
      <w:r w:rsidR="00837FA0">
        <w:rPr>
          <w:rFonts w:hint="eastAsia"/>
        </w:rPr>
        <w:t>接</w:t>
      </w:r>
      <w:r w:rsidR="00837FA0">
        <w:t>线</w:t>
      </w:r>
      <w:bookmarkEnd w:id="9"/>
    </w:p>
    <w:p w14:paraId="03E844EC" w14:textId="1ECA9A5E" w:rsidR="00A70508" w:rsidRDefault="00A70508" w:rsidP="00A70508">
      <w:pPr>
        <w:ind w:firstLineChars="0"/>
      </w:pPr>
      <w:r w:rsidRPr="00206B56">
        <w:rPr>
          <w:rFonts w:hint="eastAsia"/>
        </w:rPr>
        <w:t>CX</w:t>
      </w:r>
      <w:r>
        <w:t>51xx</w:t>
      </w:r>
      <w:r>
        <w:rPr>
          <w:rFonts w:hint="eastAsia"/>
        </w:rPr>
        <w:t>、</w:t>
      </w:r>
      <w:r w:rsidRPr="00206B56">
        <w:rPr>
          <w:rFonts w:hint="eastAsia"/>
        </w:rPr>
        <w:t>CX</w:t>
      </w:r>
      <w:r>
        <w:t>20xx</w:t>
      </w:r>
      <w:r>
        <w:rPr>
          <w:rFonts w:hint="eastAsia"/>
        </w:rPr>
        <w:t>这类</w:t>
      </w:r>
      <w:proofErr w:type="gramStart"/>
      <w:r>
        <w:rPr>
          <w:rFonts w:hint="eastAsia"/>
        </w:rPr>
        <w:t>倍</w:t>
      </w:r>
      <w:proofErr w:type="gramEnd"/>
      <w:r>
        <w:t>福控制器</w:t>
      </w:r>
      <w:r>
        <w:rPr>
          <w:rFonts w:hint="eastAsia"/>
        </w:rPr>
        <w:t>上</w:t>
      </w:r>
      <w:r>
        <w:t>有</w:t>
      </w:r>
      <w:r>
        <w:rPr>
          <w:rFonts w:hint="eastAsia"/>
        </w:rPr>
        <w:t>两个独立网卡，需要通过交换机将</w:t>
      </w:r>
      <w:r>
        <w:t>编程</w:t>
      </w:r>
      <w:r>
        <w:rPr>
          <w:rFonts w:hint="eastAsia"/>
        </w:rPr>
        <w:t>PC</w:t>
      </w:r>
      <w:r>
        <w:rPr>
          <w:rFonts w:hint="eastAsia"/>
        </w:rPr>
        <w:t>、触</w:t>
      </w:r>
      <w:r>
        <w:t>摸屏、</w:t>
      </w:r>
      <w:proofErr w:type="gramStart"/>
      <w:r>
        <w:rPr>
          <w:rFonts w:hint="eastAsia"/>
        </w:rPr>
        <w:t>倍</w:t>
      </w:r>
      <w:proofErr w:type="gramEnd"/>
      <w:r>
        <w:t>福控制器</w:t>
      </w:r>
      <w:r>
        <w:rPr>
          <w:rFonts w:hint="eastAsia"/>
        </w:rPr>
        <w:t>三</w:t>
      </w:r>
      <w:r>
        <w:t>者</w:t>
      </w:r>
      <w:r>
        <w:rPr>
          <w:rFonts w:hint="eastAsia"/>
        </w:rPr>
        <w:t>接入同</w:t>
      </w:r>
      <w:r>
        <w:t>一个局域网</w:t>
      </w:r>
      <w:r>
        <w:rPr>
          <w:rFonts w:hint="eastAsia"/>
        </w:rPr>
        <w:t>，方便</w:t>
      </w:r>
      <w:r>
        <w:t>编程</w:t>
      </w:r>
      <w:r>
        <w:rPr>
          <w:rFonts w:hint="eastAsia"/>
        </w:rPr>
        <w:t>PC</w:t>
      </w:r>
      <w:r>
        <w:rPr>
          <w:rFonts w:hint="eastAsia"/>
        </w:rPr>
        <w:t>分</w:t>
      </w:r>
      <w:r>
        <w:t>别对</w:t>
      </w:r>
      <w:r>
        <w:rPr>
          <w:rFonts w:hint="eastAsia"/>
        </w:rPr>
        <w:t>触摸</w:t>
      </w:r>
      <w:r>
        <w:t>屏和</w:t>
      </w:r>
      <w:r>
        <w:rPr>
          <w:rFonts w:hint="eastAsia"/>
        </w:rPr>
        <w:t>控制</w:t>
      </w:r>
      <w:r>
        <w:t>器进行配置。</w:t>
      </w:r>
    </w:p>
    <w:p w14:paraId="764CA63F" w14:textId="3FB1C259" w:rsidR="006E2498" w:rsidRDefault="00A70508" w:rsidP="00BD2A7E">
      <w:pPr>
        <w:spacing w:beforeLines="50" w:before="156" w:afterLines="50" w:after="156"/>
        <w:ind w:firstLineChars="0" w:firstLine="0"/>
        <w:jc w:val="center"/>
      </w:pPr>
      <w:r>
        <w:rPr>
          <w:noProof/>
        </w:rPr>
        <w:drawing>
          <wp:inline distT="0" distB="0" distL="0" distR="0" wp14:anchorId="3918F6A9" wp14:editId="0DBB8DDC">
            <wp:extent cx="3987208" cy="2137558"/>
            <wp:effectExtent l="0" t="0" r="0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t="5700"/>
                    <a:stretch/>
                  </pic:blipFill>
                  <pic:spPr bwMode="auto">
                    <a:xfrm>
                      <a:off x="0" y="0"/>
                      <a:ext cx="4030555" cy="21607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BA4D4B" w14:textId="77777777" w:rsidR="00837FA0" w:rsidRPr="00837FA0" w:rsidRDefault="00837FA0" w:rsidP="00BD58FA">
      <w:pPr>
        <w:pStyle w:val="20"/>
      </w:pPr>
      <w:bookmarkStart w:id="10" w:name="_Toc126573579"/>
      <w:bookmarkStart w:id="11" w:name="_Toc393663173"/>
      <w:r w:rsidRPr="00837FA0">
        <w:rPr>
          <w:rFonts w:hint="eastAsia"/>
        </w:rPr>
        <w:t>设置触</w:t>
      </w:r>
      <w:r w:rsidRPr="00837FA0">
        <w:t>摸</w:t>
      </w:r>
      <w:r w:rsidRPr="00837FA0">
        <w:rPr>
          <w:rFonts w:hint="eastAsia"/>
        </w:rPr>
        <w:t>屏和</w:t>
      </w:r>
      <w:r w:rsidRPr="00837FA0">
        <w:rPr>
          <w:rFonts w:hint="eastAsia"/>
        </w:rPr>
        <w:t>PLC</w:t>
      </w:r>
      <w:r w:rsidRPr="00837FA0">
        <w:rPr>
          <w:rFonts w:hint="eastAsia"/>
        </w:rPr>
        <w:t>的</w:t>
      </w:r>
      <w:r w:rsidRPr="00837FA0">
        <w:rPr>
          <w:rFonts w:hint="eastAsia"/>
        </w:rPr>
        <w:t>IP</w:t>
      </w:r>
      <w:r w:rsidRPr="00837FA0">
        <w:rPr>
          <w:rFonts w:hint="eastAsia"/>
        </w:rPr>
        <w:t>地址</w:t>
      </w:r>
      <w:bookmarkEnd w:id="10"/>
    </w:p>
    <w:bookmarkEnd w:id="11"/>
    <w:p w14:paraId="0133F7BD" w14:textId="1AC21B1C" w:rsidR="00837FA0" w:rsidRPr="0052495C" w:rsidRDefault="006E2498" w:rsidP="00837FA0">
      <w:r>
        <w:rPr>
          <w:rFonts w:hint="eastAsia"/>
        </w:rPr>
        <w:t>设置</w:t>
      </w:r>
      <w:r>
        <w:t>原则是，将</w:t>
      </w:r>
      <w:r w:rsidR="00837FA0">
        <w:rPr>
          <w:rFonts w:hint="eastAsia"/>
        </w:rPr>
        <w:t>触</w:t>
      </w:r>
      <w:r w:rsidR="00837FA0">
        <w:t>摸</w:t>
      </w:r>
      <w:r w:rsidR="00837FA0" w:rsidRPr="0052495C">
        <w:rPr>
          <w:rFonts w:hint="eastAsia"/>
        </w:rPr>
        <w:t>屏和</w:t>
      </w:r>
      <w:proofErr w:type="gramStart"/>
      <w:r w:rsidR="00837FA0">
        <w:rPr>
          <w:rFonts w:hint="eastAsia"/>
        </w:rPr>
        <w:t>倍</w:t>
      </w:r>
      <w:proofErr w:type="gramEnd"/>
      <w:r w:rsidR="00837FA0">
        <w:t>福控制器</w:t>
      </w:r>
      <w:r w:rsidR="00837FA0">
        <w:rPr>
          <w:rFonts w:hint="eastAsia"/>
        </w:rPr>
        <w:t>（</w:t>
      </w:r>
      <w:r w:rsidR="00837FA0" w:rsidRPr="00837FA0">
        <w:rPr>
          <w:rFonts w:hint="eastAsia"/>
        </w:rPr>
        <w:t>PLC</w:t>
      </w:r>
      <w:r w:rsidR="00837FA0">
        <w:rPr>
          <w:rFonts w:hint="eastAsia"/>
        </w:rPr>
        <w:t>）的</w:t>
      </w:r>
      <w:r w:rsidR="00837FA0">
        <w:rPr>
          <w:rFonts w:hint="eastAsia"/>
        </w:rPr>
        <w:t>IP</w:t>
      </w:r>
      <w:r w:rsidR="00837FA0">
        <w:rPr>
          <w:rFonts w:hint="eastAsia"/>
        </w:rPr>
        <w:t>地</w:t>
      </w:r>
      <w:r w:rsidR="00837FA0">
        <w:t>址</w:t>
      </w:r>
      <w:r>
        <w:rPr>
          <w:rFonts w:hint="eastAsia"/>
        </w:rPr>
        <w:t>和</w:t>
      </w:r>
      <w:r>
        <w:t>编程笔记本</w:t>
      </w:r>
      <w:r w:rsidR="00837FA0">
        <w:rPr>
          <w:rFonts w:hint="eastAsia"/>
        </w:rPr>
        <w:t>设置到</w:t>
      </w:r>
      <w:r w:rsidR="00837FA0" w:rsidRPr="0052495C">
        <w:rPr>
          <w:rFonts w:hint="eastAsia"/>
        </w:rPr>
        <w:t>同一网段</w:t>
      </w:r>
      <w:r w:rsidR="00393758">
        <w:rPr>
          <w:rFonts w:hint="eastAsia"/>
        </w:rPr>
        <w:t>。</w:t>
      </w:r>
    </w:p>
    <w:p w14:paraId="41B3B7B2" w14:textId="77777777" w:rsidR="00837FA0" w:rsidRPr="00837FA0" w:rsidRDefault="00837FA0" w:rsidP="00BD58FA">
      <w:pPr>
        <w:pStyle w:val="3"/>
      </w:pPr>
      <w:bookmarkStart w:id="12" w:name="_Toc126573580"/>
      <w:r w:rsidRPr="00837FA0">
        <w:rPr>
          <w:rFonts w:hint="eastAsia"/>
        </w:rPr>
        <w:t>触</w:t>
      </w:r>
      <w:r w:rsidRPr="00837FA0">
        <w:t>摸</w:t>
      </w:r>
      <w:r w:rsidRPr="00837FA0">
        <w:rPr>
          <w:rFonts w:hint="eastAsia"/>
        </w:rPr>
        <w:t>屏的</w:t>
      </w:r>
      <w:r w:rsidRPr="00837FA0">
        <w:rPr>
          <w:rFonts w:hint="eastAsia"/>
        </w:rPr>
        <w:t>IP</w:t>
      </w:r>
      <w:r w:rsidRPr="00837FA0">
        <w:rPr>
          <w:rFonts w:hint="eastAsia"/>
        </w:rPr>
        <w:t>设置</w:t>
      </w:r>
      <w:bookmarkEnd w:id="12"/>
    </w:p>
    <w:p w14:paraId="39955A0D" w14:textId="78A85A94" w:rsidR="00837FA0" w:rsidRDefault="00B23B8F" w:rsidP="00B23B8F">
      <w:r>
        <w:rPr>
          <w:rFonts w:hint="eastAsia"/>
        </w:rPr>
        <w:t>在屏的界面手动输入</w:t>
      </w:r>
      <w:r>
        <w:rPr>
          <w:rFonts w:hint="eastAsia"/>
        </w:rPr>
        <w:t>IP</w:t>
      </w:r>
      <w:r>
        <w:rPr>
          <w:rFonts w:hint="eastAsia"/>
        </w:rPr>
        <w:t>地址为</w:t>
      </w:r>
      <w:r>
        <w:rPr>
          <w:rFonts w:hint="eastAsia"/>
        </w:rPr>
        <w:t>192.168.</w:t>
      </w:r>
      <w:r>
        <w:t>1</w:t>
      </w:r>
      <w:r>
        <w:rPr>
          <w:rFonts w:hint="eastAsia"/>
        </w:rPr>
        <w:t>.</w:t>
      </w:r>
      <w:r>
        <w:t>9</w:t>
      </w:r>
      <w:r>
        <w:rPr>
          <w:rFonts w:hint="eastAsia"/>
        </w:rPr>
        <w:t>，子网掩码为</w:t>
      </w:r>
      <w:r>
        <w:rPr>
          <w:rFonts w:hint="eastAsia"/>
        </w:rPr>
        <w:t>255.255.255.0</w:t>
      </w:r>
    </w:p>
    <w:p w14:paraId="6DA7D626" w14:textId="725B0807" w:rsidR="00B23B8F" w:rsidRDefault="00B23B8F" w:rsidP="00B23B8F">
      <w:pPr>
        <w:ind w:firstLineChars="0" w:firstLine="0"/>
        <w:jc w:val="center"/>
      </w:pPr>
      <w:r>
        <w:rPr>
          <w:noProof/>
        </w:rPr>
        <w:lastRenderedPageBreak/>
        <w:drawing>
          <wp:inline distT="0" distB="0" distL="0" distR="0" wp14:anchorId="294FFB6A" wp14:editId="7C6CE98C">
            <wp:extent cx="4025900" cy="2750176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034909" cy="275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AC7738" w14:textId="7125D03B" w:rsidR="00837FA0" w:rsidRDefault="00837FA0" w:rsidP="00BD58FA">
      <w:pPr>
        <w:pStyle w:val="3"/>
      </w:pPr>
      <w:bookmarkStart w:id="13" w:name="_Toc126573581"/>
      <w:r>
        <w:rPr>
          <w:rFonts w:hint="eastAsia"/>
        </w:rPr>
        <w:t>倍</w:t>
      </w:r>
      <w:r>
        <w:t>福控制器</w:t>
      </w:r>
      <w:r w:rsidR="00B23B8F">
        <w:rPr>
          <w:rFonts w:hint="eastAsia"/>
        </w:rPr>
        <w:t>（</w:t>
      </w:r>
      <w:r w:rsidR="00B23B8F">
        <w:rPr>
          <w:rFonts w:hint="eastAsia"/>
        </w:rPr>
        <w:t>PLC</w:t>
      </w:r>
      <w:r w:rsidR="00B23B8F">
        <w:rPr>
          <w:rFonts w:hint="eastAsia"/>
        </w:rPr>
        <w:t>）</w:t>
      </w:r>
      <w:r>
        <w:rPr>
          <w:rFonts w:hint="eastAsia"/>
        </w:rPr>
        <w:t>的</w:t>
      </w:r>
      <w:r>
        <w:rPr>
          <w:rFonts w:hint="eastAsia"/>
        </w:rPr>
        <w:t>IP</w:t>
      </w:r>
      <w:r>
        <w:rPr>
          <w:rFonts w:hint="eastAsia"/>
        </w:rPr>
        <w:t>设置</w:t>
      </w:r>
      <w:bookmarkEnd w:id="13"/>
    </w:p>
    <w:p w14:paraId="4A675966" w14:textId="3625DC88" w:rsidR="008C1262" w:rsidRPr="008C1262" w:rsidRDefault="008C1262" w:rsidP="008C1262">
      <w:r>
        <w:rPr>
          <w:rFonts w:hint="eastAsia"/>
        </w:rPr>
        <w:t>确保和触摸屏在同一个网段。</w:t>
      </w:r>
    </w:p>
    <w:p w14:paraId="406678A9" w14:textId="1B381927" w:rsidR="00837FA0" w:rsidRDefault="00B23B8F" w:rsidP="00BD2A7E">
      <w:pPr>
        <w:spacing w:beforeLines="50" w:before="156"/>
        <w:ind w:firstLineChars="0" w:firstLine="0"/>
        <w:jc w:val="center"/>
      </w:pPr>
      <w:r>
        <w:rPr>
          <w:noProof/>
        </w:rPr>
        <w:drawing>
          <wp:inline distT="0" distB="0" distL="0" distR="0" wp14:anchorId="1CB78DE8" wp14:editId="48CBC91C">
            <wp:extent cx="2856016" cy="3559758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878650" cy="3587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C02D20" w14:textId="77777777" w:rsidR="008C1262" w:rsidRDefault="008C1262" w:rsidP="008C1262">
      <w:pPr>
        <w:pStyle w:val="3"/>
      </w:pPr>
      <w:bookmarkStart w:id="14" w:name="_Toc49958365"/>
      <w:bookmarkStart w:id="15" w:name="_Toc126573582"/>
      <w:r>
        <w:rPr>
          <w:rFonts w:hint="eastAsia"/>
        </w:rPr>
        <w:t>验</w:t>
      </w:r>
      <w:r>
        <w:t>证</w:t>
      </w:r>
      <w:r>
        <w:rPr>
          <w:rFonts w:hint="eastAsia"/>
        </w:rPr>
        <w:t>IP</w:t>
      </w:r>
      <w:r>
        <w:rPr>
          <w:rFonts w:hint="eastAsia"/>
        </w:rPr>
        <w:t>设置</w:t>
      </w:r>
      <w:r>
        <w:t>成功</w:t>
      </w:r>
      <w:bookmarkEnd w:id="14"/>
      <w:bookmarkEnd w:id="15"/>
    </w:p>
    <w:p w14:paraId="5229A942" w14:textId="71336726" w:rsidR="008C1262" w:rsidRDefault="008C1262" w:rsidP="008C1262">
      <w:pPr>
        <w:ind w:firstLineChars="0"/>
        <w:jc w:val="left"/>
      </w:pPr>
      <w:r w:rsidRPr="00A9268D">
        <w:rPr>
          <w:rFonts w:hint="eastAsia"/>
        </w:rPr>
        <w:t>设置完</w:t>
      </w:r>
      <w:r>
        <w:rPr>
          <w:rFonts w:hint="eastAsia"/>
        </w:rPr>
        <w:t>触</w:t>
      </w:r>
      <w:r>
        <w:t>摸</w:t>
      </w:r>
      <w:r w:rsidRPr="00A9268D">
        <w:rPr>
          <w:rFonts w:hint="eastAsia"/>
        </w:rPr>
        <w:t>屏和</w:t>
      </w:r>
      <w:proofErr w:type="gramStart"/>
      <w:r>
        <w:rPr>
          <w:rFonts w:hint="eastAsia"/>
        </w:rPr>
        <w:t>倍</w:t>
      </w:r>
      <w:proofErr w:type="gramEnd"/>
      <w:r>
        <w:t>福</w:t>
      </w:r>
      <w:r w:rsidRPr="00A9268D">
        <w:rPr>
          <w:rFonts w:hint="eastAsia"/>
        </w:rPr>
        <w:t>PLC</w:t>
      </w:r>
      <w:r w:rsidRPr="00A9268D">
        <w:rPr>
          <w:rFonts w:hint="eastAsia"/>
        </w:rPr>
        <w:t>的</w:t>
      </w:r>
      <w:r w:rsidRPr="00A9268D">
        <w:rPr>
          <w:rFonts w:hint="eastAsia"/>
        </w:rPr>
        <w:t>IP</w:t>
      </w:r>
      <w:r w:rsidRPr="00A9268D">
        <w:rPr>
          <w:rFonts w:hint="eastAsia"/>
        </w:rPr>
        <w:t>地址后，</w:t>
      </w:r>
      <w:r>
        <w:rPr>
          <w:rFonts w:hint="eastAsia"/>
        </w:rPr>
        <w:t>远程进入</w:t>
      </w:r>
      <w:proofErr w:type="gramStart"/>
      <w:r>
        <w:rPr>
          <w:rFonts w:hint="eastAsia"/>
        </w:rPr>
        <w:t>倍</w:t>
      </w:r>
      <w:proofErr w:type="gramEnd"/>
      <w:r>
        <w:rPr>
          <w:rFonts w:hint="eastAsia"/>
        </w:rPr>
        <w:t>福</w:t>
      </w:r>
      <w:r>
        <w:rPr>
          <w:rFonts w:hint="eastAsia"/>
        </w:rPr>
        <w:t>P</w:t>
      </w:r>
      <w:r>
        <w:t>LC</w:t>
      </w:r>
      <w:r w:rsidRPr="00A9268D">
        <w:rPr>
          <w:rFonts w:hint="eastAsia"/>
        </w:rPr>
        <w:t>，</w:t>
      </w:r>
      <w:r>
        <w:rPr>
          <w:rFonts w:hint="eastAsia"/>
        </w:rPr>
        <w:t>要</w:t>
      </w:r>
      <w:r w:rsidRPr="00A9268D">
        <w:rPr>
          <w:rFonts w:hint="eastAsia"/>
        </w:rPr>
        <w:t>确保能</w:t>
      </w:r>
      <w:r w:rsidRPr="00A9268D">
        <w:rPr>
          <w:rFonts w:hint="eastAsia"/>
        </w:rPr>
        <w:t>ping</w:t>
      </w:r>
      <w:r w:rsidRPr="00A9268D">
        <w:rPr>
          <w:rFonts w:hint="eastAsia"/>
        </w:rPr>
        <w:t>通</w:t>
      </w:r>
      <w:r>
        <w:rPr>
          <w:rFonts w:hint="eastAsia"/>
        </w:rPr>
        <w:t>触摸屏。</w:t>
      </w:r>
    </w:p>
    <w:p w14:paraId="5C090C39" w14:textId="4D16C65F" w:rsidR="008C1262" w:rsidRDefault="008C1262" w:rsidP="008C1262">
      <w:pPr>
        <w:ind w:firstLineChars="0" w:firstLine="0"/>
        <w:jc w:val="center"/>
      </w:pPr>
      <w:r>
        <w:rPr>
          <w:noProof/>
        </w:rPr>
        <w:lastRenderedPageBreak/>
        <w:drawing>
          <wp:inline distT="0" distB="0" distL="0" distR="0" wp14:anchorId="7DC50060" wp14:editId="29E398D1">
            <wp:extent cx="4404360" cy="209866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1334"/>
                    <a:stretch/>
                  </pic:blipFill>
                  <pic:spPr bwMode="auto">
                    <a:xfrm>
                      <a:off x="0" y="0"/>
                      <a:ext cx="4431457" cy="21115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2FB2A7" w14:textId="628E698C" w:rsidR="006E2498" w:rsidRDefault="006E2498" w:rsidP="00BD58FA">
      <w:pPr>
        <w:pStyle w:val="20"/>
      </w:pPr>
      <w:bookmarkStart w:id="16" w:name="_Toc393663174"/>
      <w:bookmarkStart w:id="17" w:name="_Toc126573583"/>
      <w:r>
        <w:rPr>
          <w:rFonts w:hint="eastAsia"/>
        </w:rPr>
        <w:t>配置</w:t>
      </w:r>
      <w:r>
        <w:rPr>
          <w:rFonts w:hint="eastAsia"/>
        </w:rPr>
        <w:t>AMS</w:t>
      </w:r>
      <w:r>
        <w:rPr>
          <w:rFonts w:hint="eastAsia"/>
        </w:rPr>
        <w:t>路由信息</w:t>
      </w:r>
      <w:bookmarkEnd w:id="16"/>
      <w:r w:rsidR="00EC0BDD">
        <w:rPr>
          <w:rFonts w:hint="eastAsia"/>
        </w:rPr>
        <w:t>:</w:t>
      </w:r>
      <w:r w:rsidR="00EC0BDD" w:rsidRPr="00EC0BDD">
        <w:rPr>
          <w:rFonts w:hint="eastAsia"/>
        </w:rPr>
        <w:t xml:space="preserve"> </w:t>
      </w:r>
      <w:r w:rsidR="00EC0BDD">
        <w:rPr>
          <w:rFonts w:hint="eastAsia"/>
        </w:rPr>
        <w:t>在</w:t>
      </w:r>
      <w:r w:rsidR="00EC0BDD">
        <w:rPr>
          <w:rFonts w:hint="eastAsia"/>
        </w:rPr>
        <w:t>PLC</w:t>
      </w:r>
      <w:r w:rsidR="00EC0BDD">
        <w:rPr>
          <w:rFonts w:hint="eastAsia"/>
        </w:rPr>
        <w:t>中添加触</w:t>
      </w:r>
      <w:r w:rsidR="00EC0BDD">
        <w:t>摸</w:t>
      </w:r>
      <w:r w:rsidR="00EC0BDD">
        <w:rPr>
          <w:rFonts w:hint="eastAsia"/>
        </w:rPr>
        <w:t>屏的</w:t>
      </w:r>
      <w:r w:rsidR="00EC0BDD">
        <w:rPr>
          <w:rFonts w:hint="eastAsia"/>
        </w:rPr>
        <w:t>AMS</w:t>
      </w:r>
      <w:r w:rsidR="00EC0BDD">
        <w:rPr>
          <w:rFonts w:hint="eastAsia"/>
        </w:rPr>
        <w:t>路由表项</w:t>
      </w:r>
      <w:bookmarkEnd w:id="17"/>
    </w:p>
    <w:p w14:paraId="2581201A" w14:textId="629E8B58" w:rsidR="005C12E2" w:rsidRDefault="00EC0BDD" w:rsidP="005C12E2">
      <w:r>
        <w:rPr>
          <w:rFonts w:hint="eastAsia"/>
        </w:rPr>
        <w:t>由</w:t>
      </w:r>
      <w:r>
        <w:t>于触摸屏是一个</w:t>
      </w:r>
      <w:r>
        <w:t>“</w:t>
      </w:r>
      <w:r>
        <w:rPr>
          <w:rFonts w:hint="eastAsia"/>
        </w:rPr>
        <w:t>虚拟</w:t>
      </w:r>
      <w:r>
        <w:t>”</w:t>
      </w:r>
      <w:r>
        <w:rPr>
          <w:rFonts w:hint="eastAsia"/>
        </w:rPr>
        <w:t>的</w:t>
      </w:r>
      <w:r>
        <w:rPr>
          <w:rFonts w:hint="eastAsia"/>
        </w:rPr>
        <w:t>ADS</w:t>
      </w:r>
      <w:r>
        <w:rPr>
          <w:rFonts w:hint="eastAsia"/>
        </w:rPr>
        <w:t>设备</w:t>
      </w:r>
      <w:r>
        <w:t>，</w:t>
      </w:r>
      <w:r>
        <w:rPr>
          <w:rFonts w:hint="eastAsia"/>
        </w:rPr>
        <w:t>里</w:t>
      </w:r>
      <w:r>
        <w:t>面没有</w:t>
      </w:r>
      <w:r>
        <w:rPr>
          <w:rFonts w:hint="eastAsia"/>
        </w:rPr>
        <w:t>运行</w:t>
      </w:r>
      <w:r>
        <w:rPr>
          <w:rFonts w:hint="eastAsia"/>
        </w:rPr>
        <w:t>T</w:t>
      </w:r>
      <w:r>
        <w:t>winCAT</w:t>
      </w:r>
      <w:r>
        <w:rPr>
          <w:rFonts w:hint="eastAsia"/>
        </w:rPr>
        <w:t xml:space="preserve"> </w:t>
      </w:r>
      <w:r>
        <w:t>Server</w:t>
      </w:r>
      <w:r>
        <w:t>，所以</w:t>
      </w:r>
      <w:r>
        <w:rPr>
          <w:rFonts w:hint="eastAsia"/>
        </w:rPr>
        <w:t>不</w:t>
      </w:r>
      <w:r>
        <w:t>能</w:t>
      </w:r>
      <w:r>
        <w:rPr>
          <w:rFonts w:hint="eastAsia"/>
        </w:rPr>
        <w:t>像有</w:t>
      </w:r>
      <w:r>
        <w:rPr>
          <w:rFonts w:hint="eastAsia"/>
        </w:rPr>
        <w:t>T</w:t>
      </w:r>
      <w:r>
        <w:t>winCAT</w:t>
      </w:r>
      <w:r w:rsidRPr="00796C8B">
        <w:t xml:space="preserve"> </w:t>
      </w:r>
      <w:r>
        <w:t>Server</w:t>
      </w:r>
      <w:r>
        <w:rPr>
          <w:rFonts w:hint="eastAsia"/>
        </w:rPr>
        <w:t>系统</w:t>
      </w:r>
      <w:proofErr w:type="gramStart"/>
      <w:r>
        <w:t>之间互加路由</w:t>
      </w:r>
      <w:proofErr w:type="gramEnd"/>
      <w:r>
        <w:t>那样使</w:t>
      </w:r>
      <w:r>
        <w:rPr>
          <w:rFonts w:hint="eastAsia"/>
        </w:rPr>
        <w:t>用</w:t>
      </w:r>
      <w:r>
        <w:t>“</w:t>
      </w:r>
      <w:proofErr w:type="spellStart"/>
      <w:r>
        <w:t>Braodcast</w:t>
      </w:r>
      <w:proofErr w:type="spellEnd"/>
      <w:r>
        <w:t>”</w:t>
      </w:r>
      <w:r>
        <w:rPr>
          <w:rFonts w:hint="eastAsia"/>
        </w:rPr>
        <w:t>的</w:t>
      </w:r>
      <w:r>
        <w:t>方式。因</w:t>
      </w:r>
      <w:r>
        <w:rPr>
          <w:rFonts w:hint="eastAsia"/>
        </w:rPr>
        <w:t>此</w:t>
      </w:r>
      <w:r>
        <w:t>，只能</w:t>
      </w:r>
      <w:r>
        <w:rPr>
          <w:rFonts w:hint="eastAsia"/>
        </w:rPr>
        <w:t>在项目的静态路由列表中</w:t>
      </w:r>
      <w:r>
        <w:t>手动</w:t>
      </w:r>
      <w:r>
        <w:rPr>
          <w:rFonts w:hint="eastAsia"/>
        </w:rPr>
        <w:t>添</w:t>
      </w:r>
      <w:r>
        <w:t>加</w:t>
      </w:r>
      <w:r>
        <w:rPr>
          <w:rFonts w:hint="eastAsia"/>
        </w:rPr>
        <w:t>触摸屏的</w:t>
      </w:r>
      <w:r>
        <w:t>路由</w:t>
      </w:r>
      <w:r>
        <w:rPr>
          <w:rFonts w:hint="eastAsia"/>
        </w:rPr>
        <w:t>信息。</w:t>
      </w:r>
    </w:p>
    <w:p w14:paraId="775491DF" w14:textId="6875FFE9" w:rsidR="00EC0BDD" w:rsidRDefault="00EC0BDD" w:rsidP="00EC0BDD">
      <w:pPr>
        <w:spacing w:beforeLines="50" w:before="156" w:afterLines="50" w:after="156"/>
        <w:ind w:firstLineChars="0" w:firstLine="0"/>
        <w:jc w:val="center"/>
      </w:pPr>
      <w:r>
        <w:rPr>
          <w:noProof/>
        </w:rPr>
        <w:drawing>
          <wp:inline distT="0" distB="0" distL="0" distR="0" wp14:anchorId="2CEDD73F" wp14:editId="3B67680D">
            <wp:extent cx="5274310" cy="229997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99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E78AB4" w14:textId="04B28C71" w:rsidR="00EC0BDD" w:rsidRDefault="00EC0BDD" w:rsidP="00EC0BDD">
      <w:pPr>
        <w:ind w:firstLineChars="0"/>
      </w:pPr>
      <w:r>
        <w:rPr>
          <w:rFonts w:hint="eastAsia"/>
        </w:rPr>
        <w:t>填入相关信息后，点击</w:t>
      </w:r>
      <w:r>
        <w:rPr>
          <w:rFonts w:hint="eastAsia"/>
        </w:rPr>
        <w:t>Add</w:t>
      </w:r>
      <w:r>
        <w:t xml:space="preserve"> </w:t>
      </w:r>
      <w:r>
        <w:rPr>
          <w:rFonts w:hint="eastAsia"/>
        </w:rPr>
        <w:t>Route</w:t>
      </w:r>
      <w:r>
        <w:rPr>
          <w:rFonts w:hint="eastAsia"/>
        </w:rPr>
        <w:t>。</w:t>
      </w:r>
    </w:p>
    <w:p w14:paraId="50C27276" w14:textId="07823AC4" w:rsidR="00EC0BDD" w:rsidRDefault="00EC0BDD" w:rsidP="00EC0BDD">
      <w:pPr>
        <w:spacing w:beforeLines="50" w:before="156"/>
        <w:ind w:firstLineChars="0" w:firstLine="0"/>
        <w:jc w:val="center"/>
      </w:pPr>
      <w:r>
        <w:rPr>
          <w:noProof/>
        </w:rPr>
        <w:drawing>
          <wp:inline distT="0" distB="0" distL="0" distR="0" wp14:anchorId="5421E2B2" wp14:editId="495C21F2">
            <wp:extent cx="4008120" cy="2961453"/>
            <wp:effectExtent l="0" t="0" r="0" b="0"/>
            <wp:docPr id="9" name="图片 9" descr="图形用户界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图形用户界面&#10;&#10;描述已自动生成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023193" cy="2972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151B51" w14:textId="42BE99B7" w:rsidR="00EC0BDD" w:rsidRDefault="00EC0BDD" w:rsidP="00EC0BDD">
      <w:pPr>
        <w:spacing w:beforeLines="50" w:before="156"/>
        <w:ind w:firstLineChars="0"/>
        <w:jc w:val="left"/>
      </w:pPr>
      <w:r>
        <w:rPr>
          <w:rFonts w:hint="eastAsia"/>
        </w:rPr>
        <w:lastRenderedPageBreak/>
        <w:t>关闭对话框之后，在</w:t>
      </w:r>
      <w:r>
        <w:rPr>
          <w:rFonts w:hint="eastAsia"/>
        </w:rPr>
        <w:t>CX</w:t>
      </w:r>
      <w:r>
        <w:rPr>
          <w:rFonts w:hint="eastAsia"/>
        </w:rPr>
        <w:t>控制器的路由列表中可以看到触摸屏的相关信息。</w:t>
      </w:r>
    </w:p>
    <w:p w14:paraId="251BD361" w14:textId="120D5EB6" w:rsidR="00EC0BDD" w:rsidRPr="00C30C03" w:rsidRDefault="00EC0BDD" w:rsidP="00BD2A7E">
      <w:pPr>
        <w:spacing w:beforeLines="50" w:before="156"/>
        <w:ind w:firstLineChars="0" w:firstLine="0"/>
        <w:jc w:val="center"/>
      </w:pPr>
      <w:r>
        <w:rPr>
          <w:noProof/>
        </w:rPr>
        <w:drawing>
          <wp:inline distT="0" distB="0" distL="0" distR="0" wp14:anchorId="25F72D88" wp14:editId="169A83D7">
            <wp:extent cx="5566680" cy="1511300"/>
            <wp:effectExtent l="0" t="0" r="0" b="0"/>
            <wp:docPr id="11" name="图片 11" descr="图形用户界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图形用户界面&#10;&#10;描述已自动生成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4484" cy="1548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24CCC1" w14:textId="3E347E0E" w:rsidR="00C2123D" w:rsidRDefault="00EC0BDD" w:rsidP="00EC0BDD">
      <w:pPr>
        <w:pStyle w:val="10"/>
        <w:spacing w:before="120"/>
      </w:pPr>
      <w:bookmarkStart w:id="18" w:name="_Toc393663176"/>
      <w:bookmarkStart w:id="19" w:name="_Toc49958371"/>
      <w:bookmarkStart w:id="20" w:name="_Toc126573584"/>
      <w:r>
        <w:rPr>
          <w:rFonts w:hint="eastAsia"/>
        </w:rPr>
        <w:t>编写</w:t>
      </w:r>
      <w:r>
        <w:rPr>
          <w:rFonts w:hint="eastAsia"/>
        </w:rPr>
        <w:t>PLC</w:t>
      </w:r>
      <w:r>
        <w:rPr>
          <w:rFonts w:hint="eastAsia"/>
        </w:rPr>
        <w:t>程序</w:t>
      </w:r>
      <w:bookmarkEnd w:id="18"/>
      <w:bookmarkEnd w:id="19"/>
      <w:bookmarkEnd w:id="20"/>
    </w:p>
    <w:p w14:paraId="7ED4BE04" w14:textId="4949E6F0" w:rsidR="00EC0BDD" w:rsidRPr="00EC0BDD" w:rsidRDefault="00EC0BDD" w:rsidP="00EC0BDD">
      <w:proofErr w:type="spellStart"/>
      <w:r w:rsidRPr="00BE2433">
        <w:rPr>
          <w:rFonts w:hint="eastAsia"/>
        </w:rPr>
        <w:t>McgsPro</w:t>
      </w:r>
      <w:proofErr w:type="spellEnd"/>
      <w:r>
        <w:t xml:space="preserve"> 3.3.3.5781</w:t>
      </w:r>
      <w:r>
        <w:rPr>
          <w:rFonts w:hint="eastAsia"/>
        </w:rPr>
        <w:t>支持与</w:t>
      </w:r>
      <w:r>
        <w:rPr>
          <w:rFonts w:hint="eastAsia"/>
        </w:rPr>
        <w:t>T</w:t>
      </w:r>
      <w:r>
        <w:t>winCAT 2</w:t>
      </w:r>
      <w:r>
        <w:rPr>
          <w:rFonts w:hint="eastAsia"/>
        </w:rPr>
        <w:t>和</w:t>
      </w:r>
      <w:r>
        <w:rPr>
          <w:rFonts w:hint="eastAsia"/>
        </w:rPr>
        <w:t>T</w:t>
      </w:r>
      <w:r>
        <w:t>winCAT 3</w:t>
      </w:r>
      <w:r>
        <w:rPr>
          <w:rFonts w:hint="eastAsia"/>
        </w:rPr>
        <w:t>通讯，</w:t>
      </w:r>
      <w:r>
        <w:t>可以</w:t>
      </w:r>
      <w:r>
        <w:rPr>
          <w:rFonts w:hint="eastAsia"/>
        </w:rPr>
        <w:t>通过标签导入的方式访问</w:t>
      </w:r>
      <w:r>
        <w:t>变量</w:t>
      </w:r>
      <w:r>
        <w:rPr>
          <w:rFonts w:hint="eastAsia"/>
        </w:rPr>
        <w:t>。</w:t>
      </w:r>
    </w:p>
    <w:p w14:paraId="52CFE4CC" w14:textId="46EA5CF9" w:rsidR="00C2123D" w:rsidRDefault="00EC0BDD" w:rsidP="00BD58FA">
      <w:pPr>
        <w:pStyle w:val="20"/>
      </w:pPr>
      <w:bookmarkStart w:id="21" w:name="_Toc126573585"/>
      <w:r>
        <w:rPr>
          <w:rFonts w:hint="eastAsia"/>
        </w:rPr>
        <w:t>TwinCAT</w:t>
      </w:r>
      <w:r>
        <w:t xml:space="preserve"> 3</w:t>
      </w:r>
      <w:r>
        <w:rPr>
          <w:rFonts w:hint="eastAsia"/>
        </w:rPr>
        <w:t>示例</w:t>
      </w:r>
      <w:bookmarkEnd w:id="21"/>
    </w:p>
    <w:p w14:paraId="27FDA189" w14:textId="298BF71D" w:rsidR="002D2AE9" w:rsidRDefault="002D2AE9" w:rsidP="002D2AE9">
      <w:pPr>
        <w:pStyle w:val="ab"/>
        <w:numPr>
          <w:ilvl w:val="0"/>
          <w:numId w:val="12"/>
        </w:numPr>
        <w:ind w:firstLineChars="0"/>
      </w:pPr>
      <w:r>
        <w:rPr>
          <w:rFonts w:hint="eastAsia"/>
        </w:rPr>
        <w:t>打开</w:t>
      </w:r>
      <w:r>
        <w:t>笔记本编程电脑</w:t>
      </w:r>
      <w:r>
        <w:rPr>
          <w:rFonts w:hint="eastAsia"/>
        </w:rPr>
        <w:t>的</w:t>
      </w:r>
      <w:r>
        <w:t>TwinCAT 3</w:t>
      </w:r>
      <w:r>
        <w:rPr>
          <w:rFonts w:hint="eastAsia"/>
        </w:rPr>
        <w:t>软件，编写程序。</w:t>
      </w:r>
    </w:p>
    <w:p w14:paraId="7993E74D" w14:textId="7C073B6F" w:rsidR="002D2AE9" w:rsidRDefault="002D2AE9" w:rsidP="002D2AE9">
      <w:pPr>
        <w:spacing w:beforeLines="50" w:before="156"/>
        <w:ind w:firstLineChars="0" w:firstLine="0"/>
        <w:jc w:val="center"/>
      </w:pPr>
      <w:r>
        <w:rPr>
          <w:noProof/>
        </w:rPr>
        <w:drawing>
          <wp:inline distT="0" distB="0" distL="0" distR="0" wp14:anchorId="17FCFF14" wp14:editId="5FD25BA9">
            <wp:extent cx="3282950" cy="2367235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r="42854" b="15948"/>
                    <a:stretch/>
                  </pic:blipFill>
                  <pic:spPr bwMode="auto">
                    <a:xfrm>
                      <a:off x="0" y="0"/>
                      <a:ext cx="3339828" cy="24082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801101" w14:textId="73C42392" w:rsidR="002D2AE9" w:rsidRDefault="002D2AE9" w:rsidP="00C97F46">
      <w:pPr>
        <w:pStyle w:val="ab"/>
        <w:numPr>
          <w:ilvl w:val="0"/>
          <w:numId w:val="12"/>
        </w:numPr>
        <w:spacing w:beforeLines="50" w:before="156"/>
        <w:ind w:left="0" w:firstLineChars="0" w:firstLine="420"/>
        <w:jc w:val="left"/>
      </w:pPr>
      <w:r>
        <w:rPr>
          <w:rFonts w:hint="eastAsia"/>
        </w:rPr>
        <w:t>需</w:t>
      </w:r>
      <w:r>
        <w:t>在</w:t>
      </w:r>
      <w:r>
        <w:rPr>
          <w:rFonts w:hint="eastAsia"/>
        </w:rPr>
        <w:t>PLC</w:t>
      </w:r>
      <w:r>
        <w:t>工程下的</w:t>
      </w:r>
      <w:r>
        <w:t>Settings</w:t>
      </w:r>
      <w:r>
        <w:rPr>
          <w:rFonts w:hint="eastAsia"/>
        </w:rPr>
        <w:t>窗口</w:t>
      </w:r>
      <w:r>
        <w:t>中的</w:t>
      </w:r>
      <w:proofErr w:type="gramStart"/>
      <w:r>
        <w:rPr>
          <w:rFonts w:hint="eastAsia"/>
        </w:rPr>
        <w:t>下图</w:t>
      </w:r>
      <w:r>
        <w:t>中</w:t>
      </w:r>
      <w:r>
        <w:rPr>
          <w:rFonts w:hint="eastAsia"/>
        </w:rPr>
        <w:t>勾选一下</w:t>
      </w:r>
      <w:proofErr w:type="gramEnd"/>
      <w:r>
        <w:rPr>
          <w:rFonts w:hint="eastAsia"/>
        </w:rPr>
        <w:t>Target</w:t>
      </w:r>
      <w:r>
        <w:t xml:space="preserve"> Files</w:t>
      </w:r>
      <w:r>
        <w:t>中的</w:t>
      </w:r>
      <w:r>
        <w:rPr>
          <w:rFonts w:hint="eastAsia"/>
        </w:rPr>
        <w:t>TMC</w:t>
      </w:r>
      <w:r>
        <w:t xml:space="preserve"> File</w:t>
      </w:r>
      <w:r>
        <w:rPr>
          <w:rFonts w:hint="eastAsia"/>
        </w:rPr>
        <w:t>及</w:t>
      </w:r>
      <w:r>
        <w:t>TPY File</w:t>
      </w:r>
      <w:r>
        <w:rPr>
          <w:rFonts w:hint="eastAsia"/>
        </w:rPr>
        <w:t>，</w:t>
      </w:r>
      <w:r>
        <w:t>否则</w:t>
      </w:r>
      <w:r>
        <w:t>TwinCAT 3</w:t>
      </w:r>
      <w:r>
        <w:rPr>
          <w:rFonts w:hint="eastAsia"/>
        </w:rPr>
        <w:t>软件</w:t>
      </w:r>
      <w:r>
        <w:t>编译无法生成</w:t>
      </w:r>
      <w:r>
        <w:t>PLC</w:t>
      </w:r>
      <w:r>
        <w:t>工程的</w:t>
      </w:r>
      <w:r>
        <w:rPr>
          <w:rFonts w:hint="eastAsia"/>
        </w:rPr>
        <w:t>.</w:t>
      </w:r>
      <w:proofErr w:type="spellStart"/>
      <w:r>
        <w:rPr>
          <w:rFonts w:hint="eastAsia"/>
        </w:rPr>
        <w:t>tpy</w:t>
      </w:r>
      <w:proofErr w:type="spellEnd"/>
      <w:r>
        <w:rPr>
          <w:rFonts w:hint="eastAsia"/>
        </w:rPr>
        <w:t>文件</w:t>
      </w:r>
      <w:r>
        <w:t>。</w:t>
      </w:r>
    </w:p>
    <w:p w14:paraId="46957EB1" w14:textId="33E83A6C" w:rsidR="002D2AE9" w:rsidRDefault="002D2AE9" w:rsidP="002D2AE9">
      <w:pPr>
        <w:spacing w:beforeLines="50" w:before="156"/>
        <w:ind w:firstLineChars="0" w:firstLine="0"/>
        <w:jc w:val="center"/>
      </w:pPr>
      <w:r>
        <w:rPr>
          <w:noProof/>
        </w:rPr>
        <w:drawing>
          <wp:inline distT="0" distB="0" distL="0" distR="0" wp14:anchorId="6F161779" wp14:editId="3D8F7FC8">
            <wp:extent cx="3790204" cy="1955800"/>
            <wp:effectExtent l="0" t="0" r="0" b="0"/>
            <wp:docPr id="64" name="图片 64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 descr="图形用户界面, 文本, 应用程序&#10;&#10;描述已自动生成"/>
                    <pic:cNvPicPr/>
                  </pic:nvPicPr>
                  <pic:blipFill rotWithShape="1">
                    <a:blip r:embed="rId26"/>
                    <a:srcRect r="28546" b="24082"/>
                    <a:stretch/>
                  </pic:blipFill>
                  <pic:spPr bwMode="auto">
                    <a:xfrm>
                      <a:off x="0" y="0"/>
                      <a:ext cx="3809752" cy="19658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938CD6" w14:textId="03268449" w:rsidR="002D2AE9" w:rsidRDefault="00C97F46" w:rsidP="002D2AE9">
      <w:pPr>
        <w:pStyle w:val="ab"/>
        <w:numPr>
          <w:ilvl w:val="0"/>
          <w:numId w:val="12"/>
        </w:numPr>
        <w:spacing w:beforeLines="50" w:before="156"/>
        <w:ind w:firstLineChars="0"/>
        <w:jc w:val="left"/>
      </w:pPr>
      <w:r>
        <w:rPr>
          <w:rFonts w:hint="eastAsia"/>
        </w:rPr>
        <w:t>工程</w:t>
      </w:r>
      <w:r>
        <w:t>开发</w:t>
      </w:r>
      <w:r>
        <w:rPr>
          <w:rFonts w:hint="eastAsia"/>
        </w:rPr>
        <w:t>完成</w:t>
      </w:r>
      <w:r>
        <w:t>后，右键编译</w:t>
      </w:r>
      <w:r>
        <w:rPr>
          <w:rFonts w:hint="eastAsia"/>
        </w:rPr>
        <w:t>Rebuild</w:t>
      </w:r>
      <w:r>
        <w:t>，在工程存储路径下即可发现生成的</w:t>
      </w:r>
      <w:r>
        <w:t>*.</w:t>
      </w:r>
      <w:proofErr w:type="spellStart"/>
      <w:r>
        <w:t>tpy</w:t>
      </w:r>
      <w:proofErr w:type="spellEnd"/>
      <w:r>
        <w:t>文件。</w:t>
      </w:r>
    </w:p>
    <w:p w14:paraId="77AD942C" w14:textId="2435F7BE" w:rsidR="00C97F46" w:rsidRDefault="00C97F46" w:rsidP="00C97F46">
      <w:pPr>
        <w:spacing w:beforeLines="50" w:before="156" w:afterLines="50" w:after="156"/>
        <w:ind w:firstLineChars="0" w:firstLine="0"/>
        <w:jc w:val="center"/>
      </w:pPr>
      <w:r>
        <w:rPr>
          <w:noProof/>
        </w:rPr>
        <w:lastRenderedPageBreak/>
        <w:drawing>
          <wp:inline distT="0" distB="0" distL="0" distR="0" wp14:anchorId="456DEC25" wp14:editId="25092328">
            <wp:extent cx="4048856" cy="1797050"/>
            <wp:effectExtent l="0" t="0" r="0" b="0"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b="18888"/>
                    <a:stretch/>
                  </pic:blipFill>
                  <pic:spPr bwMode="auto">
                    <a:xfrm>
                      <a:off x="0" y="0"/>
                      <a:ext cx="4068078" cy="18055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7A0BEA" w14:textId="343F071C" w:rsidR="00C97F46" w:rsidRPr="002D2AE9" w:rsidRDefault="00C97F46" w:rsidP="00C97F46">
      <w:pPr>
        <w:pStyle w:val="ab"/>
        <w:numPr>
          <w:ilvl w:val="0"/>
          <w:numId w:val="12"/>
        </w:numPr>
        <w:spacing w:line="288" w:lineRule="auto"/>
        <w:ind w:firstLineChars="0"/>
      </w:pPr>
      <w:r>
        <w:rPr>
          <w:rFonts w:hint="eastAsia"/>
        </w:rPr>
        <w:t>编译成功后，激活并运行程序。</w:t>
      </w:r>
    </w:p>
    <w:p w14:paraId="0C895A67" w14:textId="2351E18B" w:rsidR="00C2123D" w:rsidRDefault="00C97F46" w:rsidP="00BD58FA">
      <w:pPr>
        <w:pStyle w:val="20"/>
      </w:pPr>
      <w:bookmarkStart w:id="22" w:name="_Toc126573586"/>
      <w:r>
        <w:rPr>
          <w:rFonts w:hint="eastAsia"/>
        </w:rPr>
        <w:t>注意事项</w:t>
      </w:r>
      <w:bookmarkEnd w:id="22"/>
    </w:p>
    <w:p w14:paraId="17465D07" w14:textId="435D481C" w:rsidR="00C97F46" w:rsidRDefault="00C97F46" w:rsidP="00C97F46">
      <w:pPr>
        <w:pStyle w:val="ab"/>
        <w:numPr>
          <w:ilvl w:val="0"/>
          <w:numId w:val="13"/>
        </w:numPr>
        <w:ind w:firstLineChars="0"/>
      </w:pPr>
      <w:r>
        <w:rPr>
          <w:rFonts w:hint="eastAsia"/>
        </w:rPr>
        <w:t>确保编译成功。</w:t>
      </w:r>
    </w:p>
    <w:p w14:paraId="6CA42386" w14:textId="73A22F91" w:rsidR="00C97F46" w:rsidRPr="00C97F46" w:rsidRDefault="00C97F46" w:rsidP="00C97F46">
      <w:pPr>
        <w:ind w:left="420" w:firstLineChars="0"/>
      </w:pPr>
      <w:r>
        <w:rPr>
          <w:rFonts w:hint="eastAsia"/>
        </w:rPr>
        <w:t>无</w:t>
      </w:r>
      <w:r>
        <w:t>论是</w:t>
      </w:r>
      <w:r>
        <w:rPr>
          <w:rFonts w:hint="eastAsia"/>
        </w:rPr>
        <w:t>T</w:t>
      </w:r>
      <w:r>
        <w:t>winCAT 2</w:t>
      </w:r>
      <w:r>
        <w:rPr>
          <w:rFonts w:hint="eastAsia"/>
        </w:rPr>
        <w:t>还</w:t>
      </w:r>
      <w:r>
        <w:t>是</w:t>
      </w:r>
      <w:r>
        <w:rPr>
          <w:rFonts w:hint="eastAsia"/>
        </w:rPr>
        <w:t>T</w:t>
      </w:r>
      <w:r>
        <w:t>winCAT 3</w:t>
      </w:r>
      <w:r>
        <w:rPr>
          <w:rFonts w:hint="eastAsia"/>
        </w:rPr>
        <w:t>，</w:t>
      </w:r>
      <w:r>
        <w:t>都</w:t>
      </w:r>
      <w:r>
        <w:rPr>
          <w:rFonts w:hint="eastAsia"/>
        </w:rPr>
        <w:t>要</w:t>
      </w:r>
      <w:r>
        <w:t>确保</w:t>
      </w:r>
      <w:r>
        <w:rPr>
          <w:rFonts w:hint="eastAsia"/>
        </w:rPr>
        <w:t>PLC</w:t>
      </w:r>
      <w:r>
        <w:rPr>
          <w:rFonts w:hint="eastAsia"/>
        </w:rPr>
        <w:t>程序</w:t>
      </w:r>
      <w:r>
        <w:t>编译通过，才能</w:t>
      </w:r>
      <w:r>
        <w:rPr>
          <w:rFonts w:hint="eastAsia"/>
        </w:rPr>
        <w:t>生</w:t>
      </w:r>
      <w:r>
        <w:t>成</w:t>
      </w:r>
      <w:proofErr w:type="spellStart"/>
      <w:r>
        <w:t>tpy</w:t>
      </w:r>
      <w:proofErr w:type="spellEnd"/>
      <w:r>
        <w:t>文件</w:t>
      </w:r>
      <w:r>
        <w:rPr>
          <w:rFonts w:hint="eastAsia"/>
        </w:rPr>
        <w:t>，否则会找不到文件。</w:t>
      </w:r>
    </w:p>
    <w:p w14:paraId="3B6FCF22" w14:textId="33E7CDE2" w:rsidR="00C97F46" w:rsidRDefault="00C97F46" w:rsidP="00C97F46">
      <w:pPr>
        <w:pStyle w:val="10"/>
        <w:spacing w:before="120"/>
      </w:pPr>
      <w:bookmarkStart w:id="23" w:name="_Toc49958375"/>
      <w:bookmarkStart w:id="24" w:name="_Toc126573587"/>
      <w:r>
        <w:rPr>
          <w:rFonts w:hint="eastAsia"/>
        </w:rPr>
        <w:t>在</w:t>
      </w:r>
      <w:proofErr w:type="spellStart"/>
      <w:r w:rsidRPr="00BE2433">
        <w:rPr>
          <w:rFonts w:hint="eastAsia"/>
        </w:rPr>
        <w:t>McgsPro</w:t>
      </w:r>
      <w:proofErr w:type="spellEnd"/>
      <w:r>
        <w:t>中配置与</w:t>
      </w:r>
      <w:r>
        <w:rPr>
          <w:rFonts w:hint="eastAsia"/>
        </w:rPr>
        <w:t>T</w:t>
      </w:r>
      <w:r>
        <w:t xml:space="preserve">winCAT </w:t>
      </w:r>
      <w:r>
        <w:rPr>
          <w:rFonts w:hint="eastAsia"/>
        </w:rPr>
        <w:t>PLC</w:t>
      </w:r>
      <w:r>
        <w:rPr>
          <w:rFonts w:hint="eastAsia"/>
        </w:rPr>
        <w:t>的</w:t>
      </w:r>
      <w:r>
        <w:t>通讯</w:t>
      </w:r>
      <w:bookmarkEnd w:id="23"/>
      <w:bookmarkEnd w:id="24"/>
    </w:p>
    <w:p w14:paraId="5C82F0E6" w14:textId="77777777" w:rsidR="00C97F46" w:rsidRPr="002A55CE" w:rsidRDefault="00C97F46" w:rsidP="00C97F46">
      <w:pPr>
        <w:pStyle w:val="20"/>
        <w:numPr>
          <w:ilvl w:val="1"/>
          <w:numId w:val="10"/>
        </w:numPr>
        <w:ind w:left="53" w:firstLine="0"/>
      </w:pPr>
      <w:bookmarkStart w:id="25" w:name="_Toc49958376"/>
      <w:bookmarkStart w:id="26" w:name="_Toc126573588"/>
      <w:r>
        <w:rPr>
          <w:rFonts w:hint="eastAsia"/>
        </w:rPr>
        <w:t>选择</w:t>
      </w:r>
      <w:r>
        <w:rPr>
          <w:rFonts w:hint="eastAsia"/>
        </w:rPr>
        <w:t>HMI</w:t>
      </w:r>
      <w:r>
        <w:rPr>
          <w:rFonts w:hint="eastAsia"/>
        </w:rPr>
        <w:t>型</w:t>
      </w:r>
      <w:r>
        <w:t>号</w:t>
      </w:r>
      <w:bookmarkEnd w:id="25"/>
      <w:bookmarkEnd w:id="26"/>
    </w:p>
    <w:p w14:paraId="5ED2313D" w14:textId="3C290D6D" w:rsidR="00C97F46" w:rsidRDefault="00C97F46" w:rsidP="00C97F46">
      <w:r>
        <w:rPr>
          <w:noProof/>
        </w:rPr>
        <w:t>打开</w:t>
      </w:r>
      <w:r>
        <w:rPr>
          <w:rFonts w:hint="eastAsia"/>
          <w:noProof/>
        </w:rPr>
        <w:t>软件，</w:t>
      </w:r>
      <w:r>
        <w:t>新建工程</w:t>
      </w:r>
      <w:r>
        <w:rPr>
          <w:rFonts w:hint="eastAsia"/>
        </w:rPr>
        <w:t>，</w:t>
      </w:r>
      <w:r>
        <w:t>选择</w:t>
      </w:r>
      <w:r>
        <w:t>HMI</w:t>
      </w:r>
      <w:r>
        <w:t>型号分辨率</w:t>
      </w:r>
      <w:r>
        <w:rPr>
          <w:rFonts w:hint="eastAsia"/>
        </w:rPr>
        <w:t>及</w:t>
      </w:r>
      <w:r>
        <w:t>HMI</w:t>
      </w:r>
      <w:r>
        <w:t>方向</w:t>
      </w:r>
      <w:r>
        <w:rPr>
          <w:rFonts w:hint="eastAsia"/>
        </w:rPr>
        <w:t>。</w:t>
      </w:r>
    </w:p>
    <w:p w14:paraId="0DF4D3E9" w14:textId="500FB57B" w:rsidR="00C97F46" w:rsidRDefault="00C97F46" w:rsidP="00BD2A7E">
      <w:pPr>
        <w:spacing w:beforeLines="50" w:before="156"/>
        <w:ind w:firstLineChars="0" w:firstLine="0"/>
        <w:jc w:val="center"/>
      </w:pPr>
      <w:r>
        <w:rPr>
          <w:rFonts w:hint="eastAsia"/>
          <w:noProof/>
        </w:rPr>
        <w:drawing>
          <wp:inline distT="0" distB="0" distL="0" distR="0" wp14:anchorId="2EEC66C5" wp14:editId="3E2F6E3B">
            <wp:extent cx="3787468" cy="3825572"/>
            <wp:effectExtent l="0" t="0" r="0" b="0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7468" cy="3825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B21E5B" w14:textId="3A795F6D" w:rsidR="00C97F46" w:rsidRDefault="00C97F46" w:rsidP="00C97F46">
      <w:pPr>
        <w:pStyle w:val="20"/>
      </w:pPr>
      <w:bookmarkStart w:id="27" w:name="_Toc126573589"/>
      <w:r>
        <w:rPr>
          <w:rFonts w:hint="eastAsia"/>
        </w:rPr>
        <w:lastRenderedPageBreak/>
        <w:t>通讯设置</w:t>
      </w:r>
      <w:bookmarkEnd w:id="27"/>
    </w:p>
    <w:p w14:paraId="5D4EBE0D" w14:textId="304C39C4" w:rsidR="00C97F46" w:rsidRDefault="00C97F46" w:rsidP="00C97F46">
      <w:pPr>
        <w:pStyle w:val="ab"/>
        <w:numPr>
          <w:ilvl w:val="0"/>
          <w:numId w:val="14"/>
        </w:numPr>
        <w:ind w:firstLineChars="0"/>
      </w:pPr>
      <w:r>
        <w:rPr>
          <w:rFonts w:hint="eastAsia"/>
        </w:rPr>
        <w:t>点击设备窗口中的设备组态。</w:t>
      </w:r>
    </w:p>
    <w:p w14:paraId="7750E81F" w14:textId="2CD32D72" w:rsidR="00C97F46" w:rsidRDefault="00C97F46" w:rsidP="00BD2A7E">
      <w:pPr>
        <w:spacing w:beforeLines="50" w:before="156" w:afterLines="50" w:after="156"/>
        <w:ind w:firstLineChars="0" w:firstLine="0"/>
        <w:jc w:val="center"/>
      </w:pPr>
      <w:r>
        <w:rPr>
          <w:noProof/>
        </w:rPr>
        <w:drawing>
          <wp:inline distT="0" distB="0" distL="0" distR="0" wp14:anchorId="29BECFFC" wp14:editId="183DC72C">
            <wp:extent cx="4381995" cy="2280685"/>
            <wp:effectExtent l="0" t="0" r="0" b="0"/>
            <wp:docPr id="71" name="图片 71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71" descr="图形用户界面, 文本, 应用程序&#10;&#10;描述已自动生成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396684" cy="2288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8341CF" w14:textId="40289B0B" w:rsidR="00C97F46" w:rsidRDefault="00C97F46" w:rsidP="00C97F46">
      <w:pPr>
        <w:pStyle w:val="ab"/>
        <w:numPr>
          <w:ilvl w:val="0"/>
          <w:numId w:val="14"/>
        </w:numPr>
        <w:ind w:firstLineChars="0"/>
      </w:pPr>
      <w:r>
        <w:rPr>
          <w:rFonts w:hint="eastAsia"/>
        </w:rPr>
        <w:t>在设备窗口的空白处点击右键会弹出选项菜单，点击设备工具箱。</w:t>
      </w:r>
    </w:p>
    <w:p w14:paraId="70D0CBFC" w14:textId="24A2829B" w:rsidR="00C97F46" w:rsidRDefault="00C97F46" w:rsidP="00BD2A7E">
      <w:pPr>
        <w:spacing w:beforeLines="50" w:before="156" w:afterLines="50" w:after="156"/>
        <w:ind w:firstLineChars="0" w:firstLine="0"/>
        <w:jc w:val="center"/>
      </w:pPr>
      <w:r>
        <w:rPr>
          <w:noProof/>
        </w:rPr>
        <w:drawing>
          <wp:inline distT="0" distB="0" distL="0" distR="0" wp14:anchorId="0979282A" wp14:editId="36E6306B">
            <wp:extent cx="4384174" cy="1739735"/>
            <wp:effectExtent l="0" t="0" r="0" b="0"/>
            <wp:docPr id="72" name="图片 72" descr="图形用户界面, 应用程序, Word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72" descr="图形用户界面, 应用程序, Word&#10;&#10;描述已自动生成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0032" cy="1742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AF9D0B" w14:textId="1A2E3619" w:rsidR="00C97F46" w:rsidRDefault="00C97F46" w:rsidP="00C97F46">
      <w:pPr>
        <w:pStyle w:val="ab"/>
        <w:numPr>
          <w:ilvl w:val="0"/>
          <w:numId w:val="14"/>
        </w:numPr>
        <w:ind w:firstLineChars="0"/>
      </w:pPr>
      <w:r>
        <w:rPr>
          <w:rFonts w:hint="eastAsia"/>
        </w:rPr>
        <w:t>点击设备管理，选择</w:t>
      </w:r>
      <w:r>
        <w:rPr>
          <w:rFonts w:hint="eastAsia"/>
        </w:rPr>
        <w:t>P</w:t>
      </w:r>
      <w:r>
        <w:t>LC</w:t>
      </w:r>
      <w:r>
        <w:sym w:font="Wingdings" w:char="F0E0"/>
      </w:r>
      <w:r>
        <w:t>Beckhoff</w:t>
      </w:r>
      <w:r>
        <w:sym w:font="Wingdings" w:char="F0E0"/>
      </w:r>
      <w:r>
        <w:rPr>
          <w:rFonts w:hint="eastAsia"/>
        </w:rPr>
        <w:t>ADS</w:t>
      </w:r>
      <w:r>
        <w:sym w:font="Wingdings" w:char="F0E0"/>
      </w:r>
      <w:r>
        <w:t>Beckhoff_ADS,</w:t>
      </w:r>
      <w:r>
        <w:rPr>
          <w:rFonts w:hint="eastAsia"/>
        </w:rPr>
        <w:t>点击增加，点击确认。</w:t>
      </w:r>
    </w:p>
    <w:p w14:paraId="79DE1B58" w14:textId="00FFE0A2" w:rsidR="00C97F46" w:rsidRDefault="00C97F46" w:rsidP="00BD2A7E">
      <w:pPr>
        <w:spacing w:beforeLines="50" w:before="156"/>
        <w:ind w:firstLineChars="0" w:firstLine="0"/>
        <w:jc w:val="center"/>
      </w:pPr>
      <w:r>
        <w:rPr>
          <w:noProof/>
        </w:rPr>
        <w:drawing>
          <wp:inline distT="0" distB="0" distL="0" distR="0" wp14:anchorId="735969C2" wp14:editId="7AE18B16">
            <wp:extent cx="4282440" cy="3314742"/>
            <wp:effectExtent l="0" t="0" r="3810" b="0"/>
            <wp:docPr id="73" name="图片 73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73" descr="图形用户界面, 应用程序&#10;&#10;描述已自动生成"/>
                    <pic:cNvPicPr/>
                  </pic:nvPicPr>
                  <pic:blipFill rotWithShape="1">
                    <a:blip r:embed="rId31"/>
                    <a:srcRect t="6144"/>
                    <a:stretch/>
                  </pic:blipFill>
                  <pic:spPr bwMode="auto">
                    <a:xfrm>
                      <a:off x="0" y="0"/>
                      <a:ext cx="4295648" cy="3324965"/>
                    </a:xfrm>
                    <a:prstGeom prst="rect">
                      <a:avLst/>
                    </a:prstGeom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18A413" w14:textId="40152EAE" w:rsidR="00C97F46" w:rsidRDefault="00C97F46" w:rsidP="00C97F46">
      <w:pPr>
        <w:pStyle w:val="ab"/>
        <w:numPr>
          <w:ilvl w:val="0"/>
          <w:numId w:val="14"/>
        </w:numPr>
        <w:ind w:firstLineChars="0"/>
      </w:pPr>
      <w:r>
        <w:lastRenderedPageBreak/>
        <w:t>Beckhoff_ADS</w:t>
      </w:r>
      <w:r>
        <w:rPr>
          <w:rFonts w:hint="eastAsia"/>
        </w:rPr>
        <w:t>会出现在设备管理栏中。</w:t>
      </w:r>
    </w:p>
    <w:p w14:paraId="07ACA451" w14:textId="6D9AE443" w:rsidR="00C97F46" w:rsidRDefault="00C97F46" w:rsidP="00BD2A7E">
      <w:pPr>
        <w:spacing w:beforeLines="50" w:before="156" w:afterLines="50" w:after="156"/>
        <w:ind w:firstLineChars="0" w:firstLine="0"/>
        <w:jc w:val="center"/>
      </w:pPr>
      <w:r>
        <w:rPr>
          <w:noProof/>
        </w:rPr>
        <w:drawing>
          <wp:inline distT="0" distB="0" distL="0" distR="0" wp14:anchorId="6A33D4F3" wp14:editId="617D5CCB">
            <wp:extent cx="1220906" cy="2446317"/>
            <wp:effectExtent l="0" t="0" r="0" b="0"/>
            <wp:docPr id="74" name="图片 74" descr="图形用户界面, 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74" descr="图形用户界面, 文本&#10;&#10;描述已自动生成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225861" cy="2456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444C1D" w14:textId="42131AFE" w:rsidR="00C97F46" w:rsidRPr="00C97F46" w:rsidRDefault="00C97F46" w:rsidP="00C97F46">
      <w:pPr>
        <w:pStyle w:val="ab"/>
        <w:numPr>
          <w:ilvl w:val="0"/>
          <w:numId w:val="14"/>
        </w:numPr>
        <w:ind w:firstLineChars="0"/>
      </w:pPr>
      <w:r>
        <w:rPr>
          <w:rFonts w:hint="eastAsia"/>
        </w:rPr>
        <w:t>分别双击</w:t>
      </w:r>
      <w:r w:rsidRPr="005F5B59">
        <w:rPr>
          <w:rFonts w:hint="eastAsia"/>
          <w:color w:val="FF0000"/>
        </w:rPr>
        <w:t>通用</w:t>
      </w:r>
      <w:r w:rsidRPr="005F5B59">
        <w:rPr>
          <w:rFonts w:hint="eastAsia"/>
          <w:color w:val="FF0000"/>
        </w:rPr>
        <w:t>TCP</w:t>
      </w:r>
      <w:r w:rsidR="00BD2A7E">
        <w:rPr>
          <w:color w:val="FF0000"/>
        </w:rPr>
        <w:t>/</w:t>
      </w:r>
      <w:r w:rsidRPr="005F5B59">
        <w:rPr>
          <w:rFonts w:hint="eastAsia"/>
          <w:color w:val="FF0000"/>
        </w:rPr>
        <w:t>IP</w:t>
      </w:r>
      <w:proofErr w:type="gramStart"/>
      <w:r w:rsidRPr="005F5B59">
        <w:rPr>
          <w:rFonts w:hint="eastAsia"/>
          <w:color w:val="FF0000"/>
        </w:rPr>
        <w:t>父设备</w:t>
      </w:r>
      <w:proofErr w:type="gramEnd"/>
      <w:r w:rsidRPr="005F5B59">
        <w:rPr>
          <w:rFonts w:hint="eastAsia"/>
        </w:rPr>
        <w:t>和</w:t>
      </w:r>
      <w:r w:rsidRPr="005F5B59">
        <w:rPr>
          <w:color w:val="FF0000"/>
        </w:rPr>
        <w:t>Beckhoff</w:t>
      </w:r>
      <w:r w:rsidR="00954158">
        <w:rPr>
          <w:color w:val="FF0000"/>
        </w:rPr>
        <w:t>_</w:t>
      </w:r>
      <w:r w:rsidRPr="005F5B59">
        <w:rPr>
          <w:color w:val="FF0000"/>
        </w:rPr>
        <w:t>ADS</w:t>
      </w:r>
      <w:r>
        <w:rPr>
          <w:color w:val="FF0000"/>
        </w:rPr>
        <w:t xml:space="preserve"> </w:t>
      </w:r>
      <w:r w:rsidRPr="005F5B59">
        <w:rPr>
          <w:rFonts w:hint="eastAsia"/>
          <w:color w:val="000000" w:themeColor="text1"/>
        </w:rPr>
        <w:t>即可将相关设备添加至设备窗口</w:t>
      </w:r>
      <w:r>
        <w:rPr>
          <w:rFonts w:hint="eastAsia"/>
          <w:color w:val="000000" w:themeColor="text1"/>
        </w:rPr>
        <w:t>。</w:t>
      </w:r>
    </w:p>
    <w:p w14:paraId="5A9A139C" w14:textId="7E6CF3C6" w:rsidR="00C97F46" w:rsidRPr="00C97F46" w:rsidRDefault="00C97F46" w:rsidP="00BD2A7E">
      <w:pPr>
        <w:spacing w:beforeLines="50" w:before="156" w:afterLines="50" w:after="156"/>
        <w:ind w:firstLineChars="0" w:firstLine="0"/>
        <w:jc w:val="center"/>
      </w:pPr>
      <w:r>
        <w:rPr>
          <w:noProof/>
        </w:rPr>
        <w:drawing>
          <wp:inline distT="0" distB="0" distL="0" distR="0" wp14:anchorId="34D0F8FA" wp14:editId="4FEC6703">
            <wp:extent cx="4312384" cy="2054431"/>
            <wp:effectExtent l="0" t="0" r="0" b="0"/>
            <wp:docPr id="75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318201" cy="2057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E28628" w14:textId="07B824FB" w:rsidR="00C97F46" w:rsidRDefault="00C97F46" w:rsidP="00C97F46">
      <w:pPr>
        <w:pStyle w:val="ab"/>
        <w:numPr>
          <w:ilvl w:val="0"/>
          <w:numId w:val="14"/>
        </w:numPr>
        <w:ind w:left="0" w:firstLineChars="0" w:firstLine="420"/>
      </w:pPr>
      <w:r>
        <w:rPr>
          <w:rFonts w:hint="eastAsia"/>
        </w:rPr>
        <w:t>双击</w:t>
      </w:r>
      <w:r w:rsidRPr="00C97F46">
        <w:rPr>
          <w:rFonts w:hint="eastAsia"/>
          <w:color w:val="FF0000"/>
        </w:rPr>
        <w:t>通用</w:t>
      </w:r>
      <w:r w:rsidRPr="00C97F46">
        <w:rPr>
          <w:rFonts w:hint="eastAsia"/>
          <w:color w:val="FF0000"/>
        </w:rPr>
        <w:t>T</w:t>
      </w:r>
      <w:r w:rsidRPr="00C97F46">
        <w:rPr>
          <w:color w:val="FF0000"/>
        </w:rPr>
        <w:t>CP</w:t>
      </w:r>
      <w:r w:rsidR="00954158">
        <w:rPr>
          <w:color w:val="FF0000"/>
        </w:rPr>
        <w:t>/</w:t>
      </w:r>
      <w:r w:rsidRPr="00C97F46">
        <w:rPr>
          <w:color w:val="FF0000"/>
        </w:rPr>
        <w:t>IP</w:t>
      </w:r>
      <w:proofErr w:type="gramStart"/>
      <w:r w:rsidRPr="00C97F46">
        <w:rPr>
          <w:rFonts w:hint="eastAsia"/>
          <w:color w:val="FF0000"/>
        </w:rPr>
        <w:t>父设备</w:t>
      </w:r>
      <w:proofErr w:type="gramEnd"/>
      <w:r w:rsidRPr="00C97F46">
        <w:rPr>
          <w:rFonts w:hint="eastAsia"/>
          <w:color w:val="FF0000"/>
        </w:rPr>
        <w:t>0</w:t>
      </w:r>
      <w:r>
        <w:rPr>
          <w:rFonts w:hint="eastAsia"/>
        </w:rPr>
        <w:t>，设置本机</w:t>
      </w:r>
      <w:r w:rsidR="00954158">
        <w:rPr>
          <w:rFonts w:hint="eastAsia"/>
        </w:rPr>
        <w:t>I</w:t>
      </w:r>
      <w:r w:rsidR="00954158">
        <w:t>P</w:t>
      </w:r>
      <w:r>
        <w:rPr>
          <w:rFonts w:hint="eastAsia"/>
        </w:rPr>
        <w:t>地址：</w:t>
      </w:r>
      <w:r>
        <w:rPr>
          <w:rFonts w:hint="eastAsia"/>
        </w:rPr>
        <w:t>1</w:t>
      </w:r>
      <w:r>
        <w:t>92.168.1.9</w:t>
      </w:r>
      <w:r>
        <w:rPr>
          <w:rFonts w:hint="eastAsia"/>
        </w:rPr>
        <w:t>（触摸屏地址），远程</w:t>
      </w:r>
      <w:r w:rsidR="00954158">
        <w:rPr>
          <w:rFonts w:hint="eastAsia"/>
        </w:rPr>
        <w:t>I</w:t>
      </w:r>
      <w:r w:rsidR="00954158">
        <w:t>P</w:t>
      </w:r>
      <w:r>
        <w:rPr>
          <w:rFonts w:hint="eastAsia"/>
        </w:rPr>
        <w:t>地址：</w:t>
      </w:r>
      <w:r>
        <w:rPr>
          <w:rFonts w:hint="eastAsia"/>
        </w:rPr>
        <w:t>1</w:t>
      </w:r>
      <w:r>
        <w:t>92.168.1.10</w:t>
      </w:r>
      <w:r>
        <w:rPr>
          <w:rFonts w:hint="eastAsia"/>
        </w:rPr>
        <w:t>（</w:t>
      </w:r>
      <w:proofErr w:type="gramStart"/>
      <w:r>
        <w:rPr>
          <w:rFonts w:hint="eastAsia"/>
        </w:rPr>
        <w:t>倍</w:t>
      </w:r>
      <w:proofErr w:type="gramEnd"/>
      <w:r>
        <w:rPr>
          <w:rFonts w:hint="eastAsia"/>
        </w:rPr>
        <w:t>福控制器地址）。</w:t>
      </w:r>
    </w:p>
    <w:p w14:paraId="5A85750E" w14:textId="68C48148" w:rsidR="00C97F46" w:rsidRDefault="00C97F46" w:rsidP="00C97F46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55A09A52" wp14:editId="0D4D1C9A">
            <wp:extent cx="3331029" cy="3060052"/>
            <wp:effectExtent l="0" t="0" r="0" b="0"/>
            <wp:docPr id="76" name="图片 76" descr="图形用户界面, 表格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76" descr="图形用户界面, 表格&#10;&#10;描述已自动生成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336315" cy="3064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3195D" w14:textId="71093B6E" w:rsidR="00C97F46" w:rsidRDefault="00C97F46" w:rsidP="00C97F46">
      <w:pPr>
        <w:pStyle w:val="20"/>
      </w:pPr>
      <w:bookmarkStart w:id="28" w:name="_Toc126573590"/>
      <w:r>
        <w:rPr>
          <w:rFonts w:hint="eastAsia"/>
        </w:rPr>
        <w:lastRenderedPageBreak/>
        <w:t>MCGS</w:t>
      </w:r>
      <w:r>
        <w:rPr>
          <w:rFonts w:hint="eastAsia"/>
        </w:rPr>
        <w:t>相关解释</w:t>
      </w:r>
      <w:bookmarkEnd w:id="28"/>
    </w:p>
    <w:p w14:paraId="73DFD800" w14:textId="77777777" w:rsidR="00C97F46" w:rsidRPr="002A55CE" w:rsidRDefault="00C97F46" w:rsidP="00954158">
      <w:pPr>
        <w:autoSpaceDE w:val="0"/>
        <w:adjustRightInd w:val="0"/>
        <w:snapToGrid w:val="0"/>
        <w:spacing w:beforeLines="50" w:before="156" w:line="360" w:lineRule="auto"/>
        <w:ind w:firstLineChars="0"/>
        <w:rPr>
          <w:rFonts w:eastAsia="宋体"/>
          <w:kern w:val="0"/>
          <w:szCs w:val="21"/>
        </w:rPr>
      </w:pPr>
      <w:r w:rsidRPr="002A55CE">
        <w:rPr>
          <w:rFonts w:eastAsia="宋体" w:hint="eastAsia"/>
          <w:b/>
          <w:bCs/>
          <w:kern w:val="0"/>
          <w:szCs w:val="21"/>
        </w:rPr>
        <w:t>本地</w:t>
      </w:r>
      <w:r w:rsidRPr="002A55CE">
        <w:rPr>
          <w:rFonts w:eastAsia="宋体"/>
          <w:b/>
          <w:bCs/>
          <w:kern w:val="0"/>
          <w:szCs w:val="21"/>
        </w:rPr>
        <w:t>IP</w:t>
      </w:r>
      <w:r w:rsidRPr="002A55CE">
        <w:rPr>
          <w:rFonts w:eastAsia="宋体" w:hint="eastAsia"/>
          <w:b/>
          <w:bCs/>
          <w:kern w:val="0"/>
          <w:szCs w:val="21"/>
        </w:rPr>
        <w:t>地址：</w:t>
      </w:r>
      <w:r w:rsidRPr="002A55CE">
        <w:rPr>
          <w:rFonts w:eastAsia="宋体" w:hint="eastAsia"/>
          <w:kern w:val="0"/>
          <w:szCs w:val="21"/>
        </w:rPr>
        <w:t>本栏需按实际情况正确填写上位机本机</w:t>
      </w:r>
      <w:r w:rsidRPr="002A55CE">
        <w:rPr>
          <w:rFonts w:eastAsia="宋体"/>
          <w:kern w:val="0"/>
          <w:szCs w:val="21"/>
        </w:rPr>
        <w:t>IP</w:t>
      </w:r>
      <w:r w:rsidRPr="002A55CE">
        <w:rPr>
          <w:rFonts w:eastAsia="宋体" w:hint="eastAsia"/>
          <w:kern w:val="0"/>
          <w:szCs w:val="21"/>
        </w:rPr>
        <w:t>地址。</w:t>
      </w:r>
    </w:p>
    <w:p w14:paraId="6D6E6458" w14:textId="77777777" w:rsidR="00C97F46" w:rsidRPr="002A55CE" w:rsidRDefault="00C97F46" w:rsidP="00954158">
      <w:pPr>
        <w:autoSpaceDE w:val="0"/>
        <w:adjustRightInd w:val="0"/>
        <w:spacing w:line="360" w:lineRule="auto"/>
        <w:ind w:firstLineChars="0"/>
        <w:rPr>
          <w:rFonts w:eastAsia="宋体"/>
          <w:kern w:val="0"/>
          <w:szCs w:val="21"/>
        </w:rPr>
      </w:pPr>
      <w:r w:rsidRPr="002A55CE">
        <w:rPr>
          <w:rFonts w:eastAsia="宋体" w:hint="eastAsia"/>
          <w:b/>
          <w:bCs/>
          <w:kern w:val="0"/>
          <w:szCs w:val="21"/>
        </w:rPr>
        <w:t>本地端口号：</w:t>
      </w:r>
      <w:r w:rsidRPr="002A55CE">
        <w:rPr>
          <w:rFonts w:eastAsia="宋体" w:hint="eastAsia"/>
          <w:kern w:val="0"/>
          <w:szCs w:val="21"/>
        </w:rPr>
        <w:t>上位机数据帧发送</w:t>
      </w:r>
      <w:r w:rsidRPr="002A55CE">
        <w:rPr>
          <w:rFonts w:eastAsia="宋体"/>
          <w:kern w:val="0"/>
          <w:szCs w:val="21"/>
        </w:rPr>
        <w:t>/</w:t>
      </w:r>
      <w:r w:rsidRPr="002A55CE">
        <w:rPr>
          <w:rFonts w:eastAsia="宋体" w:hint="eastAsia"/>
          <w:kern w:val="0"/>
          <w:szCs w:val="21"/>
        </w:rPr>
        <w:t>接收端口，默认情况下为</w:t>
      </w:r>
      <w:r w:rsidRPr="002A55CE">
        <w:rPr>
          <w:rFonts w:eastAsia="宋体"/>
          <w:kern w:val="0"/>
          <w:szCs w:val="21"/>
        </w:rPr>
        <w:t>3000</w:t>
      </w:r>
      <w:r w:rsidRPr="002A55CE">
        <w:rPr>
          <w:rFonts w:eastAsia="宋体" w:hint="eastAsia"/>
          <w:kern w:val="0"/>
          <w:szCs w:val="21"/>
        </w:rPr>
        <w:t>，</w:t>
      </w:r>
      <w:r w:rsidRPr="002A55CE">
        <w:rPr>
          <w:rFonts w:eastAsia="宋体" w:hint="eastAsia"/>
          <w:color w:val="FF0000"/>
          <w:kern w:val="0"/>
          <w:szCs w:val="21"/>
        </w:rPr>
        <w:t>建议用户设置为</w:t>
      </w:r>
      <w:r w:rsidRPr="002A55CE">
        <w:rPr>
          <w:rFonts w:eastAsia="宋体"/>
          <w:color w:val="FF0000"/>
          <w:kern w:val="0"/>
          <w:szCs w:val="21"/>
        </w:rPr>
        <w:t>0</w:t>
      </w:r>
      <w:r w:rsidRPr="002A55CE">
        <w:rPr>
          <w:rFonts w:eastAsia="宋体" w:hint="eastAsia"/>
          <w:kern w:val="0"/>
          <w:szCs w:val="21"/>
        </w:rPr>
        <w:t>。</w:t>
      </w:r>
    </w:p>
    <w:p w14:paraId="3F0C76FC" w14:textId="77777777" w:rsidR="00C97F46" w:rsidRPr="002A55CE" w:rsidRDefault="00C97F46" w:rsidP="00954158">
      <w:pPr>
        <w:autoSpaceDE w:val="0"/>
        <w:adjustRightInd w:val="0"/>
        <w:spacing w:line="360" w:lineRule="auto"/>
        <w:ind w:firstLineChars="0"/>
        <w:rPr>
          <w:rFonts w:eastAsia="宋体"/>
          <w:kern w:val="0"/>
          <w:szCs w:val="21"/>
        </w:rPr>
      </w:pPr>
      <w:r w:rsidRPr="002A55CE">
        <w:rPr>
          <w:rFonts w:eastAsia="宋体" w:hint="eastAsia"/>
          <w:b/>
          <w:bCs/>
          <w:kern w:val="0"/>
          <w:szCs w:val="21"/>
        </w:rPr>
        <w:t>远端</w:t>
      </w:r>
      <w:r w:rsidRPr="002A55CE">
        <w:rPr>
          <w:rFonts w:eastAsia="宋体"/>
          <w:b/>
          <w:bCs/>
          <w:kern w:val="0"/>
          <w:szCs w:val="21"/>
        </w:rPr>
        <w:t>IP</w:t>
      </w:r>
      <w:r w:rsidRPr="002A55CE">
        <w:rPr>
          <w:rFonts w:eastAsia="宋体" w:hint="eastAsia"/>
          <w:b/>
          <w:bCs/>
          <w:kern w:val="0"/>
          <w:szCs w:val="21"/>
        </w:rPr>
        <w:t>地址：</w:t>
      </w:r>
      <w:r w:rsidRPr="002A55CE">
        <w:rPr>
          <w:rFonts w:eastAsia="宋体" w:hint="eastAsia"/>
          <w:kern w:val="0"/>
          <w:szCs w:val="21"/>
        </w:rPr>
        <w:t>本栏需填写以太网单元的</w:t>
      </w:r>
      <w:r w:rsidRPr="002A55CE">
        <w:rPr>
          <w:rFonts w:eastAsia="宋体"/>
          <w:kern w:val="0"/>
          <w:szCs w:val="21"/>
        </w:rPr>
        <w:t>IP</w:t>
      </w:r>
      <w:r w:rsidRPr="002A55CE">
        <w:rPr>
          <w:rFonts w:eastAsia="宋体" w:hint="eastAsia"/>
          <w:kern w:val="0"/>
          <w:szCs w:val="21"/>
        </w:rPr>
        <w:t>地址（注意：上位机</w:t>
      </w:r>
      <w:r w:rsidRPr="002A55CE">
        <w:rPr>
          <w:rFonts w:eastAsia="宋体"/>
          <w:kern w:val="0"/>
          <w:szCs w:val="21"/>
        </w:rPr>
        <w:t>IP</w:t>
      </w:r>
      <w:r w:rsidRPr="002A55CE">
        <w:rPr>
          <w:rFonts w:eastAsia="宋体" w:hint="eastAsia"/>
          <w:kern w:val="0"/>
          <w:szCs w:val="21"/>
        </w:rPr>
        <w:t>地址和以太网单元</w:t>
      </w:r>
      <w:r w:rsidRPr="002A55CE">
        <w:rPr>
          <w:rFonts w:eastAsia="宋体"/>
          <w:kern w:val="0"/>
          <w:szCs w:val="21"/>
        </w:rPr>
        <w:t>IP</w:t>
      </w:r>
      <w:r w:rsidRPr="002A55CE">
        <w:rPr>
          <w:rFonts w:eastAsia="宋体" w:hint="eastAsia"/>
          <w:kern w:val="0"/>
          <w:szCs w:val="21"/>
        </w:rPr>
        <w:t>地址需要在同一个子网内，一般情况下即是要求点分四段</w:t>
      </w:r>
      <w:r w:rsidRPr="002A55CE">
        <w:rPr>
          <w:rFonts w:eastAsia="宋体"/>
          <w:kern w:val="0"/>
          <w:szCs w:val="21"/>
        </w:rPr>
        <w:t>IP</w:t>
      </w:r>
      <w:r w:rsidRPr="002A55CE">
        <w:rPr>
          <w:rFonts w:eastAsia="宋体" w:hint="eastAsia"/>
          <w:kern w:val="0"/>
          <w:szCs w:val="21"/>
        </w:rPr>
        <w:t>表示法的前三段地址要相同）。</w:t>
      </w:r>
    </w:p>
    <w:p w14:paraId="5C3D747E" w14:textId="1A1E412C" w:rsidR="00C97F46" w:rsidRPr="002A55CE" w:rsidRDefault="00C97F46" w:rsidP="00954158">
      <w:pPr>
        <w:autoSpaceDE w:val="0"/>
        <w:adjustRightInd w:val="0"/>
        <w:spacing w:line="360" w:lineRule="auto"/>
        <w:ind w:firstLineChars="0"/>
        <w:rPr>
          <w:rFonts w:eastAsia="宋体"/>
          <w:kern w:val="0"/>
          <w:szCs w:val="21"/>
        </w:rPr>
      </w:pPr>
      <w:r w:rsidRPr="002A55CE">
        <w:rPr>
          <w:rFonts w:eastAsia="宋体" w:hint="eastAsia"/>
          <w:b/>
          <w:bCs/>
          <w:kern w:val="0"/>
          <w:szCs w:val="21"/>
        </w:rPr>
        <w:t>远端端口号：</w:t>
      </w:r>
      <w:r w:rsidRPr="002A55CE">
        <w:rPr>
          <w:rFonts w:eastAsia="宋体" w:hint="eastAsia"/>
          <w:kern w:val="0"/>
          <w:szCs w:val="21"/>
        </w:rPr>
        <w:t>以太网单元的数据帧接收</w:t>
      </w:r>
      <w:r w:rsidRPr="002A55CE">
        <w:rPr>
          <w:rFonts w:eastAsia="宋体"/>
          <w:kern w:val="0"/>
          <w:szCs w:val="21"/>
        </w:rPr>
        <w:t>/</w:t>
      </w:r>
      <w:r w:rsidRPr="002A55CE">
        <w:rPr>
          <w:rFonts w:eastAsia="宋体" w:hint="eastAsia"/>
          <w:kern w:val="0"/>
          <w:szCs w:val="21"/>
        </w:rPr>
        <w:t>发送端口，和以太网单元内部设置的</w:t>
      </w:r>
      <w:r w:rsidRPr="002A55CE">
        <w:rPr>
          <w:rFonts w:eastAsia="宋体"/>
          <w:kern w:val="0"/>
          <w:szCs w:val="21"/>
        </w:rPr>
        <w:t>TCP</w:t>
      </w:r>
      <w:r w:rsidRPr="002A55CE">
        <w:rPr>
          <w:rFonts w:eastAsia="宋体" w:hint="eastAsia"/>
          <w:kern w:val="0"/>
          <w:szCs w:val="21"/>
        </w:rPr>
        <w:t>端口号应一致。</w:t>
      </w:r>
      <w:r w:rsidRPr="002A55CE">
        <w:rPr>
          <w:rFonts w:eastAsia="宋体" w:hint="eastAsia"/>
          <w:color w:val="FF0000"/>
          <w:kern w:val="0"/>
          <w:szCs w:val="21"/>
        </w:rPr>
        <w:t>用于</w:t>
      </w:r>
      <w:r w:rsidRPr="002A55CE">
        <w:rPr>
          <w:rFonts w:eastAsia="宋体"/>
          <w:color w:val="FF0000"/>
          <w:kern w:val="0"/>
          <w:szCs w:val="21"/>
        </w:rPr>
        <w:t>ADS</w:t>
      </w:r>
      <w:r w:rsidRPr="002A55CE">
        <w:rPr>
          <w:rFonts w:eastAsia="宋体" w:hint="eastAsia"/>
          <w:color w:val="FF0000"/>
          <w:kern w:val="0"/>
          <w:szCs w:val="21"/>
        </w:rPr>
        <w:t>通讯的端口，必须设置为</w:t>
      </w:r>
      <w:r w:rsidRPr="002A55CE">
        <w:rPr>
          <w:rFonts w:eastAsia="宋体"/>
          <w:b/>
          <w:bCs/>
          <w:color w:val="FF0000"/>
          <w:kern w:val="0"/>
          <w:szCs w:val="21"/>
        </w:rPr>
        <w:t>48898</w:t>
      </w:r>
      <w:r w:rsidR="00C10F3C">
        <w:rPr>
          <w:rFonts w:eastAsia="宋体" w:hint="eastAsia"/>
          <w:color w:val="FF0000"/>
          <w:kern w:val="0"/>
          <w:szCs w:val="21"/>
        </w:rPr>
        <w:t>。</w:t>
      </w:r>
    </w:p>
    <w:p w14:paraId="0A39E95E" w14:textId="59E9DAE2" w:rsidR="00C97F46" w:rsidRDefault="00C97F46" w:rsidP="00954158">
      <w:pPr>
        <w:spacing w:line="360" w:lineRule="auto"/>
      </w:pPr>
      <w:r>
        <w:rPr>
          <w:rFonts w:hint="eastAsia"/>
        </w:rPr>
        <w:t>双击设备</w:t>
      </w:r>
      <w:r>
        <w:rPr>
          <w:rFonts w:hint="eastAsia"/>
        </w:rPr>
        <w:t>0</w:t>
      </w:r>
      <w:r>
        <w:t>--Beckhoff_ADS</w:t>
      </w:r>
      <w:r>
        <w:rPr>
          <w:rFonts w:hint="eastAsia"/>
        </w:rPr>
        <w:t>，分别设置</w:t>
      </w:r>
      <w:r>
        <w:t>ADS</w:t>
      </w:r>
      <w:r>
        <w:rPr>
          <w:rFonts w:hint="eastAsia"/>
        </w:rPr>
        <w:t>_</w:t>
      </w:r>
      <w:r>
        <w:t>port:851(TC3), Local AMS NetId:169.254.164.180.1.1 (</w:t>
      </w:r>
      <w:r>
        <w:rPr>
          <w:rFonts w:hint="eastAsia"/>
        </w:rPr>
        <w:t>一般为</w:t>
      </w:r>
      <w:proofErr w:type="spellStart"/>
      <w:r>
        <w:rPr>
          <w:rFonts w:hint="eastAsia"/>
        </w:rPr>
        <w:t>ip</w:t>
      </w:r>
      <w:proofErr w:type="spellEnd"/>
      <w:r>
        <w:rPr>
          <w:rFonts w:hint="eastAsia"/>
        </w:rPr>
        <w:t>地址</w:t>
      </w:r>
      <w:r>
        <w:rPr>
          <w:rFonts w:hint="eastAsia"/>
        </w:rPr>
        <w:t>+</w:t>
      </w:r>
      <w:r>
        <w:t>1.1</w:t>
      </w:r>
      <w:r>
        <w:rPr>
          <w:rFonts w:hint="eastAsia"/>
        </w:rPr>
        <w:t>，此处为模拟器的</w:t>
      </w:r>
      <w:proofErr w:type="spellStart"/>
      <w:r>
        <w:rPr>
          <w:rFonts w:hint="eastAsia"/>
        </w:rPr>
        <w:t>netid</w:t>
      </w:r>
      <w:proofErr w:type="spellEnd"/>
      <w:r>
        <w:t>)</w:t>
      </w:r>
      <w:r>
        <w:rPr>
          <w:rFonts w:hint="eastAsia"/>
        </w:rPr>
        <w:t>，</w:t>
      </w:r>
      <w:r>
        <w:rPr>
          <w:rFonts w:hint="eastAsia"/>
        </w:rPr>
        <w:t>Remote</w:t>
      </w:r>
      <w:r>
        <w:t xml:space="preserve"> </w:t>
      </w:r>
      <w:r>
        <w:rPr>
          <w:rFonts w:hint="eastAsia"/>
        </w:rPr>
        <w:t>AMS</w:t>
      </w:r>
      <w:r>
        <w:t xml:space="preserve"> </w:t>
      </w:r>
      <w:proofErr w:type="spellStart"/>
      <w:r>
        <w:rPr>
          <w:rFonts w:hint="eastAsia"/>
        </w:rPr>
        <w:t>NetId</w:t>
      </w:r>
      <w:proofErr w:type="spellEnd"/>
      <w:r>
        <w:rPr>
          <w:rFonts w:hint="eastAsia"/>
        </w:rPr>
        <w:t>：</w:t>
      </w:r>
      <w:r>
        <w:rPr>
          <w:rFonts w:hint="eastAsia"/>
        </w:rPr>
        <w:t>5</w:t>
      </w:r>
      <w:r>
        <w:t>.49.84.88.1.1</w:t>
      </w:r>
      <w:r>
        <w:rPr>
          <w:rFonts w:hint="eastAsia"/>
        </w:rPr>
        <w:t>（</w:t>
      </w:r>
      <w:proofErr w:type="gramStart"/>
      <w:r>
        <w:rPr>
          <w:rFonts w:hint="eastAsia"/>
        </w:rPr>
        <w:t>倍</w:t>
      </w:r>
      <w:proofErr w:type="gramEnd"/>
      <w:r>
        <w:rPr>
          <w:rFonts w:hint="eastAsia"/>
        </w:rPr>
        <w:t>福控制器的</w:t>
      </w:r>
      <w:proofErr w:type="spellStart"/>
      <w:r>
        <w:rPr>
          <w:rFonts w:hint="eastAsia"/>
        </w:rPr>
        <w:t>netid</w:t>
      </w:r>
      <w:proofErr w:type="spellEnd"/>
      <w:r>
        <w:rPr>
          <w:rFonts w:hint="eastAsia"/>
        </w:rPr>
        <w:t>）可在下图位置查看：</w:t>
      </w:r>
    </w:p>
    <w:p w14:paraId="211ACDC1" w14:textId="1490A0AE" w:rsidR="00C97F46" w:rsidRDefault="00C97F46" w:rsidP="00C97F46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29F01935" wp14:editId="7B03DE4B">
            <wp:extent cx="2872346" cy="2404754"/>
            <wp:effectExtent l="0" t="0" r="0" b="0"/>
            <wp:docPr id="77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884797" cy="2415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70F467" w14:textId="7FB86A87" w:rsidR="00C97F46" w:rsidRDefault="00DB4E2F" w:rsidP="00DB4E2F">
      <w:pPr>
        <w:pStyle w:val="20"/>
      </w:pPr>
      <w:bookmarkStart w:id="29" w:name="_Toc126573591"/>
      <w:r>
        <w:rPr>
          <w:rFonts w:hint="eastAsia"/>
        </w:rPr>
        <w:t>MCGS</w:t>
      </w:r>
      <w:r>
        <w:rPr>
          <w:rFonts w:hint="eastAsia"/>
        </w:rPr>
        <w:t>对于参数的相关解释</w:t>
      </w:r>
      <w:bookmarkEnd w:id="29"/>
    </w:p>
    <w:p w14:paraId="57CB97D4" w14:textId="77777777" w:rsidR="00DB4E2F" w:rsidRDefault="00DB4E2F" w:rsidP="00DB4E2F">
      <w:pPr>
        <w:autoSpaceDE w:val="0"/>
        <w:spacing w:line="360" w:lineRule="auto"/>
        <w:ind w:firstLineChars="0"/>
        <w:rPr>
          <w:iCs/>
          <w:szCs w:val="21"/>
        </w:rPr>
      </w:pPr>
      <w:r>
        <w:rPr>
          <w:rFonts w:hint="eastAsia"/>
          <w:b/>
          <w:bCs/>
        </w:rPr>
        <w:t>最小采集周期：</w:t>
      </w:r>
      <w:r>
        <w:t>MCGS</w:t>
      </w:r>
      <w:r>
        <w:rPr>
          <w:rFonts w:hint="eastAsia"/>
        </w:rPr>
        <w:t>对设备进行操作的时间周期，单位为</w:t>
      </w:r>
      <w:proofErr w:type="spellStart"/>
      <w:r>
        <w:t>ms</w:t>
      </w:r>
      <w:proofErr w:type="spellEnd"/>
      <w:r>
        <w:rPr>
          <w:rFonts w:hint="eastAsia"/>
        </w:rPr>
        <w:t>，默认为</w:t>
      </w:r>
      <w:r>
        <w:t>100ms</w:t>
      </w:r>
      <w:r>
        <w:rPr>
          <w:rFonts w:hint="eastAsia"/>
        </w:rPr>
        <w:t>，</w:t>
      </w:r>
      <w:r>
        <w:rPr>
          <w:rFonts w:ascii="宋体" w:hAnsi="宋体" w:cs="宋体" w:hint="eastAsia"/>
        </w:rPr>
        <w:t>根据采集数据量的大小,设置值可适当调整。</w:t>
      </w:r>
    </w:p>
    <w:p w14:paraId="388C8459" w14:textId="77777777" w:rsidR="00DB4E2F" w:rsidRDefault="00DB4E2F" w:rsidP="00DB4E2F">
      <w:pPr>
        <w:autoSpaceDE w:val="0"/>
        <w:spacing w:line="360" w:lineRule="auto"/>
        <w:ind w:firstLineChars="0"/>
        <w:rPr>
          <w:rFonts w:ascii="宋体" w:hAnsi="宋体" w:cs="宋体"/>
        </w:rPr>
      </w:pPr>
      <w:r>
        <w:rPr>
          <w:rFonts w:ascii="宋体" w:hAnsi="宋体" w:cs="宋体" w:hint="eastAsia"/>
          <w:b/>
        </w:rPr>
        <w:t>通讯等待时间</w:t>
      </w:r>
      <w:r>
        <w:rPr>
          <w:rFonts w:ascii="宋体" w:hAnsi="宋体" w:cs="宋体" w:hint="eastAsia"/>
        </w:rPr>
        <w:t>：通讯数据接收等待时间，默认设置为200ms,根据采集数据量的大小,设置值可适当调整。</w:t>
      </w:r>
    </w:p>
    <w:p w14:paraId="01BE1D22" w14:textId="77777777" w:rsidR="00DB4E2F" w:rsidRDefault="00DB4E2F" w:rsidP="00DB4E2F">
      <w:pPr>
        <w:tabs>
          <w:tab w:val="left" w:pos="1200"/>
        </w:tabs>
        <w:autoSpaceDE w:val="0"/>
        <w:spacing w:line="360" w:lineRule="auto"/>
        <w:ind w:firstLineChars="0"/>
        <w:rPr>
          <w:rFonts w:ascii="宋体" w:hAnsi="宋体" w:cs="宋体"/>
        </w:rPr>
      </w:pPr>
      <w:proofErr w:type="spellStart"/>
      <w:r>
        <w:rPr>
          <w:rFonts w:ascii="宋体" w:hAnsi="宋体" w:cs="宋体" w:hint="eastAsia"/>
          <w:b/>
        </w:rPr>
        <w:t>ADS_Port</w:t>
      </w:r>
      <w:proofErr w:type="spellEnd"/>
      <w:r>
        <w:rPr>
          <w:rFonts w:ascii="宋体" w:hAnsi="宋体" w:cs="宋体" w:hint="eastAsia"/>
          <w:b/>
        </w:rPr>
        <w:t xml:space="preserve">: </w:t>
      </w:r>
      <w:r>
        <w:rPr>
          <w:rFonts w:ascii="宋体" w:hAnsi="宋体" w:cs="宋体" w:hint="eastAsia"/>
        </w:rPr>
        <w:t>默认值为801</w:t>
      </w:r>
    </w:p>
    <w:p w14:paraId="757049CF" w14:textId="77777777" w:rsidR="00DB4E2F" w:rsidRDefault="00DB4E2F" w:rsidP="00DB4E2F">
      <w:pPr>
        <w:tabs>
          <w:tab w:val="left" w:pos="1200"/>
        </w:tabs>
        <w:autoSpaceDE w:val="0"/>
        <w:spacing w:line="360" w:lineRule="auto"/>
        <w:ind w:firstLineChars="0"/>
        <w:rPr>
          <w:rFonts w:ascii="宋体" w:hAnsi="宋体" w:cs="宋体"/>
          <w:b/>
        </w:rPr>
      </w:pPr>
      <w:r>
        <w:rPr>
          <w:rFonts w:ascii="宋体" w:hAnsi="宋体" w:cs="宋体" w:hint="eastAsia"/>
          <w:b/>
        </w:rPr>
        <w:t xml:space="preserve">Local AMS </w:t>
      </w:r>
      <w:proofErr w:type="spellStart"/>
      <w:r>
        <w:rPr>
          <w:rFonts w:ascii="宋体" w:hAnsi="宋体" w:cs="宋体" w:hint="eastAsia"/>
          <w:b/>
        </w:rPr>
        <w:t>NetId</w:t>
      </w:r>
      <w:proofErr w:type="spellEnd"/>
      <w:r>
        <w:rPr>
          <w:rFonts w:ascii="宋体" w:hAnsi="宋体" w:cs="宋体" w:hint="eastAsia"/>
          <w:b/>
        </w:rPr>
        <w:t>:</w:t>
      </w:r>
      <w:r w:rsidRPr="00CE252E">
        <w:rPr>
          <w:rFonts w:ascii="宋体" w:hAnsi="宋体" w:cs="宋体" w:hint="eastAsia"/>
          <w:color w:val="000000" w:themeColor="text1"/>
        </w:rPr>
        <w:t>具体设置须和TwinCAT之中的设置相同。</w:t>
      </w:r>
      <w:r w:rsidRPr="00DB07DD">
        <w:rPr>
          <w:rFonts w:hint="eastAsia"/>
          <w:color w:val="FF0000"/>
        </w:rPr>
        <w:t>一般触摸屏的</w:t>
      </w:r>
      <w:proofErr w:type="spellStart"/>
      <w:r w:rsidRPr="00DB07DD">
        <w:rPr>
          <w:color w:val="FF0000"/>
        </w:rPr>
        <w:t>netid</w:t>
      </w:r>
      <w:proofErr w:type="spellEnd"/>
      <w:r w:rsidRPr="00DB07DD">
        <w:rPr>
          <w:rFonts w:hint="eastAsia"/>
          <w:color w:val="FF0000"/>
        </w:rPr>
        <w:t>可设置为屏的</w:t>
      </w:r>
      <w:proofErr w:type="spellStart"/>
      <w:r w:rsidRPr="00DB07DD">
        <w:rPr>
          <w:color w:val="FF0000"/>
        </w:rPr>
        <w:t>ip</w:t>
      </w:r>
      <w:proofErr w:type="spellEnd"/>
      <w:r w:rsidRPr="00DB07DD">
        <w:rPr>
          <w:rFonts w:hint="eastAsia"/>
          <w:color w:val="FF0000"/>
        </w:rPr>
        <w:t>地址加上</w:t>
      </w:r>
      <w:r w:rsidRPr="00DB07DD">
        <w:rPr>
          <w:color w:val="FF0000"/>
        </w:rPr>
        <w:t xml:space="preserve"> .1.1</w:t>
      </w:r>
    </w:p>
    <w:p w14:paraId="60DBB97F" w14:textId="13621FC8" w:rsidR="00DB4E2F" w:rsidRDefault="00DB4E2F" w:rsidP="00DB4E2F">
      <w:pPr>
        <w:tabs>
          <w:tab w:val="left" w:pos="1200"/>
        </w:tabs>
        <w:autoSpaceDE w:val="0"/>
        <w:spacing w:line="360" w:lineRule="auto"/>
        <w:ind w:firstLineChars="0"/>
        <w:rPr>
          <w:rFonts w:ascii="宋体" w:hAnsi="宋体" w:cs="宋体"/>
          <w:color w:val="000000" w:themeColor="text1"/>
        </w:rPr>
      </w:pPr>
      <w:r>
        <w:rPr>
          <w:rFonts w:ascii="宋体" w:hAnsi="宋体" w:cs="宋体" w:hint="eastAsia"/>
          <w:b/>
        </w:rPr>
        <w:t xml:space="preserve">Remote AMS </w:t>
      </w:r>
      <w:proofErr w:type="spellStart"/>
      <w:r>
        <w:rPr>
          <w:rFonts w:ascii="宋体" w:hAnsi="宋体" w:cs="宋体" w:hint="eastAsia"/>
          <w:b/>
        </w:rPr>
        <w:t>NetId</w:t>
      </w:r>
      <w:proofErr w:type="spellEnd"/>
      <w:r>
        <w:rPr>
          <w:rFonts w:ascii="宋体" w:hAnsi="宋体" w:cs="宋体" w:hint="eastAsia"/>
          <w:b/>
        </w:rPr>
        <w:t>:</w:t>
      </w:r>
      <w:r w:rsidRPr="00CE252E">
        <w:rPr>
          <w:rFonts w:ascii="宋体" w:hAnsi="宋体" w:cs="宋体" w:hint="eastAsia"/>
          <w:color w:val="000000" w:themeColor="text1"/>
        </w:rPr>
        <w:t>默认值为</w:t>
      </w:r>
      <w:proofErr w:type="gramStart"/>
      <w:r w:rsidRPr="00CE252E">
        <w:rPr>
          <w:rFonts w:ascii="宋体" w:hAnsi="宋体" w:cs="宋体" w:hint="eastAsia"/>
          <w:color w:val="000000" w:themeColor="text1"/>
        </w:rPr>
        <w:t>”</w:t>
      </w:r>
      <w:proofErr w:type="gramEnd"/>
      <w:r w:rsidRPr="00CE252E">
        <w:rPr>
          <w:rFonts w:ascii="宋体" w:hAnsi="宋体" w:cs="宋体" w:hint="eastAsia"/>
          <w:color w:val="000000" w:themeColor="text1"/>
        </w:rPr>
        <w:t>169.254.1.1.1.1</w:t>
      </w:r>
      <w:proofErr w:type="gramStart"/>
      <w:r w:rsidRPr="00CE252E">
        <w:rPr>
          <w:rFonts w:ascii="宋体" w:hAnsi="宋体" w:cs="宋体" w:hint="eastAsia"/>
          <w:color w:val="000000" w:themeColor="text1"/>
        </w:rPr>
        <w:t>”</w:t>
      </w:r>
      <w:proofErr w:type="gramEnd"/>
      <w:r w:rsidRPr="00CE252E">
        <w:rPr>
          <w:rFonts w:ascii="宋体" w:hAnsi="宋体" w:cs="宋体" w:hint="eastAsia"/>
          <w:color w:val="000000" w:themeColor="text1"/>
        </w:rPr>
        <w:t>,设置为PLC的</w:t>
      </w:r>
      <w:proofErr w:type="spellStart"/>
      <w:r w:rsidRPr="00CE252E">
        <w:rPr>
          <w:rFonts w:ascii="宋体" w:hAnsi="宋体" w:cs="宋体" w:hint="eastAsia"/>
          <w:color w:val="000000" w:themeColor="text1"/>
        </w:rPr>
        <w:t>NetId</w:t>
      </w:r>
      <w:proofErr w:type="spellEnd"/>
      <w:r w:rsidRPr="00CE252E">
        <w:rPr>
          <w:rFonts w:ascii="宋体" w:hAnsi="宋体" w:cs="宋体" w:hint="eastAsia"/>
          <w:color w:val="000000" w:themeColor="text1"/>
        </w:rPr>
        <w:t>(PLC的NetID一般不为PLC的IP地址加.1.1)。</w:t>
      </w:r>
    </w:p>
    <w:p w14:paraId="366A05E9" w14:textId="07A42C8C" w:rsidR="00DB4E2F" w:rsidRDefault="00DB4E2F" w:rsidP="00DB4E2F">
      <w:pPr>
        <w:pStyle w:val="20"/>
      </w:pPr>
      <w:bookmarkStart w:id="30" w:name="_Toc126573592"/>
      <w:r>
        <w:rPr>
          <w:rFonts w:hint="eastAsia"/>
        </w:rPr>
        <w:lastRenderedPageBreak/>
        <w:t>标签导入</w:t>
      </w:r>
      <w:bookmarkEnd w:id="30"/>
    </w:p>
    <w:p w14:paraId="7DD59255" w14:textId="3844F8FC" w:rsidR="00DB4E2F" w:rsidRDefault="00DB4E2F" w:rsidP="00DB4E2F">
      <w:pPr>
        <w:pStyle w:val="ab"/>
        <w:numPr>
          <w:ilvl w:val="0"/>
          <w:numId w:val="15"/>
        </w:numPr>
        <w:ind w:firstLineChars="0"/>
      </w:pPr>
      <w:r>
        <w:rPr>
          <w:rFonts w:hint="eastAsia"/>
        </w:rPr>
        <w:t>按照如下视图步骤，导入</w:t>
      </w:r>
      <w:r>
        <w:t>PLC</w:t>
      </w:r>
      <w:r>
        <w:rPr>
          <w:rFonts w:hint="eastAsia"/>
        </w:rPr>
        <w:t>编程软件生成的</w:t>
      </w:r>
      <w:proofErr w:type="gramStart"/>
      <w:r>
        <w:t>”</w:t>
      </w:r>
      <w:proofErr w:type="gramEnd"/>
      <w:r>
        <w:t>.</w:t>
      </w:r>
      <w:proofErr w:type="spellStart"/>
      <w:r>
        <w:t>tpy</w:t>
      </w:r>
      <w:proofErr w:type="spellEnd"/>
      <w:proofErr w:type="gramStart"/>
      <w:r>
        <w:t>”</w:t>
      </w:r>
      <w:proofErr w:type="gramEnd"/>
      <w:r>
        <w:rPr>
          <w:rFonts w:hint="eastAsia"/>
        </w:rPr>
        <w:t>文件。点击下图所示的按钮。</w:t>
      </w:r>
    </w:p>
    <w:p w14:paraId="2E41932C" w14:textId="49AB7212" w:rsidR="00DB4E2F" w:rsidRDefault="00DB4E2F" w:rsidP="00954158">
      <w:pPr>
        <w:widowControl/>
        <w:spacing w:beforeLines="50" w:before="156" w:afterLines="50" w:after="156"/>
        <w:ind w:firstLineChars="0" w:firstLine="0"/>
        <w:jc w:val="center"/>
        <w:rPr>
          <w:noProof/>
        </w:rPr>
      </w:pPr>
      <w:r>
        <w:rPr>
          <w:noProof/>
        </w:rPr>
        <w:drawing>
          <wp:inline distT="0" distB="0" distL="0" distR="0" wp14:anchorId="38B02EBC" wp14:editId="59FDB803">
            <wp:extent cx="2545756" cy="1947553"/>
            <wp:effectExtent l="0" t="0" r="0" b="0"/>
            <wp:docPr id="81" name="图片 81" descr="表格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81" descr="表格&#10;&#10;描述已自动生成"/>
                    <pic:cNvPicPr/>
                  </pic:nvPicPr>
                  <pic:blipFill rotWithShape="1">
                    <a:blip r:embed="rId36"/>
                    <a:srcRect t="6878"/>
                    <a:stretch/>
                  </pic:blipFill>
                  <pic:spPr bwMode="auto">
                    <a:xfrm>
                      <a:off x="0" y="0"/>
                      <a:ext cx="2556297" cy="19556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B7C292" w14:textId="710C0EB8" w:rsidR="00DB4E2F" w:rsidRDefault="00DB4E2F" w:rsidP="00954158">
      <w:pPr>
        <w:pStyle w:val="ab"/>
        <w:widowControl/>
        <w:numPr>
          <w:ilvl w:val="0"/>
          <w:numId w:val="15"/>
        </w:numPr>
        <w:ind w:left="0" w:firstLineChars="0" w:firstLine="420"/>
        <w:jc w:val="left"/>
        <w:rPr>
          <w:noProof/>
        </w:rPr>
      </w:pPr>
      <w:r>
        <w:rPr>
          <w:rFonts w:hint="eastAsia"/>
          <w:noProof/>
        </w:rPr>
        <w:t>点击下图所示按钮</w:t>
      </w:r>
      <w:r>
        <w:rPr>
          <w:noProof/>
        </w:rPr>
        <w:t>,</w:t>
      </w:r>
      <w:r>
        <w:rPr>
          <w:rFonts w:hint="eastAsia"/>
          <w:noProof/>
        </w:rPr>
        <w:t>进入到选择</w:t>
      </w:r>
      <w:r>
        <w:rPr>
          <w:noProof/>
        </w:rPr>
        <w:t>tpy</w:t>
      </w:r>
      <w:r>
        <w:rPr>
          <w:rFonts w:hint="eastAsia"/>
          <w:noProof/>
        </w:rPr>
        <w:t>文件对话框</w:t>
      </w:r>
      <w:r>
        <w:rPr>
          <w:noProof/>
        </w:rPr>
        <w:t>,</w:t>
      </w:r>
      <w:r>
        <w:rPr>
          <w:rFonts w:hint="eastAsia"/>
          <w:noProof/>
        </w:rPr>
        <w:t>选择需要导入的</w:t>
      </w:r>
      <w:r>
        <w:rPr>
          <w:noProof/>
        </w:rPr>
        <w:t>tpy</w:t>
      </w:r>
      <w:r>
        <w:rPr>
          <w:rFonts w:hint="eastAsia"/>
          <w:noProof/>
        </w:rPr>
        <w:t>文件点击导入</w:t>
      </w:r>
      <w:r>
        <w:rPr>
          <w:noProof/>
        </w:rPr>
        <w:t>,</w:t>
      </w:r>
      <w:r>
        <w:rPr>
          <w:rFonts w:hint="eastAsia"/>
          <w:noProof/>
        </w:rPr>
        <w:t>进入具体标签界面。</w:t>
      </w:r>
    </w:p>
    <w:p w14:paraId="769D9B55" w14:textId="4899C585" w:rsidR="00DB4E2F" w:rsidRDefault="00DB4E2F" w:rsidP="00954158">
      <w:pPr>
        <w:widowControl/>
        <w:spacing w:beforeLines="50" w:before="156" w:afterLines="50" w:after="156"/>
        <w:ind w:firstLineChars="0" w:firstLine="0"/>
        <w:jc w:val="center"/>
        <w:rPr>
          <w:noProof/>
        </w:rPr>
      </w:pPr>
      <w:r>
        <w:rPr>
          <w:noProof/>
        </w:rPr>
        <w:drawing>
          <wp:inline distT="0" distB="0" distL="0" distR="0" wp14:anchorId="4E3B655E" wp14:editId="57ACB01F">
            <wp:extent cx="2956956" cy="1787184"/>
            <wp:effectExtent l="0" t="0" r="0" b="0"/>
            <wp:docPr id="82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/>
                    <a:srcRect t="2710" b="-1"/>
                    <a:stretch/>
                  </pic:blipFill>
                  <pic:spPr bwMode="auto">
                    <a:xfrm>
                      <a:off x="0" y="0"/>
                      <a:ext cx="2973231" cy="17970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671136" w14:textId="327F642B" w:rsidR="00DB4E2F" w:rsidRDefault="00DB4E2F" w:rsidP="00954158">
      <w:pPr>
        <w:pStyle w:val="ab"/>
        <w:widowControl/>
        <w:numPr>
          <w:ilvl w:val="0"/>
          <w:numId w:val="15"/>
        </w:numPr>
        <w:ind w:left="0" w:firstLineChars="0" w:firstLine="420"/>
        <w:jc w:val="left"/>
        <w:rPr>
          <w:noProof/>
        </w:rPr>
      </w:pPr>
      <w:r w:rsidRPr="00DB4E2F">
        <w:rPr>
          <w:rFonts w:hint="eastAsia"/>
          <w:noProof/>
        </w:rPr>
        <w:t>根据用户选择</w:t>
      </w:r>
      <w:r w:rsidRPr="00DB4E2F">
        <w:rPr>
          <w:rFonts w:hint="eastAsia"/>
          <w:noProof/>
        </w:rPr>
        <w:t>,</w:t>
      </w:r>
      <w:r w:rsidRPr="00DB4E2F">
        <w:rPr>
          <w:rFonts w:hint="eastAsia"/>
          <w:noProof/>
        </w:rPr>
        <w:t>可在标签表之中选择想要导入的标签</w:t>
      </w:r>
      <w:r w:rsidRPr="00DB4E2F">
        <w:rPr>
          <w:rFonts w:hint="eastAsia"/>
          <w:noProof/>
        </w:rPr>
        <w:t>,</w:t>
      </w:r>
      <w:r w:rsidRPr="00DB4E2F">
        <w:rPr>
          <w:rFonts w:hint="eastAsia"/>
          <w:noProof/>
        </w:rPr>
        <w:t>点击确定导入具体标签数据到通道之中</w:t>
      </w:r>
      <w:r>
        <w:rPr>
          <w:rFonts w:hint="eastAsia"/>
          <w:noProof/>
        </w:rPr>
        <w:t>。</w:t>
      </w:r>
    </w:p>
    <w:p w14:paraId="0A308A14" w14:textId="1A6586B3" w:rsidR="00DB4E2F" w:rsidRDefault="00DB4E2F" w:rsidP="00954158">
      <w:pPr>
        <w:widowControl/>
        <w:spacing w:beforeLines="50" w:before="156"/>
        <w:ind w:firstLineChars="0" w:firstLine="0"/>
        <w:jc w:val="center"/>
        <w:rPr>
          <w:noProof/>
        </w:rPr>
      </w:pPr>
      <w:r>
        <w:rPr>
          <w:noProof/>
        </w:rPr>
        <w:drawing>
          <wp:inline distT="0" distB="0" distL="0" distR="0" wp14:anchorId="43ED47FC" wp14:editId="00EF68EA">
            <wp:extent cx="2671949" cy="3168764"/>
            <wp:effectExtent l="0" t="0" r="0" b="0"/>
            <wp:docPr id="83" name="图片 83" descr="图形用户界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83" descr="图形用户界面&#10;&#10;描述已自动生成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2672" cy="3181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DB36E3" w14:textId="095369CB" w:rsidR="00DB4E2F" w:rsidRDefault="00DB4E2F" w:rsidP="00DB4E2F">
      <w:pPr>
        <w:pStyle w:val="ab"/>
        <w:widowControl/>
        <w:numPr>
          <w:ilvl w:val="0"/>
          <w:numId w:val="15"/>
        </w:numPr>
        <w:ind w:firstLineChars="0"/>
        <w:jc w:val="left"/>
        <w:rPr>
          <w:noProof/>
        </w:rPr>
      </w:pPr>
      <w:r>
        <w:rPr>
          <w:rFonts w:hint="eastAsia"/>
        </w:rPr>
        <w:lastRenderedPageBreak/>
        <w:t>然后点击快速连接变量，在弹出的对话框中选择默认设备变量链接，点击确定。</w:t>
      </w:r>
    </w:p>
    <w:p w14:paraId="600E4724" w14:textId="36690300" w:rsidR="00DB4E2F" w:rsidRDefault="00DB4E2F" w:rsidP="00954158">
      <w:pPr>
        <w:widowControl/>
        <w:spacing w:beforeLines="50" w:before="156" w:afterLines="50" w:after="156"/>
        <w:ind w:firstLineChars="0" w:firstLine="0"/>
        <w:jc w:val="center"/>
        <w:rPr>
          <w:noProof/>
        </w:rPr>
      </w:pPr>
      <w:r>
        <w:rPr>
          <w:noProof/>
        </w:rPr>
        <w:drawing>
          <wp:inline distT="0" distB="0" distL="0" distR="0" wp14:anchorId="75A4E705" wp14:editId="523FAAB8">
            <wp:extent cx="3764478" cy="2033616"/>
            <wp:effectExtent l="0" t="0" r="0" b="0"/>
            <wp:docPr id="84" name="图片 84" descr="图形用户界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84" descr="图形用户界面&#10;&#10;描述已自动生成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771686" cy="2037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6302B6" w14:textId="25E53200" w:rsidR="00DB4E2F" w:rsidRDefault="00DB4E2F" w:rsidP="00DB4E2F">
      <w:pPr>
        <w:pStyle w:val="ab"/>
        <w:numPr>
          <w:ilvl w:val="0"/>
          <w:numId w:val="15"/>
        </w:numPr>
        <w:ind w:firstLineChars="0"/>
      </w:pPr>
      <w:r>
        <w:rPr>
          <w:rFonts w:hint="eastAsia"/>
        </w:rPr>
        <w:t>之后就可以在实时数据库中查看刚才快速连接的变量。</w:t>
      </w:r>
    </w:p>
    <w:p w14:paraId="64BBED35" w14:textId="65866998" w:rsidR="00DB4E2F" w:rsidRDefault="00DB4E2F" w:rsidP="00954158">
      <w:pPr>
        <w:spacing w:beforeLines="50" w:before="156" w:afterLines="50" w:after="156"/>
        <w:ind w:firstLineChars="0" w:firstLine="0"/>
        <w:jc w:val="center"/>
      </w:pPr>
      <w:r>
        <w:rPr>
          <w:noProof/>
        </w:rPr>
        <w:drawing>
          <wp:inline distT="0" distB="0" distL="0" distR="0" wp14:anchorId="708DD856" wp14:editId="0CB15F92">
            <wp:extent cx="3999442" cy="1917864"/>
            <wp:effectExtent l="0" t="0" r="0" b="0"/>
            <wp:docPr id="85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008623" cy="1922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4DBA25" w14:textId="2BBF1DD8" w:rsidR="00DB4E2F" w:rsidRDefault="00DB4E2F" w:rsidP="00DB4E2F">
      <w:pPr>
        <w:pStyle w:val="ab"/>
        <w:widowControl/>
        <w:numPr>
          <w:ilvl w:val="0"/>
          <w:numId w:val="15"/>
        </w:numPr>
        <w:ind w:firstLineChars="0"/>
        <w:jc w:val="left"/>
        <w:rPr>
          <w:noProof/>
        </w:rPr>
      </w:pPr>
      <w:r>
        <w:rPr>
          <w:rFonts w:hint="eastAsia"/>
        </w:rPr>
        <w:t>对象属性界面中可以修改变量的类型如整数，浮点数。</w:t>
      </w:r>
    </w:p>
    <w:p w14:paraId="5DE8A642" w14:textId="25B2AB4F" w:rsidR="00DB4E2F" w:rsidRDefault="00DB4E2F" w:rsidP="00DB4E2F">
      <w:pPr>
        <w:pStyle w:val="20"/>
        <w:rPr>
          <w:noProof/>
        </w:rPr>
      </w:pPr>
      <w:bookmarkStart w:id="31" w:name="_Toc126573593"/>
      <w:r>
        <w:rPr>
          <w:rFonts w:hint="eastAsia"/>
          <w:noProof/>
        </w:rPr>
        <w:t>画面组态及运行</w:t>
      </w:r>
      <w:bookmarkEnd w:id="31"/>
    </w:p>
    <w:p w14:paraId="5262B277" w14:textId="16C1508C" w:rsidR="00DB4E2F" w:rsidRDefault="00DB4E2F" w:rsidP="00DB4E2F">
      <w:pPr>
        <w:pStyle w:val="ab"/>
        <w:numPr>
          <w:ilvl w:val="0"/>
          <w:numId w:val="16"/>
        </w:numPr>
        <w:ind w:firstLineChars="0"/>
      </w:pPr>
      <w:r>
        <w:rPr>
          <w:rFonts w:hint="eastAsia"/>
        </w:rPr>
        <w:t>打开动画组态窗口，空白处点右键点击元件图库管理，选择标签点击确定。</w:t>
      </w:r>
    </w:p>
    <w:p w14:paraId="113BD39E" w14:textId="324E9A7C" w:rsidR="00DB4E2F" w:rsidRDefault="00DB4E2F" w:rsidP="00954158">
      <w:pPr>
        <w:spacing w:beforeLines="50" w:before="156" w:afterLines="50" w:after="156"/>
        <w:ind w:firstLineChars="0" w:firstLine="0"/>
        <w:jc w:val="center"/>
      </w:pPr>
      <w:r>
        <w:rPr>
          <w:noProof/>
        </w:rPr>
        <w:drawing>
          <wp:inline distT="0" distB="0" distL="0" distR="0" wp14:anchorId="0C894551" wp14:editId="18223010">
            <wp:extent cx="4075716" cy="3154680"/>
            <wp:effectExtent l="0" t="0" r="1270" b="7620"/>
            <wp:docPr id="86" name="图片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103985" cy="3176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B44A0B" w14:textId="6CA6C6E8" w:rsidR="00DB4E2F" w:rsidRDefault="00DB4E2F" w:rsidP="00DB4E2F">
      <w:pPr>
        <w:pStyle w:val="ab"/>
        <w:numPr>
          <w:ilvl w:val="0"/>
          <w:numId w:val="16"/>
        </w:numPr>
        <w:ind w:firstLineChars="0"/>
      </w:pPr>
      <w:r>
        <w:rPr>
          <w:rFonts w:hint="eastAsia"/>
        </w:rPr>
        <w:lastRenderedPageBreak/>
        <w:t>双击标签，在属性设置中</w:t>
      </w:r>
      <w:proofErr w:type="gramStart"/>
      <w:r>
        <w:rPr>
          <w:rFonts w:hint="eastAsia"/>
        </w:rPr>
        <w:t>勾选显示</w:t>
      </w:r>
      <w:proofErr w:type="gramEnd"/>
      <w:r>
        <w:rPr>
          <w:rFonts w:hint="eastAsia"/>
        </w:rPr>
        <w:t>输出。</w:t>
      </w:r>
    </w:p>
    <w:p w14:paraId="55299496" w14:textId="0DC67A5A" w:rsidR="00DB4E2F" w:rsidRDefault="00DB4E2F" w:rsidP="00954158">
      <w:pPr>
        <w:spacing w:beforeLines="50" w:before="156" w:afterLines="50" w:after="156"/>
        <w:ind w:firstLineChars="0" w:firstLine="0"/>
        <w:jc w:val="center"/>
      </w:pPr>
      <w:r>
        <w:rPr>
          <w:rFonts w:hint="eastAsia"/>
          <w:noProof/>
        </w:rPr>
        <w:drawing>
          <wp:inline distT="0" distB="0" distL="0" distR="0" wp14:anchorId="125096C8" wp14:editId="6ED3737B">
            <wp:extent cx="3458066" cy="3223260"/>
            <wp:effectExtent l="0" t="0" r="9525" b="0"/>
            <wp:docPr id="87" name="图片 87" descr="图形用户界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87" descr="图形用户界面&#10;&#10;描述已自动生成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3969" cy="3238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C5DD22" w14:textId="5E457CA3" w:rsidR="00DB4E2F" w:rsidRDefault="00DB4E2F" w:rsidP="00DB4E2F">
      <w:pPr>
        <w:pStyle w:val="ab"/>
        <w:numPr>
          <w:ilvl w:val="0"/>
          <w:numId w:val="16"/>
        </w:numPr>
        <w:ind w:firstLineChars="0"/>
      </w:pPr>
      <w:r>
        <w:rPr>
          <w:rFonts w:hint="eastAsia"/>
        </w:rPr>
        <w:t>然后在显示输出选择表达式，输出格式等，设置完成后点击确认。</w:t>
      </w:r>
    </w:p>
    <w:p w14:paraId="2ACB5DD8" w14:textId="7E026900" w:rsidR="00DB4E2F" w:rsidRDefault="00DB4E2F" w:rsidP="00954158">
      <w:pPr>
        <w:spacing w:beforeLines="50" w:before="156" w:afterLines="50" w:after="156"/>
        <w:ind w:firstLineChars="0" w:firstLine="0"/>
        <w:jc w:val="center"/>
      </w:pPr>
      <w:r>
        <w:rPr>
          <w:noProof/>
        </w:rPr>
        <w:drawing>
          <wp:inline distT="0" distB="0" distL="0" distR="0" wp14:anchorId="3D8316D1" wp14:editId="5F7B0807">
            <wp:extent cx="3533806" cy="3368040"/>
            <wp:effectExtent l="0" t="0" r="9525" b="3810"/>
            <wp:docPr id="88" name="图片 88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88" descr="图形用户界面, 应用程序&#10;&#10;描述已自动生成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567281" cy="3399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847A7A" w14:textId="3420AFCD" w:rsidR="00DB4E2F" w:rsidRDefault="00DB4E2F" w:rsidP="00DB4E2F">
      <w:pPr>
        <w:pStyle w:val="ab"/>
        <w:numPr>
          <w:ilvl w:val="0"/>
          <w:numId w:val="16"/>
        </w:numPr>
        <w:ind w:firstLineChars="0"/>
      </w:pPr>
      <w:r>
        <w:rPr>
          <w:rFonts w:hint="eastAsia"/>
        </w:rPr>
        <w:t>点击菜单栏中的工具，下载工程，选择联机，工程下载，正常情况下会显示工程下载成功。</w:t>
      </w:r>
    </w:p>
    <w:p w14:paraId="32DAEA6A" w14:textId="08C27884" w:rsidR="00DB4E2F" w:rsidRDefault="00DB4E2F" w:rsidP="00954158">
      <w:pPr>
        <w:spacing w:afterLines="50" w:after="156"/>
        <w:ind w:firstLineChars="0" w:firstLine="0"/>
        <w:jc w:val="center"/>
      </w:pPr>
      <w:r>
        <w:rPr>
          <w:noProof/>
        </w:rPr>
        <w:lastRenderedPageBreak/>
        <w:drawing>
          <wp:inline distT="0" distB="0" distL="0" distR="0" wp14:anchorId="279613E1" wp14:editId="438573DB">
            <wp:extent cx="2889250" cy="3110627"/>
            <wp:effectExtent l="0" t="0" r="0" b="0"/>
            <wp:docPr id="12" name="图片 12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图形用户界面, 应用程序&#10;&#10;描述已自动生成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897217" cy="3119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EB30DA" w14:textId="753D114C" w:rsidR="00DB4E2F" w:rsidRDefault="00DB4E2F" w:rsidP="00DB4E2F">
      <w:pPr>
        <w:pStyle w:val="ab"/>
        <w:numPr>
          <w:ilvl w:val="0"/>
          <w:numId w:val="16"/>
        </w:numPr>
        <w:ind w:firstLineChars="0"/>
      </w:pPr>
      <w:r>
        <w:rPr>
          <w:rFonts w:hint="eastAsia"/>
        </w:rPr>
        <w:t>点击启动运行。</w:t>
      </w:r>
    </w:p>
    <w:p w14:paraId="42CD8559" w14:textId="23F13B58" w:rsidR="00DB4E2F" w:rsidRDefault="00DB4E2F" w:rsidP="00954158">
      <w:pPr>
        <w:spacing w:beforeLines="50" w:before="156" w:afterLines="50" w:after="156"/>
        <w:ind w:firstLineChars="0" w:firstLine="0"/>
        <w:jc w:val="center"/>
      </w:pPr>
      <w:r>
        <w:rPr>
          <w:noProof/>
        </w:rPr>
        <w:drawing>
          <wp:inline distT="0" distB="0" distL="0" distR="0" wp14:anchorId="787E6DDD" wp14:editId="2549C1C1">
            <wp:extent cx="4082113" cy="1441450"/>
            <wp:effectExtent l="0" t="0" r="0" b="0"/>
            <wp:docPr id="90" name="图片 90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 descr="图形用户界面, 应用程序&#10;&#10;描述已自动生成"/>
                    <pic:cNvPicPr/>
                  </pic:nvPicPr>
                  <pic:blipFill rotWithShape="1">
                    <a:blip r:embed="rId45"/>
                    <a:srcRect t="6920" b="37710"/>
                    <a:stretch/>
                  </pic:blipFill>
                  <pic:spPr bwMode="auto">
                    <a:xfrm>
                      <a:off x="0" y="0"/>
                      <a:ext cx="4121269" cy="14552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B48BE8" w14:textId="4FB23C48" w:rsidR="00DB4E2F" w:rsidRPr="00DB4E2F" w:rsidRDefault="00DB4E2F" w:rsidP="00DB4E2F">
      <w:pPr>
        <w:pStyle w:val="ab"/>
        <w:numPr>
          <w:ilvl w:val="0"/>
          <w:numId w:val="16"/>
        </w:numPr>
        <w:ind w:firstLineChars="0"/>
      </w:pPr>
      <w:r>
        <w:rPr>
          <w:rFonts w:hint="eastAsia"/>
        </w:rPr>
        <w:t>可以看到</w:t>
      </w:r>
      <w:r>
        <w:rPr>
          <w:rFonts w:hint="eastAsia"/>
        </w:rPr>
        <w:t>A</w:t>
      </w:r>
      <w:r>
        <w:t>DS</w:t>
      </w:r>
      <w:r>
        <w:rPr>
          <w:rFonts w:hint="eastAsia"/>
        </w:rPr>
        <w:t>通讯成功，能读取到</w:t>
      </w:r>
      <w:r>
        <w:rPr>
          <w:rFonts w:hint="eastAsia"/>
        </w:rPr>
        <w:t>P</w:t>
      </w:r>
      <w:r>
        <w:t>LC</w:t>
      </w:r>
      <w:r>
        <w:rPr>
          <w:rFonts w:hint="eastAsia"/>
        </w:rPr>
        <w:t>中一直累加的数值。</w:t>
      </w:r>
    </w:p>
    <w:p w14:paraId="428EDEF1" w14:textId="23B4E388" w:rsidR="00AF5D50" w:rsidRDefault="00DB4E2F" w:rsidP="00DB4E2F">
      <w:pPr>
        <w:pStyle w:val="10"/>
        <w:spacing w:before="120"/>
      </w:pPr>
      <w:bookmarkStart w:id="32" w:name="_Toc393663183"/>
      <w:bookmarkStart w:id="33" w:name="_Toc49958383"/>
      <w:bookmarkStart w:id="34" w:name="_Toc126573594"/>
      <w:r>
        <w:rPr>
          <w:rFonts w:hint="eastAsia"/>
        </w:rPr>
        <w:t>常见问题</w:t>
      </w:r>
      <w:bookmarkEnd w:id="32"/>
      <w:bookmarkEnd w:id="33"/>
      <w:bookmarkEnd w:id="34"/>
    </w:p>
    <w:p w14:paraId="7E0BAD92" w14:textId="6F595872" w:rsidR="0052495C" w:rsidRDefault="0052495C" w:rsidP="00BD58FA">
      <w:pPr>
        <w:pStyle w:val="20"/>
      </w:pPr>
      <w:bookmarkStart w:id="35" w:name="_Toc126573595"/>
      <w:r w:rsidRPr="009306F0">
        <w:rPr>
          <w:rFonts w:hint="eastAsia"/>
        </w:rPr>
        <w:t>在</w:t>
      </w:r>
      <w:r w:rsidRPr="009306F0">
        <w:rPr>
          <w:rFonts w:hint="eastAsia"/>
        </w:rPr>
        <w:t>PLC</w:t>
      </w:r>
      <w:r w:rsidRPr="009306F0">
        <w:rPr>
          <w:rFonts w:hint="eastAsia"/>
        </w:rPr>
        <w:t>中添加屏的</w:t>
      </w:r>
      <w:r w:rsidRPr="009306F0">
        <w:rPr>
          <w:rFonts w:hint="eastAsia"/>
        </w:rPr>
        <w:t>AMS</w:t>
      </w:r>
      <w:r w:rsidRPr="009306F0">
        <w:rPr>
          <w:rFonts w:hint="eastAsia"/>
        </w:rPr>
        <w:t>路由信息</w:t>
      </w:r>
      <w:bookmarkEnd w:id="35"/>
    </w:p>
    <w:p w14:paraId="0682E250" w14:textId="09F891A6" w:rsidR="00DB4E2F" w:rsidRDefault="00DB4E2F" w:rsidP="00DB4E2F">
      <w:pPr>
        <w:pStyle w:val="22"/>
      </w:pPr>
      <w:bookmarkStart w:id="36" w:name="_Toc393663184"/>
      <w:r>
        <w:rPr>
          <w:rFonts w:hint="eastAsia"/>
        </w:rPr>
        <w:t>通过实际测试，最容易出问题的是“</w:t>
      </w:r>
      <w:r w:rsidRPr="009306F0">
        <w:rPr>
          <w:rFonts w:hint="eastAsia"/>
        </w:rPr>
        <w:t>在</w:t>
      </w:r>
      <w:r w:rsidRPr="009306F0">
        <w:rPr>
          <w:rFonts w:hint="eastAsia"/>
        </w:rPr>
        <w:t>PLC</w:t>
      </w:r>
      <w:r w:rsidRPr="009306F0">
        <w:rPr>
          <w:rFonts w:hint="eastAsia"/>
        </w:rPr>
        <w:t>中添加</w:t>
      </w:r>
      <w:r>
        <w:rPr>
          <w:rFonts w:hint="eastAsia"/>
        </w:rPr>
        <w:t>触</w:t>
      </w:r>
      <w:r>
        <w:t>摸</w:t>
      </w:r>
      <w:r w:rsidRPr="009306F0">
        <w:rPr>
          <w:rFonts w:hint="eastAsia"/>
        </w:rPr>
        <w:t>屏的</w:t>
      </w:r>
      <w:r w:rsidRPr="009306F0">
        <w:rPr>
          <w:rFonts w:hint="eastAsia"/>
        </w:rPr>
        <w:t>AMS</w:t>
      </w:r>
      <w:r w:rsidRPr="009306F0">
        <w:rPr>
          <w:rFonts w:hint="eastAsia"/>
        </w:rPr>
        <w:t>路由</w:t>
      </w:r>
      <w:r>
        <w:rPr>
          <w:rFonts w:hint="eastAsia"/>
        </w:rPr>
        <w:t>”。</w:t>
      </w:r>
    </w:p>
    <w:p w14:paraId="51A2F650" w14:textId="0AC2D13D" w:rsidR="00DB4E2F" w:rsidRDefault="00DB4E2F" w:rsidP="00DB4E2F">
      <w:pPr>
        <w:wordWrap w:val="0"/>
        <w:autoSpaceDE w:val="0"/>
      </w:pPr>
      <w:r>
        <w:rPr>
          <w:rFonts w:hint="eastAsia"/>
        </w:rPr>
        <w:t>如果这一步操作没有成功，后面是怎么都联不通的，所以这一步完成后建议一定要在</w:t>
      </w:r>
      <w:r>
        <w:t>路由表中</w:t>
      </w:r>
      <w:r>
        <w:rPr>
          <w:rFonts w:hint="eastAsia"/>
        </w:rPr>
        <w:t>查看是否添加路由成功</w:t>
      </w:r>
      <w:bookmarkEnd w:id="36"/>
      <w:r>
        <w:rPr>
          <w:rFonts w:hint="eastAsia"/>
        </w:rPr>
        <w:t>。仍有</w:t>
      </w:r>
      <w:r>
        <w:t>问题，参考</w:t>
      </w:r>
      <w:r>
        <w:rPr>
          <w:rFonts w:hint="eastAsia"/>
        </w:rPr>
        <w:t>文</w:t>
      </w:r>
      <w:r>
        <w:t>档</w:t>
      </w:r>
      <w:hyperlink r:id="rId46" w:history="1">
        <w:r w:rsidRPr="00DB4E2F">
          <w:rPr>
            <w:rStyle w:val="a8"/>
            <w:rFonts w:hint="eastAsia"/>
          </w:rPr>
          <w:t>《</w:t>
        </w:r>
        <w:r w:rsidRPr="00DB4E2F">
          <w:rPr>
            <w:rStyle w:val="a8"/>
            <w:rFonts w:hint="eastAsia"/>
          </w:rPr>
          <w:t>ADS</w:t>
        </w:r>
        <w:r w:rsidRPr="00DB4E2F">
          <w:rPr>
            <w:rStyle w:val="a8"/>
            <w:rFonts w:hint="eastAsia"/>
          </w:rPr>
          <w:t>加上不路由的若干可能性</w:t>
        </w:r>
        <w:r w:rsidRPr="00DB4E2F">
          <w:rPr>
            <w:rStyle w:val="a8"/>
            <w:rFonts w:hint="eastAsia"/>
          </w:rPr>
          <w:t>V1.03</w:t>
        </w:r>
        <w:r w:rsidRPr="00DB4E2F">
          <w:rPr>
            <w:rStyle w:val="a8"/>
          </w:rPr>
          <w:t>.pdf</w:t>
        </w:r>
        <w:r w:rsidRPr="00DB4E2F">
          <w:rPr>
            <w:rStyle w:val="a8"/>
            <w:rFonts w:hint="eastAsia"/>
          </w:rPr>
          <w:t>》</w:t>
        </w:r>
      </w:hyperlink>
      <w:r>
        <w:rPr>
          <w:rFonts w:hint="eastAsia"/>
        </w:rPr>
        <w:t>。</w:t>
      </w:r>
    </w:p>
    <w:p w14:paraId="6EE1CD2D" w14:textId="3CD2CAED" w:rsidR="00DB4E2F" w:rsidRDefault="00DB4E2F" w:rsidP="00DB4E2F">
      <w:pPr>
        <w:pStyle w:val="20"/>
      </w:pPr>
      <w:bookmarkStart w:id="37" w:name="_Toc126573596"/>
      <w:r>
        <w:t>使用模拟功</w:t>
      </w:r>
      <w:r>
        <w:rPr>
          <w:rFonts w:hint="eastAsia"/>
        </w:rPr>
        <w:t>能</w:t>
      </w:r>
      <w:bookmarkEnd w:id="37"/>
    </w:p>
    <w:p w14:paraId="20BC0BE0" w14:textId="77777777" w:rsidR="00DB4E2F" w:rsidRDefault="00DB4E2F" w:rsidP="00DB4E2F">
      <w:pPr>
        <w:pStyle w:val="22"/>
      </w:pPr>
      <w:bookmarkStart w:id="38" w:name="_Toc393663185"/>
      <w:r w:rsidRPr="0052495C">
        <w:rPr>
          <w:rFonts w:hint="eastAsia"/>
        </w:rPr>
        <w:t>使用</w:t>
      </w:r>
      <w:r>
        <w:rPr>
          <w:rFonts w:hint="eastAsia"/>
        </w:rPr>
        <w:t>触摸</w:t>
      </w:r>
      <w:r>
        <w:t>屏的</w:t>
      </w:r>
      <w:r w:rsidRPr="0052495C">
        <w:rPr>
          <w:rFonts w:hint="eastAsia"/>
        </w:rPr>
        <w:t>模拟功能时，由于</w:t>
      </w:r>
      <w:r w:rsidRPr="0052495C">
        <w:rPr>
          <w:rFonts w:hint="eastAsia"/>
        </w:rPr>
        <w:t>TwinCAT</w:t>
      </w:r>
      <w:r w:rsidRPr="0052495C">
        <w:rPr>
          <w:rFonts w:hint="eastAsia"/>
        </w:rPr>
        <w:t>软件和</w:t>
      </w:r>
      <w:r>
        <w:t>MCGS</w:t>
      </w:r>
      <w:r w:rsidRPr="0052495C">
        <w:rPr>
          <w:rFonts w:hint="eastAsia"/>
        </w:rPr>
        <w:t>软件共用</w:t>
      </w:r>
      <w:r w:rsidRPr="0052495C">
        <w:rPr>
          <w:rFonts w:hint="eastAsia"/>
        </w:rPr>
        <w:t>1</w:t>
      </w:r>
      <w:r w:rsidRPr="0052495C">
        <w:rPr>
          <w:rFonts w:hint="eastAsia"/>
        </w:rPr>
        <w:t>个</w:t>
      </w:r>
      <w:r w:rsidRPr="0052495C">
        <w:rPr>
          <w:rFonts w:hint="eastAsia"/>
        </w:rPr>
        <w:t>IP</w:t>
      </w:r>
      <w:r w:rsidRPr="0052495C">
        <w:rPr>
          <w:rFonts w:hint="eastAsia"/>
        </w:rPr>
        <w:t>地址，所以很容易出现问题，建议使用两台</w:t>
      </w:r>
      <w:r w:rsidRPr="0052495C">
        <w:rPr>
          <w:rFonts w:hint="eastAsia"/>
        </w:rPr>
        <w:t>PC</w:t>
      </w:r>
      <w:r w:rsidRPr="0052495C">
        <w:rPr>
          <w:rFonts w:hint="eastAsia"/>
        </w:rPr>
        <w:t>配置</w:t>
      </w:r>
      <w:bookmarkEnd w:id="38"/>
      <w:r>
        <w:rPr>
          <w:rFonts w:hint="eastAsia"/>
        </w:rPr>
        <w:t>.</w:t>
      </w:r>
    </w:p>
    <w:p w14:paraId="7DBFB00C" w14:textId="4BE2E8AF" w:rsidR="00DB4E2F" w:rsidRDefault="00DB4E2F" w:rsidP="00DB4E2F">
      <w:r>
        <w:rPr>
          <w:rFonts w:hint="eastAsia"/>
        </w:rPr>
        <w:t>模拟运行时数值常常出现卡顿，是正常现象，在实际的触摸屏上没有此现象。</w:t>
      </w:r>
    </w:p>
    <w:p w14:paraId="5B055066" w14:textId="3F1D7F8C" w:rsidR="00DB4E2F" w:rsidRDefault="00DB4E2F" w:rsidP="00DB4E2F">
      <w:pPr>
        <w:pStyle w:val="20"/>
      </w:pPr>
      <w:bookmarkStart w:id="39" w:name="_Toc126573597"/>
      <w:r>
        <w:rPr>
          <w:rFonts w:hint="eastAsia"/>
        </w:rPr>
        <w:t>访问</w:t>
      </w:r>
      <w:r>
        <w:rPr>
          <w:rFonts w:hint="eastAsia"/>
        </w:rPr>
        <w:t>TwinCAT</w:t>
      </w:r>
      <w:r>
        <w:t xml:space="preserve"> 2</w:t>
      </w:r>
      <w:r>
        <w:rPr>
          <w:rFonts w:hint="eastAsia"/>
        </w:rPr>
        <w:t>和</w:t>
      </w:r>
      <w:r>
        <w:rPr>
          <w:rFonts w:hint="eastAsia"/>
        </w:rPr>
        <w:t>TwinCAT</w:t>
      </w:r>
      <w:r>
        <w:t xml:space="preserve"> 3</w:t>
      </w:r>
      <w:r>
        <w:rPr>
          <w:rFonts w:hint="eastAsia"/>
        </w:rPr>
        <w:t>的差别</w:t>
      </w:r>
      <w:bookmarkEnd w:id="39"/>
    </w:p>
    <w:p w14:paraId="6B6FF4B3" w14:textId="52132F57" w:rsidR="00DB4E2F" w:rsidRDefault="00DB4E2F" w:rsidP="00DB4E2F">
      <w:r>
        <w:rPr>
          <w:rFonts w:hint="eastAsia"/>
        </w:rPr>
        <w:t>T</w:t>
      </w:r>
      <w:r>
        <w:t>winCAT 2</w:t>
      </w:r>
      <w:r>
        <w:rPr>
          <w:rFonts w:hint="eastAsia"/>
        </w:rPr>
        <w:t>的端口号为</w:t>
      </w:r>
      <w:r>
        <w:rPr>
          <w:rFonts w:hint="eastAsia"/>
        </w:rPr>
        <w:t>8</w:t>
      </w:r>
      <w:r>
        <w:t>01</w:t>
      </w:r>
      <w:r>
        <w:t>，</w:t>
      </w:r>
      <w:r>
        <w:rPr>
          <w:rFonts w:hint="eastAsia"/>
        </w:rPr>
        <w:t>T</w:t>
      </w:r>
      <w:r>
        <w:t xml:space="preserve">winCAT </w:t>
      </w:r>
      <w:r>
        <w:rPr>
          <w:rFonts w:hint="eastAsia"/>
        </w:rPr>
        <w:t>3</w:t>
      </w:r>
      <w:r>
        <w:rPr>
          <w:rFonts w:hint="eastAsia"/>
        </w:rPr>
        <w:t>的端口号为</w:t>
      </w:r>
      <w:r>
        <w:rPr>
          <w:rFonts w:hint="eastAsia"/>
        </w:rPr>
        <w:t>851</w:t>
      </w:r>
      <w:r>
        <w:rPr>
          <w:rFonts w:hint="eastAsia"/>
        </w:rPr>
        <w:t>。</w:t>
      </w:r>
    </w:p>
    <w:p w14:paraId="69B2F872" w14:textId="410B66BF" w:rsidR="00DB4E2F" w:rsidRPr="00DB4E2F" w:rsidRDefault="00DB4E2F" w:rsidP="00DB4E2F">
      <w:r>
        <w:rPr>
          <w:rFonts w:hint="eastAsia"/>
        </w:rPr>
        <w:t>为</w:t>
      </w:r>
      <w:r>
        <w:t>了避免不可预计的问题，推荐</w:t>
      </w:r>
      <w:r>
        <w:rPr>
          <w:rFonts w:hint="eastAsia"/>
        </w:rPr>
        <w:t>用</w:t>
      </w:r>
      <w:r>
        <w:t>户尽量使用</w:t>
      </w:r>
      <w:proofErr w:type="spellStart"/>
      <w:r w:rsidRPr="00BE2433">
        <w:rPr>
          <w:rFonts w:hint="eastAsia"/>
        </w:rPr>
        <w:t>McgsPro</w:t>
      </w:r>
      <w:proofErr w:type="spellEnd"/>
      <w:r>
        <w:t xml:space="preserve"> 3.3.3.5781</w:t>
      </w:r>
      <w:r>
        <w:rPr>
          <w:rFonts w:hint="eastAsia"/>
        </w:rPr>
        <w:t>或者更新的</w:t>
      </w:r>
      <w:r>
        <w:t>版本</w:t>
      </w:r>
      <w:r>
        <w:rPr>
          <w:rFonts w:hint="eastAsia"/>
        </w:rPr>
        <w:t>。</w:t>
      </w:r>
    </w:p>
    <w:bookmarkEnd w:id="0"/>
    <w:p w14:paraId="210EBB11" w14:textId="30FCA851" w:rsidR="00FE32D5" w:rsidRPr="00E1040C" w:rsidRDefault="00FE32D5">
      <w:pPr>
        <w:widowControl/>
        <w:ind w:firstLineChars="0" w:firstLine="0"/>
        <w:jc w:val="left"/>
        <w:rPr>
          <w:rFonts w:ascii="宋体" w:eastAsia="宋体" w:hAnsi="Arial" w:cs="宋体"/>
          <w:b/>
          <w:color w:val="FF0000"/>
          <w:kern w:val="0"/>
          <w:szCs w:val="21"/>
        </w:rPr>
      </w:pPr>
      <w:r>
        <w:rPr>
          <w:rFonts w:ascii="宋体" w:eastAsia="宋体" w:cs="宋体"/>
          <w:b/>
          <w:color w:val="FF0000"/>
          <w:szCs w:val="21"/>
        </w:rPr>
        <w:br w:type="page"/>
      </w:r>
    </w:p>
    <w:p w14:paraId="4D2B4CEC" w14:textId="77777777" w:rsidR="00C06603" w:rsidRDefault="00C06603" w:rsidP="00FE32D5">
      <w:pPr>
        <w:pStyle w:val="CM27"/>
        <w:ind w:firstLine="422"/>
        <w:rPr>
          <w:rFonts w:ascii="宋体" w:eastAsia="宋体" w:cs="宋体"/>
          <w:b/>
          <w:color w:val="FF0000"/>
          <w:sz w:val="21"/>
          <w:szCs w:val="21"/>
        </w:rPr>
      </w:pPr>
    </w:p>
    <w:p w14:paraId="1132DA18" w14:textId="77777777" w:rsidR="00FE32D5" w:rsidRPr="00B70FA9" w:rsidRDefault="00FE32D5" w:rsidP="00FE32D5">
      <w:pPr>
        <w:pStyle w:val="CM27"/>
        <w:ind w:firstLine="422"/>
        <w:rPr>
          <w:rFonts w:ascii="宋体" w:eastAsia="宋体" w:cs="宋体"/>
          <w:b/>
          <w:color w:val="FF0000"/>
          <w:sz w:val="21"/>
          <w:szCs w:val="21"/>
        </w:rPr>
      </w:pPr>
      <w:r w:rsidRPr="00B70FA9">
        <w:rPr>
          <w:rFonts w:ascii="宋体" w:eastAsia="宋体" w:cs="宋体" w:hint="eastAsia"/>
          <w:b/>
          <w:color w:val="FF0000"/>
          <w:sz w:val="21"/>
          <w:szCs w:val="21"/>
        </w:rPr>
        <w:t>上海（</w:t>
      </w:r>
      <w:r w:rsidRPr="00B70FA9">
        <w:rPr>
          <w:rFonts w:ascii="宋体" w:eastAsia="宋体" w:cs="宋体"/>
          <w:b/>
          <w:color w:val="FF0000"/>
          <w:sz w:val="21"/>
          <w:szCs w:val="21"/>
        </w:rPr>
        <w:t xml:space="preserve"> </w:t>
      </w:r>
      <w:r w:rsidRPr="00B70FA9">
        <w:rPr>
          <w:rFonts w:ascii="宋体" w:eastAsia="宋体" w:cs="宋体" w:hint="eastAsia"/>
          <w:b/>
          <w:color w:val="FF0000"/>
          <w:sz w:val="21"/>
          <w:szCs w:val="21"/>
        </w:rPr>
        <w:t>中国</w:t>
      </w:r>
      <w:r>
        <w:rPr>
          <w:rFonts w:ascii="宋体" w:eastAsia="宋体" w:cs="宋体" w:hint="eastAsia"/>
          <w:b/>
          <w:color w:val="FF0000"/>
          <w:sz w:val="21"/>
          <w:szCs w:val="21"/>
        </w:rPr>
        <w:t>区</w:t>
      </w:r>
      <w:r w:rsidRPr="00B70FA9">
        <w:rPr>
          <w:rFonts w:ascii="宋体" w:eastAsia="宋体" w:cs="宋体" w:hint="eastAsia"/>
          <w:b/>
          <w:color w:val="FF0000"/>
          <w:sz w:val="21"/>
          <w:szCs w:val="21"/>
        </w:rPr>
        <w:t>总部）</w:t>
      </w:r>
    </w:p>
    <w:p w14:paraId="66E594D2" w14:textId="77777777" w:rsidR="00FE32D5" w:rsidRDefault="00FE32D5" w:rsidP="00FE32D5">
      <w:pPr>
        <w:pStyle w:val="CM55"/>
        <w:ind w:right="1362"/>
        <w:rPr>
          <w:rFonts w:ascii="宋体" w:eastAsia="宋体" w:cs="宋体"/>
          <w:color w:val="000000"/>
          <w:sz w:val="21"/>
          <w:szCs w:val="21"/>
        </w:rPr>
      </w:pPr>
      <w:r w:rsidRPr="00DC2BF7">
        <w:rPr>
          <w:rFonts w:ascii="宋体" w:eastAsia="宋体" w:cs="宋体" w:hint="eastAsia"/>
          <w:color w:val="000000"/>
          <w:sz w:val="21"/>
          <w:szCs w:val="21"/>
        </w:rPr>
        <w:t>中国上海市</w:t>
      </w:r>
      <w:proofErr w:type="gramStart"/>
      <w:r w:rsidRPr="00DC2BF7">
        <w:rPr>
          <w:rFonts w:ascii="宋体" w:eastAsia="宋体" w:cs="宋体" w:hint="eastAsia"/>
          <w:color w:val="000000"/>
          <w:sz w:val="21"/>
          <w:szCs w:val="21"/>
        </w:rPr>
        <w:t>静安区汶水路</w:t>
      </w:r>
      <w:proofErr w:type="gramEnd"/>
      <w:r w:rsidRPr="00DC2BF7">
        <w:rPr>
          <w:rFonts w:ascii="宋体" w:eastAsia="宋体" w:cs="宋体" w:hint="eastAsia"/>
          <w:color w:val="000000"/>
          <w:sz w:val="21"/>
          <w:szCs w:val="21"/>
        </w:rPr>
        <w:t xml:space="preserve"> 299 弄</w:t>
      </w:r>
      <w:r>
        <w:rPr>
          <w:rFonts w:ascii="宋体" w:eastAsia="宋体" w:cs="宋体" w:hint="eastAsia"/>
          <w:color w:val="000000"/>
          <w:sz w:val="21"/>
          <w:szCs w:val="21"/>
        </w:rPr>
        <w:t xml:space="preserve"> 9</w:t>
      </w:r>
      <w:r w:rsidRPr="00DC2BF7">
        <w:rPr>
          <w:rFonts w:ascii="宋体" w:eastAsia="宋体" w:cs="宋体" w:hint="eastAsia"/>
          <w:color w:val="000000"/>
          <w:sz w:val="21"/>
          <w:szCs w:val="21"/>
        </w:rPr>
        <w:t>号（市</w:t>
      </w:r>
      <w:proofErr w:type="gramStart"/>
      <w:r w:rsidRPr="00DC2BF7">
        <w:rPr>
          <w:rFonts w:ascii="宋体" w:eastAsia="宋体" w:cs="宋体" w:hint="eastAsia"/>
          <w:color w:val="000000"/>
          <w:sz w:val="21"/>
          <w:szCs w:val="21"/>
        </w:rPr>
        <w:t>北智汇</w:t>
      </w:r>
      <w:proofErr w:type="gramEnd"/>
      <w:r w:rsidRPr="00DC2BF7">
        <w:rPr>
          <w:rFonts w:ascii="宋体" w:eastAsia="宋体" w:cs="宋体" w:hint="eastAsia"/>
          <w:color w:val="000000"/>
          <w:sz w:val="21"/>
          <w:szCs w:val="21"/>
        </w:rPr>
        <w:t>园）</w:t>
      </w:r>
    </w:p>
    <w:p w14:paraId="108B2EC8" w14:textId="77777777" w:rsidR="00FE32D5" w:rsidRDefault="00FE32D5" w:rsidP="00FE32D5">
      <w:pPr>
        <w:pStyle w:val="CM55"/>
        <w:ind w:right="1362"/>
        <w:rPr>
          <w:rFonts w:ascii="宋体" w:eastAsia="宋体" w:cs="宋体"/>
          <w:color w:val="000000"/>
          <w:sz w:val="21"/>
          <w:szCs w:val="21"/>
        </w:rPr>
      </w:pPr>
      <w:r>
        <w:rPr>
          <w:rFonts w:ascii="宋体" w:eastAsia="宋体" w:cs="宋体" w:hint="eastAsia"/>
          <w:color w:val="000000"/>
          <w:sz w:val="21"/>
          <w:szCs w:val="21"/>
        </w:rPr>
        <w:t>电话</w:t>
      </w:r>
      <w:r>
        <w:rPr>
          <w:rFonts w:ascii="宋体" w:eastAsia="宋体" w:cs="宋体"/>
          <w:color w:val="000000"/>
          <w:sz w:val="21"/>
          <w:szCs w:val="21"/>
        </w:rPr>
        <w:t>:</w:t>
      </w:r>
      <w:r w:rsidRPr="007A2EB4">
        <w:t xml:space="preserve"> </w:t>
      </w:r>
      <w:r w:rsidRPr="007A2EB4">
        <w:rPr>
          <w:rFonts w:ascii="宋体" w:eastAsia="宋体" w:cs="宋体"/>
          <w:color w:val="000000"/>
          <w:sz w:val="21"/>
          <w:szCs w:val="21"/>
        </w:rPr>
        <w:t>021-66312666</w:t>
      </w:r>
      <w:r w:rsidRPr="007A2EB4"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</w:p>
    <w:p w14:paraId="468E771D" w14:textId="77777777" w:rsidR="00FE32D5" w:rsidRDefault="00FE32D5" w:rsidP="00FE32D5"/>
    <w:p w14:paraId="627C5FCF" w14:textId="77777777" w:rsidR="00FE32D5" w:rsidRPr="00B70FA9" w:rsidRDefault="00FE32D5" w:rsidP="00FE32D5">
      <w:pPr>
        <w:ind w:firstLine="422"/>
        <w:rPr>
          <w:b/>
          <w:color w:val="FF0000"/>
        </w:rPr>
      </w:pPr>
      <w:r w:rsidRPr="00B70FA9">
        <w:rPr>
          <w:rFonts w:hint="eastAsia"/>
          <w:b/>
          <w:color w:val="FF0000"/>
        </w:rPr>
        <w:t>北京分公司</w:t>
      </w:r>
    </w:p>
    <w:p w14:paraId="587484F4" w14:textId="77777777" w:rsidR="00FE32D5" w:rsidRDefault="00FE32D5" w:rsidP="009313E7">
      <w:pPr>
        <w:pStyle w:val="CM27"/>
        <w:rPr>
          <w:rFonts w:ascii="宋体" w:eastAsia="宋体" w:cs="宋体"/>
          <w:color w:val="000000"/>
          <w:sz w:val="21"/>
          <w:szCs w:val="21"/>
        </w:rPr>
      </w:pPr>
      <w:r w:rsidRPr="009313E7">
        <w:rPr>
          <w:rFonts w:ascii="宋体" w:eastAsia="宋体" w:cs="宋体"/>
          <w:color w:val="000000"/>
          <w:sz w:val="21"/>
          <w:szCs w:val="21"/>
        </w:rPr>
        <w:t>北京市西城区新</w:t>
      </w:r>
      <w:proofErr w:type="gramStart"/>
      <w:r w:rsidRPr="009313E7">
        <w:rPr>
          <w:rFonts w:ascii="宋体" w:eastAsia="宋体" w:cs="宋体"/>
          <w:color w:val="000000"/>
          <w:sz w:val="21"/>
          <w:szCs w:val="21"/>
        </w:rPr>
        <w:t>街口北大街</w:t>
      </w:r>
      <w:proofErr w:type="gramEnd"/>
      <w:r w:rsidRPr="009313E7">
        <w:rPr>
          <w:rFonts w:ascii="宋体" w:eastAsia="宋体" w:cs="宋体"/>
          <w:color w:val="000000"/>
          <w:sz w:val="21"/>
          <w:szCs w:val="21"/>
        </w:rPr>
        <w:t xml:space="preserve"> 3 号新街高和大厦 407 室</w:t>
      </w:r>
    </w:p>
    <w:p w14:paraId="091D6F0B" w14:textId="77777777" w:rsidR="00FE32D5" w:rsidRDefault="00FE32D5" w:rsidP="00FE32D5">
      <w:pPr>
        <w:pStyle w:val="CM27"/>
        <w:rPr>
          <w:rFonts w:ascii="宋体" w:eastAsia="宋体" w:cs="宋体"/>
          <w:color w:val="000000"/>
          <w:sz w:val="21"/>
          <w:szCs w:val="21"/>
        </w:rPr>
      </w:pPr>
      <w:r>
        <w:rPr>
          <w:rFonts w:ascii="宋体" w:eastAsia="宋体" w:cs="宋体" w:hint="eastAsia"/>
          <w:color w:val="000000"/>
          <w:sz w:val="21"/>
          <w:szCs w:val="21"/>
        </w:rPr>
        <w:t>电话</w:t>
      </w:r>
      <w:r>
        <w:rPr>
          <w:rFonts w:ascii="宋体" w:eastAsia="宋体" w:cs="宋体"/>
          <w:color w:val="000000"/>
          <w:sz w:val="21"/>
          <w:szCs w:val="21"/>
        </w:rPr>
        <w:t xml:space="preserve">: </w:t>
      </w:r>
      <w:r w:rsidRPr="007A2EB4">
        <w:rPr>
          <w:rFonts w:ascii="宋体" w:eastAsia="宋体" w:cs="宋体"/>
          <w:color w:val="000000"/>
          <w:sz w:val="21"/>
          <w:szCs w:val="21"/>
        </w:rPr>
        <w:t>010-</w:t>
      </w:r>
      <w:r w:rsidRPr="000A4A70">
        <w:rPr>
          <w:rFonts w:ascii="宋体" w:eastAsia="宋体" w:cs="宋体"/>
          <w:color w:val="000000"/>
          <w:sz w:val="21"/>
          <w:szCs w:val="21"/>
        </w:rPr>
        <w:t>82200036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  <w:r w:rsidR="008269C3">
        <w:rPr>
          <w:rFonts w:ascii="宋体" w:eastAsia="宋体" w:cs="宋体" w:hint="eastAsia"/>
          <w:color w:val="000000"/>
          <w:sz w:val="21"/>
          <w:szCs w:val="21"/>
        </w:rPr>
        <w:t>邮箱</w:t>
      </w:r>
      <w:r>
        <w:rPr>
          <w:rFonts w:ascii="宋体" w:eastAsia="宋体" w:cs="宋体"/>
          <w:color w:val="000000"/>
          <w:sz w:val="21"/>
          <w:szCs w:val="21"/>
        </w:rPr>
        <w:t>:</w:t>
      </w:r>
      <w:r w:rsidR="00B20B65">
        <w:rPr>
          <w:rFonts w:ascii="宋体" w:eastAsia="宋体" w:cs="宋体"/>
          <w:color w:val="000000"/>
          <w:sz w:val="21"/>
          <w:szCs w:val="21"/>
        </w:rPr>
        <w:t xml:space="preserve"> </w:t>
      </w:r>
      <w:r w:rsidR="00B20B65" w:rsidRPr="00B20B65">
        <w:rPr>
          <w:rFonts w:ascii="宋体" w:eastAsia="宋体" w:cs="宋体"/>
          <w:color w:val="000000"/>
          <w:sz w:val="21"/>
          <w:szCs w:val="21"/>
        </w:rPr>
        <w:t>beijing@beckhoff.com.cn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</w:p>
    <w:p w14:paraId="4939A9C6" w14:textId="77777777" w:rsidR="00FE32D5" w:rsidRDefault="00FE32D5" w:rsidP="00FE32D5"/>
    <w:p w14:paraId="4432F449" w14:textId="77777777" w:rsidR="00FE32D5" w:rsidRPr="00B70FA9" w:rsidRDefault="00FE32D5" w:rsidP="00FE32D5">
      <w:pPr>
        <w:ind w:firstLine="422"/>
        <w:rPr>
          <w:b/>
          <w:color w:val="FF0000"/>
        </w:rPr>
      </w:pPr>
      <w:r w:rsidRPr="00B70FA9">
        <w:rPr>
          <w:rFonts w:hint="eastAsia"/>
          <w:b/>
          <w:color w:val="FF0000"/>
        </w:rPr>
        <w:t>广州分公司</w:t>
      </w:r>
    </w:p>
    <w:p w14:paraId="71D268D0" w14:textId="77777777" w:rsidR="00FE32D5" w:rsidRDefault="00365F81" w:rsidP="00FE32D5">
      <w:pPr>
        <w:pStyle w:val="CM46"/>
        <w:ind w:right="722"/>
        <w:rPr>
          <w:rFonts w:ascii="宋体" w:eastAsia="宋体" w:cs="宋体"/>
          <w:color w:val="000000"/>
          <w:sz w:val="21"/>
          <w:szCs w:val="21"/>
        </w:rPr>
      </w:pPr>
      <w:r w:rsidRPr="00365F81">
        <w:rPr>
          <w:rFonts w:ascii="宋体" w:eastAsia="宋体" w:cs="宋体" w:hint="eastAsia"/>
          <w:color w:val="000000"/>
          <w:sz w:val="21"/>
          <w:szCs w:val="21"/>
        </w:rPr>
        <w:t>广州市天河区珠江新城珠江东路32号利通广场1303室</w:t>
      </w:r>
    </w:p>
    <w:p w14:paraId="300BDAAA" w14:textId="77777777" w:rsidR="00FE32D5" w:rsidRDefault="00FE32D5" w:rsidP="00FE32D5">
      <w:pPr>
        <w:pStyle w:val="CM46"/>
        <w:ind w:right="722"/>
        <w:rPr>
          <w:rFonts w:ascii="宋体" w:eastAsia="宋体" w:cs="宋体"/>
          <w:color w:val="000000"/>
          <w:sz w:val="21"/>
          <w:szCs w:val="21"/>
        </w:rPr>
      </w:pPr>
      <w:r>
        <w:rPr>
          <w:rFonts w:ascii="宋体" w:eastAsia="宋体" w:cs="宋体" w:hint="eastAsia"/>
          <w:color w:val="000000"/>
          <w:sz w:val="21"/>
          <w:szCs w:val="21"/>
        </w:rPr>
        <w:t>电话</w:t>
      </w:r>
      <w:r>
        <w:rPr>
          <w:rFonts w:ascii="宋体" w:eastAsia="宋体" w:cs="宋体"/>
          <w:color w:val="000000"/>
          <w:sz w:val="21"/>
          <w:szCs w:val="21"/>
        </w:rPr>
        <w:t xml:space="preserve">: </w:t>
      </w:r>
      <w:r w:rsidRPr="007A2EB4">
        <w:rPr>
          <w:rFonts w:ascii="宋体" w:eastAsia="宋体" w:cs="宋体"/>
          <w:color w:val="000000"/>
          <w:sz w:val="21"/>
          <w:szCs w:val="21"/>
        </w:rPr>
        <w:t>020-38010300/1/2</w:t>
      </w:r>
      <w:r>
        <w:rPr>
          <w:rFonts w:ascii="宋体" w:eastAsia="宋体" w:cs="宋体"/>
          <w:color w:val="000000"/>
          <w:sz w:val="21"/>
          <w:szCs w:val="21"/>
        </w:rPr>
        <w:t xml:space="preserve"> </w:t>
      </w:r>
      <w:r>
        <w:rPr>
          <w:rFonts w:ascii="宋体" w:eastAsia="宋体" w:cs="宋体"/>
          <w:color w:val="000000"/>
          <w:sz w:val="21"/>
          <w:szCs w:val="21"/>
        </w:rPr>
        <w:tab/>
      </w:r>
      <w:r w:rsidR="008269C3">
        <w:rPr>
          <w:rFonts w:ascii="宋体" w:eastAsia="宋体" w:cs="宋体" w:hint="eastAsia"/>
          <w:color w:val="000000"/>
          <w:sz w:val="21"/>
          <w:szCs w:val="21"/>
        </w:rPr>
        <w:t>邮箱</w:t>
      </w:r>
      <w:r>
        <w:rPr>
          <w:rFonts w:ascii="宋体" w:eastAsia="宋体" w:cs="宋体"/>
          <w:color w:val="000000"/>
          <w:sz w:val="21"/>
          <w:szCs w:val="21"/>
        </w:rPr>
        <w:t>:</w:t>
      </w:r>
      <w:r w:rsidR="00B20B65">
        <w:rPr>
          <w:rFonts w:ascii="宋体" w:eastAsia="宋体" w:cs="宋体"/>
          <w:color w:val="000000"/>
          <w:sz w:val="21"/>
          <w:szCs w:val="21"/>
        </w:rPr>
        <w:t xml:space="preserve"> </w:t>
      </w:r>
      <w:r w:rsidR="00B20B65" w:rsidRPr="00B20B65">
        <w:rPr>
          <w:rFonts w:ascii="宋体" w:eastAsia="宋体" w:cs="宋体"/>
          <w:color w:val="000000"/>
          <w:sz w:val="21"/>
          <w:szCs w:val="21"/>
        </w:rPr>
        <w:t>guangzhou@beckhoff.com.cn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</w:p>
    <w:p w14:paraId="51D08333" w14:textId="77777777" w:rsidR="00FE32D5" w:rsidRDefault="00FE32D5" w:rsidP="00FE32D5"/>
    <w:p w14:paraId="47461464" w14:textId="77777777" w:rsidR="00FE32D5" w:rsidRPr="00B70FA9" w:rsidRDefault="00FE32D5" w:rsidP="00FE32D5">
      <w:pPr>
        <w:ind w:firstLine="422"/>
        <w:rPr>
          <w:b/>
          <w:color w:val="FF0000"/>
        </w:rPr>
      </w:pPr>
      <w:r w:rsidRPr="00B70FA9">
        <w:rPr>
          <w:rFonts w:hint="eastAsia"/>
          <w:b/>
          <w:color w:val="FF0000"/>
        </w:rPr>
        <w:t>成都分公司</w:t>
      </w:r>
    </w:p>
    <w:p w14:paraId="66892A80" w14:textId="77777777" w:rsidR="00FE32D5" w:rsidRDefault="00FE32D5" w:rsidP="00FE32D5">
      <w:pPr>
        <w:pStyle w:val="CM55"/>
        <w:ind w:right="1362"/>
        <w:rPr>
          <w:rFonts w:ascii="宋体" w:eastAsia="宋体" w:cs="宋体"/>
          <w:color w:val="000000"/>
          <w:sz w:val="21"/>
          <w:szCs w:val="21"/>
        </w:rPr>
      </w:pPr>
      <w:r w:rsidRPr="007A2EB4">
        <w:rPr>
          <w:rFonts w:ascii="宋体" w:eastAsia="宋体" w:cs="宋体" w:hint="eastAsia"/>
          <w:color w:val="000000"/>
          <w:sz w:val="21"/>
          <w:szCs w:val="21"/>
        </w:rPr>
        <w:t xml:space="preserve">成都市锦江区东御街18号 </w:t>
      </w:r>
      <w:proofErr w:type="gramStart"/>
      <w:r w:rsidRPr="007A2EB4">
        <w:rPr>
          <w:rFonts w:ascii="宋体" w:eastAsia="宋体" w:cs="宋体" w:hint="eastAsia"/>
          <w:color w:val="000000"/>
          <w:sz w:val="21"/>
          <w:szCs w:val="21"/>
        </w:rPr>
        <w:t>百扬大厦</w:t>
      </w:r>
      <w:proofErr w:type="gramEnd"/>
      <w:r w:rsidR="009313E7">
        <w:rPr>
          <w:rFonts w:ascii="宋体" w:eastAsia="宋体" w:cs="宋体" w:hint="eastAsia"/>
          <w:color w:val="000000"/>
          <w:sz w:val="21"/>
          <w:szCs w:val="21"/>
        </w:rPr>
        <w:t>2305</w:t>
      </w:r>
      <w:r w:rsidR="009313E7">
        <w:rPr>
          <w:rFonts w:ascii="宋体" w:eastAsia="宋体" w:cs="宋体"/>
          <w:color w:val="000000"/>
          <w:sz w:val="21"/>
          <w:szCs w:val="21"/>
        </w:rPr>
        <w:t xml:space="preserve"> </w:t>
      </w:r>
      <w:r w:rsidR="009313E7">
        <w:rPr>
          <w:rFonts w:ascii="宋体" w:eastAsia="宋体" w:cs="宋体" w:hint="eastAsia"/>
          <w:color w:val="000000"/>
          <w:sz w:val="21"/>
          <w:szCs w:val="21"/>
        </w:rPr>
        <w:t>室</w:t>
      </w:r>
    </w:p>
    <w:p w14:paraId="3730591A" w14:textId="77777777" w:rsidR="00FE32D5" w:rsidRPr="003F3878" w:rsidRDefault="00FE32D5" w:rsidP="009313E7">
      <w:pPr>
        <w:pStyle w:val="CM55"/>
        <w:ind w:right="1362"/>
      </w:pPr>
      <w:r>
        <w:rPr>
          <w:rFonts w:ascii="宋体" w:eastAsia="宋体" w:cs="宋体" w:hint="eastAsia"/>
          <w:color w:val="000000"/>
          <w:szCs w:val="21"/>
        </w:rPr>
        <w:t>电话</w:t>
      </w:r>
      <w:r>
        <w:rPr>
          <w:rFonts w:ascii="宋体" w:eastAsia="宋体" w:cs="宋体"/>
          <w:color w:val="000000"/>
          <w:szCs w:val="21"/>
        </w:rPr>
        <w:t xml:space="preserve">: </w:t>
      </w:r>
      <w:r w:rsidRPr="007A2EB4">
        <w:rPr>
          <w:rFonts w:ascii="宋体" w:eastAsia="宋体" w:cs="宋体"/>
          <w:color w:val="000000"/>
          <w:szCs w:val="21"/>
        </w:rPr>
        <w:t>028-86202581</w:t>
      </w:r>
      <w:r w:rsidR="00B20B65">
        <w:rPr>
          <w:rFonts w:ascii="宋体" w:eastAsia="宋体" w:cs="宋体"/>
          <w:color w:val="000000"/>
          <w:szCs w:val="21"/>
        </w:rPr>
        <w:t xml:space="preserve"> </w:t>
      </w:r>
      <w:r w:rsidR="00B20B65">
        <w:rPr>
          <w:rFonts w:ascii="宋体" w:eastAsia="宋体" w:cs="宋体"/>
          <w:color w:val="000000"/>
          <w:szCs w:val="21"/>
        </w:rPr>
        <w:tab/>
      </w:r>
      <w:r w:rsidR="008269C3">
        <w:rPr>
          <w:rFonts w:ascii="宋体" w:eastAsia="宋体" w:cs="宋体" w:hint="eastAsia"/>
          <w:color w:val="000000"/>
          <w:szCs w:val="21"/>
        </w:rPr>
        <w:t>邮箱</w:t>
      </w:r>
      <w:r>
        <w:rPr>
          <w:rFonts w:ascii="宋体" w:eastAsia="宋体" w:cs="宋体"/>
          <w:color w:val="000000"/>
          <w:szCs w:val="21"/>
        </w:rPr>
        <w:t>:</w:t>
      </w:r>
      <w:r w:rsidR="00B20B65">
        <w:rPr>
          <w:rFonts w:ascii="宋体" w:eastAsia="宋体" w:cs="宋体"/>
          <w:color w:val="000000"/>
          <w:szCs w:val="21"/>
        </w:rPr>
        <w:t xml:space="preserve"> </w:t>
      </w:r>
      <w:r w:rsidR="00B20B65" w:rsidRPr="00B20B65">
        <w:rPr>
          <w:rFonts w:ascii="宋体" w:eastAsia="宋体" w:cs="宋体"/>
          <w:color w:val="000000"/>
          <w:szCs w:val="21"/>
        </w:rPr>
        <w:t>chengdu@beckhoff.com.cn</w:t>
      </w:r>
      <w:r>
        <w:rPr>
          <w:rFonts w:ascii="宋体" w:eastAsia="宋体" w:cs="宋体"/>
          <w:color w:val="000000"/>
          <w:szCs w:val="21"/>
        </w:rPr>
        <w:tab/>
      </w:r>
      <w:r>
        <w:rPr>
          <w:rFonts w:ascii="宋体" w:eastAsia="宋体" w:cs="宋体"/>
          <w:color w:val="000000"/>
          <w:szCs w:val="21"/>
        </w:rPr>
        <w:tab/>
      </w:r>
    </w:p>
    <w:p w14:paraId="54D703CD" w14:textId="77777777" w:rsidR="00FE32D5" w:rsidRDefault="00FE32D5" w:rsidP="00FE32D5"/>
    <w:p w14:paraId="57B9A2A4" w14:textId="77777777" w:rsidR="00FE32D5" w:rsidRDefault="00FE32D5" w:rsidP="00FE32D5"/>
    <w:p w14:paraId="07A15F40" w14:textId="77777777" w:rsidR="00FE32D5" w:rsidRDefault="00FE32D5" w:rsidP="00FE32D5"/>
    <w:p w14:paraId="54CFBC6B" w14:textId="77777777" w:rsidR="00FE32D5" w:rsidRDefault="00FE32D5" w:rsidP="00FE32D5"/>
    <w:p w14:paraId="407C281E" w14:textId="77777777" w:rsidR="00FE32D5" w:rsidRDefault="00FE32D5" w:rsidP="00B20B65">
      <w:pPr>
        <w:ind w:firstLineChars="0" w:firstLine="0"/>
      </w:pPr>
    </w:p>
    <w:p w14:paraId="761BD92B" w14:textId="77777777" w:rsidR="00FE32D5" w:rsidRDefault="00FE32D5" w:rsidP="00FE32D5"/>
    <w:p w14:paraId="25673165" w14:textId="77777777" w:rsidR="00FE32D5" w:rsidRDefault="00FE32D5" w:rsidP="00FE32D5"/>
    <w:p w14:paraId="02DEC364" w14:textId="77777777" w:rsidR="00FE32D5" w:rsidRDefault="00FE32D5" w:rsidP="00FE32D5"/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46"/>
        <w:gridCol w:w="4941"/>
      </w:tblGrid>
      <w:tr w:rsidR="00FE32D5" w:rsidRPr="002D34F2" w14:paraId="0DDF6FD9" w14:textId="77777777" w:rsidTr="00B20B65">
        <w:trPr>
          <w:trHeight w:val="701"/>
        </w:trPr>
        <w:tc>
          <w:tcPr>
            <w:tcW w:w="4046" w:type="dxa"/>
            <w:vMerge w:val="restart"/>
          </w:tcPr>
          <w:p w14:paraId="36FA82AF" w14:textId="77777777" w:rsidR="00FE32D5" w:rsidRDefault="002D34F2" w:rsidP="0073271C">
            <w:pPr>
              <w:jc w:val="center"/>
            </w:pPr>
            <w:r>
              <w:rPr>
                <w:rFonts w:hint="eastAsia"/>
                <w:noProof/>
              </w:rPr>
              <w:drawing>
                <wp:anchor distT="0" distB="0" distL="114300" distR="114300" simplePos="0" relativeHeight="251659264" behindDoc="0" locked="0" layoutInCell="1" allowOverlap="1" wp14:anchorId="70C68FF5" wp14:editId="0C8D9FB8">
                  <wp:simplePos x="0" y="0"/>
                  <wp:positionH relativeFrom="column">
                    <wp:posOffset>62128</wp:posOffset>
                  </wp:positionH>
                  <wp:positionV relativeFrom="page">
                    <wp:posOffset>78410</wp:posOffset>
                  </wp:positionV>
                  <wp:extent cx="1741017" cy="1741017"/>
                  <wp:effectExtent l="0" t="0" r="0" b="0"/>
                  <wp:wrapNone/>
                  <wp:docPr id="234" name="图片 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r201425.jpg"/>
                          <pic:cNvPicPr/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1017" cy="1741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37445A0" w14:textId="77777777" w:rsidR="00FE32D5" w:rsidRDefault="00FE32D5" w:rsidP="0073271C">
            <w:pPr>
              <w:jc w:val="center"/>
            </w:pPr>
          </w:p>
          <w:p w14:paraId="5E9FD1A2" w14:textId="77777777" w:rsidR="00FE32D5" w:rsidRDefault="00FE32D5" w:rsidP="0073271C">
            <w:pPr>
              <w:jc w:val="center"/>
            </w:pPr>
          </w:p>
          <w:p w14:paraId="343A0AC5" w14:textId="77777777" w:rsidR="00FE32D5" w:rsidRDefault="00FE32D5" w:rsidP="0073271C">
            <w:pPr>
              <w:jc w:val="center"/>
            </w:pPr>
          </w:p>
          <w:p w14:paraId="31BBF604" w14:textId="77777777" w:rsidR="00FE32D5" w:rsidRDefault="00FE32D5" w:rsidP="0073271C">
            <w:pPr>
              <w:jc w:val="center"/>
            </w:pPr>
          </w:p>
          <w:p w14:paraId="12D9D81D" w14:textId="77777777" w:rsidR="00FE32D5" w:rsidRDefault="00FE32D5" w:rsidP="0073271C">
            <w:pPr>
              <w:jc w:val="center"/>
            </w:pPr>
          </w:p>
          <w:p w14:paraId="4A449026" w14:textId="77777777" w:rsidR="00FE32D5" w:rsidRDefault="00FE32D5" w:rsidP="0073271C">
            <w:pPr>
              <w:jc w:val="center"/>
            </w:pPr>
          </w:p>
          <w:p w14:paraId="435AE3D0" w14:textId="77777777" w:rsidR="00FE32D5" w:rsidRDefault="00FE32D5" w:rsidP="0073271C">
            <w:pPr>
              <w:jc w:val="center"/>
            </w:pPr>
          </w:p>
          <w:p w14:paraId="10E26C85" w14:textId="77777777" w:rsidR="00FE32D5" w:rsidRDefault="00FE32D5" w:rsidP="0073271C">
            <w:pPr>
              <w:jc w:val="center"/>
            </w:pPr>
          </w:p>
          <w:p w14:paraId="5969E881" w14:textId="77777777" w:rsidR="00FE32D5" w:rsidRDefault="00FE32D5" w:rsidP="00B20B65">
            <w:pPr>
              <w:pStyle w:val="CM55"/>
              <w:ind w:leftChars="81" w:left="170" w:rightChars="460" w:right="966"/>
              <w:jc w:val="center"/>
              <w:rPr>
                <w:rFonts w:ascii="宋体" w:eastAsia="宋体" w:cs="宋体"/>
                <w:color w:val="000000"/>
                <w:sz w:val="21"/>
                <w:szCs w:val="21"/>
              </w:rPr>
            </w:pPr>
            <w:r w:rsidRPr="000A4A70">
              <w:rPr>
                <w:rFonts w:ascii="宋体" w:eastAsia="宋体" w:cs="宋体"/>
                <w:color w:val="000000"/>
                <w:sz w:val="21"/>
                <w:szCs w:val="21"/>
              </w:rPr>
              <w:t>请</w:t>
            </w:r>
            <w:proofErr w:type="gramStart"/>
            <w:r w:rsidRPr="000A4A70">
              <w:rPr>
                <w:rFonts w:ascii="宋体" w:eastAsia="宋体" w:cs="宋体"/>
                <w:color w:val="000000"/>
                <w:sz w:val="21"/>
                <w:szCs w:val="21"/>
              </w:rPr>
              <w:t>用微信扫描</w:t>
            </w:r>
            <w:proofErr w:type="gramEnd"/>
            <w:r w:rsidRPr="000A4A70">
              <w:rPr>
                <w:rFonts w:ascii="宋体" w:eastAsia="宋体" w:cs="宋体"/>
                <w:color w:val="000000"/>
                <w:sz w:val="21"/>
                <w:szCs w:val="21"/>
              </w:rPr>
              <w:t>二维码</w:t>
            </w:r>
          </w:p>
          <w:p w14:paraId="4F0993EC" w14:textId="77777777" w:rsidR="00FE32D5" w:rsidRPr="000A4A70" w:rsidRDefault="00FE32D5" w:rsidP="00B20B65">
            <w:pPr>
              <w:pStyle w:val="CM55"/>
              <w:ind w:leftChars="81" w:left="170" w:rightChars="460" w:right="966"/>
              <w:jc w:val="center"/>
              <w:rPr>
                <w:rFonts w:ascii="宋体" w:eastAsia="宋体" w:cs="宋体"/>
                <w:color w:val="000000"/>
                <w:sz w:val="21"/>
                <w:szCs w:val="21"/>
              </w:rPr>
            </w:pPr>
            <w:r w:rsidRPr="000A4A70">
              <w:rPr>
                <w:rFonts w:ascii="宋体" w:eastAsia="宋体" w:cs="宋体"/>
                <w:color w:val="000000"/>
                <w:sz w:val="21"/>
                <w:szCs w:val="21"/>
              </w:rPr>
              <w:t>通过公众号与技术支持交流</w:t>
            </w:r>
          </w:p>
          <w:p w14:paraId="3D7CB6A0" w14:textId="77777777" w:rsidR="00FE32D5" w:rsidRDefault="00FE32D5" w:rsidP="0073271C"/>
        </w:tc>
        <w:tc>
          <w:tcPr>
            <w:tcW w:w="4941" w:type="dxa"/>
          </w:tcPr>
          <w:p w14:paraId="7476F58F" w14:textId="77777777" w:rsidR="002D34F2" w:rsidRPr="002D34F2" w:rsidRDefault="002D34F2" w:rsidP="0073271C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2D34F2"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倍福官方网站：</w:t>
            </w:r>
          </w:p>
          <w:p w14:paraId="12B75C33" w14:textId="77777777" w:rsidR="002D34F2" w:rsidRPr="002D34F2" w:rsidRDefault="002D34F2" w:rsidP="0073271C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2D34F2"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https://www.beckhoff.com.cn</w:t>
            </w:r>
          </w:p>
          <w:p w14:paraId="1F58BDB6" w14:textId="77777777" w:rsidR="002D34F2" w:rsidRPr="002D34F2" w:rsidRDefault="002D34F2" w:rsidP="0073271C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2D34F2"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在线帮助系统：</w:t>
            </w:r>
          </w:p>
          <w:p w14:paraId="2A72B6E6" w14:textId="77777777" w:rsidR="00FE32D5" w:rsidRPr="002D34F2" w:rsidRDefault="002D34F2" w:rsidP="002D34F2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2D34F2"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https://infosys.beckhoff.com/index_en.htm</w:t>
            </w:r>
          </w:p>
        </w:tc>
      </w:tr>
      <w:tr w:rsidR="00B20B65" w:rsidRPr="00B243F8" w14:paraId="590FD2F2" w14:textId="77777777" w:rsidTr="00B20B65">
        <w:trPr>
          <w:trHeight w:val="697"/>
        </w:trPr>
        <w:tc>
          <w:tcPr>
            <w:tcW w:w="4046" w:type="dxa"/>
            <w:vMerge/>
          </w:tcPr>
          <w:p w14:paraId="4FD28696" w14:textId="77777777" w:rsidR="00B20B65" w:rsidRDefault="00B20B65" w:rsidP="0073271C">
            <w:pPr>
              <w:jc w:val="center"/>
              <w:rPr>
                <w:noProof/>
              </w:rPr>
            </w:pPr>
          </w:p>
        </w:tc>
        <w:tc>
          <w:tcPr>
            <w:tcW w:w="4941" w:type="dxa"/>
          </w:tcPr>
          <w:p w14:paraId="5A820F84" w14:textId="77777777" w:rsidR="00B20B65" w:rsidRDefault="00B20B65" w:rsidP="0073271C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倍福</w:t>
            </w:r>
            <w:r>
              <w:rPr>
                <w:rFonts w:ascii="宋体" w:eastAsia="宋体" w:hAnsi="Arial" w:cs="宋体"/>
                <w:color w:val="000000"/>
                <w:kern w:val="0"/>
                <w:szCs w:val="21"/>
              </w:rPr>
              <w:t>虚拟</w:t>
            </w:r>
            <w:r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学院</w:t>
            </w:r>
            <w:r>
              <w:rPr>
                <w:rFonts w:ascii="宋体" w:eastAsia="宋体" w:hAnsi="Arial" w:cs="宋体"/>
                <w:color w:val="000000"/>
                <w:kern w:val="0"/>
                <w:szCs w:val="21"/>
              </w:rPr>
              <w:t>：</w:t>
            </w:r>
          </w:p>
          <w:p w14:paraId="4A9A31CA" w14:textId="77777777" w:rsidR="00B20B65" w:rsidRDefault="00B20B65" w:rsidP="0073271C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E03ED2">
              <w:rPr>
                <w:rFonts w:ascii="宋体" w:eastAsia="宋体" w:hAnsi="Arial" w:cs="宋体"/>
                <w:color w:val="000000"/>
                <w:kern w:val="0"/>
                <w:szCs w:val="21"/>
              </w:rPr>
              <w:t>http</w:t>
            </w:r>
            <w:r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s</w:t>
            </w:r>
            <w:r w:rsidRPr="00E03ED2">
              <w:rPr>
                <w:rFonts w:ascii="宋体" w:eastAsia="宋体" w:hAnsi="Arial" w:cs="宋体"/>
                <w:color w:val="000000"/>
                <w:kern w:val="0"/>
                <w:szCs w:val="21"/>
              </w:rPr>
              <w:t>://tr.beckhoff.com.cn/</w:t>
            </w:r>
          </w:p>
          <w:p w14:paraId="1874EF5F" w14:textId="77777777" w:rsidR="00B20B65" w:rsidRPr="0077020B" w:rsidRDefault="00B20B65" w:rsidP="00B20B65">
            <w:pPr>
              <w:ind w:firstLineChars="0" w:firstLine="0"/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</w:p>
        </w:tc>
      </w:tr>
      <w:tr w:rsidR="00B20B65" w:rsidRPr="0077020B" w14:paraId="7E7F83D9" w14:textId="77777777" w:rsidTr="00B20B65">
        <w:trPr>
          <w:trHeight w:val="697"/>
        </w:trPr>
        <w:tc>
          <w:tcPr>
            <w:tcW w:w="4046" w:type="dxa"/>
            <w:vMerge/>
          </w:tcPr>
          <w:p w14:paraId="4F1C7A09" w14:textId="77777777" w:rsidR="00B20B65" w:rsidRDefault="00B20B65" w:rsidP="0073271C">
            <w:pPr>
              <w:jc w:val="center"/>
              <w:rPr>
                <w:noProof/>
              </w:rPr>
            </w:pPr>
          </w:p>
        </w:tc>
        <w:tc>
          <w:tcPr>
            <w:tcW w:w="4941" w:type="dxa"/>
          </w:tcPr>
          <w:p w14:paraId="1282893C" w14:textId="77777777" w:rsidR="00B20B65" w:rsidRDefault="00B20B65" w:rsidP="0073271C">
            <w:r>
              <w:rPr>
                <w:rFonts w:hint="eastAsia"/>
              </w:rPr>
              <w:t>招贤</w:t>
            </w:r>
            <w:r>
              <w:t>纳</w:t>
            </w:r>
            <w:r>
              <w:rPr>
                <w:rFonts w:hint="eastAsia"/>
              </w:rPr>
              <w:t>士</w:t>
            </w:r>
            <w:r>
              <w:t>：</w:t>
            </w:r>
            <w:r w:rsidRPr="0077020B">
              <w:t>job@beckhoff.com.cn</w:t>
            </w:r>
          </w:p>
          <w:p w14:paraId="34D76DBB" w14:textId="77777777" w:rsidR="00B20B65" w:rsidRDefault="00B20B65" w:rsidP="0073271C">
            <w:r>
              <w:rPr>
                <w:rFonts w:hint="eastAsia"/>
              </w:rPr>
              <w:t>技术</w:t>
            </w:r>
            <w:r>
              <w:t>支持：</w:t>
            </w:r>
            <w:r w:rsidRPr="0077020B">
              <w:t>support@beckhoff.com.cn</w:t>
            </w:r>
          </w:p>
          <w:p w14:paraId="47997BD8" w14:textId="77777777" w:rsidR="00B20B65" w:rsidRDefault="00B20B65" w:rsidP="0073271C">
            <w:r>
              <w:rPr>
                <w:rFonts w:hint="eastAsia"/>
              </w:rPr>
              <w:t>产品</w:t>
            </w:r>
            <w:r>
              <w:t>维修：</w:t>
            </w:r>
            <w:r w:rsidRPr="0077020B">
              <w:t>service@beckhoff.com.cn</w:t>
            </w:r>
          </w:p>
          <w:p w14:paraId="6630F04C" w14:textId="77777777" w:rsidR="00B20B65" w:rsidRPr="0077020B" w:rsidRDefault="00B20B65" w:rsidP="0073271C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>
              <w:rPr>
                <w:rFonts w:hint="eastAsia"/>
              </w:rPr>
              <w:t>方案</w:t>
            </w:r>
            <w:r>
              <w:t>咨询：</w:t>
            </w:r>
            <w:r w:rsidRPr="0077020B">
              <w:t>sales@beckhoff.com.cn</w:t>
            </w:r>
          </w:p>
        </w:tc>
      </w:tr>
      <w:tr w:rsidR="00B20B65" w:rsidRPr="00B243F8" w14:paraId="5019C36B" w14:textId="77777777" w:rsidTr="00B20B65">
        <w:trPr>
          <w:trHeight w:val="2818"/>
        </w:trPr>
        <w:tc>
          <w:tcPr>
            <w:tcW w:w="4046" w:type="dxa"/>
            <w:vMerge/>
          </w:tcPr>
          <w:p w14:paraId="7CF21FC7" w14:textId="77777777" w:rsidR="00B20B65" w:rsidRDefault="00B20B65" w:rsidP="0073271C">
            <w:pPr>
              <w:jc w:val="center"/>
              <w:rPr>
                <w:noProof/>
              </w:rPr>
            </w:pPr>
          </w:p>
        </w:tc>
        <w:tc>
          <w:tcPr>
            <w:tcW w:w="4941" w:type="dxa"/>
          </w:tcPr>
          <w:p w14:paraId="6FBA108C" w14:textId="77777777" w:rsidR="00B20B65" w:rsidRDefault="00B20B65" w:rsidP="0073271C"/>
        </w:tc>
      </w:tr>
    </w:tbl>
    <w:p w14:paraId="076AC3C1" w14:textId="77777777" w:rsidR="00BD58FA" w:rsidRPr="00BD58FA" w:rsidRDefault="00BD58FA" w:rsidP="00B20B65">
      <w:pPr>
        <w:pStyle w:val="22"/>
        <w:ind w:firstLineChars="0" w:firstLine="0"/>
      </w:pPr>
    </w:p>
    <w:sectPr w:rsidR="00BD58FA" w:rsidRPr="00BD58FA" w:rsidSect="00825B49">
      <w:headerReference w:type="default" r:id="rId48"/>
      <w:pgSz w:w="11906" w:h="16838" w:code="9"/>
      <w:pgMar w:top="1247" w:right="1469" w:bottom="1091" w:left="1440" w:header="851" w:footer="543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3479A6" w14:textId="77777777" w:rsidR="00485801" w:rsidRDefault="00485801" w:rsidP="00206B56">
      <w:r>
        <w:separator/>
      </w:r>
    </w:p>
  </w:endnote>
  <w:endnote w:type="continuationSeparator" w:id="0">
    <w:p w14:paraId="48FC03D4" w14:textId="77777777" w:rsidR="00485801" w:rsidRDefault="00485801" w:rsidP="00206B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 Unicode MS">
    <w:altName w:val="Malgun Gothic Semilight"/>
    <w:panose1 w:val="020B0604020202020204"/>
    <w:charset w:val="86"/>
    <w:family w:val="swiss"/>
    <w:pitch w:val="variable"/>
    <w:sig w:usb0="00000000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C410A8" w14:textId="77777777" w:rsidR="006D69BF" w:rsidRDefault="006D69BF">
    <w:pPr>
      <w:pStyle w:val="a5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3B53D4" w14:textId="77777777" w:rsidR="00B30B6D" w:rsidRDefault="00B30B6D" w:rsidP="006E2498">
    <w:pPr>
      <w:pStyle w:val="a5"/>
      <w:ind w:firstLineChars="0" w:firstLine="0"/>
      <w:jc w:val="center"/>
      <w:rPr>
        <w:rStyle w:val="a7"/>
        <w:sz w:val="15"/>
        <w:szCs w:val="15"/>
      </w:rPr>
    </w:pPr>
  </w:p>
  <w:p w14:paraId="1B0BD12C" w14:textId="09B93F4B" w:rsidR="00B30B6D" w:rsidRPr="00FD79CD" w:rsidRDefault="00B30B6D" w:rsidP="009A0513">
    <w:pPr>
      <w:pStyle w:val="a5"/>
      <w:ind w:firstLineChars="0" w:firstLine="0"/>
      <w:jc w:val="center"/>
      <w:rPr>
        <w:rStyle w:val="a7"/>
        <w:sz w:val="15"/>
        <w:szCs w:val="15"/>
      </w:rPr>
    </w:pPr>
    <w:r w:rsidRPr="00FD79CD">
      <w:rPr>
        <w:rStyle w:val="a7"/>
        <w:rFonts w:hint="eastAsia"/>
        <w:sz w:val="15"/>
        <w:szCs w:val="15"/>
      </w:rPr>
      <w:t>第</w:t>
    </w:r>
    <w:r w:rsidRPr="00FD79CD">
      <w:rPr>
        <w:rStyle w:val="a7"/>
        <w:sz w:val="15"/>
        <w:szCs w:val="15"/>
      </w:rPr>
      <w:fldChar w:fldCharType="begin"/>
    </w:r>
    <w:r w:rsidRPr="00FD79CD">
      <w:rPr>
        <w:rStyle w:val="a7"/>
        <w:sz w:val="15"/>
        <w:szCs w:val="15"/>
      </w:rPr>
      <w:instrText xml:space="preserve"> PAGE </w:instrText>
    </w:r>
    <w:r w:rsidRPr="00FD79CD">
      <w:rPr>
        <w:rStyle w:val="a7"/>
        <w:sz w:val="15"/>
        <w:szCs w:val="15"/>
      </w:rPr>
      <w:fldChar w:fldCharType="separate"/>
    </w:r>
    <w:r w:rsidR="00940218">
      <w:rPr>
        <w:rStyle w:val="a7"/>
        <w:noProof/>
        <w:sz w:val="15"/>
        <w:szCs w:val="15"/>
      </w:rPr>
      <w:t>1</w:t>
    </w:r>
    <w:r w:rsidRPr="00FD79CD">
      <w:rPr>
        <w:rStyle w:val="a7"/>
        <w:sz w:val="15"/>
        <w:szCs w:val="15"/>
      </w:rPr>
      <w:fldChar w:fldCharType="end"/>
    </w:r>
    <w:r w:rsidRPr="00FD79CD">
      <w:rPr>
        <w:rStyle w:val="a7"/>
        <w:rFonts w:hint="eastAsia"/>
        <w:sz w:val="15"/>
        <w:szCs w:val="15"/>
      </w:rPr>
      <w:t>页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4AFC36" w14:textId="77777777" w:rsidR="006D69BF" w:rsidRDefault="006D69BF">
    <w:pPr>
      <w:pStyle w:val="a5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E5EBE9" w14:textId="77777777" w:rsidR="00485801" w:rsidRDefault="00485801" w:rsidP="00206B56">
      <w:r>
        <w:separator/>
      </w:r>
    </w:p>
  </w:footnote>
  <w:footnote w:type="continuationSeparator" w:id="0">
    <w:p w14:paraId="75F1970C" w14:textId="77777777" w:rsidR="00485801" w:rsidRDefault="00485801" w:rsidP="00206B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F03EB3" w14:textId="77777777" w:rsidR="006D69BF" w:rsidRDefault="006D69BF">
    <w:pPr>
      <w:pStyle w:val="a3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E4999A" w14:textId="77777777" w:rsidR="006D69BF" w:rsidRDefault="006D69BF" w:rsidP="00B9172B">
    <w:pPr>
      <w:pStyle w:val="a3"/>
      <w:ind w:firstLineChars="0" w:firstLine="0"/>
      <w:jc w:val="left"/>
    </w:pPr>
    <w:r>
      <w:rPr>
        <w:noProof/>
      </w:rPr>
      <w:drawing>
        <wp:inline distT="0" distB="0" distL="0" distR="0" wp14:anchorId="2EA6948C" wp14:editId="479D9254">
          <wp:extent cx="1121134" cy="337809"/>
          <wp:effectExtent l="0" t="0" r="3175" b="5715"/>
          <wp:docPr id="3" name="图片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eckhoff Logo red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0854" cy="35580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130A50" w14:textId="77777777" w:rsidR="006D69BF" w:rsidRDefault="006D69BF">
    <w:pPr>
      <w:pStyle w:val="a3"/>
      <w:ind w:firstLine="360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BFA1F5" w14:textId="77777777" w:rsidR="000441E3" w:rsidRPr="003A5AA8" w:rsidRDefault="000441E3" w:rsidP="00D67D01">
    <w:pPr>
      <w:pStyle w:val="a3"/>
      <w:ind w:firstLineChars="0" w:firstLine="0"/>
      <w:jc w:val="left"/>
    </w:pPr>
    <w:r>
      <w:rPr>
        <w:noProof/>
      </w:rPr>
      <w:drawing>
        <wp:inline distT="0" distB="0" distL="0" distR="0" wp14:anchorId="030387B2" wp14:editId="39796FB6">
          <wp:extent cx="1121134" cy="337809"/>
          <wp:effectExtent l="0" t="0" r="3175" b="5715"/>
          <wp:docPr id="41" name="图片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eckhoff Logo red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0854" cy="35580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F26610"/>
    <w:multiLevelType w:val="hybridMultilevel"/>
    <w:tmpl w:val="5E28954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" w15:restartNumberingAfterBreak="0">
    <w:nsid w:val="1D4B0CC4"/>
    <w:multiLevelType w:val="hybridMultilevel"/>
    <w:tmpl w:val="FC8E63B2"/>
    <w:lvl w:ilvl="0" w:tplc="441EA4BA">
      <w:start w:val="1"/>
      <w:numFmt w:val="decimal"/>
      <w:pStyle w:val="2"/>
      <w:lvlText w:val="%1.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" w15:restartNumberingAfterBreak="0">
    <w:nsid w:val="1D713788"/>
    <w:multiLevelType w:val="hybridMultilevel"/>
    <w:tmpl w:val="EFDA0766"/>
    <w:lvl w:ilvl="0" w:tplc="04090019">
      <w:start w:val="1"/>
      <w:numFmt w:val="lowerLetter"/>
      <w:lvlText w:val="%1)"/>
      <w:lvlJc w:val="lef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3" w15:restartNumberingAfterBreak="0">
    <w:nsid w:val="238965B4"/>
    <w:multiLevelType w:val="hybridMultilevel"/>
    <w:tmpl w:val="8D8833C0"/>
    <w:lvl w:ilvl="0" w:tplc="CC3817CA">
      <w:start w:val="1"/>
      <w:numFmt w:val="chineseCountingThousand"/>
      <w:pStyle w:val="1"/>
      <w:lvlText w:val="%1、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2FF74744"/>
    <w:multiLevelType w:val="hybridMultilevel"/>
    <w:tmpl w:val="6D7CC6CC"/>
    <w:lvl w:ilvl="0" w:tplc="FFFFFFFF">
      <w:start w:val="1"/>
      <w:numFmt w:val="decimal"/>
      <w:lvlText w:val="%1."/>
      <w:lvlJc w:val="left"/>
      <w:pPr>
        <w:ind w:left="840" w:hanging="420"/>
      </w:pPr>
    </w:lvl>
    <w:lvl w:ilvl="1" w:tplc="FFFFFFFF" w:tentative="1">
      <w:start w:val="1"/>
      <w:numFmt w:val="lowerLetter"/>
      <w:lvlText w:val="%2)"/>
      <w:lvlJc w:val="left"/>
      <w:pPr>
        <w:ind w:left="1260" w:hanging="420"/>
      </w:pPr>
    </w:lvl>
    <w:lvl w:ilvl="2" w:tplc="FFFFFFFF" w:tentative="1">
      <w:start w:val="1"/>
      <w:numFmt w:val="lowerRoman"/>
      <w:lvlText w:val="%3."/>
      <w:lvlJc w:val="right"/>
      <w:pPr>
        <w:ind w:left="1680" w:hanging="420"/>
      </w:pPr>
    </w:lvl>
    <w:lvl w:ilvl="3" w:tplc="FFFFFFFF" w:tentative="1">
      <w:start w:val="1"/>
      <w:numFmt w:val="decimal"/>
      <w:lvlText w:val="%4."/>
      <w:lvlJc w:val="left"/>
      <w:pPr>
        <w:ind w:left="2100" w:hanging="420"/>
      </w:pPr>
    </w:lvl>
    <w:lvl w:ilvl="4" w:tplc="FFFFFFFF" w:tentative="1">
      <w:start w:val="1"/>
      <w:numFmt w:val="lowerLetter"/>
      <w:lvlText w:val="%5)"/>
      <w:lvlJc w:val="left"/>
      <w:pPr>
        <w:ind w:left="2520" w:hanging="420"/>
      </w:pPr>
    </w:lvl>
    <w:lvl w:ilvl="5" w:tplc="FFFFFFFF" w:tentative="1">
      <w:start w:val="1"/>
      <w:numFmt w:val="lowerRoman"/>
      <w:lvlText w:val="%6."/>
      <w:lvlJc w:val="right"/>
      <w:pPr>
        <w:ind w:left="2940" w:hanging="420"/>
      </w:pPr>
    </w:lvl>
    <w:lvl w:ilvl="6" w:tplc="FFFFFFFF" w:tentative="1">
      <w:start w:val="1"/>
      <w:numFmt w:val="decimal"/>
      <w:lvlText w:val="%7."/>
      <w:lvlJc w:val="left"/>
      <w:pPr>
        <w:ind w:left="3360" w:hanging="420"/>
      </w:pPr>
    </w:lvl>
    <w:lvl w:ilvl="7" w:tplc="FFFFFFFF" w:tentative="1">
      <w:start w:val="1"/>
      <w:numFmt w:val="lowerLetter"/>
      <w:lvlText w:val="%8)"/>
      <w:lvlJc w:val="left"/>
      <w:pPr>
        <w:ind w:left="3780" w:hanging="420"/>
      </w:pPr>
    </w:lvl>
    <w:lvl w:ilvl="8" w:tplc="FFFFFFFF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5" w15:restartNumberingAfterBreak="0">
    <w:nsid w:val="309342E4"/>
    <w:multiLevelType w:val="hybridMultilevel"/>
    <w:tmpl w:val="C674CDA0"/>
    <w:lvl w:ilvl="0" w:tplc="0409000F">
      <w:start w:val="1"/>
      <w:numFmt w:val="decimal"/>
      <w:lvlText w:val="%1."/>
      <w:lvlJc w:val="lef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6" w15:restartNumberingAfterBreak="0">
    <w:nsid w:val="360340DF"/>
    <w:multiLevelType w:val="multilevel"/>
    <w:tmpl w:val="E410F878"/>
    <w:lvl w:ilvl="0">
      <w:start w:val="1"/>
      <w:numFmt w:val="decimal"/>
      <w:pStyle w:val="10"/>
      <w:lvlText w:val="%1."/>
      <w:lvlJc w:val="left"/>
      <w:pPr>
        <w:ind w:left="420" w:hanging="42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20"/>
      <w:lvlText w:val="%1.%2."/>
      <w:lvlJc w:val="left"/>
      <w:pPr>
        <w:ind w:left="567" w:hanging="567"/>
      </w:pPr>
      <w:rPr>
        <w:rFonts w:ascii="Times New Roman" w:hAnsi="Times New Roman" w:cs="Times New Roman" w:hint="default"/>
        <w:sz w:val="28"/>
        <w:szCs w:val="28"/>
      </w:rPr>
    </w:lvl>
    <w:lvl w:ilvl="2">
      <w:start w:val="1"/>
      <w:numFmt w:val="decimal"/>
      <w:pStyle w:val="3"/>
      <w:lvlText w:val="%1.%2.%3."/>
      <w:lvlJc w:val="left"/>
      <w:pPr>
        <w:ind w:left="709" w:hanging="709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7" w15:restartNumberingAfterBreak="0">
    <w:nsid w:val="38140D2C"/>
    <w:multiLevelType w:val="hybridMultilevel"/>
    <w:tmpl w:val="BADC03DE"/>
    <w:lvl w:ilvl="0" w:tplc="04090019">
      <w:start w:val="1"/>
      <w:numFmt w:val="lowerLetter"/>
      <w:lvlText w:val="%1)"/>
      <w:lvlJc w:val="left"/>
      <w:pPr>
        <w:ind w:left="1260" w:hanging="420"/>
      </w:pPr>
    </w:lvl>
    <w:lvl w:ilvl="1" w:tplc="04090019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8" w15:restartNumberingAfterBreak="0">
    <w:nsid w:val="56DF6B48"/>
    <w:multiLevelType w:val="hybridMultilevel"/>
    <w:tmpl w:val="E5B4B33E"/>
    <w:lvl w:ilvl="0" w:tplc="FFFFFFFF">
      <w:start w:val="1"/>
      <w:numFmt w:val="decimal"/>
      <w:lvlText w:val="%1."/>
      <w:lvlJc w:val="left"/>
      <w:pPr>
        <w:ind w:left="840" w:hanging="420"/>
      </w:pPr>
    </w:lvl>
    <w:lvl w:ilvl="1" w:tplc="FFFFFFFF" w:tentative="1">
      <w:start w:val="1"/>
      <w:numFmt w:val="lowerLetter"/>
      <w:lvlText w:val="%2)"/>
      <w:lvlJc w:val="left"/>
      <w:pPr>
        <w:ind w:left="1260" w:hanging="420"/>
      </w:pPr>
    </w:lvl>
    <w:lvl w:ilvl="2" w:tplc="FFFFFFFF" w:tentative="1">
      <w:start w:val="1"/>
      <w:numFmt w:val="lowerRoman"/>
      <w:lvlText w:val="%3."/>
      <w:lvlJc w:val="right"/>
      <w:pPr>
        <w:ind w:left="1680" w:hanging="420"/>
      </w:pPr>
    </w:lvl>
    <w:lvl w:ilvl="3" w:tplc="FFFFFFFF" w:tentative="1">
      <w:start w:val="1"/>
      <w:numFmt w:val="decimal"/>
      <w:lvlText w:val="%4."/>
      <w:lvlJc w:val="left"/>
      <w:pPr>
        <w:ind w:left="2100" w:hanging="420"/>
      </w:pPr>
    </w:lvl>
    <w:lvl w:ilvl="4" w:tplc="FFFFFFFF" w:tentative="1">
      <w:start w:val="1"/>
      <w:numFmt w:val="lowerLetter"/>
      <w:lvlText w:val="%5)"/>
      <w:lvlJc w:val="left"/>
      <w:pPr>
        <w:ind w:left="2520" w:hanging="420"/>
      </w:pPr>
    </w:lvl>
    <w:lvl w:ilvl="5" w:tplc="FFFFFFFF" w:tentative="1">
      <w:start w:val="1"/>
      <w:numFmt w:val="lowerRoman"/>
      <w:lvlText w:val="%6."/>
      <w:lvlJc w:val="right"/>
      <w:pPr>
        <w:ind w:left="2940" w:hanging="420"/>
      </w:pPr>
    </w:lvl>
    <w:lvl w:ilvl="6" w:tplc="FFFFFFFF" w:tentative="1">
      <w:start w:val="1"/>
      <w:numFmt w:val="decimal"/>
      <w:lvlText w:val="%7."/>
      <w:lvlJc w:val="left"/>
      <w:pPr>
        <w:ind w:left="3360" w:hanging="420"/>
      </w:pPr>
    </w:lvl>
    <w:lvl w:ilvl="7" w:tplc="FFFFFFFF" w:tentative="1">
      <w:start w:val="1"/>
      <w:numFmt w:val="lowerLetter"/>
      <w:lvlText w:val="%8)"/>
      <w:lvlJc w:val="left"/>
      <w:pPr>
        <w:ind w:left="3780" w:hanging="420"/>
      </w:pPr>
    </w:lvl>
    <w:lvl w:ilvl="8" w:tplc="FFFFFFFF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9" w15:restartNumberingAfterBreak="0">
    <w:nsid w:val="64E861B4"/>
    <w:multiLevelType w:val="hybridMultilevel"/>
    <w:tmpl w:val="FE50F264"/>
    <w:lvl w:ilvl="0" w:tplc="FFFFFFFF">
      <w:start w:val="1"/>
      <w:numFmt w:val="decimal"/>
      <w:lvlText w:val="%1."/>
      <w:lvlJc w:val="left"/>
      <w:pPr>
        <w:ind w:left="840" w:hanging="420"/>
      </w:pPr>
    </w:lvl>
    <w:lvl w:ilvl="1" w:tplc="FFFFFFFF" w:tentative="1">
      <w:start w:val="1"/>
      <w:numFmt w:val="lowerLetter"/>
      <w:lvlText w:val="%2)"/>
      <w:lvlJc w:val="left"/>
      <w:pPr>
        <w:ind w:left="1260" w:hanging="420"/>
      </w:pPr>
    </w:lvl>
    <w:lvl w:ilvl="2" w:tplc="FFFFFFFF" w:tentative="1">
      <w:start w:val="1"/>
      <w:numFmt w:val="lowerRoman"/>
      <w:lvlText w:val="%3."/>
      <w:lvlJc w:val="right"/>
      <w:pPr>
        <w:ind w:left="1680" w:hanging="420"/>
      </w:pPr>
    </w:lvl>
    <w:lvl w:ilvl="3" w:tplc="FFFFFFFF" w:tentative="1">
      <w:start w:val="1"/>
      <w:numFmt w:val="decimal"/>
      <w:lvlText w:val="%4."/>
      <w:lvlJc w:val="left"/>
      <w:pPr>
        <w:ind w:left="2100" w:hanging="420"/>
      </w:pPr>
    </w:lvl>
    <w:lvl w:ilvl="4" w:tplc="FFFFFFFF" w:tentative="1">
      <w:start w:val="1"/>
      <w:numFmt w:val="lowerLetter"/>
      <w:lvlText w:val="%5)"/>
      <w:lvlJc w:val="left"/>
      <w:pPr>
        <w:ind w:left="2520" w:hanging="420"/>
      </w:pPr>
    </w:lvl>
    <w:lvl w:ilvl="5" w:tplc="FFFFFFFF" w:tentative="1">
      <w:start w:val="1"/>
      <w:numFmt w:val="lowerRoman"/>
      <w:lvlText w:val="%6."/>
      <w:lvlJc w:val="right"/>
      <w:pPr>
        <w:ind w:left="2940" w:hanging="420"/>
      </w:pPr>
    </w:lvl>
    <w:lvl w:ilvl="6" w:tplc="FFFFFFFF" w:tentative="1">
      <w:start w:val="1"/>
      <w:numFmt w:val="decimal"/>
      <w:lvlText w:val="%7."/>
      <w:lvlJc w:val="left"/>
      <w:pPr>
        <w:ind w:left="3360" w:hanging="420"/>
      </w:pPr>
    </w:lvl>
    <w:lvl w:ilvl="7" w:tplc="FFFFFFFF" w:tentative="1">
      <w:start w:val="1"/>
      <w:numFmt w:val="lowerLetter"/>
      <w:lvlText w:val="%8)"/>
      <w:lvlJc w:val="left"/>
      <w:pPr>
        <w:ind w:left="3780" w:hanging="420"/>
      </w:pPr>
    </w:lvl>
    <w:lvl w:ilvl="8" w:tplc="FFFFFFFF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0" w15:restartNumberingAfterBreak="0">
    <w:nsid w:val="71051356"/>
    <w:multiLevelType w:val="hybridMultilevel"/>
    <w:tmpl w:val="6A06F474"/>
    <w:lvl w:ilvl="0" w:tplc="FFFFFFFF">
      <w:start w:val="1"/>
      <w:numFmt w:val="decimal"/>
      <w:lvlText w:val="%1."/>
      <w:lvlJc w:val="left"/>
      <w:pPr>
        <w:ind w:left="840" w:hanging="420"/>
      </w:pPr>
    </w:lvl>
    <w:lvl w:ilvl="1" w:tplc="FFFFFFFF" w:tentative="1">
      <w:start w:val="1"/>
      <w:numFmt w:val="lowerLetter"/>
      <w:lvlText w:val="%2)"/>
      <w:lvlJc w:val="left"/>
      <w:pPr>
        <w:ind w:left="1260" w:hanging="420"/>
      </w:pPr>
    </w:lvl>
    <w:lvl w:ilvl="2" w:tplc="FFFFFFFF" w:tentative="1">
      <w:start w:val="1"/>
      <w:numFmt w:val="lowerRoman"/>
      <w:lvlText w:val="%3."/>
      <w:lvlJc w:val="right"/>
      <w:pPr>
        <w:ind w:left="1680" w:hanging="420"/>
      </w:pPr>
    </w:lvl>
    <w:lvl w:ilvl="3" w:tplc="FFFFFFFF" w:tentative="1">
      <w:start w:val="1"/>
      <w:numFmt w:val="decimal"/>
      <w:lvlText w:val="%4."/>
      <w:lvlJc w:val="left"/>
      <w:pPr>
        <w:ind w:left="2100" w:hanging="420"/>
      </w:pPr>
    </w:lvl>
    <w:lvl w:ilvl="4" w:tplc="FFFFFFFF" w:tentative="1">
      <w:start w:val="1"/>
      <w:numFmt w:val="lowerLetter"/>
      <w:lvlText w:val="%5)"/>
      <w:lvlJc w:val="left"/>
      <w:pPr>
        <w:ind w:left="2520" w:hanging="420"/>
      </w:pPr>
    </w:lvl>
    <w:lvl w:ilvl="5" w:tplc="FFFFFFFF" w:tentative="1">
      <w:start w:val="1"/>
      <w:numFmt w:val="lowerRoman"/>
      <w:lvlText w:val="%6."/>
      <w:lvlJc w:val="right"/>
      <w:pPr>
        <w:ind w:left="2940" w:hanging="420"/>
      </w:pPr>
    </w:lvl>
    <w:lvl w:ilvl="6" w:tplc="FFFFFFFF" w:tentative="1">
      <w:start w:val="1"/>
      <w:numFmt w:val="decimal"/>
      <w:lvlText w:val="%7."/>
      <w:lvlJc w:val="left"/>
      <w:pPr>
        <w:ind w:left="3360" w:hanging="420"/>
      </w:pPr>
    </w:lvl>
    <w:lvl w:ilvl="7" w:tplc="FFFFFFFF" w:tentative="1">
      <w:start w:val="1"/>
      <w:numFmt w:val="lowerLetter"/>
      <w:lvlText w:val="%8)"/>
      <w:lvlJc w:val="left"/>
      <w:pPr>
        <w:ind w:left="3780" w:hanging="420"/>
      </w:pPr>
    </w:lvl>
    <w:lvl w:ilvl="8" w:tplc="FFFFFFFF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1" w15:restartNumberingAfterBreak="0">
    <w:nsid w:val="77351019"/>
    <w:multiLevelType w:val="hybridMultilevel"/>
    <w:tmpl w:val="6A466142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2" w15:restartNumberingAfterBreak="0">
    <w:nsid w:val="783E35C3"/>
    <w:multiLevelType w:val="hybridMultilevel"/>
    <w:tmpl w:val="6A06F474"/>
    <w:lvl w:ilvl="0" w:tplc="0409000F">
      <w:start w:val="1"/>
      <w:numFmt w:val="decimal"/>
      <w:lvlText w:val="%1.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num w:numId="1" w16cid:durableId="925186558">
    <w:abstractNumId w:val="6"/>
  </w:num>
  <w:num w:numId="2" w16cid:durableId="492070954">
    <w:abstractNumId w:val="3"/>
  </w:num>
  <w:num w:numId="3" w16cid:durableId="812672652">
    <w:abstractNumId w:val="1"/>
  </w:num>
  <w:num w:numId="4" w16cid:durableId="225997012">
    <w:abstractNumId w:val="2"/>
  </w:num>
  <w:num w:numId="5" w16cid:durableId="2044282400">
    <w:abstractNumId w:val="7"/>
  </w:num>
  <w:num w:numId="6" w16cid:durableId="1898318937">
    <w:abstractNumId w:val="6"/>
    <w:lvlOverride w:ilvl="0">
      <w:lvl w:ilvl="0">
        <w:start w:val="1"/>
        <w:numFmt w:val="decimal"/>
        <w:pStyle w:val="10"/>
        <w:lvlText w:val="%1."/>
        <w:lvlJc w:val="left"/>
        <w:pPr>
          <w:ind w:left="425" w:hanging="425"/>
        </w:pPr>
        <w:rPr>
          <w:rFonts w:hint="eastAsia"/>
        </w:rPr>
      </w:lvl>
    </w:lvlOverride>
    <w:lvlOverride w:ilvl="1">
      <w:lvl w:ilvl="1">
        <w:start w:val="1"/>
        <w:numFmt w:val="decimal"/>
        <w:pStyle w:val="20"/>
        <w:lvlText w:val="%1.%2."/>
        <w:lvlJc w:val="left"/>
        <w:pPr>
          <w:ind w:left="567" w:hanging="567"/>
        </w:pPr>
        <w:rPr>
          <w:rFonts w:ascii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pStyle w:val="3"/>
        <w:lvlText w:val="%1.%2.%3."/>
        <w:lvlJc w:val="left"/>
        <w:pPr>
          <w:ind w:left="709" w:hanging="709"/>
        </w:pPr>
        <w:rPr>
          <w:rFonts w:ascii="Arial" w:hAnsi="Arial" w:cs="Arial"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851" w:hanging="851"/>
        </w:pPr>
        <w:rPr>
          <w:rFonts w:hint="eastAsia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992" w:hanging="992"/>
        </w:pPr>
        <w:rPr>
          <w:rFonts w:hint="eastAsia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1134" w:hanging="1134"/>
        </w:pPr>
        <w:rPr>
          <w:rFonts w:hint="eastAsia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1276" w:hanging="1276"/>
        </w:pPr>
        <w:rPr>
          <w:rFonts w:hint="eastAsia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1418" w:hanging="1418"/>
        </w:pPr>
        <w:rPr>
          <w:rFonts w:hint="eastAsia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1559" w:hanging="1559"/>
        </w:pPr>
        <w:rPr>
          <w:rFonts w:hint="eastAsia"/>
        </w:rPr>
      </w:lvl>
    </w:lvlOverride>
  </w:num>
  <w:num w:numId="7" w16cid:durableId="701395452">
    <w:abstractNumId w:val="11"/>
  </w:num>
  <w:num w:numId="8" w16cid:durableId="607541598">
    <w:abstractNumId w:val="0"/>
  </w:num>
  <w:num w:numId="9" w16cid:durableId="949896510">
    <w:abstractNumId w:val="5"/>
  </w:num>
  <w:num w:numId="10" w16cid:durableId="320086391">
    <w:abstractNumId w:val="6"/>
    <w:lvlOverride w:ilvl="0">
      <w:lvl w:ilvl="0">
        <w:start w:val="1"/>
        <w:numFmt w:val="decimal"/>
        <w:pStyle w:val="10"/>
        <w:lvlText w:val="%1."/>
        <w:lvlJc w:val="left"/>
        <w:pPr>
          <w:ind w:left="425" w:hanging="425"/>
        </w:pPr>
        <w:rPr>
          <w:rFonts w:hint="eastAsia"/>
        </w:rPr>
      </w:lvl>
    </w:lvlOverride>
    <w:lvlOverride w:ilvl="1">
      <w:lvl w:ilvl="1">
        <w:start w:val="1"/>
        <w:numFmt w:val="decimal"/>
        <w:pStyle w:val="20"/>
        <w:lvlText w:val="%1.%2. "/>
        <w:lvlJc w:val="left"/>
        <w:pPr>
          <w:ind w:left="567" w:hanging="567"/>
        </w:pPr>
        <w:rPr>
          <w:rFonts w:ascii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pStyle w:val="3"/>
        <w:lvlText w:val="%1.%2.%3."/>
        <w:lvlJc w:val="left"/>
        <w:pPr>
          <w:ind w:left="709" w:hanging="709"/>
        </w:pPr>
        <w:rPr>
          <w:rFonts w:ascii="Arial" w:hAnsi="Arial" w:cs="Arial"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851" w:hanging="851"/>
        </w:pPr>
        <w:rPr>
          <w:rFonts w:hint="eastAsia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992" w:hanging="992"/>
        </w:pPr>
        <w:rPr>
          <w:rFonts w:hint="eastAsia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1134" w:hanging="1134"/>
        </w:pPr>
        <w:rPr>
          <w:rFonts w:hint="eastAsia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1276" w:hanging="1276"/>
        </w:pPr>
        <w:rPr>
          <w:rFonts w:hint="eastAsia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1418" w:hanging="1418"/>
        </w:pPr>
        <w:rPr>
          <w:rFonts w:hint="eastAsia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1559" w:hanging="1559"/>
        </w:pPr>
        <w:rPr>
          <w:rFonts w:hint="eastAsia"/>
        </w:rPr>
      </w:lvl>
    </w:lvlOverride>
  </w:num>
  <w:num w:numId="11" w16cid:durableId="75701877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1127550348">
    <w:abstractNumId w:val="12"/>
  </w:num>
  <w:num w:numId="13" w16cid:durableId="964697653">
    <w:abstractNumId w:val="4"/>
  </w:num>
  <w:num w:numId="14" w16cid:durableId="2122021583">
    <w:abstractNumId w:val="8"/>
  </w:num>
  <w:num w:numId="15" w16cid:durableId="87118338">
    <w:abstractNumId w:val="9"/>
  </w:num>
  <w:num w:numId="16" w16cid:durableId="2054840786">
    <w:abstractNumId w:val="10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bordersDoNotSurroundHeader/>
  <w:bordersDoNotSurroundFooter/>
  <w:activeWritingStyle w:appName="MSWord" w:lang="en-US" w:vendorID="64" w:dllVersion="6" w:nlCheck="1" w:checkStyle="0"/>
  <w:activeWritingStyle w:appName="MSWord" w:lang="zh-CN" w:vendorID="64" w:dllVersion="5" w:nlCheck="1" w:checkStyle="1"/>
  <w:activeWritingStyle w:appName="MSWord" w:lang="zh-CN" w:vendorID="64" w:dllVersion="0" w:nlCheck="1" w:checkStyle="1"/>
  <w:activeWritingStyle w:appName="MSWord" w:lang="en-US" w:vendorID="64" w:dllVersion="0" w:nlCheck="1" w:checkStyle="0"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7D01"/>
    <w:rsid w:val="00003A18"/>
    <w:rsid w:val="0000477A"/>
    <w:rsid w:val="00014576"/>
    <w:rsid w:val="00020A12"/>
    <w:rsid w:val="0002173A"/>
    <w:rsid w:val="00024A8F"/>
    <w:rsid w:val="000441E3"/>
    <w:rsid w:val="000565D2"/>
    <w:rsid w:val="00061244"/>
    <w:rsid w:val="0006294A"/>
    <w:rsid w:val="0006548B"/>
    <w:rsid w:val="00067D51"/>
    <w:rsid w:val="0007723D"/>
    <w:rsid w:val="000908FE"/>
    <w:rsid w:val="00092E2C"/>
    <w:rsid w:val="000B35F1"/>
    <w:rsid w:val="000F086F"/>
    <w:rsid w:val="000F5D5D"/>
    <w:rsid w:val="0013107E"/>
    <w:rsid w:val="00183517"/>
    <w:rsid w:val="00185F3B"/>
    <w:rsid w:val="001A3C30"/>
    <w:rsid w:val="001B4CD4"/>
    <w:rsid w:val="001B6F6D"/>
    <w:rsid w:val="001D379D"/>
    <w:rsid w:val="001E2852"/>
    <w:rsid w:val="00206B56"/>
    <w:rsid w:val="00213114"/>
    <w:rsid w:val="00216745"/>
    <w:rsid w:val="00250044"/>
    <w:rsid w:val="002539E8"/>
    <w:rsid w:val="00267E71"/>
    <w:rsid w:val="002B6BEF"/>
    <w:rsid w:val="002C3CB9"/>
    <w:rsid w:val="002C55B9"/>
    <w:rsid w:val="002D2AE9"/>
    <w:rsid w:val="002D34F2"/>
    <w:rsid w:val="002F7A0D"/>
    <w:rsid w:val="003138DD"/>
    <w:rsid w:val="003515F9"/>
    <w:rsid w:val="00354E17"/>
    <w:rsid w:val="00360EAB"/>
    <w:rsid w:val="00365F81"/>
    <w:rsid w:val="00370F11"/>
    <w:rsid w:val="00374CB2"/>
    <w:rsid w:val="00393758"/>
    <w:rsid w:val="003A1D97"/>
    <w:rsid w:val="003A5AA8"/>
    <w:rsid w:val="003B0084"/>
    <w:rsid w:val="003B1E06"/>
    <w:rsid w:val="003B215B"/>
    <w:rsid w:val="003B5300"/>
    <w:rsid w:val="003C2C0E"/>
    <w:rsid w:val="003C5002"/>
    <w:rsid w:val="003F7CD5"/>
    <w:rsid w:val="004069A1"/>
    <w:rsid w:val="00406BA6"/>
    <w:rsid w:val="00414654"/>
    <w:rsid w:val="0041687E"/>
    <w:rsid w:val="00452634"/>
    <w:rsid w:val="004537CE"/>
    <w:rsid w:val="00475CF1"/>
    <w:rsid w:val="0047650C"/>
    <w:rsid w:val="00485020"/>
    <w:rsid w:val="00485801"/>
    <w:rsid w:val="004967FA"/>
    <w:rsid w:val="00497696"/>
    <w:rsid w:val="004A6071"/>
    <w:rsid w:val="004C7EAB"/>
    <w:rsid w:val="004D73E3"/>
    <w:rsid w:val="004F2514"/>
    <w:rsid w:val="004F2598"/>
    <w:rsid w:val="004F4008"/>
    <w:rsid w:val="00511FD4"/>
    <w:rsid w:val="0052495C"/>
    <w:rsid w:val="00526473"/>
    <w:rsid w:val="005303FA"/>
    <w:rsid w:val="00533DAC"/>
    <w:rsid w:val="00583806"/>
    <w:rsid w:val="00584D0C"/>
    <w:rsid w:val="00587B3A"/>
    <w:rsid w:val="00597816"/>
    <w:rsid w:val="005A159D"/>
    <w:rsid w:val="005A5C80"/>
    <w:rsid w:val="005C02A6"/>
    <w:rsid w:val="005C12E2"/>
    <w:rsid w:val="005D5E13"/>
    <w:rsid w:val="005E0AD8"/>
    <w:rsid w:val="005F240F"/>
    <w:rsid w:val="00600CC2"/>
    <w:rsid w:val="006101D2"/>
    <w:rsid w:val="00623397"/>
    <w:rsid w:val="00624502"/>
    <w:rsid w:val="00633A70"/>
    <w:rsid w:val="00656263"/>
    <w:rsid w:val="00661922"/>
    <w:rsid w:val="0066279F"/>
    <w:rsid w:val="0066384E"/>
    <w:rsid w:val="00670875"/>
    <w:rsid w:val="00696258"/>
    <w:rsid w:val="006D69BF"/>
    <w:rsid w:val="006D7BAB"/>
    <w:rsid w:val="006E09C0"/>
    <w:rsid w:val="006E2498"/>
    <w:rsid w:val="006F6CDC"/>
    <w:rsid w:val="00702445"/>
    <w:rsid w:val="007220F8"/>
    <w:rsid w:val="00733147"/>
    <w:rsid w:val="00735959"/>
    <w:rsid w:val="007418EF"/>
    <w:rsid w:val="00742572"/>
    <w:rsid w:val="00747CBF"/>
    <w:rsid w:val="00761384"/>
    <w:rsid w:val="00772B5E"/>
    <w:rsid w:val="00780DE7"/>
    <w:rsid w:val="007910FA"/>
    <w:rsid w:val="007B2CBD"/>
    <w:rsid w:val="00801343"/>
    <w:rsid w:val="00823B38"/>
    <w:rsid w:val="00825B49"/>
    <w:rsid w:val="008269C3"/>
    <w:rsid w:val="00834254"/>
    <w:rsid w:val="00837FA0"/>
    <w:rsid w:val="00841C03"/>
    <w:rsid w:val="008506DB"/>
    <w:rsid w:val="00864EBE"/>
    <w:rsid w:val="00891267"/>
    <w:rsid w:val="00893748"/>
    <w:rsid w:val="008A4B59"/>
    <w:rsid w:val="008C1262"/>
    <w:rsid w:val="008E0588"/>
    <w:rsid w:val="008E13EC"/>
    <w:rsid w:val="008F0C85"/>
    <w:rsid w:val="009074B1"/>
    <w:rsid w:val="0091198B"/>
    <w:rsid w:val="0092547B"/>
    <w:rsid w:val="0092678F"/>
    <w:rsid w:val="009313E7"/>
    <w:rsid w:val="00940218"/>
    <w:rsid w:val="009469ED"/>
    <w:rsid w:val="00947554"/>
    <w:rsid w:val="00950F47"/>
    <w:rsid w:val="00954158"/>
    <w:rsid w:val="009830A3"/>
    <w:rsid w:val="00983F3C"/>
    <w:rsid w:val="00993C03"/>
    <w:rsid w:val="009A0513"/>
    <w:rsid w:val="009A405B"/>
    <w:rsid w:val="009B4509"/>
    <w:rsid w:val="009C2330"/>
    <w:rsid w:val="009D7097"/>
    <w:rsid w:val="009F470B"/>
    <w:rsid w:val="00A00267"/>
    <w:rsid w:val="00A02CCD"/>
    <w:rsid w:val="00A10FC3"/>
    <w:rsid w:val="00A12A38"/>
    <w:rsid w:val="00A20E1F"/>
    <w:rsid w:val="00A25285"/>
    <w:rsid w:val="00A30665"/>
    <w:rsid w:val="00A33A94"/>
    <w:rsid w:val="00A47C10"/>
    <w:rsid w:val="00A61394"/>
    <w:rsid w:val="00A61B69"/>
    <w:rsid w:val="00A67582"/>
    <w:rsid w:val="00A70508"/>
    <w:rsid w:val="00A77550"/>
    <w:rsid w:val="00A81725"/>
    <w:rsid w:val="00A900B1"/>
    <w:rsid w:val="00AA0B29"/>
    <w:rsid w:val="00AA4CF3"/>
    <w:rsid w:val="00AB06DF"/>
    <w:rsid w:val="00AB7C60"/>
    <w:rsid w:val="00AC4332"/>
    <w:rsid w:val="00AC5685"/>
    <w:rsid w:val="00AD5281"/>
    <w:rsid w:val="00AE0BAE"/>
    <w:rsid w:val="00AE7F7A"/>
    <w:rsid w:val="00AF2AA8"/>
    <w:rsid w:val="00AF5D50"/>
    <w:rsid w:val="00AF6D96"/>
    <w:rsid w:val="00B14016"/>
    <w:rsid w:val="00B20B65"/>
    <w:rsid w:val="00B23B8F"/>
    <w:rsid w:val="00B30B6D"/>
    <w:rsid w:val="00B50D5F"/>
    <w:rsid w:val="00B736CD"/>
    <w:rsid w:val="00B81E1F"/>
    <w:rsid w:val="00B85726"/>
    <w:rsid w:val="00B873AB"/>
    <w:rsid w:val="00B9172B"/>
    <w:rsid w:val="00B97F5F"/>
    <w:rsid w:val="00BA1A33"/>
    <w:rsid w:val="00BB23E2"/>
    <w:rsid w:val="00BB2448"/>
    <w:rsid w:val="00BB37F8"/>
    <w:rsid w:val="00BC0C98"/>
    <w:rsid w:val="00BD2A7E"/>
    <w:rsid w:val="00BD5709"/>
    <w:rsid w:val="00BD58FA"/>
    <w:rsid w:val="00BD5DEB"/>
    <w:rsid w:val="00BE5F8D"/>
    <w:rsid w:val="00BE7DEF"/>
    <w:rsid w:val="00BF0DFE"/>
    <w:rsid w:val="00BF1A5D"/>
    <w:rsid w:val="00BF37DC"/>
    <w:rsid w:val="00C035AF"/>
    <w:rsid w:val="00C03F0F"/>
    <w:rsid w:val="00C06603"/>
    <w:rsid w:val="00C10F3C"/>
    <w:rsid w:val="00C1182A"/>
    <w:rsid w:val="00C12C14"/>
    <w:rsid w:val="00C2123D"/>
    <w:rsid w:val="00C215B3"/>
    <w:rsid w:val="00C2193F"/>
    <w:rsid w:val="00C2558A"/>
    <w:rsid w:val="00C30C03"/>
    <w:rsid w:val="00C44159"/>
    <w:rsid w:val="00C528E8"/>
    <w:rsid w:val="00C61329"/>
    <w:rsid w:val="00C85566"/>
    <w:rsid w:val="00C905D6"/>
    <w:rsid w:val="00C96D52"/>
    <w:rsid w:val="00C97F46"/>
    <w:rsid w:val="00CE33B6"/>
    <w:rsid w:val="00D118FF"/>
    <w:rsid w:val="00D166B6"/>
    <w:rsid w:val="00D32A47"/>
    <w:rsid w:val="00D43268"/>
    <w:rsid w:val="00D67D01"/>
    <w:rsid w:val="00DA0482"/>
    <w:rsid w:val="00DA30FC"/>
    <w:rsid w:val="00DB4E2F"/>
    <w:rsid w:val="00DC5BFD"/>
    <w:rsid w:val="00DC7C38"/>
    <w:rsid w:val="00DD46B2"/>
    <w:rsid w:val="00DE0F6F"/>
    <w:rsid w:val="00DF3985"/>
    <w:rsid w:val="00E1040C"/>
    <w:rsid w:val="00E148A0"/>
    <w:rsid w:val="00E22B97"/>
    <w:rsid w:val="00E453B7"/>
    <w:rsid w:val="00E5259D"/>
    <w:rsid w:val="00E71514"/>
    <w:rsid w:val="00E71F2F"/>
    <w:rsid w:val="00E73F48"/>
    <w:rsid w:val="00E767FF"/>
    <w:rsid w:val="00E773EB"/>
    <w:rsid w:val="00E91C02"/>
    <w:rsid w:val="00E96FD6"/>
    <w:rsid w:val="00EA4701"/>
    <w:rsid w:val="00EB50D0"/>
    <w:rsid w:val="00EC0BDD"/>
    <w:rsid w:val="00EE4A9E"/>
    <w:rsid w:val="00F02B2B"/>
    <w:rsid w:val="00F12662"/>
    <w:rsid w:val="00F35128"/>
    <w:rsid w:val="00F4019C"/>
    <w:rsid w:val="00F45E95"/>
    <w:rsid w:val="00F52746"/>
    <w:rsid w:val="00F81969"/>
    <w:rsid w:val="00F97B4A"/>
    <w:rsid w:val="00FA4BD0"/>
    <w:rsid w:val="00FC61ED"/>
    <w:rsid w:val="00FD5AF7"/>
    <w:rsid w:val="00FE32D5"/>
    <w:rsid w:val="00FF52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C3ED132"/>
  <w15:docId w15:val="{6E7DCF4F-F985-480C-A339-1294D3236C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06B56"/>
    <w:pPr>
      <w:widowControl w:val="0"/>
      <w:ind w:firstLineChars="200" w:firstLine="420"/>
      <w:jc w:val="both"/>
    </w:pPr>
    <w:rPr>
      <w:rFonts w:ascii="Times New Roman" w:hAnsi="Times New Roman" w:cs="Times New Roman"/>
      <w:szCs w:val="24"/>
    </w:rPr>
  </w:style>
  <w:style w:type="paragraph" w:styleId="10">
    <w:name w:val="heading 1"/>
    <w:basedOn w:val="a"/>
    <w:next w:val="a"/>
    <w:link w:val="11"/>
    <w:qFormat/>
    <w:rsid w:val="00BD58FA"/>
    <w:pPr>
      <w:keepNext/>
      <w:widowControl/>
      <w:numPr>
        <w:numId w:val="1"/>
      </w:numPr>
      <w:ind w:left="0" w:firstLineChars="0" w:firstLine="0"/>
      <w:jc w:val="left"/>
      <w:outlineLvl w:val="0"/>
    </w:pPr>
    <w:rPr>
      <w:b/>
      <w:bCs/>
      <w:kern w:val="0"/>
      <w:sz w:val="28"/>
    </w:rPr>
  </w:style>
  <w:style w:type="paragraph" w:styleId="20">
    <w:name w:val="heading 2"/>
    <w:basedOn w:val="a"/>
    <w:next w:val="a"/>
    <w:link w:val="21"/>
    <w:unhideWhenUsed/>
    <w:qFormat/>
    <w:rsid w:val="00BD58FA"/>
    <w:pPr>
      <w:keepNext/>
      <w:keepLines/>
      <w:numPr>
        <w:ilvl w:val="1"/>
        <w:numId w:val="6"/>
      </w:numPr>
      <w:spacing w:beforeLines="30" w:before="93"/>
      <w:ind w:leftChars="25" w:left="53" w:firstLineChars="0" w:firstLine="0"/>
      <w:outlineLvl w:val="1"/>
    </w:pPr>
    <w:rPr>
      <w:b/>
      <w:b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BD58FA"/>
    <w:pPr>
      <w:keepNext/>
      <w:keepLines/>
      <w:numPr>
        <w:ilvl w:val="2"/>
        <w:numId w:val="1"/>
      </w:numPr>
      <w:spacing w:beforeLines="50" w:before="156" w:line="360" w:lineRule="auto"/>
      <w:ind w:left="142" w:firstLineChars="0" w:firstLine="0"/>
      <w:outlineLvl w:val="2"/>
    </w:pPr>
    <w:rPr>
      <w:b/>
      <w:bCs/>
      <w:sz w:val="24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8E058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8E0588"/>
    <w:rPr>
      <w:rFonts w:ascii="Times New Roman" w:eastAsia="宋体" w:hAnsi="Times New Roman" w:cs="Times New Roman"/>
      <w:sz w:val="18"/>
      <w:szCs w:val="18"/>
    </w:rPr>
  </w:style>
  <w:style w:type="paragraph" w:styleId="a5">
    <w:name w:val="footer"/>
    <w:aliases w:val="Footer"/>
    <w:basedOn w:val="a"/>
    <w:link w:val="a6"/>
    <w:rsid w:val="008E058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aliases w:val="Footer 字符"/>
    <w:basedOn w:val="a0"/>
    <w:link w:val="a5"/>
    <w:rsid w:val="008E0588"/>
    <w:rPr>
      <w:rFonts w:ascii="Times New Roman" w:eastAsia="宋体" w:hAnsi="Times New Roman" w:cs="Times New Roman"/>
      <w:sz w:val="18"/>
      <w:szCs w:val="18"/>
    </w:rPr>
  </w:style>
  <w:style w:type="character" w:styleId="a7">
    <w:name w:val="page number"/>
    <w:basedOn w:val="a0"/>
    <w:rsid w:val="008E0588"/>
  </w:style>
  <w:style w:type="character" w:styleId="a8">
    <w:name w:val="Hyperlink"/>
    <w:basedOn w:val="a0"/>
    <w:uiPriority w:val="99"/>
    <w:rsid w:val="008E0588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8E0588"/>
    <w:rPr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semiHidden/>
    <w:rsid w:val="008E0588"/>
    <w:rPr>
      <w:rFonts w:ascii="Times New Roman" w:eastAsia="宋体" w:hAnsi="Times New Roman" w:cs="Times New Roman"/>
      <w:sz w:val="18"/>
      <w:szCs w:val="18"/>
    </w:rPr>
  </w:style>
  <w:style w:type="paragraph" w:styleId="ab">
    <w:name w:val="List Paragraph"/>
    <w:basedOn w:val="a"/>
    <w:link w:val="ac"/>
    <w:uiPriority w:val="34"/>
    <w:qFormat/>
    <w:rsid w:val="005303FA"/>
  </w:style>
  <w:style w:type="character" w:customStyle="1" w:styleId="11">
    <w:name w:val="标题 1 字符"/>
    <w:basedOn w:val="a0"/>
    <w:link w:val="10"/>
    <w:rsid w:val="00BD58FA"/>
    <w:rPr>
      <w:rFonts w:ascii="Times New Roman" w:hAnsi="Times New Roman" w:cs="Times New Roman"/>
      <w:b/>
      <w:bCs/>
      <w:kern w:val="0"/>
      <w:sz w:val="28"/>
      <w:szCs w:val="24"/>
    </w:rPr>
  </w:style>
  <w:style w:type="paragraph" w:customStyle="1" w:styleId="22">
    <w:name w:val="样式2"/>
    <w:basedOn w:val="a"/>
    <w:link w:val="2Char"/>
    <w:qFormat/>
    <w:rsid w:val="0052495C"/>
    <w:rPr>
      <w:rFonts w:asciiTheme="minorHAnsi" w:hAnsiTheme="minorHAnsi" w:cstheme="minorBidi"/>
    </w:rPr>
  </w:style>
  <w:style w:type="character" w:customStyle="1" w:styleId="2Char">
    <w:name w:val="样式2 Char"/>
    <w:basedOn w:val="a0"/>
    <w:link w:val="22"/>
    <w:rsid w:val="0052495C"/>
    <w:rPr>
      <w:szCs w:val="24"/>
    </w:rPr>
  </w:style>
  <w:style w:type="paragraph" w:styleId="ad">
    <w:name w:val="Normal (Web)"/>
    <w:basedOn w:val="a"/>
    <w:uiPriority w:val="99"/>
    <w:rsid w:val="005C02A6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TOC">
    <w:name w:val="TOC Heading"/>
    <w:basedOn w:val="10"/>
    <w:next w:val="a"/>
    <w:uiPriority w:val="39"/>
    <w:unhideWhenUsed/>
    <w:qFormat/>
    <w:rsid w:val="005C02A6"/>
    <w:pPr>
      <w:keepLines/>
      <w:spacing w:before="48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szCs w:val="28"/>
    </w:rPr>
  </w:style>
  <w:style w:type="paragraph" w:styleId="TOC1">
    <w:name w:val="toc 1"/>
    <w:basedOn w:val="a"/>
    <w:next w:val="a"/>
    <w:autoRedefine/>
    <w:uiPriority w:val="39"/>
    <w:unhideWhenUsed/>
    <w:rsid w:val="005C02A6"/>
    <w:rPr>
      <w:rFonts w:asciiTheme="minorHAnsi" w:hAnsiTheme="minorHAnsi" w:cstheme="minorBidi"/>
      <w:szCs w:val="22"/>
    </w:rPr>
  </w:style>
  <w:style w:type="table" w:styleId="ae">
    <w:name w:val="Table Grid"/>
    <w:basedOn w:val="a1"/>
    <w:uiPriority w:val="39"/>
    <w:rsid w:val="00A47C1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453B7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kern w:val="0"/>
      <w:sz w:val="24"/>
      <w:szCs w:val="24"/>
    </w:rPr>
  </w:style>
  <w:style w:type="character" w:customStyle="1" w:styleId="21">
    <w:name w:val="标题 2 字符"/>
    <w:basedOn w:val="a0"/>
    <w:link w:val="20"/>
    <w:rsid w:val="00BD58FA"/>
    <w:rPr>
      <w:rFonts w:ascii="Times New Roman" w:hAnsi="Times New Roman" w:cs="Times New Roman"/>
      <w:b/>
      <w:bCs/>
      <w:sz w:val="28"/>
      <w:szCs w:val="28"/>
    </w:rPr>
  </w:style>
  <w:style w:type="character" w:customStyle="1" w:styleId="30">
    <w:name w:val="标题 3 字符"/>
    <w:basedOn w:val="a0"/>
    <w:link w:val="3"/>
    <w:uiPriority w:val="9"/>
    <w:rsid w:val="00BD58FA"/>
    <w:rPr>
      <w:rFonts w:ascii="Times New Roman" w:hAnsi="Times New Roman" w:cs="Times New Roman"/>
      <w:b/>
      <w:bCs/>
      <w:sz w:val="24"/>
      <w:szCs w:val="28"/>
    </w:rPr>
  </w:style>
  <w:style w:type="character" w:customStyle="1" w:styleId="ac">
    <w:name w:val="列表段落 字符"/>
    <w:basedOn w:val="a0"/>
    <w:link w:val="ab"/>
    <w:uiPriority w:val="34"/>
    <w:rsid w:val="00AF5D50"/>
    <w:rPr>
      <w:rFonts w:ascii="Times New Roman" w:eastAsia="宋体" w:hAnsi="Times New Roman" w:cs="Times New Roman"/>
      <w:szCs w:val="24"/>
    </w:rPr>
  </w:style>
  <w:style w:type="paragraph" w:customStyle="1" w:styleId="1">
    <w:name w:val="测试1"/>
    <w:basedOn w:val="ab"/>
    <w:link w:val="1Char"/>
    <w:rsid w:val="00AF5D50"/>
    <w:pPr>
      <w:numPr>
        <w:numId w:val="2"/>
      </w:numPr>
      <w:ind w:firstLineChars="0" w:firstLine="0"/>
    </w:pPr>
  </w:style>
  <w:style w:type="character" w:customStyle="1" w:styleId="1Char">
    <w:name w:val="测试1 Char"/>
    <w:basedOn w:val="ac"/>
    <w:link w:val="1"/>
    <w:rsid w:val="00AF5D50"/>
    <w:rPr>
      <w:rFonts w:ascii="Times New Roman" w:eastAsia="宋体" w:hAnsi="Times New Roman" w:cs="Times New Roman"/>
      <w:szCs w:val="24"/>
    </w:rPr>
  </w:style>
  <w:style w:type="paragraph" w:customStyle="1" w:styleId="2">
    <w:name w:val="测试2"/>
    <w:basedOn w:val="ab"/>
    <w:link w:val="2Char0"/>
    <w:rsid w:val="00AF5D50"/>
    <w:pPr>
      <w:numPr>
        <w:numId w:val="3"/>
      </w:numPr>
      <w:ind w:firstLineChars="0" w:firstLine="0"/>
    </w:pPr>
  </w:style>
  <w:style w:type="character" w:customStyle="1" w:styleId="2Char0">
    <w:name w:val="测试2 Char"/>
    <w:basedOn w:val="ac"/>
    <w:link w:val="2"/>
    <w:rsid w:val="00AF5D50"/>
    <w:rPr>
      <w:rFonts w:ascii="Times New Roman" w:eastAsia="宋体" w:hAnsi="Times New Roman" w:cs="Times New Roman"/>
      <w:szCs w:val="24"/>
    </w:rPr>
  </w:style>
  <w:style w:type="paragraph" w:styleId="af">
    <w:name w:val="No Spacing"/>
    <w:uiPriority w:val="1"/>
    <w:qFormat/>
    <w:rsid w:val="00D32A47"/>
    <w:pPr>
      <w:widowControl w:val="0"/>
      <w:jc w:val="both"/>
    </w:pPr>
    <w:rPr>
      <w:szCs w:val="24"/>
    </w:rPr>
  </w:style>
  <w:style w:type="paragraph" w:styleId="af0">
    <w:name w:val="Title"/>
    <w:basedOn w:val="a"/>
    <w:next w:val="a"/>
    <w:link w:val="af1"/>
    <w:uiPriority w:val="10"/>
    <w:qFormat/>
    <w:rsid w:val="00206B56"/>
    <w:pPr>
      <w:spacing w:before="240" w:after="60"/>
      <w:ind w:firstLine="562"/>
      <w:jc w:val="center"/>
      <w:outlineLvl w:val="0"/>
    </w:pPr>
    <w:rPr>
      <w:rFonts w:eastAsia="宋体"/>
      <w:b/>
      <w:bCs/>
      <w:sz w:val="28"/>
      <w:szCs w:val="21"/>
    </w:rPr>
  </w:style>
  <w:style w:type="character" w:customStyle="1" w:styleId="af1">
    <w:name w:val="标题 字符"/>
    <w:basedOn w:val="a0"/>
    <w:link w:val="af0"/>
    <w:uiPriority w:val="10"/>
    <w:rsid w:val="00206B56"/>
    <w:rPr>
      <w:rFonts w:ascii="Times New Roman" w:eastAsia="宋体" w:hAnsi="Times New Roman" w:cs="Times New Roman"/>
      <w:b/>
      <w:bCs/>
      <w:sz w:val="28"/>
      <w:szCs w:val="21"/>
    </w:rPr>
  </w:style>
  <w:style w:type="paragraph" w:styleId="TOC2">
    <w:name w:val="toc 2"/>
    <w:basedOn w:val="a"/>
    <w:next w:val="a"/>
    <w:autoRedefine/>
    <w:uiPriority w:val="39"/>
    <w:unhideWhenUsed/>
    <w:rsid w:val="008E13EC"/>
    <w:pPr>
      <w:ind w:leftChars="200" w:left="420"/>
    </w:pPr>
  </w:style>
  <w:style w:type="paragraph" w:styleId="TOC3">
    <w:name w:val="toc 3"/>
    <w:basedOn w:val="a"/>
    <w:next w:val="a"/>
    <w:autoRedefine/>
    <w:uiPriority w:val="39"/>
    <w:unhideWhenUsed/>
    <w:rsid w:val="008E13EC"/>
    <w:pPr>
      <w:ind w:leftChars="400" w:left="840"/>
    </w:pPr>
  </w:style>
  <w:style w:type="character" w:styleId="af2">
    <w:name w:val="Strong"/>
    <w:basedOn w:val="a0"/>
    <w:uiPriority w:val="22"/>
    <w:qFormat/>
    <w:rsid w:val="00BD5709"/>
  </w:style>
  <w:style w:type="paragraph" w:customStyle="1" w:styleId="CM27">
    <w:name w:val="CM27"/>
    <w:basedOn w:val="Default"/>
    <w:next w:val="Default"/>
    <w:uiPriority w:val="99"/>
    <w:rsid w:val="00FE32D5"/>
    <w:pPr>
      <w:spacing w:line="311" w:lineRule="atLeast"/>
    </w:pPr>
    <w:rPr>
      <w:color w:val="auto"/>
    </w:rPr>
  </w:style>
  <w:style w:type="paragraph" w:customStyle="1" w:styleId="CM55">
    <w:name w:val="CM55"/>
    <w:basedOn w:val="Default"/>
    <w:next w:val="Default"/>
    <w:uiPriority w:val="99"/>
    <w:rsid w:val="00FE32D5"/>
    <w:pPr>
      <w:spacing w:line="313" w:lineRule="atLeast"/>
    </w:pPr>
    <w:rPr>
      <w:color w:val="auto"/>
    </w:rPr>
  </w:style>
  <w:style w:type="paragraph" w:customStyle="1" w:styleId="CM46">
    <w:name w:val="CM46"/>
    <w:basedOn w:val="Default"/>
    <w:next w:val="Default"/>
    <w:uiPriority w:val="99"/>
    <w:rsid w:val="00FE32D5"/>
    <w:pPr>
      <w:spacing w:line="308" w:lineRule="atLeast"/>
    </w:pPr>
    <w:rPr>
      <w:color w:val="auto"/>
    </w:rPr>
  </w:style>
  <w:style w:type="character" w:styleId="af3">
    <w:name w:val="Unresolved Mention"/>
    <w:basedOn w:val="a0"/>
    <w:uiPriority w:val="99"/>
    <w:semiHidden/>
    <w:unhideWhenUsed/>
    <w:rsid w:val="00DB4E2F"/>
    <w:rPr>
      <w:color w:val="605E5C"/>
      <w:shd w:val="clear" w:color="auto" w:fill="E1DFDD"/>
    </w:rPr>
  </w:style>
  <w:style w:type="character" w:styleId="af4">
    <w:name w:val="FollowedHyperlink"/>
    <w:basedOn w:val="a0"/>
    <w:uiPriority w:val="99"/>
    <w:semiHidden/>
    <w:unhideWhenUsed/>
    <w:rsid w:val="00DB4E2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45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405096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375037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529501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192624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365335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550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496771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585180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18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840169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104072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55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5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2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65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3736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676358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930234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6376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32567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82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468474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610439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793911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798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110533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304825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88076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599376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2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939252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792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87872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626744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0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2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0841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171944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16345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110884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304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689084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9195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566698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88126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834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252577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00073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image" Target="media/image2.png"/><Relationship Id="rId26" Type="http://schemas.openxmlformats.org/officeDocument/2006/relationships/image" Target="media/image10.png"/><Relationship Id="rId39" Type="http://schemas.openxmlformats.org/officeDocument/2006/relationships/image" Target="media/image23.png"/><Relationship Id="rId21" Type="http://schemas.openxmlformats.org/officeDocument/2006/relationships/image" Target="media/image5.png"/><Relationship Id="rId34" Type="http://schemas.openxmlformats.org/officeDocument/2006/relationships/image" Target="media/image18.png"/><Relationship Id="rId42" Type="http://schemas.openxmlformats.org/officeDocument/2006/relationships/image" Target="media/image26.tmp"/><Relationship Id="rId47" Type="http://schemas.openxmlformats.org/officeDocument/2006/relationships/image" Target="media/image30.jpg"/><Relationship Id="rId50" Type="http://schemas.openxmlformats.org/officeDocument/2006/relationships/theme" Target="theme/theme1.xml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9" Type="http://schemas.openxmlformats.org/officeDocument/2006/relationships/image" Target="media/image13.png"/><Relationship Id="rId11" Type="http://schemas.openxmlformats.org/officeDocument/2006/relationships/endnotes" Target="endnotes.xml"/><Relationship Id="rId24" Type="http://schemas.openxmlformats.org/officeDocument/2006/relationships/image" Target="media/image8.tmp"/><Relationship Id="rId32" Type="http://schemas.openxmlformats.org/officeDocument/2006/relationships/image" Target="media/image16.png"/><Relationship Id="rId37" Type="http://schemas.openxmlformats.org/officeDocument/2006/relationships/image" Target="media/image21.png"/><Relationship Id="rId40" Type="http://schemas.openxmlformats.org/officeDocument/2006/relationships/image" Target="media/image24.png"/><Relationship Id="rId45" Type="http://schemas.openxmlformats.org/officeDocument/2006/relationships/image" Target="media/image29.png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23" Type="http://schemas.openxmlformats.org/officeDocument/2006/relationships/image" Target="media/image7.png"/><Relationship Id="rId28" Type="http://schemas.openxmlformats.org/officeDocument/2006/relationships/image" Target="media/image12.tmp"/><Relationship Id="rId36" Type="http://schemas.openxmlformats.org/officeDocument/2006/relationships/image" Target="media/image20.png"/><Relationship Id="rId49" Type="http://schemas.openxmlformats.org/officeDocument/2006/relationships/fontTable" Target="fontTable.xml"/><Relationship Id="rId10" Type="http://schemas.openxmlformats.org/officeDocument/2006/relationships/footnotes" Target="footnotes.xml"/><Relationship Id="rId19" Type="http://schemas.openxmlformats.org/officeDocument/2006/relationships/image" Target="media/image3.png"/><Relationship Id="rId31" Type="http://schemas.openxmlformats.org/officeDocument/2006/relationships/image" Target="media/image15.png"/><Relationship Id="rId44" Type="http://schemas.openxmlformats.org/officeDocument/2006/relationships/image" Target="media/image28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Relationship Id="rId22" Type="http://schemas.openxmlformats.org/officeDocument/2006/relationships/image" Target="media/image6.png"/><Relationship Id="rId27" Type="http://schemas.openxmlformats.org/officeDocument/2006/relationships/image" Target="media/image11.png"/><Relationship Id="rId30" Type="http://schemas.openxmlformats.org/officeDocument/2006/relationships/image" Target="media/image14.tmp"/><Relationship Id="rId35" Type="http://schemas.openxmlformats.org/officeDocument/2006/relationships/image" Target="media/image19.png"/><Relationship Id="rId43" Type="http://schemas.openxmlformats.org/officeDocument/2006/relationships/image" Target="media/image27.png"/><Relationship Id="rId48" Type="http://schemas.openxmlformats.org/officeDocument/2006/relationships/header" Target="header4.xml"/><Relationship Id="rId8" Type="http://schemas.openxmlformats.org/officeDocument/2006/relationships/settings" Target="settings.xml"/><Relationship Id="rId3" Type="http://schemas.openxmlformats.org/officeDocument/2006/relationships/customXml" Target="../customXml/item3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5" Type="http://schemas.openxmlformats.org/officeDocument/2006/relationships/image" Target="media/image9.png"/><Relationship Id="rId33" Type="http://schemas.openxmlformats.org/officeDocument/2006/relationships/image" Target="media/image17.png"/><Relationship Id="rId38" Type="http://schemas.openxmlformats.org/officeDocument/2006/relationships/image" Target="media/image22.tmp"/><Relationship Id="rId46" Type="http://schemas.openxmlformats.org/officeDocument/2006/relationships/hyperlink" Target="https://tr.beckhoff.com.cn/mod/resource/view.php?id=893" TargetMode="External"/><Relationship Id="rId20" Type="http://schemas.openxmlformats.org/officeDocument/2006/relationships/image" Target="media/image4.png"/><Relationship Id="rId41" Type="http://schemas.openxmlformats.org/officeDocument/2006/relationships/image" Target="media/image25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文档" ma:contentTypeID="0x010100A29FE69F3656CE4F8A3E8BC0CCBBE7DA" ma:contentTypeVersion="6" ma:contentTypeDescription="新建文档。" ma:contentTypeScope="" ma:versionID="eb512beaeb52951714103945ed019b1c">
  <xsd:schema xmlns:xsd="http://www.w3.org/2001/XMLSchema" xmlns:xs="http://www.w3.org/2001/XMLSchema" xmlns:p="http://schemas.microsoft.com/office/2006/metadata/properties" xmlns:ns2="fe959d5d-a6f0-4a07-803f-3052bcb8b604" targetNamespace="http://schemas.microsoft.com/office/2006/metadata/properties" ma:root="true" ma:fieldsID="ee31dbcf9ace9322d6cda1ec3e06c3e2" ns2:_="">
    <xsd:import namespace="fe959d5d-a6f0-4a07-803f-3052bcb8b604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959d5d-a6f0-4a07-803f-3052bcb8b604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文档 ID 值" ma:description="分配至此项的文档 ID 值。" ma:internalName="_dlc_DocId" ma:readOnly="true">
      <xsd:simpleType>
        <xsd:restriction base="dms:Text"/>
      </xsd:simpleType>
    </xsd:element>
    <xsd:element name="_dlc_DocIdUrl" ma:index="9" nillable="true" ma:displayName="文档 ID" ma:description="此文档的永久链接。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内容类型"/>
        <xsd:element ref="dc:title" minOccurs="0" maxOccurs="1" ma:index="4" ma:displayName="标题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4E3841-33E2-49DA-8902-56ECFEBED00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e959d5d-a6f0-4a07-803f-3052bcb8b60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17419F8-9618-407D-A006-A650B3DD67B3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5C3F1329-290F-4EA7-A3DD-EA1446B81EC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7812667C-BAAB-4DCD-9DFF-556DBB471B73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1042B1B9-668A-40A5-87B3-32F4D5170A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15</Pages>
  <Words>899</Words>
  <Characters>5126</Characters>
  <Application>Microsoft Office Word</Application>
  <DocSecurity>0</DocSecurity>
  <Lines>42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6013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Liv Zhang 张立文</dc:creator>
  <cp:lastModifiedBy>Jibin Wang 汪继彬</cp:lastModifiedBy>
  <cp:revision>17</cp:revision>
  <dcterms:created xsi:type="dcterms:W3CDTF">2023-02-06T01:47:00Z</dcterms:created>
  <dcterms:modified xsi:type="dcterms:W3CDTF">2023-02-13T08:42:00Z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0x010100A29FE69F3656CE4F8A3E8BC0CCBBE7DA</vt:lpwstr>
  </property>
  <property fmtid="{D5CDD505-2E9C-101B-9397-08002B2CF9AE}" pid="3" name="_dlc_DocIdItemGuid">
    <vt:lpwstr>9939ff26-9c31-4da0-bd8f-c5b0e83fd0ec</vt:lpwstr>
  </property>
</Properties>
</file>