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67" w:type="dxa"/>
        <w:tblLayout w:type="fixed"/>
        <w:tblLook w:val="0000" w:firstRow="0" w:lastRow="0" w:firstColumn="0" w:lastColumn="0" w:noHBand="0" w:noVBand="0"/>
      </w:tblPr>
      <w:tblGrid>
        <w:gridCol w:w="851"/>
        <w:gridCol w:w="1276"/>
        <w:gridCol w:w="2404"/>
        <w:gridCol w:w="4536"/>
      </w:tblGrid>
      <w:tr w:rsidR="004069A1" w:rsidRPr="00206B56" w14:paraId="149A0543" w14:textId="77777777" w:rsidTr="003F7CD5">
        <w:trPr>
          <w:cantSplit/>
          <w:trHeight w:val="416"/>
        </w:trPr>
        <w:tc>
          <w:tcPr>
            <w:tcW w:w="851" w:type="dxa"/>
            <w:vAlign w:val="center"/>
          </w:tcPr>
          <w:p w14:paraId="0065E6B8" w14:textId="77777777" w:rsidR="004069A1" w:rsidRPr="00206B56" w:rsidRDefault="004069A1" w:rsidP="00891267">
            <w:pPr>
              <w:pStyle w:val="ab"/>
              <w:rPr>
                <w:rFonts w:ascii="Times New Roman" w:hAnsi="Times New Roman" w:cs="Times New Roman"/>
              </w:rPr>
            </w:pPr>
            <w:bookmarkStart w:id="0" w:name="_Toc348084146"/>
            <w:r>
              <w:rPr>
                <w:rFonts w:ascii="Times New Roman" w:hAnsi="Times New Roman" w:cs="Times New Roman" w:hint="eastAsia"/>
              </w:rPr>
              <w:t>作者</w:t>
            </w:r>
            <w:r w:rsidRPr="00206B56">
              <w:rPr>
                <w:rFonts w:ascii="Times New Roman" w:hAnsi="Times New Roman" w:cs="Times New Roman"/>
              </w:rPr>
              <w:t>：</w:t>
            </w:r>
          </w:p>
        </w:tc>
        <w:tc>
          <w:tcPr>
            <w:tcW w:w="3680" w:type="dxa"/>
            <w:gridSpan w:val="2"/>
            <w:vAlign w:val="center"/>
          </w:tcPr>
          <w:p w14:paraId="6050C1F6" w14:textId="77777777" w:rsidR="004069A1" w:rsidRPr="00206B56" w:rsidRDefault="006057B4" w:rsidP="004069A1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刘小波</w:t>
            </w:r>
          </w:p>
        </w:tc>
        <w:tc>
          <w:tcPr>
            <w:tcW w:w="4536" w:type="dxa"/>
            <w:vMerge w:val="restart"/>
          </w:tcPr>
          <w:p w14:paraId="152DDF26" w14:textId="77777777" w:rsidR="004069A1" w:rsidRPr="00206B56" w:rsidRDefault="004069A1" w:rsidP="00891267">
            <w:pPr>
              <w:pStyle w:val="ab"/>
              <w:rPr>
                <w:rFonts w:ascii="Times New Roman" w:eastAsia="Arial Unicode MS" w:hAnsi="Times New Roman" w:cs="Times New Roman"/>
              </w:rPr>
            </w:pPr>
            <w:r w:rsidRPr="00206B56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6A6FD30" wp14:editId="5F4BF03B">
                  <wp:extent cx="2857500" cy="304800"/>
                  <wp:effectExtent l="19050" t="0" r="0" b="0"/>
                  <wp:docPr id="3" name="图片 1" descr="Logo_Beckhoff_Red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Beckhoff_R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BD6826F" w14:textId="77777777" w:rsidR="004069A1" w:rsidRDefault="004069A1" w:rsidP="00891267">
            <w:pPr>
              <w:pStyle w:val="ab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中国上海市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静安区汶水路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299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弄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9-10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号</w:t>
            </w:r>
          </w:p>
          <w:p w14:paraId="0F5696B2" w14:textId="77777777" w:rsidR="004069A1" w:rsidRDefault="004069A1" w:rsidP="00891267">
            <w:pPr>
              <w:pStyle w:val="ab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市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北智汇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园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号楼（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200072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）</w:t>
            </w:r>
          </w:p>
          <w:p w14:paraId="07DFF140" w14:textId="77777777" w:rsidR="004069A1" w:rsidRPr="00206B56" w:rsidRDefault="004069A1" w:rsidP="00891267">
            <w:pPr>
              <w:pStyle w:val="ab"/>
              <w:jc w:val="right"/>
              <w:rPr>
                <w:rFonts w:ascii="Times New Roman" w:hAnsi="Times New Roman" w:cs="Times New Roman"/>
              </w:rPr>
            </w:pPr>
            <w:r w:rsidRPr="00206B56">
              <w:rPr>
                <w:rFonts w:ascii="Times New Roman" w:hAnsi="Times New Roman" w:cs="Times New Roman"/>
              </w:rPr>
              <w:t>TEL: 021-66312666</w:t>
            </w:r>
          </w:p>
          <w:p w14:paraId="3536DBC6" w14:textId="77777777" w:rsidR="004069A1" w:rsidRPr="00206B56" w:rsidRDefault="004069A1" w:rsidP="00891267">
            <w:pPr>
              <w:pStyle w:val="ab"/>
              <w:jc w:val="right"/>
              <w:rPr>
                <w:rFonts w:ascii="Times New Roman" w:hAnsi="Times New Roman" w:cs="Times New Roman"/>
              </w:rPr>
            </w:pPr>
            <w:r w:rsidRPr="00206B56">
              <w:rPr>
                <w:rFonts w:ascii="Times New Roman" w:hAnsi="Times New Roman" w:cs="Times New Roman"/>
              </w:rPr>
              <w:t>FAX: 021-66315696</w:t>
            </w:r>
          </w:p>
        </w:tc>
      </w:tr>
      <w:tr w:rsidR="004069A1" w:rsidRPr="00206B56" w14:paraId="0C077568" w14:textId="77777777" w:rsidTr="003F7CD5">
        <w:trPr>
          <w:cantSplit/>
          <w:trHeight w:val="416"/>
        </w:trPr>
        <w:tc>
          <w:tcPr>
            <w:tcW w:w="851" w:type="dxa"/>
            <w:vAlign w:val="center"/>
          </w:tcPr>
          <w:p w14:paraId="73C89602" w14:textId="77777777" w:rsidR="004069A1" w:rsidRPr="00206B56" w:rsidRDefault="004069A1" w:rsidP="004069A1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职务</w:t>
            </w:r>
            <w:r>
              <w:rPr>
                <w:rFonts w:ascii="Times New Roman" w:hAnsi="Times New Roman" w:cs="Times New Roman"/>
              </w:rPr>
              <w:t>：</w:t>
            </w:r>
          </w:p>
        </w:tc>
        <w:tc>
          <w:tcPr>
            <w:tcW w:w="1276" w:type="dxa"/>
            <w:vAlign w:val="center"/>
          </w:tcPr>
          <w:p w14:paraId="712FAD2E" w14:textId="77777777" w:rsidR="004069A1" w:rsidRPr="00206B56" w:rsidRDefault="00F4019C" w:rsidP="003F7CD5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华</w:t>
            </w:r>
            <w:r w:rsidR="006057B4">
              <w:rPr>
                <w:rFonts w:ascii="Times New Roman" w:hAnsi="Times New Roman" w:cs="Times New Roman" w:hint="eastAsia"/>
              </w:rPr>
              <w:t>北</w:t>
            </w:r>
            <w:r>
              <w:rPr>
                <w:rFonts w:ascii="Times New Roman" w:hAnsi="Times New Roman" w:cs="Times New Roman"/>
              </w:rPr>
              <w:t>区</w:t>
            </w:r>
          </w:p>
        </w:tc>
        <w:tc>
          <w:tcPr>
            <w:tcW w:w="2404" w:type="dxa"/>
            <w:vAlign w:val="center"/>
          </w:tcPr>
          <w:p w14:paraId="4D13B1A0" w14:textId="77777777" w:rsidR="004069A1" w:rsidRPr="00206B56" w:rsidRDefault="004069A1" w:rsidP="004069A1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技术</w:t>
            </w:r>
            <w:r>
              <w:rPr>
                <w:rFonts w:ascii="Times New Roman" w:hAnsi="Times New Roman" w:cs="Times New Roman"/>
              </w:rPr>
              <w:t>工程师</w:t>
            </w:r>
          </w:p>
        </w:tc>
        <w:tc>
          <w:tcPr>
            <w:tcW w:w="4536" w:type="dxa"/>
            <w:vMerge/>
          </w:tcPr>
          <w:p w14:paraId="079220F8" w14:textId="77777777" w:rsidR="004069A1" w:rsidRPr="00206B56" w:rsidRDefault="004069A1" w:rsidP="004069A1">
            <w:pPr>
              <w:pStyle w:val="ab"/>
              <w:rPr>
                <w:rFonts w:ascii="Times New Roman" w:hAnsi="Times New Roman" w:cs="Times New Roman"/>
                <w:noProof/>
              </w:rPr>
            </w:pPr>
          </w:p>
        </w:tc>
      </w:tr>
      <w:tr w:rsidR="004069A1" w:rsidRPr="00206B56" w14:paraId="4EBBDDAC" w14:textId="77777777" w:rsidTr="003F7CD5">
        <w:trPr>
          <w:cantSplit/>
          <w:trHeight w:val="416"/>
        </w:trPr>
        <w:tc>
          <w:tcPr>
            <w:tcW w:w="851" w:type="dxa"/>
            <w:vAlign w:val="center"/>
          </w:tcPr>
          <w:p w14:paraId="152FC9CF" w14:textId="77777777" w:rsidR="004069A1" w:rsidRPr="00206B56" w:rsidRDefault="004069A1" w:rsidP="004069A1">
            <w:pPr>
              <w:pStyle w:val="ab"/>
              <w:rPr>
                <w:rFonts w:ascii="Times New Roman" w:hAnsi="Times New Roman" w:cs="Times New Roman"/>
              </w:rPr>
            </w:pPr>
            <w:r w:rsidRPr="00206B56">
              <w:rPr>
                <w:rFonts w:ascii="Times New Roman" w:hAnsi="Times New Roman" w:cs="Times New Roman"/>
              </w:rPr>
              <w:t>日期：</w:t>
            </w:r>
          </w:p>
        </w:tc>
        <w:tc>
          <w:tcPr>
            <w:tcW w:w="3680" w:type="dxa"/>
            <w:gridSpan w:val="2"/>
            <w:vAlign w:val="center"/>
          </w:tcPr>
          <w:p w14:paraId="655DD86C" w14:textId="77777777" w:rsidR="004069A1" w:rsidRPr="00206B56" w:rsidRDefault="004069A1" w:rsidP="004069A1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2019-</w:t>
            </w:r>
            <w:r w:rsidR="006057B4">
              <w:rPr>
                <w:rFonts w:ascii="Times New Roman" w:hAnsi="Times New Roman" w:cs="Times New Roman" w:hint="eastAsia"/>
              </w:rPr>
              <w:t>12</w:t>
            </w:r>
            <w:r>
              <w:rPr>
                <w:rFonts w:ascii="Times New Roman" w:hAnsi="Times New Roman" w:cs="Times New Roman" w:hint="eastAsia"/>
              </w:rPr>
              <w:t>-1</w:t>
            </w:r>
            <w:r w:rsidR="006057B4">
              <w:rPr>
                <w:rFonts w:ascii="Times New Roman" w:hAnsi="Times New Roman" w:cs="Times New Roman" w:hint="eastAsia"/>
              </w:rPr>
              <w:t>6</w:t>
            </w:r>
          </w:p>
        </w:tc>
        <w:tc>
          <w:tcPr>
            <w:tcW w:w="4536" w:type="dxa"/>
            <w:vMerge/>
          </w:tcPr>
          <w:p w14:paraId="5C449959" w14:textId="77777777" w:rsidR="004069A1" w:rsidRPr="00206B56" w:rsidRDefault="004069A1" w:rsidP="004069A1">
            <w:pPr>
              <w:pStyle w:val="ab"/>
              <w:rPr>
                <w:rFonts w:ascii="Times New Roman" w:hAnsi="Times New Roman" w:cs="Times New Roman"/>
                <w:noProof/>
              </w:rPr>
            </w:pPr>
          </w:p>
        </w:tc>
      </w:tr>
      <w:tr w:rsidR="004069A1" w:rsidRPr="00206B56" w14:paraId="46E81548" w14:textId="77777777" w:rsidTr="003F7CD5">
        <w:trPr>
          <w:cantSplit/>
          <w:trHeight w:val="416"/>
        </w:trPr>
        <w:tc>
          <w:tcPr>
            <w:tcW w:w="851" w:type="dxa"/>
            <w:vAlign w:val="center"/>
          </w:tcPr>
          <w:p w14:paraId="1833F05F" w14:textId="77777777" w:rsidR="004069A1" w:rsidRPr="00206B56" w:rsidRDefault="003F7CD5" w:rsidP="004069A1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邮箱</w:t>
            </w:r>
            <w:r w:rsidR="004069A1">
              <w:rPr>
                <w:rFonts w:ascii="Times New Roman" w:hAnsi="Times New Roman" w:cs="Times New Roman" w:hint="eastAsia"/>
              </w:rPr>
              <w:t>：</w:t>
            </w:r>
          </w:p>
        </w:tc>
        <w:tc>
          <w:tcPr>
            <w:tcW w:w="3680" w:type="dxa"/>
            <w:gridSpan w:val="2"/>
            <w:vAlign w:val="center"/>
          </w:tcPr>
          <w:p w14:paraId="1B991AAC" w14:textId="77777777" w:rsidR="004069A1" w:rsidRPr="00206B56" w:rsidRDefault="006057B4" w:rsidP="004069A1">
            <w:pPr>
              <w:pStyle w:val="ab"/>
              <w:rPr>
                <w:rFonts w:ascii="Times New Roman" w:eastAsia="Arial Unicode MS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X</w:t>
            </w:r>
            <w:r>
              <w:rPr>
                <w:rFonts w:ascii="Times New Roman" w:hAnsi="Times New Roman" w:cs="Times New Roman" w:hint="eastAsia"/>
              </w:rPr>
              <w:t>iaobo.</w:t>
            </w:r>
            <w:r>
              <w:rPr>
                <w:rFonts w:ascii="Times New Roman" w:hAnsi="Times New Roman" w:cs="Times New Roman"/>
              </w:rPr>
              <w:t>liu</w:t>
            </w:r>
            <w:r w:rsidR="004069A1" w:rsidRPr="00206B56">
              <w:rPr>
                <w:rFonts w:ascii="Times New Roman" w:hAnsi="Times New Roman" w:cs="Times New Roman"/>
              </w:rPr>
              <w:t>@beckhoff.com.cn</w:t>
            </w:r>
          </w:p>
        </w:tc>
        <w:tc>
          <w:tcPr>
            <w:tcW w:w="4536" w:type="dxa"/>
            <w:vMerge/>
          </w:tcPr>
          <w:p w14:paraId="5BA0E7C3" w14:textId="77777777" w:rsidR="004069A1" w:rsidRPr="00206B56" w:rsidRDefault="004069A1" w:rsidP="004069A1">
            <w:pPr>
              <w:pStyle w:val="ab"/>
              <w:rPr>
                <w:rFonts w:ascii="Times New Roman" w:hAnsi="Times New Roman" w:cs="Times New Roman"/>
                <w:noProof/>
              </w:rPr>
            </w:pPr>
          </w:p>
        </w:tc>
      </w:tr>
      <w:tr w:rsidR="004069A1" w:rsidRPr="00206B56" w14:paraId="5F746CFC" w14:textId="77777777" w:rsidTr="003F7CD5">
        <w:trPr>
          <w:cantSplit/>
          <w:trHeight w:val="419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50854525" w14:textId="77777777" w:rsidR="004069A1" w:rsidRPr="00206B56" w:rsidRDefault="004069A1" w:rsidP="004069A1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电话</w:t>
            </w:r>
            <w:r>
              <w:rPr>
                <w:rFonts w:ascii="Times New Roman" w:hAnsi="Times New Roman" w:cs="Times New Roman"/>
              </w:rPr>
              <w:t>：</w:t>
            </w:r>
          </w:p>
        </w:tc>
        <w:tc>
          <w:tcPr>
            <w:tcW w:w="3680" w:type="dxa"/>
            <w:gridSpan w:val="2"/>
            <w:tcBorders>
              <w:bottom w:val="single" w:sz="4" w:space="0" w:color="auto"/>
            </w:tcBorders>
            <w:vAlign w:val="center"/>
          </w:tcPr>
          <w:p w14:paraId="23BA7C0D" w14:textId="77777777" w:rsidR="004069A1" w:rsidRPr="00206B56" w:rsidRDefault="004069A1" w:rsidP="003F7CD5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 w:rsidR="006057B4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 w:hint="eastAsia"/>
              </w:rPr>
              <w:t>-</w:t>
            </w:r>
            <w:r w:rsidR="006057B4">
              <w:rPr>
                <w:rFonts w:ascii="Times New Roman" w:hAnsi="Times New Roman" w:cs="Times New Roman"/>
              </w:rPr>
              <w:t>82200036</w:t>
            </w:r>
            <w:r>
              <w:rPr>
                <w:rFonts w:ascii="Times New Roman" w:hAnsi="Times New Roman" w:cs="Times New Roman" w:hint="eastAsia"/>
              </w:rPr>
              <w:t>-</w:t>
            </w:r>
            <w:r w:rsidR="003F7CD5">
              <w:rPr>
                <w:rFonts w:ascii="Times New Roman" w:hAnsi="Times New Roman" w:cs="Times New Roman"/>
              </w:rPr>
              <w:t>8</w:t>
            </w:r>
            <w:r w:rsidR="006057B4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536" w:type="dxa"/>
            <w:vMerge/>
            <w:tcBorders>
              <w:bottom w:val="single" w:sz="4" w:space="0" w:color="auto"/>
            </w:tcBorders>
          </w:tcPr>
          <w:p w14:paraId="4435CFDF" w14:textId="77777777" w:rsidR="004069A1" w:rsidRPr="00206B56" w:rsidRDefault="004069A1" w:rsidP="004069A1"/>
        </w:tc>
      </w:tr>
    </w:tbl>
    <w:tbl>
      <w:tblPr>
        <w:tblStyle w:val="a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206B56" w14:paraId="01C8E140" w14:textId="77777777" w:rsidTr="00F4019C">
        <w:trPr>
          <w:trHeight w:val="1023"/>
        </w:trPr>
        <w:tc>
          <w:tcPr>
            <w:tcW w:w="90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085EA9F" w14:textId="77777777" w:rsidR="00DA0482" w:rsidRDefault="00DA0482" w:rsidP="004069A1">
            <w:pPr>
              <w:spacing w:line="480" w:lineRule="auto"/>
              <w:ind w:firstLineChars="0" w:firstLine="0"/>
              <w:jc w:val="center"/>
              <w:rPr>
                <w:b/>
                <w:sz w:val="28"/>
              </w:rPr>
            </w:pPr>
          </w:p>
          <w:p w14:paraId="7C869EE3" w14:textId="7D743228" w:rsidR="007D2033" w:rsidRPr="00E01A0E" w:rsidRDefault="007D2033" w:rsidP="007D2033">
            <w:pPr>
              <w:ind w:firstLine="562"/>
              <w:jc w:val="center"/>
              <w:rPr>
                <w:sz w:val="30"/>
                <w:szCs w:val="30"/>
              </w:rPr>
            </w:pPr>
            <w:r w:rsidRPr="007D2033">
              <w:rPr>
                <w:rFonts w:hint="eastAsia"/>
                <w:b/>
                <w:sz w:val="28"/>
              </w:rPr>
              <w:t>CX9020</w:t>
            </w:r>
            <w:r w:rsidRPr="007D2033">
              <w:rPr>
                <w:rFonts w:hint="eastAsia"/>
                <w:b/>
                <w:sz w:val="28"/>
              </w:rPr>
              <w:t>左侧扩展</w:t>
            </w:r>
            <w:r w:rsidRPr="007D2033">
              <w:rPr>
                <w:b/>
                <w:sz w:val="28"/>
              </w:rPr>
              <w:t>CX9020-N031</w:t>
            </w:r>
            <w:r w:rsidRPr="007D2033">
              <w:rPr>
                <w:rFonts w:hint="eastAsia"/>
                <w:b/>
                <w:sz w:val="28"/>
              </w:rPr>
              <w:t>与</w:t>
            </w:r>
            <w:r w:rsidRPr="007D2033">
              <w:rPr>
                <w:rFonts w:hint="eastAsia"/>
                <w:b/>
                <w:sz w:val="28"/>
              </w:rPr>
              <w:t>BK8000</w:t>
            </w:r>
            <w:r w:rsidRPr="007D2033">
              <w:rPr>
                <w:rFonts w:hint="eastAsia"/>
                <w:b/>
                <w:sz w:val="28"/>
              </w:rPr>
              <w:t>串口</w:t>
            </w:r>
            <w:r w:rsidRPr="007D2033">
              <w:rPr>
                <w:b/>
                <w:sz w:val="28"/>
              </w:rPr>
              <w:t>通讯</w:t>
            </w:r>
          </w:p>
          <w:p w14:paraId="538A7575" w14:textId="77777777" w:rsidR="00206B56" w:rsidRPr="007D2033" w:rsidRDefault="00206B56" w:rsidP="004069A1">
            <w:pPr>
              <w:spacing w:line="480" w:lineRule="auto"/>
              <w:ind w:firstLineChars="0" w:firstLine="0"/>
              <w:jc w:val="center"/>
              <w:rPr>
                <w:b/>
              </w:rPr>
            </w:pPr>
          </w:p>
        </w:tc>
      </w:tr>
      <w:tr w:rsidR="003B215B" w14:paraId="09A93B83" w14:textId="77777777" w:rsidTr="00F4019C">
        <w:trPr>
          <w:trHeight w:val="1123"/>
        </w:trPr>
        <w:tc>
          <w:tcPr>
            <w:tcW w:w="9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75FC44" w14:textId="77777777" w:rsidR="00F4019C" w:rsidRDefault="00F4019C" w:rsidP="00F4019C">
            <w:pPr>
              <w:ind w:firstLine="422"/>
              <w:rPr>
                <w:b/>
              </w:rPr>
            </w:pPr>
          </w:p>
          <w:p w14:paraId="535B7008" w14:textId="77777777" w:rsidR="00F4019C" w:rsidRDefault="003B215B" w:rsidP="007D2033">
            <w:pPr>
              <w:ind w:firstLine="422"/>
              <w:jc w:val="left"/>
            </w:pPr>
            <w:r w:rsidRPr="00E5259D">
              <w:rPr>
                <w:rFonts w:hint="eastAsia"/>
                <w:b/>
              </w:rPr>
              <w:t>摘</w:t>
            </w:r>
            <w:r>
              <w:rPr>
                <w:rFonts w:hint="eastAsia"/>
                <w:b/>
              </w:rPr>
              <w:t xml:space="preserve">  </w:t>
            </w:r>
            <w:r w:rsidRPr="00E5259D">
              <w:rPr>
                <w:b/>
              </w:rPr>
              <w:t>要</w:t>
            </w:r>
            <w:r>
              <w:t>：</w:t>
            </w:r>
            <w:r w:rsidR="007D2033" w:rsidRPr="007D2033">
              <w:rPr>
                <w:rFonts w:hint="eastAsia"/>
              </w:rPr>
              <w:t>CX9020</w:t>
            </w:r>
            <w:r w:rsidR="007D2033" w:rsidRPr="007D2033">
              <w:rPr>
                <w:rFonts w:hint="eastAsia"/>
              </w:rPr>
              <w:t>左侧扩展</w:t>
            </w:r>
            <w:r w:rsidR="007D2033">
              <w:rPr>
                <w:rFonts w:hint="eastAsia"/>
              </w:rPr>
              <w:t>口</w:t>
            </w:r>
            <w:r w:rsidR="007D2033" w:rsidRPr="007D2033">
              <w:t>CX9020-N031</w:t>
            </w:r>
            <w:r w:rsidR="007D2033" w:rsidRPr="007D2033">
              <w:rPr>
                <w:rFonts w:hint="eastAsia"/>
              </w:rPr>
              <w:t>与</w:t>
            </w:r>
            <w:r w:rsidR="007D2033" w:rsidRPr="007D2033">
              <w:rPr>
                <w:rFonts w:hint="eastAsia"/>
              </w:rPr>
              <w:t>BK8000</w:t>
            </w:r>
            <w:r w:rsidR="007D2033" w:rsidRPr="007D2033">
              <w:rPr>
                <w:rFonts w:hint="eastAsia"/>
              </w:rPr>
              <w:t>之间实现串口</w:t>
            </w:r>
            <w:r w:rsidR="007D2033" w:rsidRPr="007D2033">
              <w:t>通讯</w:t>
            </w:r>
            <w:r w:rsidR="007D2033">
              <w:rPr>
                <w:rFonts w:hint="eastAsia"/>
              </w:rPr>
              <w:t>，操作步骤如下文描述</w:t>
            </w:r>
            <w:r>
              <w:rPr>
                <w:rFonts w:hint="eastAsia"/>
              </w:rPr>
              <w:t>。</w:t>
            </w:r>
          </w:p>
          <w:p w14:paraId="75E5BDA4" w14:textId="77777777" w:rsidR="00F4019C" w:rsidRPr="00F4019C" w:rsidRDefault="00F4019C" w:rsidP="00F4019C"/>
        </w:tc>
      </w:tr>
      <w:tr w:rsidR="00F4019C" w14:paraId="5B4B2BD7" w14:textId="77777777" w:rsidTr="00F4019C">
        <w:trPr>
          <w:trHeight w:val="420"/>
        </w:trPr>
        <w:tc>
          <w:tcPr>
            <w:tcW w:w="9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5CB8AD" w14:textId="77777777" w:rsidR="00F4019C" w:rsidRDefault="00F4019C" w:rsidP="00F4019C"/>
          <w:p w14:paraId="4C25A581" w14:textId="77777777" w:rsidR="00F4019C" w:rsidRPr="00E5259D" w:rsidRDefault="00F4019C" w:rsidP="00F4019C">
            <w:pPr>
              <w:ind w:firstLine="422"/>
              <w:rPr>
                <w:b/>
              </w:rPr>
            </w:pPr>
            <w:r w:rsidRPr="00206B56">
              <w:rPr>
                <w:rFonts w:hint="eastAsia"/>
                <w:b/>
              </w:rPr>
              <w:t>关键字：</w:t>
            </w:r>
            <w:r w:rsidR="007D2033">
              <w:t>BK9000</w:t>
            </w:r>
            <w:r w:rsidRPr="00206B56">
              <w:t>，</w:t>
            </w:r>
            <w:r w:rsidR="007D2033">
              <w:rPr>
                <w:rFonts w:hint="eastAsia"/>
              </w:rPr>
              <w:t>串口通讯</w:t>
            </w:r>
          </w:p>
        </w:tc>
      </w:tr>
      <w:tr w:rsidR="003B215B" w14:paraId="027286B3" w14:textId="77777777" w:rsidTr="00F4019C">
        <w:trPr>
          <w:trHeight w:val="1071"/>
        </w:trPr>
        <w:tc>
          <w:tcPr>
            <w:tcW w:w="9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DDB91C" w14:textId="77777777" w:rsidR="00F4019C" w:rsidRDefault="00F4019C" w:rsidP="003B215B">
            <w:pPr>
              <w:ind w:firstLine="422"/>
              <w:rPr>
                <w:b/>
              </w:rPr>
            </w:pPr>
          </w:p>
          <w:p w14:paraId="6E13577D" w14:textId="77777777" w:rsidR="003B215B" w:rsidRPr="00E5259D" w:rsidRDefault="003B215B" w:rsidP="003B215B">
            <w:pPr>
              <w:ind w:firstLine="422"/>
              <w:rPr>
                <w:b/>
              </w:rPr>
            </w:pPr>
            <w:r w:rsidRPr="00E5259D">
              <w:rPr>
                <w:rFonts w:hint="eastAsia"/>
                <w:b/>
              </w:rPr>
              <w:t>附</w:t>
            </w:r>
            <w:r>
              <w:rPr>
                <w:rFonts w:hint="eastAsia"/>
                <w:b/>
              </w:rPr>
              <w:t xml:space="preserve">  </w:t>
            </w:r>
            <w:r w:rsidRPr="00E5259D">
              <w:rPr>
                <w:b/>
              </w:rPr>
              <w:t>件：</w:t>
            </w:r>
          </w:p>
          <w:tbl>
            <w:tblPr>
              <w:tblStyle w:val="aa"/>
              <w:tblW w:w="0" w:type="auto"/>
              <w:tblInd w:w="421" w:type="dxa"/>
              <w:tblLook w:val="04A0" w:firstRow="1" w:lastRow="0" w:firstColumn="1" w:lastColumn="0" w:noHBand="0" w:noVBand="1"/>
            </w:tblPr>
            <w:tblGrid>
              <w:gridCol w:w="890"/>
              <w:gridCol w:w="4496"/>
              <w:gridCol w:w="3006"/>
            </w:tblGrid>
            <w:tr w:rsidR="003B215B" w14:paraId="5D2693CF" w14:textId="77777777" w:rsidTr="003B215B">
              <w:tc>
                <w:tcPr>
                  <w:tcW w:w="890" w:type="dxa"/>
                </w:tcPr>
                <w:p w14:paraId="77103B09" w14:textId="77777777" w:rsidR="003B215B" w:rsidRDefault="003B215B" w:rsidP="003B215B">
                  <w:pPr>
                    <w:ind w:firstLineChars="0" w:firstLine="0"/>
                    <w:jc w:val="center"/>
                  </w:pPr>
                  <w:r>
                    <w:rPr>
                      <w:rFonts w:hint="eastAsia"/>
                    </w:rPr>
                    <w:t>序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t>号</w:t>
                  </w:r>
                </w:p>
              </w:tc>
              <w:tc>
                <w:tcPr>
                  <w:tcW w:w="4496" w:type="dxa"/>
                </w:tcPr>
                <w:p w14:paraId="44B5C660" w14:textId="77777777" w:rsidR="003B215B" w:rsidRDefault="003B215B" w:rsidP="003B215B">
                  <w:pPr>
                    <w:ind w:firstLineChars="0" w:firstLine="0"/>
                    <w:jc w:val="center"/>
                  </w:pPr>
                  <w:r>
                    <w:rPr>
                      <w:rFonts w:hint="eastAsia"/>
                    </w:rPr>
                    <w:t>文件</w:t>
                  </w:r>
                  <w:r>
                    <w:t>名</w:t>
                  </w:r>
                </w:p>
              </w:tc>
              <w:tc>
                <w:tcPr>
                  <w:tcW w:w="3006" w:type="dxa"/>
                </w:tcPr>
                <w:p w14:paraId="0C881F54" w14:textId="77777777" w:rsidR="003B215B" w:rsidRDefault="003B215B" w:rsidP="003B215B">
                  <w:pPr>
                    <w:ind w:firstLineChars="0" w:firstLine="0"/>
                    <w:jc w:val="center"/>
                  </w:pPr>
                  <w:r>
                    <w:rPr>
                      <w:rFonts w:hint="eastAsia"/>
                    </w:rPr>
                    <w:t>备</w:t>
                  </w:r>
                  <w:r>
                    <w:t>注</w:t>
                  </w:r>
                </w:p>
              </w:tc>
            </w:tr>
            <w:tr w:rsidR="003B215B" w14:paraId="79742AA4" w14:textId="77777777" w:rsidTr="003B215B">
              <w:tc>
                <w:tcPr>
                  <w:tcW w:w="890" w:type="dxa"/>
                </w:tcPr>
                <w:p w14:paraId="2C01522E" w14:textId="77777777" w:rsidR="003B215B" w:rsidRDefault="003B215B" w:rsidP="003B215B">
                  <w:pPr>
                    <w:ind w:firstLineChars="0" w:firstLine="0"/>
                  </w:pPr>
                </w:p>
              </w:tc>
              <w:tc>
                <w:tcPr>
                  <w:tcW w:w="4496" w:type="dxa"/>
                </w:tcPr>
                <w:p w14:paraId="49BA6A5B" w14:textId="77777777" w:rsidR="003B215B" w:rsidRDefault="003B215B" w:rsidP="003B215B">
                  <w:pPr>
                    <w:ind w:firstLineChars="0" w:firstLine="0"/>
                  </w:pPr>
                </w:p>
              </w:tc>
              <w:tc>
                <w:tcPr>
                  <w:tcW w:w="3006" w:type="dxa"/>
                </w:tcPr>
                <w:p w14:paraId="0F8EEF04" w14:textId="77777777" w:rsidR="003B215B" w:rsidRDefault="003B215B" w:rsidP="003B215B">
                  <w:pPr>
                    <w:ind w:firstLineChars="0" w:firstLine="0"/>
                  </w:pPr>
                </w:p>
              </w:tc>
            </w:tr>
            <w:tr w:rsidR="003B215B" w14:paraId="67DCB99A" w14:textId="77777777" w:rsidTr="003B215B">
              <w:tc>
                <w:tcPr>
                  <w:tcW w:w="890" w:type="dxa"/>
                </w:tcPr>
                <w:p w14:paraId="7894CCA3" w14:textId="77777777" w:rsidR="003B215B" w:rsidRDefault="003B215B" w:rsidP="003B215B">
                  <w:pPr>
                    <w:ind w:firstLineChars="0" w:firstLine="0"/>
                  </w:pPr>
                </w:p>
              </w:tc>
              <w:tc>
                <w:tcPr>
                  <w:tcW w:w="4496" w:type="dxa"/>
                </w:tcPr>
                <w:p w14:paraId="7F7B7B2D" w14:textId="77777777" w:rsidR="003B215B" w:rsidRDefault="003B215B" w:rsidP="003B215B">
                  <w:pPr>
                    <w:ind w:firstLineChars="0" w:firstLine="0"/>
                  </w:pPr>
                </w:p>
              </w:tc>
              <w:tc>
                <w:tcPr>
                  <w:tcW w:w="3006" w:type="dxa"/>
                </w:tcPr>
                <w:p w14:paraId="3F317831" w14:textId="77777777" w:rsidR="003B215B" w:rsidRDefault="003B215B" w:rsidP="003B215B">
                  <w:pPr>
                    <w:ind w:firstLineChars="0" w:firstLine="0"/>
                  </w:pPr>
                </w:p>
              </w:tc>
            </w:tr>
            <w:tr w:rsidR="003B215B" w14:paraId="1CC1E0A0" w14:textId="77777777" w:rsidTr="003B215B">
              <w:tc>
                <w:tcPr>
                  <w:tcW w:w="890" w:type="dxa"/>
                </w:tcPr>
                <w:p w14:paraId="19C945EE" w14:textId="77777777" w:rsidR="003B215B" w:rsidRDefault="003B215B" w:rsidP="003B215B">
                  <w:pPr>
                    <w:ind w:firstLineChars="0" w:firstLine="0"/>
                  </w:pPr>
                </w:p>
              </w:tc>
              <w:tc>
                <w:tcPr>
                  <w:tcW w:w="4496" w:type="dxa"/>
                </w:tcPr>
                <w:p w14:paraId="598C6E09" w14:textId="77777777" w:rsidR="003B215B" w:rsidRDefault="003B215B" w:rsidP="003B215B">
                  <w:pPr>
                    <w:ind w:firstLineChars="0" w:firstLine="0"/>
                  </w:pPr>
                </w:p>
              </w:tc>
              <w:tc>
                <w:tcPr>
                  <w:tcW w:w="3006" w:type="dxa"/>
                </w:tcPr>
                <w:p w14:paraId="7B664068" w14:textId="77777777" w:rsidR="003B215B" w:rsidRDefault="003B215B" w:rsidP="003B215B">
                  <w:pPr>
                    <w:ind w:firstLineChars="0" w:firstLine="0"/>
                  </w:pPr>
                </w:p>
              </w:tc>
            </w:tr>
            <w:tr w:rsidR="00F4019C" w14:paraId="25B02C09" w14:textId="77777777" w:rsidTr="003B215B">
              <w:tc>
                <w:tcPr>
                  <w:tcW w:w="890" w:type="dxa"/>
                </w:tcPr>
                <w:p w14:paraId="54D323EE" w14:textId="77777777" w:rsidR="00F4019C" w:rsidRDefault="00F4019C" w:rsidP="003B215B">
                  <w:pPr>
                    <w:ind w:firstLineChars="0" w:firstLine="0"/>
                  </w:pPr>
                </w:p>
              </w:tc>
              <w:tc>
                <w:tcPr>
                  <w:tcW w:w="4496" w:type="dxa"/>
                </w:tcPr>
                <w:p w14:paraId="43163814" w14:textId="77777777" w:rsidR="00F4019C" w:rsidRDefault="00F4019C" w:rsidP="003B215B">
                  <w:pPr>
                    <w:ind w:firstLineChars="0" w:firstLine="0"/>
                  </w:pPr>
                </w:p>
              </w:tc>
              <w:tc>
                <w:tcPr>
                  <w:tcW w:w="3006" w:type="dxa"/>
                </w:tcPr>
                <w:p w14:paraId="46723035" w14:textId="77777777" w:rsidR="00F4019C" w:rsidRDefault="00F4019C" w:rsidP="003B215B">
                  <w:pPr>
                    <w:ind w:firstLineChars="0" w:firstLine="0"/>
                  </w:pPr>
                </w:p>
              </w:tc>
            </w:tr>
          </w:tbl>
          <w:p w14:paraId="72961362" w14:textId="77777777" w:rsidR="003B215B" w:rsidRPr="00E5259D" w:rsidRDefault="003B215B" w:rsidP="003B215B">
            <w:pPr>
              <w:ind w:firstLine="422"/>
              <w:rPr>
                <w:b/>
              </w:rPr>
            </w:pPr>
          </w:p>
        </w:tc>
      </w:tr>
      <w:tr w:rsidR="003B215B" w14:paraId="750A0F27" w14:textId="77777777" w:rsidTr="00F4019C">
        <w:trPr>
          <w:trHeight w:val="1604"/>
        </w:trPr>
        <w:tc>
          <w:tcPr>
            <w:tcW w:w="9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A62A4F" w14:textId="77777777" w:rsidR="00F4019C" w:rsidRDefault="00F4019C" w:rsidP="003B215B">
            <w:pPr>
              <w:ind w:firstLine="422"/>
              <w:rPr>
                <w:b/>
              </w:rPr>
            </w:pPr>
          </w:p>
          <w:p w14:paraId="47B21C20" w14:textId="77777777" w:rsidR="003B215B" w:rsidRPr="00F35128" w:rsidRDefault="003B215B" w:rsidP="003B215B">
            <w:pPr>
              <w:ind w:firstLine="422"/>
              <w:rPr>
                <w:b/>
              </w:rPr>
            </w:pPr>
            <w:r w:rsidRPr="00F35128">
              <w:rPr>
                <w:b/>
              </w:rPr>
              <w:t>免责声明</w:t>
            </w:r>
            <w:r>
              <w:rPr>
                <w:rFonts w:hint="eastAsia"/>
                <w:b/>
              </w:rPr>
              <w:t>：</w:t>
            </w:r>
          </w:p>
          <w:p w14:paraId="16EDD91C" w14:textId="77777777" w:rsidR="003B215B" w:rsidRPr="00AF5D50" w:rsidRDefault="003B215B" w:rsidP="003B215B">
            <w:r w:rsidRPr="00AF5D50">
              <w:t>我们已</w:t>
            </w:r>
            <w:r w:rsidRPr="00AF5D50">
              <w:rPr>
                <w:rFonts w:hint="eastAsia"/>
              </w:rPr>
              <w:t>对本文档描述的内容做测试。但是差错在所难免，无法保证绝对正确并完全满足您的使用需求。本文档的内容可能随时更新，也欢迎您提出改进建议。</w:t>
            </w:r>
          </w:p>
          <w:p w14:paraId="3DAEC6B6" w14:textId="77777777" w:rsidR="003B215B" w:rsidRPr="003B215B" w:rsidRDefault="003B215B" w:rsidP="003B215B">
            <w:pPr>
              <w:ind w:firstLine="422"/>
              <w:rPr>
                <w:b/>
              </w:rPr>
            </w:pPr>
          </w:p>
        </w:tc>
      </w:tr>
      <w:tr w:rsidR="003B215B" w14:paraId="30E19067" w14:textId="77777777" w:rsidTr="00F4019C">
        <w:trPr>
          <w:trHeight w:val="1071"/>
        </w:trPr>
        <w:tc>
          <w:tcPr>
            <w:tcW w:w="9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F43F9C" w14:textId="77777777" w:rsidR="003B215B" w:rsidRDefault="003B215B" w:rsidP="003B215B">
            <w:pPr>
              <w:ind w:firstLine="422"/>
              <w:rPr>
                <w:b/>
              </w:rPr>
            </w:pPr>
            <w:r w:rsidRPr="00F35128">
              <w:rPr>
                <w:rFonts w:hint="eastAsia"/>
                <w:b/>
              </w:rPr>
              <w:t>参考信息</w:t>
            </w:r>
            <w:r>
              <w:rPr>
                <w:rFonts w:hint="eastAsia"/>
                <w:b/>
              </w:rPr>
              <w:t>：</w:t>
            </w:r>
          </w:p>
          <w:p w14:paraId="3E3901A3" w14:textId="77777777" w:rsidR="003B215B" w:rsidRDefault="003B215B" w:rsidP="003B215B">
            <w:pPr>
              <w:ind w:firstLine="422"/>
              <w:rPr>
                <w:b/>
              </w:rPr>
            </w:pPr>
          </w:p>
          <w:p w14:paraId="2C00AC5F" w14:textId="77777777" w:rsidR="003B215B" w:rsidRPr="00F35128" w:rsidRDefault="003B215B" w:rsidP="00DA0482">
            <w:pPr>
              <w:ind w:firstLineChars="199"/>
              <w:rPr>
                <w:b/>
              </w:rPr>
            </w:pPr>
          </w:p>
        </w:tc>
      </w:tr>
    </w:tbl>
    <w:p w14:paraId="586D9BBA" w14:textId="77777777" w:rsidR="00AF5D50" w:rsidRDefault="00AF5D50" w:rsidP="003B215B">
      <w:pPr>
        <w:ind w:firstLineChars="0" w:firstLine="0"/>
      </w:pPr>
    </w:p>
    <w:p w14:paraId="7FFC2661" w14:textId="77777777" w:rsidR="004D73E3" w:rsidRPr="00F35128" w:rsidRDefault="004D73E3" w:rsidP="00F4019C">
      <w:pPr>
        <w:ind w:firstLineChars="0" w:firstLine="0"/>
        <w:rPr>
          <w:b/>
        </w:rPr>
        <w:sectPr w:rsidR="004D73E3" w:rsidRPr="00F35128" w:rsidSect="00825B49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 w:code="9"/>
          <w:pgMar w:top="1247" w:right="1469" w:bottom="1091" w:left="1440" w:header="851" w:footer="543" w:gutter="0"/>
          <w:cols w:space="425"/>
          <w:docGrid w:type="lines" w:linePitch="312"/>
        </w:sectPr>
      </w:pPr>
    </w:p>
    <w:p w14:paraId="07594217" w14:textId="77777777" w:rsidR="00BD58FA" w:rsidRDefault="008E13EC" w:rsidP="00485020">
      <w:pPr>
        <w:ind w:firstLineChars="0" w:firstLine="0"/>
        <w:jc w:val="center"/>
        <w:rPr>
          <w:b/>
          <w:sz w:val="28"/>
        </w:rPr>
      </w:pPr>
      <w:r w:rsidRPr="00485020">
        <w:rPr>
          <w:rFonts w:hint="eastAsia"/>
          <w:b/>
          <w:sz w:val="28"/>
        </w:rPr>
        <w:lastRenderedPageBreak/>
        <w:t>目</w:t>
      </w:r>
      <w:r w:rsidRPr="00485020">
        <w:rPr>
          <w:rFonts w:hint="eastAsia"/>
          <w:b/>
          <w:sz w:val="28"/>
        </w:rPr>
        <w:t xml:space="preserve">  </w:t>
      </w:r>
      <w:r w:rsidRPr="00485020">
        <w:rPr>
          <w:rFonts w:hint="eastAsia"/>
          <w:b/>
          <w:sz w:val="28"/>
        </w:rPr>
        <w:t>录</w:t>
      </w:r>
    </w:p>
    <w:p w14:paraId="064920BC" w14:textId="77777777" w:rsidR="008E13EC" w:rsidRDefault="008E13EC" w:rsidP="008E13EC"/>
    <w:p w14:paraId="3E797E80" w14:textId="77777777" w:rsidR="003F7CD5" w:rsidRDefault="008E13EC">
      <w:pPr>
        <w:pStyle w:val="11"/>
        <w:tabs>
          <w:tab w:val="left" w:pos="840"/>
          <w:tab w:val="right" w:leader="dot" w:pos="8987"/>
        </w:tabs>
        <w:rPr>
          <w:noProof/>
        </w:rPr>
      </w:pPr>
      <w:r>
        <w:fldChar w:fldCharType="begin"/>
      </w:r>
      <w:r>
        <w:instrText xml:space="preserve"> </w:instrText>
      </w:r>
      <w:r>
        <w:rPr>
          <w:rFonts w:hint="eastAsia"/>
        </w:rPr>
        <w:instrText>TOC \o "1-3" \h \z \u</w:instrText>
      </w:r>
      <w:r>
        <w:instrText xml:space="preserve"> </w:instrText>
      </w:r>
      <w:r>
        <w:fldChar w:fldCharType="separate"/>
      </w:r>
      <w:hyperlink w:anchor="_Toc1469877" w:history="1">
        <w:r w:rsidR="003F7CD5" w:rsidRPr="008D1523">
          <w:rPr>
            <w:rStyle w:val="a6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1.</w:t>
        </w:r>
        <w:r w:rsidR="003F7CD5">
          <w:rPr>
            <w:noProof/>
          </w:rPr>
          <w:tab/>
        </w:r>
        <w:r w:rsidR="003F7CD5" w:rsidRPr="008D1523">
          <w:rPr>
            <w:rStyle w:val="a6"/>
            <w:rFonts w:hint="eastAsia"/>
            <w:noProof/>
          </w:rPr>
          <w:t>软硬件版本</w:t>
        </w:r>
        <w:r w:rsidR="003F7CD5">
          <w:rPr>
            <w:noProof/>
            <w:webHidden/>
          </w:rPr>
          <w:tab/>
        </w:r>
        <w:r w:rsidR="003F7CD5">
          <w:rPr>
            <w:noProof/>
            <w:webHidden/>
          </w:rPr>
          <w:fldChar w:fldCharType="begin"/>
        </w:r>
        <w:r w:rsidR="003F7CD5">
          <w:rPr>
            <w:noProof/>
            <w:webHidden/>
          </w:rPr>
          <w:instrText xml:space="preserve"> PAGEREF _Toc1469877 \h </w:instrText>
        </w:r>
        <w:r w:rsidR="003F7CD5">
          <w:rPr>
            <w:noProof/>
            <w:webHidden/>
          </w:rPr>
        </w:r>
        <w:r w:rsidR="003F7CD5">
          <w:rPr>
            <w:noProof/>
            <w:webHidden/>
          </w:rPr>
          <w:fldChar w:fldCharType="separate"/>
        </w:r>
        <w:r w:rsidR="00FE32D5">
          <w:rPr>
            <w:noProof/>
            <w:webHidden/>
          </w:rPr>
          <w:t>3</w:t>
        </w:r>
        <w:r w:rsidR="003F7CD5">
          <w:rPr>
            <w:noProof/>
            <w:webHidden/>
          </w:rPr>
          <w:fldChar w:fldCharType="end"/>
        </w:r>
      </w:hyperlink>
    </w:p>
    <w:p w14:paraId="55F6C2CD" w14:textId="77777777" w:rsidR="003F7CD5" w:rsidRDefault="00860745">
      <w:pPr>
        <w:pStyle w:val="22"/>
        <w:tabs>
          <w:tab w:val="left" w:pos="1470"/>
          <w:tab w:val="right" w:leader="dot" w:pos="8987"/>
        </w:tabs>
        <w:rPr>
          <w:rFonts w:asciiTheme="minorHAnsi" w:hAnsiTheme="minorHAnsi" w:cstheme="minorBidi"/>
          <w:noProof/>
          <w:szCs w:val="22"/>
        </w:rPr>
      </w:pPr>
      <w:hyperlink w:anchor="_Toc1469878" w:history="1">
        <w:r w:rsidR="003F7CD5" w:rsidRPr="008D1523">
          <w:rPr>
            <w:rStyle w:val="a6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1.1.</w:t>
        </w:r>
        <w:r w:rsidR="003F7CD5">
          <w:rPr>
            <w:rFonts w:asciiTheme="minorHAnsi" w:hAnsiTheme="minorHAnsi" w:cstheme="minorBidi"/>
            <w:noProof/>
            <w:szCs w:val="22"/>
          </w:rPr>
          <w:tab/>
        </w:r>
        <w:r w:rsidR="003F7CD5" w:rsidRPr="008D1523">
          <w:rPr>
            <w:rStyle w:val="a6"/>
            <w:rFonts w:hint="eastAsia"/>
            <w:noProof/>
          </w:rPr>
          <w:t>倍福</w:t>
        </w:r>
        <w:r w:rsidR="003F7CD5" w:rsidRPr="008D1523">
          <w:rPr>
            <w:rStyle w:val="a6"/>
            <w:noProof/>
          </w:rPr>
          <w:t>Beckhoff</w:t>
        </w:r>
        <w:r w:rsidR="003F7CD5">
          <w:rPr>
            <w:noProof/>
            <w:webHidden/>
          </w:rPr>
          <w:tab/>
        </w:r>
        <w:r w:rsidR="003F7CD5">
          <w:rPr>
            <w:noProof/>
            <w:webHidden/>
          </w:rPr>
          <w:fldChar w:fldCharType="begin"/>
        </w:r>
        <w:r w:rsidR="003F7CD5">
          <w:rPr>
            <w:noProof/>
            <w:webHidden/>
          </w:rPr>
          <w:instrText xml:space="preserve"> PAGEREF _Toc1469878 \h </w:instrText>
        </w:r>
        <w:r w:rsidR="003F7CD5">
          <w:rPr>
            <w:noProof/>
            <w:webHidden/>
          </w:rPr>
        </w:r>
        <w:r w:rsidR="003F7CD5">
          <w:rPr>
            <w:noProof/>
            <w:webHidden/>
          </w:rPr>
          <w:fldChar w:fldCharType="separate"/>
        </w:r>
        <w:r w:rsidR="00FE32D5">
          <w:rPr>
            <w:noProof/>
            <w:webHidden/>
          </w:rPr>
          <w:t>3</w:t>
        </w:r>
        <w:r w:rsidR="003F7CD5">
          <w:rPr>
            <w:noProof/>
            <w:webHidden/>
          </w:rPr>
          <w:fldChar w:fldCharType="end"/>
        </w:r>
      </w:hyperlink>
    </w:p>
    <w:p w14:paraId="769C0531" w14:textId="77777777" w:rsidR="003F7CD5" w:rsidRDefault="00860745">
      <w:pPr>
        <w:pStyle w:val="30"/>
        <w:tabs>
          <w:tab w:val="left" w:pos="1943"/>
          <w:tab w:val="right" w:leader="dot" w:pos="8987"/>
        </w:tabs>
        <w:rPr>
          <w:rFonts w:asciiTheme="minorHAnsi" w:hAnsiTheme="minorHAnsi" w:cstheme="minorBidi"/>
          <w:noProof/>
          <w:szCs w:val="22"/>
        </w:rPr>
      </w:pPr>
      <w:hyperlink w:anchor="_Toc1469879" w:history="1">
        <w:r w:rsidR="003F7CD5" w:rsidRPr="008D1523">
          <w:rPr>
            <w:rStyle w:val="a6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1.1.1.</w:t>
        </w:r>
        <w:r w:rsidR="003F7CD5">
          <w:rPr>
            <w:rFonts w:asciiTheme="minorHAnsi" w:hAnsiTheme="minorHAnsi" w:cstheme="minorBidi"/>
            <w:noProof/>
            <w:szCs w:val="22"/>
          </w:rPr>
          <w:tab/>
        </w:r>
        <w:r w:rsidR="003F7CD5" w:rsidRPr="008D1523">
          <w:rPr>
            <w:rStyle w:val="a6"/>
            <w:rFonts w:hint="eastAsia"/>
            <w:noProof/>
          </w:rPr>
          <w:t>控制器硬件</w:t>
        </w:r>
        <w:r w:rsidR="003F7CD5">
          <w:rPr>
            <w:noProof/>
            <w:webHidden/>
          </w:rPr>
          <w:tab/>
        </w:r>
        <w:r w:rsidR="003F7CD5">
          <w:rPr>
            <w:noProof/>
            <w:webHidden/>
          </w:rPr>
          <w:fldChar w:fldCharType="begin"/>
        </w:r>
        <w:r w:rsidR="003F7CD5">
          <w:rPr>
            <w:noProof/>
            <w:webHidden/>
          </w:rPr>
          <w:instrText xml:space="preserve"> PAGEREF _Toc1469879 \h </w:instrText>
        </w:r>
        <w:r w:rsidR="003F7CD5">
          <w:rPr>
            <w:noProof/>
            <w:webHidden/>
          </w:rPr>
        </w:r>
        <w:r w:rsidR="003F7CD5">
          <w:rPr>
            <w:noProof/>
            <w:webHidden/>
          </w:rPr>
          <w:fldChar w:fldCharType="separate"/>
        </w:r>
        <w:r w:rsidR="00FE32D5">
          <w:rPr>
            <w:noProof/>
            <w:webHidden/>
          </w:rPr>
          <w:t>3</w:t>
        </w:r>
        <w:r w:rsidR="003F7CD5">
          <w:rPr>
            <w:noProof/>
            <w:webHidden/>
          </w:rPr>
          <w:fldChar w:fldCharType="end"/>
        </w:r>
      </w:hyperlink>
    </w:p>
    <w:p w14:paraId="5A801705" w14:textId="77777777" w:rsidR="003F7CD5" w:rsidRDefault="00860745">
      <w:pPr>
        <w:pStyle w:val="30"/>
        <w:tabs>
          <w:tab w:val="left" w:pos="1943"/>
          <w:tab w:val="right" w:leader="dot" w:pos="8987"/>
        </w:tabs>
        <w:rPr>
          <w:rFonts w:asciiTheme="minorHAnsi" w:hAnsiTheme="minorHAnsi" w:cstheme="minorBidi"/>
          <w:noProof/>
          <w:szCs w:val="22"/>
        </w:rPr>
      </w:pPr>
      <w:hyperlink w:anchor="_Toc1469880" w:history="1">
        <w:r w:rsidR="003F7CD5" w:rsidRPr="008D1523">
          <w:rPr>
            <w:rStyle w:val="a6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1.1.2.</w:t>
        </w:r>
        <w:r w:rsidR="003F7CD5">
          <w:rPr>
            <w:rFonts w:asciiTheme="minorHAnsi" w:hAnsiTheme="minorHAnsi" w:cstheme="minorBidi"/>
            <w:noProof/>
            <w:szCs w:val="22"/>
          </w:rPr>
          <w:tab/>
        </w:r>
        <w:r w:rsidR="003F7CD5" w:rsidRPr="008D1523">
          <w:rPr>
            <w:rStyle w:val="a6"/>
            <w:rFonts w:hint="eastAsia"/>
            <w:noProof/>
          </w:rPr>
          <w:t>控制软件</w:t>
        </w:r>
        <w:r w:rsidR="003F7CD5">
          <w:rPr>
            <w:noProof/>
            <w:webHidden/>
          </w:rPr>
          <w:tab/>
        </w:r>
        <w:r w:rsidR="003F7CD5">
          <w:rPr>
            <w:noProof/>
            <w:webHidden/>
          </w:rPr>
          <w:fldChar w:fldCharType="begin"/>
        </w:r>
        <w:r w:rsidR="003F7CD5">
          <w:rPr>
            <w:noProof/>
            <w:webHidden/>
          </w:rPr>
          <w:instrText xml:space="preserve"> PAGEREF _Toc1469880 \h </w:instrText>
        </w:r>
        <w:r w:rsidR="003F7CD5">
          <w:rPr>
            <w:noProof/>
            <w:webHidden/>
          </w:rPr>
        </w:r>
        <w:r w:rsidR="003F7CD5">
          <w:rPr>
            <w:noProof/>
            <w:webHidden/>
          </w:rPr>
          <w:fldChar w:fldCharType="separate"/>
        </w:r>
        <w:r w:rsidR="00FE32D5">
          <w:rPr>
            <w:noProof/>
            <w:webHidden/>
          </w:rPr>
          <w:t>3</w:t>
        </w:r>
        <w:r w:rsidR="003F7CD5">
          <w:rPr>
            <w:noProof/>
            <w:webHidden/>
          </w:rPr>
          <w:fldChar w:fldCharType="end"/>
        </w:r>
      </w:hyperlink>
    </w:p>
    <w:p w14:paraId="7EFFFC25" w14:textId="77777777" w:rsidR="003F7CD5" w:rsidRDefault="00860745">
      <w:pPr>
        <w:pStyle w:val="11"/>
        <w:tabs>
          <w:tab w:val="left" w:pos="840"/>
          <w:tab w:val="right" w:leader="dot" w:pos="8987"/>
        </w:tabs>
        <w:rPr>
          <w:noProof/>
        </w:rPr>
      </w:pPr>
      <w:hyperlink w:anchor="_Toc1469884" w:history="1">
        <w:r w:rsidR="003F7CD5" w:rsidRPr="008D1523">
          <w:rPr>
            <w:rStyle w:val="a6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2.</w:t>
        </w:r>
        <w:r w:rsidR="003F7CD5">
          <w:rPr>
            <w:noProof/>
          </w:rPr>
          <w:tab/>
        </w:r>
        <w:r w:rsidR="003F7CD5" w:rsidRPr="008D1523">
          <w:rPr>
            <w:rStyle w:val="a6"/>
            <w:rFonts w:hint="eastAsia"/>
            <w:noProof/>
          </w:rPr>
          <w:t>准备工作</w:t>
        </w:r>
        <w:r w:rsidR="003F7CD5">
          <w:rPr>
            <w:noProof/>
            <w:webHidden/>
          </w:rPr>
          <w:tab/>
        </w:r>
        <w:r w:rsidR="003F7CD5">
          <w:rPr>
            <w:noProof/>
            <w:webHidden/>
          </w:rPr>
          <w:fldChar w:fldCharType="begin"/>
        </w:r>
        <w:r w:rsidR="003F7CD5">
          <w:rPr>
            <w:noProof/>
            <w:webHidden/>
          </w:rPr>
          <w:instrText xml:space="preserve"> PAGEREF _Toc1469884 \h </w:instrText>
        </w:r>
        <w:r w:rsidR="003F7CD5">
          <w:rPr>
            <w:noProof/>
            <w:webHidden/>
          </w:rPr>
        </w:r>
        <w:r w:rsidR="003F7CD5">
          <w:rPr>
            <w:noProof/>
            <w:webHidden/>
          </w:rPr>
          <w:fldChar w:fldCharType="separate"/>
        </w:r>
        <w:r w:rsidR="00FE32D5">
          <w:rPr>
            <w:noProof/>
            <w:webHidden/>
          </w:rPr>
          <w:t>3</w:t>
        </w:r>
        <w:r w:rsidR="003F7CD5">
          <w:rPr>
            <w:noProof/>
            <w:webHidden/>
          </w:rPr>
          <w:fldChar w:fldCharType="end"/>
        </w:r>
      </w:hyperlink>
    </w:p>
    <w:p w14:paraId="3D7915C5" w14:textId="42F7CC89" w:rsidR="003F7CD5" w:rsidRDefault="00860745">
      <w:pPr>
        <w:pStyle w:val="22"/>
        <w:tabs>
          <w:tab w:val="left" w:pos="1470"/>
          <w:tab w:val="right" w:leader="dot" w:pos="8987"/>
        </w:tabs>
        <w:rPr>
          <w:rFonts w:asciiTheme="minorHAnsi" w:hAnsiTheme="minorHAnsi" w:cstheme="minorBidi"/>
          <w:noProof/>
          <w:szCs w:val="22"/>
        </w:rPr>
      </w:pPr>
      <w:hyperlink w:anchor="_Toc1469885" w:history="1">
        <w:r w:rsidR="003F7CD5" w:rsidRPr="008D1523">
          <w:rPr>
            <w:rStyle w:val="a6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2.1.</w:t>
        </w:r>
        <w:r w:rsidR="003F7CD5">
          <w:rPr>
            <w:rFonts w:asciiTheme="minorHAnsi" w:hAnsiTheme="minorHAnsi" w:cstheme="minorBidi"/>
            <w:noProof/>
            <w:szCs w:val="22"/>
          </w:rPr>
          <w:tab/>
        </w:r>
        <w:r w:rsidR="003F7CD5" w:rsidRPr="008D1523">
          <w:rPr>
            <w:rStyle w:val="a6"/>
            <w:rFonts w:hint="eastAsia"/>
            <w:noProof/>
          </w:rPr>
          <w:t>接线</w:t>
        </w:r>
        <w:r w:rsidR="003F7CD5">
          <w:rPr>
            <w:noProof/>
            <w:webHidden/>
          </w:rPr>
          <w:tab/>
        </w:r>
        <w:r w:rsidR="003F7CD5">
          <w:rPr>
            <w:noProof/>
            <w:webHidden/>
          </w:rPr>
          <w:fldChar w:fldCharType="begin"/>
        </w:r>
        <w:r w:rsidR="003F7CD5">
          <w:rPr>
            <w:noProof/>
            <w:webHidden/>
          </w:rPr>
          <w:instrText xml:space="preserve"> PAGEREF _Toc1469885 \h </w:instrText>
        </w:r>
        <w:r w:rsidR="003F7CD5">
          <w:rPr>
            <w:noProof/>
            <w:webHidden/>
          </w:rPr>
        </w:r>
        <w:r w:rsidR="003F7CD5">
          <w:rPr>
            <w:noProof/>
            <w:webHidden/>
          </w:rPr>
          <w:fldChar w:fldCharType="separate"/>
        </w:r>
        <w:r w:rsidR="00FE32D5">
          <w:rPr>
            <w:noProof/>
            <w:webHidden/>
          </w:rPr>
          <w:t>3</w:t>
        </w:r>
        <w:r w:rsidR="003F7CD5">
          <w:rPr>
            <w:noProof/>
            <w:webHidden/>
          </w:rPr>
          <w:fldChar w:fldCharType="end"/>
        </w:r>
      </w:hyperlink>
    </w:p>
    <w:p w14:paraId="694509FE" w14:textId="77777777" w:rsidR="003F7CD5" w:rsidRDefault="00860745">
      <w:pPr>
        <w:pStyle w:val="11"/>
        <w:tabs>
          <w:tab w:val="left" w:pos="840"/>
          <w:tab w:val="right" w:leader="dot" w:pos="8987"/>
        </w:tabs>
        <w:rPr>
          <w:noProof/>
        </w:rPr>
      </w:pPr>
      <w:hyperlink w:anchor="_Toc1469891" w:history="1">
        <w:r w:rsidR="003F7CD5" w:rsidRPr="008D1523">
          <w:rPr>
            <w:rStyle w:val="a6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3.</w:t>
        </w:r>
        <w:r w:rsidR="003F7CD5">
          <w:rPr>
            <w:noProof/>
          </w:rPr>
          <w:tab/>
        </w:r>
        <w:r w:rsidR="003F7CD5" w:rsidRPr="008D1523">
          <w:rPr>
            <w:rStyle w:val="a6"/>
            <w:rFonts w:hint="eastAsia"/>
            <w:noProof/>
          </w:rPr>
          <w:t>操作步骤</w:t>
        </w:r>
        <w:r w:rsidR="003F7CD5">
          <w:rPr>
            <w:noProof/>
            <w:webHidden/>
          </w:rPr>
          <w:tab/>
        </w:r>
        <w:r w:rsidR="007546DF">
          <w:rPr>
            <w:rFonts w:hint="eastAsia"/>
            <w:noProof/>
            <w:webHidden/>
          </w:rPr>
          <w:t>3</w:t>
        </w:r>
      </w:hyperlink>
    </w:p>
    <w:p w14:paraId="189D56E7" w14:textId="77777777" w:rsidR="003F7CD5" w:rsidRDefault="008E13EC" w:rsidP="008E13EC">
      <w:r>
        <w:fldChar w:fldCharType="end"/>
      </w:r>
    </w:p>
    <w:p w14:paraId="2ECC57A9" w14:textId="77777777" w:rsidR="00B30B6D" w:rsidRDefault="008E13EC" w:rsidP="00B30B6D">
      <w:bookmarkStart w:id="1" w:name="_GoBack"/>
      <w:bookmarkEnd w:id="1"/>
      <w:r>
        <w:br w:type="page"/>
      </w:r>
    </w:p>
    <w:p w14:paraId="704BC4B6" w14:textId="77777777" w:rsidR="008E13EC" w:rsidRDefault="008E13EC" w:rsidP="00BD58FA">
      <w:pPr>
        <w:pStyle w:val="10"/>
      </w:pPr>
      <w:bookmarkStart w:id="2" w:name="_Toc1469877"/>
      <w:r w:rsidRPr="001A3C30">
        <w:rPr>
          <w:rFonts w:hint="eastAsia"/>
        </w:rPr>
        <w:lastRenderedPageBreak/>
        <w:t>软</w:t>
      </w:r>
      <w:r>
        <w:t>硬件版本</w:t>
      </w:r>
      <w:bookmarkEnd w:id="2"/>
    </w:p>
    <w:p w14:paraId="25C65D8D" w14:textId="77777777" w:rsidR="00206B56" w:rsidRDefault="00206B56" w:rsidP="00BD58FA">
      <w:pPr>
        <w:pStyle w:val="20"/>
      </w:pPr>
      <w:bookmarkStart w:id="3" w:name="_Toc1469878"/>
      <w:r>
        <w:rPr>
          <w:rFonts w:hint="eastAsia"/>
        </w:rPr>
        <w:t>倍福</w:t>
      </w:r>
      <w:r w:rsidR="00747CBF">
        <w:rPr>
          <w:rFonts w:hint="eastAsia"/>
        </w:rPr>
        <w:t>B</w:t>
      </w:r>
      <w:r w:rsidR="00747CBF">
        <w:t>eckhoff</w:t>
      </w:r>
      <w:bookmarkEnd w:id="3"/>
    </w:p>
    <w:p w14:paraId="45FF9F32" w14:textId="77777777" w:rsidR="00206B56" w:rsidRPr="00747CBF" w:rsidRDefault="00747CBF" w:rsidP="00BD58FA">
      <w:pPr>
        <w:pStyle w:val="3"/>
      </w:pPr>
      <w:bookmarkStart w:id="4" w:name="_Toc1469879"/>
      <w:r>
        <w:rPr>
          <w:rFonts w:hint="eastAsia"/>
        </w:rPr>
        <w:t>控制</w:t>
      </w:r>
      <w:r>
        <w:t>器</w:t>
      </w:r>
      <w:r w:rsidR="00206B56" w:rsidRPr="00747CBF">
        <w:t>硬件</w:t>
      </w:r>
      <w:bookmarkEnd w:id="4"/>
    </w:p>
    <w:p w14:paraId="7A8B2B1C" w14:textId="77777777" w:rsidR="007D2033" w:rsidRPr="007D2033" w:rsidRDefault="007D2033" w:rsidP="007D2033">
      <w:pPr>
        <w:pStyle w:val="a8"/>
        <w:ind w:left="420" w:firstLineChars="0" w:firstLine="0"/>
      </w:pPr>
      <w:bookmarkStart w:id="5" w:name="_Toc1469880"/>
      <w:r w:rsidRPr="007D2033">
        <w:rPr>
          <w:rFonts w:hint="eastAsia"/>
        </w:rPr>
        <w:t>测试中</w:t>
      </w:r>
      <w:r w:rsidRPr="007D2033">
        <w:t>用的控制器、耦合器、模块包括</w:t>
      </w:r>
      <w:r w:rsidRPr="007D2033">
        <w:rPr>
          <w:rFonts w:hint="eastAsia"/>
        </w:rPr>
        <w:t>两组，分别</w:t>
      </w:r>
      <w:r w:rsidRPr="007D2033">
        <w:t>为</w:t>
      </w:r>
      <w:r w:rsidRPr="007D2033">
        <w:rPr>
          <w:rFonts w:hint="eastAsia"/>
        </w:rPr>
        <w:t>：</w:t>
      </w:r>
    </w:p>
    <w:p w14:paraId="4801CB3B" w14:textId="77777777" w:rsidR="007D2033" w:rsidRPr="007D2033" w:rsidRDefault="007D2033" w:rsidP="007D2033">
      <w:pPr>
        <w:pStyle w:val="a8"/>
        <w:ind w:left="360" w:firstLineChars="0" w:firstLine="60"/>
      </w:pPr>
      <w:r w:rsidRPr="007D2033">
        <w:rPr>
          <w:rFonts w:hint="eastAsia"/>
        </w:rPr>
        <w:t>CX9020</w:t>
      </w:r>
      <w:r w:rsidRPr="007D2033">
        <w:rPr>
          <w:rFonts w:hint="eastAsia"/>
        </w:rPr>
        <w:t>、</w:t>
      </w:r>
      <w:r w:rsidRPr="007D2033">
        <w:rPr>
          <w:rFonts w:hint="eastAsia"/>
        </w:rPr>
        <w:t>CX9020-N</w:t>
      </w:r>
      <w:r w:rsidRPr="007D2033">
        <w:t>031</w:t>
      </w:r>
      <w:r w:rsidRPr="007D2033">
        <w:rPr>
          <w:rFonts w:hint="eastAsia"/>
        </w:rPr>
        <w:t>、</w:t>
      </w:r>
      <w:r w:rsidRPr="007D2033">
        <w:rPr>
          <w:rFonts w:hint="eastAsia"/>
        </w:rPr>
        <w:t>EL2004</w:t>
      </w:r>
      <w:r w:rsidRPr="007D2033">
        <w:rPr>
          <w:rFonts w:hint="eastAsia"/>
        </w:rPr>
        <w:t>、</w:t>
      </w:r>
      <w:r w:rsidRPr="007D2033">
        <w:rPr>
          <w:rFonts w:hint="eastAsia"/>
        </w:rPr>
        <w:t>EL4034</w:t>
      </w:r>
    </w:p>
    <w:p w14:paraId="07DE6C3B" w14:textId="77777777" w:rsidR="007D2033" w:rsidRPr="007D2033" w:rsidRDefault="007D2033" w:rsidP="007D2033">
      <w:pPr>
        <w:pStyle w:val="a8"/>
        <w:ind w:left="360" w:firstLineChars="0" w:firstLine="60"/>
      </w:pPr>
      <w:r w:rsidRPr="007D2033">
        <w:t>BK8000</w:t>
      </w:r>
      <w:r w:rsidRPr="007D2033">
        <w:rPr>
          <w:rFonts w:hint="eastAsia"/>
        </w:rPr>
        <w:t>、</w:t>
      </w:r>
      <w:r w:rsidRPr="007D2033">
        <w:t>KL1012</w:t>
      </w:r>
      <w:r w:rsidRPr="007D2033">
        <w:rPr>
          <w:rFonts w:hint="eastAsia"/>
        </w:rPr>
        <w:t>、</w:t>
      </w:r>
      <w:r w:rsidRPr="007D2033">
        <w:rPr>
          <w:rFonts w:hint="eastAsia"/>
        </w:rPr>
        <w:t>KL2134</w:t>
      </w:r>
      <w:r w:rsidRPr="007D2033">
        <w:rPr>
          <w:rFonts w:hint="eastAsia"/>
        </w:rPr>
        <w:t>、</w:t>
      </w:r>
      <w:r w:rsidRPr="007D2033">
        <w:rPr>
          <w:rFonts w:hint="eastAsia"/>
        </w:rPr>
        <w:t>KL9010</w:t>
      </w:r>
    </w:p>
    <w:p w14:paraId="7AEAC615" w14:textId="77777777" w:rsidR="00206B56" w:rsidRDefault="00747CBF" w:rsidP="00BD58FA">
      <w:pPr>
        <w:pStyle w:val="3"/>
      </w:pPr>
      <w:r>
        <w:rPr>
          <w:rFonts w:hint="eastAsia"/>
        </w:rPr>
        <w:t>控制</w:t>
      </w:r>
      <w:r w:rsidR="00206B56">
        <w:rPr>
          <w:rFonts w:hint="eastAsia"/>
        </w:rPr>
        <w:t>软件</w:t>
      </w:r>
      <w:bookmarkEnd w:id="5"/>
    </w:p>
    <w:p w14:paraId="1BBE0BBE" w14:textId="77777777" w:rsidR="00AF5D50" w:rsidRDefault="00AF5D50" w:rsidP="00206B56">
      <w:pPr>
        <w:pStyle w:val="a8"/>
      </w:pPr>
      <w:proofErr w:type="spellStart"/>
      <w:r>
        <w:rPr>
          <w:rFonts w:hint="eastAsia"/>
        </w:rPr>
        <w:t>TwinCAT</w:t>
      </w:r>
      <w:proofErr w:type="spellEnd"/>
      <w:r w:rsidR="00206B56">
        <w:t xml:space="preserve"> </w:t>
      </w:r>
      <w:r>
        <w:rPr>
          <w:rFonts w:hint="eastAsia"/>
        </w:rPr>
        <w:t>2</w:t>
      </w:r>
      <w:r w:rsidR="00206B56">
        <w:t xml:space="preserve">.1 Build </w:t>
      </w:r>
    </w:p>
    <w:p w14:paraId="64D53217" w14:textId="77777777" w:rsidR="005D5E13" w:rsidRDefault="005D5E13" w:rsidP="00206B56">
      <w:pPr>
        <w:pStyle w:val="a8"/>
      </w:pPr>
    </w:p>
    <w:p w14:paraId="61EF93CA" w14:textId="77777777" w:rsidR="00837FA0" w:rsidRDefault="00837FA0" w:rsidP="00BD58FA">
      <w:pPr>
        <w:pStyle w:val="10"/>
      </w:pPr>
      <w:bookmarkStart w:id="6" w:name="_Toc1469884"/>
      <w:r>
        <w:rPr>
          <w:rFonts w:hint="eastAsia"/>
        </w:rPr>
        <w:t>准备工作</w:t>
      </w:r>
      <w:bookmarkEnd w:id="6"/>
    </w:p>
    <w:p w14:paraId="3F059AC1" w14:textId="77777777" w:rsidR="00AF5D50" w:rsidRDefault="00837FA0" w:rsidP="00BD58FA">
      <w:pPr>
        <w:pStyle w:val="20"/>
      </w:pPr>
      <w:bookmarkStart w:id="7" w:name="_Toc1469885"/>
      <w:r>
        <w:rPr>
          <w:rFonts w:hint="eastAsia"/>
        </w:rPr>
        <w:t>接</w:t>
      </w:r>
      <w:r>
        <w:t>线</w:t>
      </w:r>
      <w:bookmarkEnd w:id="7"/>
    </w:p>
    <w:p w14:paraId="550EA6F1" w14:textId="77777777" w:rsidR="007D2033" w:rsidRPr="007D2033" w:rsidRDefault="007D2033" w:rsidP="007D2033">
      <w:bookmarkStart w:id="8" w:name="_Toc1469886"/>
      <w:bookmarkStart w:id="9" w:name="_Toc393663173"/>
      <w:r w:rsidRPr="007D2033">
        <w:rPr>
          <w:rFonts w:hint="eastAsia"/>
        </w:rPr>
        <w:t>C</w:t>
      </w:r>
      <w:r w:rsidRPr="007D2033">
        <w:t>X9020-N031</w:t>
      </w:r>
      <w:r w:rsidRPr="007D2033">
        <w:rPr>
          <w:rFonts w:hint="eastAsia"/>
        </w:rPr>
        <w:t>与</w:t>
      </w:r>
      <w:r w:rsidRPr="007D2033">
        <w:rPr>
          <w:rFonts w:hint="eastAsia"/>
        </w:rPr>
        <w:t>BK8000</w:t>
      </w:r>
      <w:r w:rsidRPr="007D2033">
        <w:rPr>
          <w:rFonts w:hint="eastAsia"/>
        </w:rPr>
        <w:t>管脚</w:t>
      </w:r>
      <w:r w:rsidRPr="007D2033">
        <w:t>接线如下：</w:t>
      </w:r>
    </w:p>
    <w:p w14:paraId="2E275AAC" w14:textId="77777777" w:rsidR="007D2033" w:rsidRPr="007D2033" w:rsidRDefault="007D2033" w:rsidP="007D2033">
      <w:r w:rsidRPr="007D2033">
        <w:rPr>
          <w:rFonts w:hint="eastAsia"/>
        </w:rPr>
        <w:t>CX9020-N031</w:t>
      </w:r>
      <w:r w:rsidRPr="007D2033">
        <w:rPr>
          <w:rFonts w:hint="eastAsia"/>
        </w:rPr>
        <w:t>管脚</w:t>
      </w:r>
      <w:r w:rsidRPr="007D2033">
        <w:rPr>
          <w:rFonts w:hint="eastAsia"/>
        </w:rPr>
        <w:t>2</w:t>
      </w:r>
      <w:r w:rsidRPr="007D2033">
        <w:rPr>
          <w:rFonts w:hint="eastAsia"/>
        </w:rPr>
        <w:t>、</w:t>
      </w:r>
      <w:r w:rsidRPr="007D2033">
        <w:t>3</w:t>
      </w:r>
      <w:r w:rsidRPr="007D2033">
        <w:t>短接</w:t>
      </w:r>
      <w:r w:rsidRPr="007D2033">
        <w:rPr>
          <w:rFonts w:hint="eastAsia"/>
        </w:rPr>
        <w:t>后</w:t>
      </w:r>
      <w:r w:rsidRPr="007D2033">
        <w:t>与</w:t>
      </w:r>
      <w:r w:rsidRPr="007D2033">
        <w:rPr>
          <w:rFonts w:hint="eastAsia"/>
        </w:rPr>
        <w:t>BK8000</w:t>
      </w:r>
      <w:r w:rsidRPr="007D2033">
        <w:rPr>
          <w:rFonts w:hint="eastAsia"/>
        </w:rPr>
        <w:t>管脚</w:t>
      </w:r>
      <w:r w:rsidRPr="007D2033">
        <w:rPr>
          <w:rFonts w:hint="eastAsia"/>
        </w:rPr>
        <w:t>3</w:t>
      </w:r>
      <w:r w:rsidRPr="007D2033">
        <w:rPr>
          <w:rFonts w:hint="eastAsia"/>
        </w:rPr>
        <w:t>连接</w:t>
      </w:r>
    </w:p>
    <w:p w14:paraId="36CE3A46" w14:textId="77777777" w:rsidR="007D2033" w:rsidRPr="007D2033" w:rsidRDefault="007D2033" w:rsidP="007D2033">
      <w:r w:rsidRPr="007D2033">
        <w:rPr>
          <w:rFonts w:hint="eastAsia"/>
        </w:rPr>
        <w:t>CX9020-N031</w:t>
      </w:r>
      <w:r w:rsidRPr="007D2033">
        <w:rPr>
          <w:rFonts w:hint="eastAsia"/>
        </w:rPr>
        <w:t>管脚</w:t>
      </w:r>
      <w:r w:rsidRPr="007D2033">
        <w:t>7</w:t>
      </w:r>
      <w:r w:rsidRPr="007D2033">
        <w:rPr>
          <w:rFonts w:hint="eastAsia"/>
        </w:rPr>
        <w:t>、</w:t>
      </w:r>
      <w:r w:rsidRPr="007D2033">
        <w:t>8</w:t>
      </w:r>
      <w:r w:rsidRPr="007D2033">
        <w:t>短接</w:t>
      </w:r>
      <w:r w:rsidRPr="007D2033">
        <w:rPr>
          <w:rFonts w:hint="eastAsia"/>
        </w:rPr>
        <w:t>后</w:t>
      </w:r>
      <w:r w:rsidRPr="007D2033">
        <w:t>与</w:t>
      </w:r>
      <w:r w:rsidRPr="007D2033">
        <w:rPr>
          <w:rFonts w:hint="eastAsia"/>
        </w:rPr>
        <w:t>BK8000</w:t>
      </w:r>
      <w:r w:rsidRPr="007D2033">
        <w:rPr>
          <w:rFonts w:hint="eastAsia"/>
        </w:rPr>
        <w:t>管脚</w:t>
      </w:r>
      <w:r w:rsidRPr="007D2033">
        <w:t>8</w:t>
      </w:r>
      <w:r w:rsidRPr="007D2033">
        <w:rPr>
          <w:rFonts w:hint="eastAsia"/>
        </w:rPr>
        <w:t>连接</w:t>
      </w:r>
    </w:p>
    <w:p w14:paraId="209E5557" w14:textId="77777777" w:rsidR="007D2033" w:rsidRPr="007D2033" w:rsidRDefault="005C12E2" w:rsidP="007D2033">
      <w:pPr>
        <w:pStyle w:val="10"/>
      </w:pPr>
      <w:bookmarkStart w:id="10" w:name="_Toc1469891"/>
      <w:bookmarkEnd w:id="8"/>
      <w:bookmarkEnd w:id="9"/>
      <w:r>
        <w:rPr>
          <w:rFonts w:hint="eastAsia"/>
        </w:rPr>
        <w:t>操作</w:t>
      </w:r>
      <w:r>
        <w:t>步骤</w:t>
      </w:r>
      <w:bookmarkStart w:id="11" w:name="_Toc1469893"/>
      <w:bookmarkEnd w:id="10"/>
    </w:p>
    <w:p w14:paraId="753CB023" w14:textId="77777777" w:rsidR="007D2033" w:rsidRDefault="007D2033" w:rsidP="00BD58FA">
      <w:pPr>
        <w:pStyle w:val="20"/>
      </w:pPr>
      <w:bookmarkStart w:id="12" w:name="_Toc1469896"/>
      <w:bookmarkEnd w:id="11"/>
    </w:p>
    <w:p w14:paraId="343E1E22" w14:textId="3F94E2E7" w:rsidR="007D2033" w:rsidRPr="007D2033" w:rsidRDefault="007D2033" w:rsidP="007D2033">
      <w:bookmarkStart w:id="13" w:name="_Hlk27390995"/>
      <w:r w:rsidRPr="007D2033">
        <w:rPr>
          <w:rFonts w:hint="eastAsia"/>
        </w:rPr>
        <w:t>连接</w:t>
      </w:r>
      <w:r w:rsidRPr="007D2033">
        <w:t>控制器</w:t>
      </w:r>
      <w:r w:rsidRPr="007D2033">
        <w:rPr>
          <w:rFonts w:hint="eastAsia"/>
        </w:rPr>
        <w:t>，</w:t>
      </w:r>
      <w:r w:rsidRPr="007D2033">
        <w:t>扫描</w:t>
      </w:r>
      <w:r w:rsidRPr="007D2033">
        <w:rPr>
          <w:rFonts w:hint="eastAsia"/>
        </w:rPr>
        <w:t>I/</w:t>
      </w:r>
      <w:r w:rsidRPr="007D2033">
        <w:t>O</w:t>
      </w:r>
      <w:r w:rsidRPr="007D2033">
        <w:rPr>
          <w:rFonts w:hint="eastAsia"/>
        </w:rPr>
        <w:t>后</w:t>
      </w:r>
      <w:r w:rsidRPr="007D2033">
        <w:t>，</w:t>
      </w:r>
      <w:r w:rsidRPr="007D2033">
        <w:rPr>
          <w:rFonts w:hint="eastAsia"/>
        </w:rPr>
        <w:t>右键</w:t>
      </w:r>
      <w:r w:rsidRPr="007D2033">
        <w:rPr>
          <w:rFonts w:hint="eastAsia"/>
        </w:rPr>
        <w:t>I/O</w:t>
      </w:r>
      <w:r w:rsidRPr="007D2033">
        <w:t xml:space="preserve"> </w:t>
      </w:r>
      <w:r w:rsidRPr="007D2033">
        <w:rPr>
          <w:rFonts w:hint="eastAsia"/>
        </w:rPr>
        <w:t>D</w:t>
      </w:r>
      <w:r w:rsidRPr="007D2033">
        <w:t>evices</w:t>
      </w:r>
      <w:r w:rsidRPr="007D2033">
        <w:rPr>
          <w:rFonts w:hint="eastAsia"/>
        </w:rPr>
        <w:t>选择</w:t>
      </w:r>
      <w:r w:rsidRPr="007D2033">
        <w:t>A</w:t>
      </w:r>
      <w:r w:rsidRPr="007D2033">
        <w:rPr>
          <w:rFonts w:hint="eastAsia"/>
        </w:rPr>
        <w:t>ppend</w:t>
      </w:r>
      <w:r w:rsidRPr="007D2033">
        <w:t xml:space="preserve"> Device</w:t>
      </w:r>
      <w:r w:rsidRPr="007D2033">
        <w:rPr>
          <w:rFonts w:hint="eastAsia"/>
        </w:rPr>
        <w:t>，添加</w:t>
      </w:r>
      <w:r w:rsidRPr="007D2033">
        <w:rPr>
          <w:rFonts w:hint="eastAsia"/>
        </w:rPr>
        <w:t>S</w:t>
      </w:r>
      <w:r w:rsidRPr="007D2033">
        <w:t>erial Communication Port</w:t>
      </w:r>
    </w:p>
    <w:p w14:paraId="4E16DC16" w14:textId="77777777" w:rsidR="007D2033" w:rsidRPr="00323CBF" w:rsidRDefault="007D2033" w:rsidP="007D2033">
      <w:pPr>
        <w:ind w:firstLine="480"/>
        <w:rPr>
          <w:sz w:val="24"/>
        </w:rPr>
      </w:pPr>
      <w:r w:rsidRPr="00323CBF">
        <w:rPr>
          <w:noProof/>
          <w:sz w:val="24"/>
        </w:rPr>
        <w:lastRenderedPageBreak/>
        <w:drawing>
          <wp:inline distT="0" distB="0" distL="0" distR="0" wp14:anchorId="7F4BE072" wp14:editId="1CEE6D87">
            <wp:extent cx="5274310" cy="5431790"/>
            <wp:effectExtent l="0" t="0" r="254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431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061ABF" w14:textId="4DD19222" w:rsidR="007D2033" w:rsidRPr="007D2033" w:rsidRDefault="007D2033" w:rsidP="007D2033">
      <w:r w:rsidRPr="007D2033">
        <w:rPr>
          <w:rFonts w:hint="eastAsia"/>
        </w:rPr>
        <w:t>添加</w:t>
      </w:r>
      <w:proofErr w:type="gramStart"/>
      <w:r w:rsidRPr="007D2033">
        <w:rPr>
          <w:rFonts w:hint="eastAsia"/>
        </w:rPr>
        <w:t>后</w:t>
      </w:r>
      <w:r w:rsidRPr="007D2033">
        <w:t>如下</w:t>
      </w:r>
      <w:proofErr w:type="gramEnd"/>
      <w:r w:rsidRPr="007D2033">
        <w:t>图所示</w:t>
      </w:r>
    </w:p>
    <w:p w14:paraId="2B3CFAAA" w14:textId="77777777" w:rsidR="007D2033" w:rsidRDefault="007D2033" w:rsidP="007D2033">
      <w:pPr>
        <w:ind w:firstLine="480"/>
        <w:rPr>
          <w:sz w:val="24"/>
        </w:rPr>
      </w:pPr>
      <w:r w:rsidRPr="00323CBF">
        <w:rPr>
          <w:noProof/>
          <w:sz w:val="24"/>
        </w:rPr>
        <w:lastRenderedPageBreak/>
        <w:drawing>
          <wp:inline distT="0" distB="0" distL="0" distR="0" wp14:anchorId="01EC8E1E" wp14:editId="6B14BF9B">
            <wp:extent cx="4457700" cy="5829300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582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13"/>
    <w:p w14:paraId="5D690719" w14:textId="77777777" w:rsidR="007D2033" w:rsidRPr="007D2033" w:rsidRDefault="009A0077" w:rsidP="007D2033">
      <w:pPr>
        <w:ind w:firstLineChars="0" w:firstLine="0"/>
      </w:pPr>
      <w:r>
        <w:rPr>
          <w:sz w:val="24"/>
        </w:rPr>
        <w:tab/>
      </w:r>
    </w:p>
    <w:bookmarkEnd w:id="12"/>
    <w:p w14:paraId="214244E4" w14:textId="647B50AA" w:rsidR="00C528E8" w:rsidRDefault="00C528E8" w:rsidP="007D2033">
      <w:pPr>
        <w:pStyle w:val="20"/>
      </w:pPr>
    </w:p>
    <w:p w14:paraId="0659AD82" w14:textId="77777777" w:rsidR="007D2033" w:rsidRPr="009A0077" w:rsidRDefault="007D2033" w:rsidP="009A0077">
      <w:r w:rsidRPr="009A0077">
        <w:rPr>
          <w:rFonts w:hint="eastAsia"/>
        </w:rPr>
        <w:t>点击</w:t>
      </w:r>
      <w:r w:rsidRPr="009A0077">
        <w:rPr>
          <w:rFonts w:hint="eastAsia"/>
        </w:rPr>
        <w:t xml:space="preserve"> D</w:t>
      </w:r>
      <w:r w:rsidRPr="009A0077">
        <w:t>evice 2</w:t>
      </w:r>
      <w:r w:rsidRPr="009A0077">
        <w:rPr>
          <w:rFonts w:hint="eastAsia"/>
        </w:rPr>
        <w:t>（</w:t>
      </w:r>
      <w:r w:rsidRPr="009A0077">
        <w:t>COM Port</w:t>
      </w:r>
      <w:r w:rsidRPr="009A0077">
        <w:t>）</w:t>
      </w:r>
      <w:r w:rsidRPr="009A0077">
        <w:rPr>
          <w:rFonts w:hint="eastAsia"/>
        </w:rPr>
        <w:t>，</w:t>
      </w:r>
      <w:r w:rsidRPr="009A0077">
        <w:t>Communication Properties</w:t>
      </w:r>
      <w:r w:rsidRPr="009A0077">
        <w:rPr>
          <w:rFonts w:hint="eastAsia"/>
        </w:rPr>
        <w:t>中，</w:t>
      </w:r>
      <w:proofErr w:type="spellStart"/>
      <w:r w:rsidRPr="009A0077">
        <w:rPr>
          <w:rFonts w:hint="eastAsia"/>
        </w:rPr>
        <w:t>B</w:t>
      </w:r>
      <w:r w:rsidRPr="009A0077">
        <w:t>audrate</w:t>
      </w:r>
      <w:proofErr w:type="spellEnd"/>
      <w:r w:rsidRPr="009A0077">
        <w:rPr>
          <w:rFonts w:hint="eastAsia"/>
        </w:rPr>
        <w:t>设置</w:t>
      </w:r>
      <w:r w:rsidRPr="009A0077">
        <w:t>为</w:t>
      </w:r>
      <w:r w:rsidRPr="009A0077">
        <w:rPr>
          <w:rFonts w:hint="eastAsia"/>
        </w:rPr>
        <w:t>38400</w:t>
      </w:r>
      <w:r w:rsidRPr="009A0077">
        <w:rPr>
          <w:rFonts w:hint="eastAsia"/>
        </w:rPr>
        <w:t>，</w:t>
      </w:r>
      <w:r w:rsidRPr="009A0077">
        <w:rPr>
          <w:rFonts w:hint="eastAsia"/>
        </w:rPr>
        <w:t>P</w:t>
      </w:r>
      <w:r w:rsidRPr="009A0077">
        <w:t>arity</w:t>
      </w:r>
      <w:r w:rsidRPr="009A0077">
        <w:t>设置为</w:t>
      </w:r>
      <w:r w:rsidRPr="009A0077">
        <w:rPr>
          <w:rFonts w:hint="eastAsia"/>
        </w:rPr>
        <w:t>E</w:t>
      </w:r>
      <w:r w:rsidRPr="009A0077">
        <w:t>ven</w:t>
      </w:r>
      <w:r w:rsidRPr="009A0077">
        <w:t>，</w:t>
      </w:r>
      <w:proofErr w:type="spellStart"/>
      <w:r w:rsidRPr="009A0077">
        <w:rPr>
          <w:rFonts w:hint="eastAsia"/>
        </w:rPr>
        <w:t>S</w:t>
      </w:r>
      <w:r w:rsidRPr="009A0077">
        <w:t>topbits</w:t>
      </w:r>
      <w:proofErr w:type="spellEnd"/>
      <w:r w:rsidRPr="009A0077">
        <w:t>设置为</w:t>
      </w:r>
      <w:r w:rsidRPr="009A0077">
        <w:rPr>
          <w:rFonts w:hint="eastAsia"/>
        </w:rPr>
        <w:t>1</w:t>
      </w:r>
      <w:r w:rsidRPr="009A0077">
        <w:rPr>
          <w:rFonts w:hint="eastAsia"/>
        </w:rPr>
        <w:t>，</w:t>
      </w:r>
      <w:r w:rsidRPr="009A0077">
        <w:rPr>
          <w:rFonts w:hint="eastAsia"/>
        </w:rPr>
        <w:t>RS T</w:t>
      </w:r>
      <w:r w:rsidRPr="009A0077">
        <w:t>ype</w:t>
      </w:r>
      <w:r w:rsidRPr="009A0077">
        <w:t>设置为</w:t>
      </w:r>
      <w:r w:rsidRPr="009A0077">
        <w:rPr>
          <w:rFonts w:hint="eastAsia"/>
        </w:rPr>
        <w:t>RS485</w:t>
      </w:r>
      <w:r w:rsidRPr="009A0077">
        <w:rPr>
          <w:rFonts w:hint="eastAsia"/>
        </w:rPr>
        <w:t>，如下图</w:t>
      </w:r>
      <w:r w:rsidRPr="009A0077">
        <w:t>所示</w:t>
      </w:r>
      <w:r w:rsidRPr="009A0077">
        <w:rPr>
          <w:rFonts w:hint="eastAsia"/>
        </w:rPr>
        <w:t>设置，</w:t>
      </w:r>
    </w:p>
    <w:p w14:paraId="3961FD10" w14:textId="77777777" w:rsidR="007D2033" w:rsidRDefault="007D2033" w:rsidP="007D2033">
      <w:pPr>
        <w:ind w:firstLine="480"/>
        <w:rPr>
          <w:sz w:val="24"/>
        </w:rPr>
      </w:pPr>
      <w:r w:rsidRPr="00323CBF">
        <w:rPr>
          <w:noProof/>
          <w:sz w:val="24"/>
        </w:rPr>
        <w:lastRenderedPageBreak/>
        <w:drawing>
          <wp:inline distT="0" distB="0" distL="0" distR="0" wp14:anchorId="16078BAF" wp14:editId="3A86720B">
            <wp:extent cx="5274310" cy="3267710"/>
            <wp:effectExtent l="0" t="0" r="2540" b="889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67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36286C" w14:textId="77777777" w:rsidR="009A0077" w:rsidRDefault="009A0077" w:rsidP="009A0077">
      <w:pPr>
        <w:pStyle w:val="20"/>
      </w:pPr>
    </w:p>
    <w:p w14:paraId="5BB9C0BA" w14:textId="77777777" w:rsidR="009A0077" w:rsidRPr="009A0077" w:rsidRDefault="009A0077" w:rsidP="009A0077">
      <w:r w:rsidRPr="009A0077">
        <w:rPr>
          <w:rFonts w:hint="eastAsia"/>
        </w:rPr>
        <w:t>右键</w:t>
      </w:r>
      <w:r w:rsidRPr="009A0077">
        <w:rPr>
          <w:rFonts w:hint="eastAsia"/>
        </w:rPr>
        <w:t xml:space="preserve"> D</w:t>
      </w:r>
      <w:r w:rsidRPr="009A0077">
        <w:t>evice2</w:t>
      </w:r>
      <w:r w:rsidRPr="009A0077">
        <w:rPr>
          <w:rFonts w:hint="eastAsia"/>
        </w:rPr>
        <w:t>（</w:t>
      </w:r>
      <w:r w:rsidRPr="009A0077">
        <w:rPr>
          <w:rFonts w:hint="eastAsia"/>
        </w:rPr>
        <w:t xml:space="preserve">COM </w:t>
      </w:r>
      <w:r w:rsidRPr="009A0077">
        <w:t>Port</w:t>
      </w:r>
      <w:r w:rsidRPr="009A0077">
        <w:t>）</w:t>
      </w:r>
      <w:r w:rsidRPr="009A0077">
        <w:rPr>
          <w:rFonts w:hint="eastAsia"/>
        </w:rPr>
        <w:t>，选择</w:t>
      </w:r>
      <w:r w:rsidRPr="009A0077">
        <w:rPr>
          <w:rFonts w:hint="eastAsia"/>
        </w:rPr>
        <w:t>A</w:t>
      </w:r>
      <w:r w:rsidRPr="009A0077">
        <w:t>ppend Box</w:t>
      </w:r>
      <w:r w:rsidRPr="009A0077">
        <w:t>选择</w:t>
      </w:r>
      <w:r w:rsidRPr="009A0077">
        <w:rPr>
          <w:rFonts w:hint="eastAsia"/>
        </w:rPr>
        <w:t>BK8000</w:t>
      </w:r>
      <w:r w:rsidRPr="009A0077">
        <w:rPr>
          <w:rFonts w:hint="eastAsia"/>
        </w:rPr>
        <w:t>，</w:t>
      </w:r>
    </w:p>
    <w:p w14:paraId="00238567" w14:textId="77777777" w:rsidR="009A0077" w:rsidRPr="00323CBF" w:rsidRDefault="009A0077" w:rsidP="009A0077">
      <w:pPr>
        <w:ind w:firstLine="480"/>
        <w:rPr>
          <w:sz w:val="24"/>
        </w:rPr>
      </w:pPr>
      <w:r w:rsidRPr="00323CBF">
        <w:rPr>
          <w:noProof/>
          <w:sz w:val="24"/>
        </w:rPr>
        <w:drawing>
          <wp:inline distT="0" distB="0" distL="0" distR="0" wp14:anchorId="52D1F60C" wp14:editId="5BD91355">
            <wp:extent cx="5274310" cy="3387090"/>
            <wp:effectExtent l="0" t="0" r="2540" b="381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87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C16E1F" w14:textId="77777777" w:rsidR="009A0077" w:rsidRPr="00323CBF" w:rsidRDefault="009A0077" w:rsidP="009A0077">
      <w:pPr>
        <w:ind w:firstLine="480"/>
        <w:rPr>
          <w:sz w:val="24"/>
        </w:rPr>
      </w:pPr>
    </w:p>
    <w:p w14:paraId="30AA93D3" w14:textId="77777777" w:rsidR="009A0077" w:rsidRPr="009A0077" w:rsidRDefault="009A0077" w:rsidP="009A0077"/>
    <w:p w14:paraId="1AF5D18F" w14:textId="77777777" w:rsidR="009A0077" w:rsidRDefault="009A0077" w:rsidP="009A0077">
      <w:pPr>
        <w:pStyle w:val="20"/>
      </w:pPr>
    </w:p>
    <w:p w14:paraId="63750E80" w14:textId="77777777" w:rsidR="009A0077" w:rsidRPr="009A0077" w:rsidRDefault="009A0077" w:rsidP="009A0077">
      <w:r w:rsidRPr="009A0077">
        <w:rPr>
          <w:rFonts w:hint="eastAsia"/>
        </w:rPr>
        <w:t>点击</w:t>
      </w:r>
      <w:r w:rsidRPr="009A0077">
        <w:rPr>
          <w:rFonts w:hint="eastAsia"/>
        </w:rPr>
        <w:t>BK8000</w:t>
      </w:r>
      <w:r w:rsidRPr="009A0077">
        <w:rPr>
          <w:rFonts w:hint="eastAsia"/>
        </w:rPr>
        <w:t>，右侧</w:t>
      </w:r>
      <w:r w:rsidRPr="009A0077">
        <w:t>选</w:t>
      </w:r>
      <w:r w:rsidRPr="009A0077">
        <w:rPr>
          <w:rFonts w:hint="eastAsia"/>
        </w:rPr>
        <w:t>择</w:t>
      </w:r>
      <w:r w:rsidRPr="009A0077">
        <w:rPr>
          <w:rFonts w:hint="eastAsia"/>
        </w:rPr>
        <w:t>B</w:t>
      </w:r>
      <w:r w:rsidRPr="009A0077">
        <w:t>x8x00/B8x0</w:t>
      </w:r>
      <w:r w:rsidRPr="009A0077">
        <w:rPr>
          <w:rFonts w:hint="eastAsia"/>
        </w:rPr>
        <w:t>，</w:t>
      </w:r>
      <w:r w:rsidRPr="009A0077">
        <w:rPr>
          <w:rFonts w:hint="eastAsia"/>
        </w:rPr>
        <w:t>M</w:t>
      </w:r>
      <w:r w:rsidRPr="009A0077">
        <w:t>ultipoint Address</w:t>
      </w:r>
      <w:r w:rsidRPr="009A0077">
        <w:t>设置为</w:t>
      </w:r>
      <w:r w:rsidRPr="009A0077">
        <w:rPr>
          <w:rFonts w:hint="eastAsia"/>
        </w:rPr>
        <w:t>2</w:t>
      </w:r>
      <w:r w:rsidRPr="009A0077">
        <w:rPr>
          <w:rFonts w:hint="eastAsia"/>
        </w:rPr>
        <w:t>，</w:t>
      </w:r>
      <w:r w:rsidRPr="009A0077">
        <w:t>与</w:t>
      </w:r>
      <w:r w:rsidRPr="009A0077">
        <w:rPr>
          <w:rFonts w:hint="eastAsia"/>
        </w:rPr>
        <w:t>B</w:t>
      </w:r>
      <w:r w:rsidRPr="009A0077">
        <w:t>K8000</w:t>
      </w:r>
      <w:r w:rsidRPr="009A0077">
        <w:rPr>
          <w:rFonts w:hint="eastAsia"/>
        </w:rPr>
        <w:t>左侧</w:t>
      </w:r>
      <w:r w:rsidRPr="009A0077">
        <w:t>拨码相同，</w:t>
      </w:r>
    </w:p>
    <w:p w14:paraId="1CBA1D25" w14:textId="77777777" w:rsidR="009A0077" w:rsidRDefault="009A0077" w:rsidP="009A0077">
      <w:pPr>
        <w:ind w:firstLine="480"/>
        <w:rPr>
          <w:sz w:val="24"/>
        </w:rPr>
      </w:pPr>
      <w:r w:rsidRPr="00323CBF">
        <w:rPr>
          <w:noProof/>
          <w:sz w:val="24"/>
        </w:rPr>
        <w:lastRenderedPageBreak/>
        <w:drawing>
          <wp:inline distT="0" distB="0" distL="0" distR="0" wp14:anchorId="31C79014" wp14:editId="4FEF0DD5">
            <wp:extent cx="5274310" cy="2898775"/>
            <wp:effectExtent l="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9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FCC359" w14:textId="77777777" w:rsidR="009A0077" w:rsidRPr="00323CBF" w:rsidRDefault="009A0077" w:rsidP="009A0077">
      <w:pPr>
        <w:ind w:firstLine="480"/>
        <w:rPr>
          <w:sz w:val="24"/>
        </w:rPr>
      </w:pPr>
    </w:p>
    <w:p w14:paraId="3DDEFBEF" w14:textId="77777777" w:rsidR="009A0077" w:rsidRPr="009A0077" w:rsidRDefault="009A0077" w:rsidP="009A0077"/>
    <w:p w14:paraId="2E73C80E" w14:textId="77777777" w:rsidR="009A0077" w:rsidRDefault="009A0077" w:rsidP="009A0077">
      <w:pPr>
        <w:pStyle w:val="20"/>
      </w:pPr>
    </w:p>
    <w:p w14:paraId="2ACE9ED3" w14:textId="77777777" w:rsidR="009A0077" w:rsidRPr="009A0077" w:rsidRDefault="009A0077" w:rsidP="009A0077">
      <w:r w:rsidRPr="009A0077">
        <w:rPr>
          <w:rFonts w:hint="eastAsia"/>
        </w:rPr>
        <w:t>右键</w:t>
      </w:r>
      <w:r w:rsidRPr="009A0077">
        <w:rPr>
          <w:rFonts w:hint="eastAsia"/>
        </w:rPr>
        <w:t>B</w:t>
      </w:r>
      <w:r w:rsidRPr="009A0077">
        <w:t>ox 5</w:t>
      </w:r>
      <w:r w:rsidRPr="009A0077">
        <w:rPr>
          <w:rFonts w:hint="eastAsia"/>
        </w:rPr>
        <w:t>（</w:t>
      </w:r>
      <w:r w:rsidRPr="009A0077">
        <w:rPr>
          <w:rFonts w:hint="eastAsia"/>
        </w:rPr>
        <w:t>BK8</w:t>
      </w:r>
      <w:r w:rsidRPr="009A0077">
        <w:t>1</w:t>
      </w:r>
      <w:r w:rsidRPr="009A0077">
        <w:rPr>
          <w:rFonts w:hint="eastAsia"/>
        </w:rPr>
        <w:t>00</w:t>
      </w:r>
      <w:r w:rsidRPr="009A0077">
        <w:t>）</w:t>
      </w:r>
      <w:r w:rsidRPr="009A0077">
        <w:rPr>
          <w:rFonts w:hint="eastAsia"/>
        </w:rPr>
        <w:t>，</w:t>
      </w:r>
      <w:r w:rsidRPr="009A0077">
        <w:t>选择</w:t>
      </w:r>
      <w:r w:rsidRPr="009A0077">
        <w:rPr>
          <w:rFonts w:hint="eastAsia"/>
        </w:rPr>
        <w:t>A</w:t>
      </w:r>
      <w:r w:rsidRPr="009A0077">
        <w:t>ppend Terminal…</w:t>
      </w:r>
      <w:r w:rsidRPr="009A0077">
        <w:rPr>
          <w:rFonts w:hint="eastAsia"/>
        </w:rPr>
        <w:t>依次</w:t>
      </w:r>
      <w:r w:rsidRPr="009A0077">
        <w:t>添加</w:t>
      </w:r>
      <w:r w:rsidRPr="009A0077">
        <w:rPr>
          <w:rFonts w:hint="eastAsia"/>
        </w:rPr>
        <w:t>KL1012</w:t>
      </w:r>
      <w:r w:rsidRPr="009A0077">
        <w:rPr>
          <w:rFonts w:hint="eastAsia"/>
        </w:rPr>
        <w:t>、</w:t>
      </w:r>
      <w:r w:rsidRPr="009A0077">
        <w:rPr>
          <w:rFonts w:hint="eastAsia"/>
        </w:rPr>
        <w:t>KL2130</w:t>
      </w:r>
      <w:r w:rsidRPr="009A0077">
        <w:rPr>
          <w:rFonts w:hint="eastAsia"/>
        </w:rPr>
        <w:t>。</w:t>
      </w:r>
    </w:p>
    <w:p w14:paraId="53AFC10B" w14:textId="77777777" w:rsidR="009A0077" w:rsidRDefault="009A0077" w:rsidP="009A0077">
      <w:pPr>
        <w:pStyle w:val="20"/>
      </w:pPr>
    </w:p>
    <w:p w14:paraId="188DAC46" w14:textId="77777777" w:rsidR="009A0077" w:rsidRPr="009A0077" w:rsidRDefault="009A0077" w:rsidP="009A0077">
      <w:r w:rsidRPr="009A0077">
        <w:rPr>
          <w:rFonts w:hint="eastAsia"/>
        </w:rPr>
        <w:t>添加</w:t>
      </w:r>
      <w:r w:rsidRPr="009A0077">
        <w:rPr>
          <w:rFonts w:hint="eastAsia"/>
        </w:rPr>
        <w:t>A</w:t>
      </w:r>
      <w:r w:rsidRPr="009A0077">
        <w:t>dditional Tasks</w:t>
      </w:r>
      <w:r w:rsidRPr="009A0077">
        <w:t>，</w:t>
      </w:r>
      <w:r w:rsidRPr="009A0077">
        <w:rPr>
          <w:rFonts w:hint="eastAsia"/>
        </w:rPr>
        <w:t>并</w:t>
      </w:r>
      <w:r w:rsidRPr="009A0077">
        <w:t>添加</w:t>
      </w:r>
      <w:r w:rsidRPr="009A0077">
        <w:rPr>
          <w:rFonts w:hint="eastAsia"/>
        </w:rPr>
        <w:t>2</w:t>
      </w:r>
      <w:r w:rsidRPr="009A0077">
        <w:rPr>
          <w:rFonts w:hint="eastAsia"/>
        </w:rPr>
        <w:t>个</w:t>
      </w:r>
      <w:r w:rsidRPr="009A0077">
        <w:t>BIT</w:t>
      </w:r>
      <w:r w:rsidRPr="009A0077">
        <w:rPr>
          <w:rFonts w:hint="eastAsia"/>
        </w:rPr>
        <w:t>的</w:t>
      </w:r>
      <w:r w:rsidRPr="009A0077">
        <w:t>输入变量和</w:t>
      </w:r>
      <w:r w:rsidRPr="009A0077">
        <w:rPr>
          <w:rFonts w:hint="eastAsia"/>
        </w:rPr>
        <w:t>4</w:t>
      </w:r>
      <w:r w:rsidRPr="009A0077">
        <w:rPr>
          <w:rFonts w:hint="eastAsia"/>
        </w:rPr>
        <w:t>个</w:t>
      </w:r>
      <w:r w:rsidRPr="009A0077">
        <w:t>BIT</w:t>
      </w:r>
      <w:r w:rsidRPr="009A0077">
        <w:t>的输出变量，</w:t>
      </w:r>
      <w:r w:rsidRPr="009A0077">
        <w:rPr>
          <w:rFonts w:hint="eastAsia"/>
        </w:rPr>
        <w:t>分别</w:t>
      </w:r>
      <w:r w:rsidRPr="009A0077">
        <w:t>于</w:t>
      </w:r>
      <w:r w:rsidRPr="009A0077">
        <w:rPr>
          <w:rFonts w:hint="eastAsia"/>
        </w:rPr>
        <w:t>KL1012</w:t>
      </w:r>
      <w:r w:rsidRPr="009A0077">
        <w:rPr>
          <w:rFonts w:hint="eastAsia"/>
        </w:rPr>
        <w:t>、</w:t>
      </w:r>
      <w:r w:rsidRPr="009A0077">
        <w:rPr>
          <w:rFonts w:hint="eastAsia"/>
        </w:rPr>
        <w:t>KL213</w:t>
      </w:r>
      <w:r w:rsidRPr="009A0077">
        <w:t>4</w:t>
      </w:r>
      <w:r w:rsidRPr="009A0077">
        <w:rPr>
          <w:rFonts w:hint="eastAsia"/>
        </w:rPr>
        <w:t>相关联。</w:t>
      </w:r>
    </w:p>
    <w:p w14:paraId="0E16B4C7" w14:textId="77777777" w:rsidR="009A0077" w:rsidRDefault="009A0077" w:rsidP="009A0077">
      <w:pPr>
        <w:pStyle w:val="20"/>
      </w:pPr>
    </w:p>
    <w:p w14:paraId="1821E460" w14:textId="77777777" w:rsidR="009A0077" w:rsidRPr="009A0077" w:rsidRDefault="009A0077" w:rsidP="009A0077">
      <w:r w:rsidRPr="009A0077">
        <w:rPr>
          <w:rFonts w:hint="eastAsia"/>
        </w:rPr>
        <w:t>激活</w:t>
      </w:r>
      <w:r w:rsidRPr="009A0077">
        <w:t>配置，强制输出</w:t>
      </w:r>
      <w:r w:rsidRPr="009A0077">
        <w:rPr>
          <w:rFonts w:hint="eastAsia"/>
        </w:rPr>
        <w:t>V</w:t>
      </w:r>
      <w:r w:rsidRPr="009A0077">
        <w:t>ar60</w:t>
      </w:r>
      <w:r w:rsidRPr="009A0077">
        <w:rPr>
          <w:rFonts w:hint="eastAsia"/>
        </w:rPr>
        <w:t>为</w:t>
      </w:r>
      <w:r w:rsidRPr="009A0077">
        <w:rPr>
          <w:rFonts w:hint="eastAsia"/>
        </w:rPr>
        <w:t>1</w:t>
      </w:r>
      <w:r w:rsidRPr="009A0077">
        <w:rPr>
          <w:rFonts w:hint="eastAsia"/>
        </w:rPr>
        <w:t>，模块</w:t>
      </w:r>
      <w:r w:rsidRPr="009A0077">
        <w:rPr>
          <w:rFonts w:hint="eastAsia"/>
        </w:rPr>
        <w:t>KL2134</w:t>
      </w:r>
      <w:r w:rsidRPr="009A0077">
        <w:rPr>
          <w:rFonts w:hint="eastAsia"/>
        </w:rPr>
        <w:t>相应</w:t>
      </w:r>
      <w:r w:rsidRPr="009A0077">
        <w:t>输出指示灯点亮。</w:t>
      </w:r>
    </w:p>
    <w:p w14:paraId="6743058C" w14:textId="77777777" w:rsidR="009A0077" w:rsidRPr="009A0077" w:rsidRDefault="009A0077" w:rsidP="009A0077">
      <w:r w:rsidRPr="009A0077">
        <w:rPr>
          <w:rFonts w:hint="eastAsia"/>
        </w:rPr>
        <w:t>注：</w:t>
      </w:r>
      <w:r w:rsidRPr="009A0077">
        <w:t>如果</w:t>
      </w:r>
      <w:r w:rsidRPr="009A0077">
        <w:rPr>
          <w:rFonts w:hint="eastAsia"/>
        </w:rPr>
        <w:t>BK8000</w:t>
      </w:r>
      <w:r w:rsidRPr="009A0077">
        <w:rPr>
          <w:rFonts w:hint="eastAsia"/>
        </w:rPr>
        <w:t>后带有</w:t>
      </w:r>
      <w:r w:rsidRPr="009A0077">
        <w:t>模拟量模块，</w:t>
      </w:r>
      <w:r w:rsidRPr="009A0077">
        <w:rPr>
          <w:rFonts w:hint="eastAsia"/>
        </w:rPr>
        <w:t>手动</w:t>
      </w:r>
      <w:r w:rsidRPr="009A0077">
        <w:t>添加模拟量模块</w:t>
      </w:r>
      <w:r w:rsidRPr="009A0077">
        <w:rPr>
          <w:rFonts w:hint="eastAsia"/>
        </w:rPr>
        <w:t>时</w:t>
      </w:r>
      <w:r w:rsidRPr="009A0077">
        <w:t>，要添加</w:t>
      </w:r>
      <w:r w:rsidRPr="009A0077">
        <w:rPr>
          <w:rFonts w:hint="eastAsia"/>
        </w:rPr>
        <w:t>C</w:t>
      </w:r>
      <w:r w:rsidRPr="009A0077">
        <w:t>ompact</w:t>
      </w:r>
      <w:r w:rsidRPr="009A0077">
        <w:t>形式的模块。</w:t>
      </w:r>
    </w:p>
    <w:p w14:paraId="1138C16D" w14:textId="77777777" w:rsidR="009A0077" w:rsidRPr="009A0077" w:rsidRDefault="009A0077" w:rsidP="009A0077"/>
    <w:bookmarkEnd w:id="0"/>
    <w:p w14:paraId="496125D9" w14:textId="77777777" w:rsidR="009A0077" w:rsidRPr="009A0077" w:rsidRDefault="007546DF" w:rsidP="007546DF">
      <w:pPr>
        <w:ind w:firstLineChars="0" w:firstLine="0"/>
      </w:pPr>
      <w:r>
        <w:tab/>
      </w:r>
    </w:p>
    <w:p w14:paraId="2EF5D8F7" w14:textId="77777777" w:rsidR="009A0077" w:rsidRPr="007546DF" w:rsidRDefault="009A0077" w:rsidP="009A0077">
      <w:pPr>
        <w:ind w:firstLine="562"/>
        <w:rPr>
          <w:b/>
          <w:bCs/>
          <w:sz w:val="28"/>
          <w:szCs w:val="28"/>
        </w:rPr>
      </w:pPr>
      <w:r w:rsidRPr="007546DF">
        <w:rPr>
          <w:rFonts w:hint="eastAsia"/>
          <w:b/>
          <w:bCs/>
          <w:sz w:val="28"/>
          <w:szCs w:val="28"/>
        </w:rPr>
        <w:t>附：附件通讯</w:t>
      </w:r>
      <w:r w:rsidRPr="007546DF">
        <w:rPr>
          <w:b/>
          <w:bCs/>
          <w:sz w:val="28"/>
          <w:szCs w:val="28"/>
        </w:rPr>
        <w:t>截图为</w:t>
      </w:r>
      <w:r w:rsidRPr="007546DF">
        <w:rPr>
          <w:rFonts w:hint="eastAsia"/>
          <w:b/>
          <w:bCs/>
          <w:sz w:val="28"/>
          <w:szCs w:val="28"/>
        </w:rPr>
        <w:t>用</w:t>
      </w:r>
      <w:r w:rsidRPr="007546DF">
        <w:rPr>
          <w:b/>
          <w:bCs/>
          <w:sz w:val="28"/>
          <w:szCs w:val="28"/>
        </w:rPr>
        <w:t>串口助手截取的一段通讯内容</w:t>
      </w:r>
    </w:p>
    <w:p w14:paraId="28913B1F" w14:textId="77777777" w:rsidR="009A0077" w:rsidRPr="009A0077" w:rsidRDefault="009A0077" w:rsidP="009A0077">
      <w:r w:rsidRPr="009A0077">
        <w:rPr>
          <w:rFonts w:hint="eastAsia"/>
        </w:rPr>
        <w:t>用</w:t>
      </w:r>
      <w:r w:rsidRPr="009A0077">
        <w:t>串口助手</w:t>
      </w:r>
      <w:r w:rsidRPr="009A0077">
        <w:rPr>
          <w:rFonts w:hint="eastAsia"/>
        </w:rPr>
        <w:t>监测</w:t>
      </w:r>
      <w:r w:rsidRPr="009A0077">
        <w:t>通讯</w:t>
      </w:r>
      <w:r w:rsidRPr="009A0077">
        <w:rPr>
          <w:rFonts w:hint="eastAsia"/>
        </w:rPr>
        <w:t>时</w:t>
      </w:r>
      <w:r w:rsidRPr="009A0077">
        <w:t>发送和接受的命令，</w:t>
      </w:r>
      <w:r w:rsidRPr="009A0077">
        <w:rPr>
          <w:rFonts w:hint="eastAsia"/>
        </w:rPr>
        <w:t>观察到，</w:t>
      </w:r>
      <w:r w:rsidRPr="009A0077">
        <w:t>通讯过程中，</w:t>
      </w:r>
      <w:r w:rsidRPr="009A0077">
        <w:rPr>
          <w:rFonts w:hint="eastAsia"/>
        </w:rPr>
        <w:t>信息标识从</w:t>
      </w:r>
      <w:r w:rsidRPr="009A0077">
        <w:rPr>
          <w:rFonts w:hint="eastAsia"/>
        </w:rPr>
        <w:t>00</w:t>
      </w:r>
      <w:r w:rsidRPr="009A0077">
        <w:rPr>
          <w:rFonts w:hint="eastAsia"/>
        </w:rPr>
        <w:t>依次</w:t>
      </w:r>
      <w:r w:rsidRPr="009A0077">
        <w:t>增加到</w:t>
      </w:r>
      <w:r w:rsidRPr="009A0077">
        <w:rPr>
          <w:rFonts w:hint="eastAsia"/>
        </w:rPr>
        <w:t>FF</w:t>
      </w:r>
      <w:r w:rsidRPr="009A0077">
        <w:rPr>
          <w:rFonts w:hint="eastAsia"/>
        </w:rPr>
        <w:t>，多节点</w:t>
      </w:r>
      <w:r w:rsidRPr="009A0077">
        <w:t>地址</w:t>
      </w:r>
      <w:r w:rsidRPr="009A0077">
        <w:rPr>
          <w:rFonts w:hint="eastAsia"/>
        </w:rPr>
        <w:t>为</w:t>
      </w:r>
      <w:r w:rsidRPr="009A0077">
        <w:rPr>
          <w:rFonts w:hint="eastAsia"/>
        </w:rPr>
        <w:t>BK9000</w:t>
      </w:r>
      <w:r w:rsidRPr="009A0077">
        <w:rPr>
          <w:rFonts w:hint="eastAsia"/>
        </w:rPr>
        <w:t>左侧</w:t>
      </w:r>
      <w:r w:rsidRPr="009A0077">
        <w:t>的</w:t>
      </w:r>
      <w:r w:rsidRPr="009A0077">
        <w:rPr>
          <w:rFonts w:hint="eastAsia"/>
        </w:rPr>
        <w:t>拨码</w:t>
      </w:r>
      <w:r w:rsidRPr="009A0077">
        <w:t>地址</w:t>
      </w:r>
      <w:r w:rsidRPr="009A0077">
        <w:rPr>
          <w:rFonts w:hint="eastAsia"/>
        </w:rPr>
        <w:t>，</w:t>
      </w:r>
      <w:r w:rsidRPr="009A0077">
        <w:t>校验和可以利用校验和</w:t>
      </w:r>
      <w:r w:rsidRPr="009A0077">
        <w:rPr>
          <w:rFonts w:hint="eastAsia"/>
        </w:rPr>
        <w:t>计算</w:t>
      </w:r>
      <w:r w:rsidRPr="009A0077">
        <w:t>软件计算。</w:t>
      </w:r>
    </w:p>
    <w:p w14:paraId="6695E15C" w14:textId="77777777" w:rsidR="009A0077" w:rsidRPr="009A0077" w:rsidRDefault="009A0077" w:rsidP="009A0077">
      <w:r w:rsidRPr="009A0077">
        <w:rPr>
          <w:rFonts w:hint="eastAsia"/>
        </w:rPr>
        <w:t>例如</w:t>
      </w:r>
      <w:r w:rsidRPr="009A0077">
        <w:t>：</w:t>
      </w:r>
    </w:p>
    <w:p w14:paraId="1EF3831B" w14:textId="77777777" w:rsidR="009A0077" w:rsidRPr="009A0077" w:rsidRDefault="009A0077" w:rsidP="009A0077">
      <w:r w:rsidRPr="009A0077">
        <w:rPr>
          <w:rFonts w:hint="eastAsia"/>
        </w:rPr>
        <w:t>发送</w:t>
      </w:r>
      <w:r w:rsidRPr="009A0077">
        <w:t>命令：</w:t>
      </w:r>
      <w:r w:rsidRPr="009A0077">
        <w:t xml:space="preserve">50 01 00 02 01 00 54 </w:t>
      </w:r>
    </w:p>
    <w:p w14:paraId="7EF95FDF" w14:textId="77777777" w:rsidR="009A0077" w:rsidRPr="009A0077" w:rsidRDefault="009A0077" w:rsidP="009A0077">
      <w:r w:rsidRPr="009A0077">
        <w:t>50</w:t>
      </w:r>
      <w:r w:rsidRPr="009A0077">
        <w:rPr>
          <w:rFonts w:hint="eastAsia"/>
        </w:rPr>
        <w:t>：起始</w:t>
      </w:r>
      <w:r w:rsidRPr="009A0077">
        <w:t>标</w:t>
      </w:r>
      <w:r w:rsidRPr="009A0077">
        <w:rPr>
          <w:rFonts w:hint="eastAsia"/>
        </w:rPr>
        <w:t>始；</w:t>
      </w:r>
      <w:r w:rsidRPr="009A0077">
        <w:rPr>
          <w:rFonts w:hint="eastAsia"/>
        </w:rPr>
        <w:t>01</w:t>
      </w:r>
      <w:r w:rsidRPr="009A0077">
        <w:rPr>
          <w:rFonts w:hint="eastAsia"/>
        </w:rPr>
        <w:t>：</w:t>
      </w:r>
      <w:r w:rsidRPr="009A0077">
        <w:t>输出字数量</w:t>
      </w:r>
      <w:r w:rsidRPr="009A0077">
        <w:rPr>
          <w:rFonts w:hint="eastAsia"/>
        </w:rPr>
        <w:t>；</w:t>
      </w:r>
      <w:r w:rsidRPr="009A0077">
        <w:rPr>
          <w:rFonts w:hint="eastAsia"/>
        </w:rPr>
        <w:t>00</w:t>
      </w:r>
      <w:r w:rsidRPr="009A0077">
        <w:rPr>
          <w:rFonts w:hint="eastAsia"/>
        </w:rPr>
        <w:t>：</w:t>
      </w:r>
      <w:r w:rsidRPr="009A0077">
        <w:t>信息标</w:t>
      </w:r>
      <w:r w:rsidRPr="009A0077">
        <w:rPr>
          <w:rFonts w:hint="eastAsia"/>
        </w:rPr>
        <w:t>始；</w:t>
      </w:r>
      <w:r w:rsidRPr="009A0077">
        <w:rPr>
          <w:rFonts w:hint="eastAsia"/>
        </w:rPr>
        <w:t>02</w:t>
      </w:r>
      <w:r w:rsidRPr="009A0077">
        <w:rPr>
          <w:rFonts w:hint="eastAsia"/>
        </w:rPr>
        <w:t>：</w:t>
      </w:r>
      <w:r w:rsidRPr="009A0077">
        <w:rPr>
          <w:rFonts w:hint="eastAsia"/>
        </w:rPr>
        <w:t>BK8000</w:t>
      </w:r>
      <w:r w:rsidRPr="009A0077">
        <w:rPr>
          <w:rFonts w:hint="eastAsia"/>
        </w:rPr>
        <w:t>左侧</w:t>
      </w:r>
      <w:r w:rsidRPr="009A0077">
        <w:t>拨</w:t>
      </w:r>
      <w:r w:rsidRPr="009A0077">
        <w:rPr>
          <w:rFonts w:hint="eastAsia"/>
        </w:rPr>
        <w:t>码</w:t>
      </w:r>
      <w:r w:rsidRPr="009A0077">
        <w:t>；</w:t>
      </w:r>
      <w:r w:rsidRPr="009A0077">
        <w:rPr>
          <w:rFonts w:hint="eastAsia"/>
        </w:rPr>
        <w:t xml:space="preserve">01 00 </w:t>
      </w:r>
      <w:r w:rsidRPr="009A0077">
        <w:rPr>
          <w:rFonts w:hint="eastAsia"/>
        </w:rPr>
        <w:t>：</w:t>
      </w:r>
      <w:r w:rsidRPr="009A0077">
        <w:t>输出值；</w:t>
      </w:r>
      <w:r w:rsidRPr="009A0077">
        <w:rPr>
          <w:rFonts w:hint="eastAsia"/>
        </w:rPr>
        <w:t>54</w:t>
      </w:r>
      <w:r w:rsidRPr="009A0077">
        <w:rPr>
          <w:rFonts w:hint="eastAsia"/>
        </w:rPr>
        <w:t>：</w:t>
      </w:r>
      <w:r w:rsidRPr="009A0077">
        <w:t>校验和</w:t>
      </w:r>
      <w:r w:rsidRPr="009A0077">
        <w:rPr>
          <w:rFonts w:hint="eastAsia"/>
        </w:rPr>
        <w:t>。</w:t>
      </w:r>
    </w:p>
    <w:p w14:paraId="3FDFEFA3" w14:textId="77777777" w:rsidR="009A0077" w:rsidRPr="009A0077" w:rsidRDefault="009A0077" w:rsidP="009A0077">
      <w:r w:rsidRPr="009A0077">
        <w:rPr>
          <w:rFonts w:hint="eastAsia"/>
        </w:rPr>
        <w:t>测试</w:t>
      </w:r>
      <w:r w:rsidRPr="009A0077">
        <w:t>：</w:t>
      </w:r>
      <w:r w:rsidRPr="009A0077">
        <w:rPr>
          <w:rFonts w:hint="eastAsia"/>
        </w:rPr>
        <w:t>BK8000</w:t>
      </w:r>
      <w:r w:rsidRPr="009A0077">
        <w:rPr>
          <w:rFonts w:hint="eastAsia"/>
        </w:rPr>
        <w:t>串口与</w:t>
      </w:r>
      <w:r w:rsidRPr="009A0077">
        <w:t>电脑</w:t>
      </w:r>
      <w:r w:rsidRPr="009A0077">
        <w:rPr>
          <w:rFonts w:hint="eastAsia"/>
        </w:rPr>
        <w:t>通讯</w:t>
      </w:r>
      <w:r w:rsidRPr="009A0077">
        <w:t>，通过串口助手发送命令，</w:t>
      </w:r>
      <w:r w:rsidRPr="009A0077">
        <w:t>50 01 00 02 01 00 54</w:t>
      </w:r>
      <w:r w:rsidRPr="009A0077">
        <w:rPr>
          <w:rFonts w:hint="eastAsia"/>
        </w:rPr>
        <w:t>，</w:t>
      </w:r>
      <w:r w:rsidRPr="009A0077">
        <w:t>可以</w:t>
      </w:r>
      <w:r w:rsidRPr="009A0077">
        <w:rPr>
          <w:rFonts w:hint="eastAsia"/>
        </w:rPr>
        <w:t>得到与上述</w:t>
      </w:r>
      <w:r w:rsidRPr="009A0077">
        <w:t>测试相同的结果。</w:t>
      </w:r>
    </w:p>
    <w:p w14:paraId="0CF92359" w14:textId="77777777" w:rsidR="009A0077" w:rsidRPr="009A0077" w:rsidRDefault="009A0077" w:rsidP="009A0077">
      <w:pPr>
        <w:tabs>
          <w:tab w:val="left" w:pos="5171"/>
        </w:tabs>
      </w:pPr>
      <w:r w:rsidRPr="009A0077">
        <w:tab/>
      </w:r>
    </w:p>
    <w:p w14:paraId="4CCDCCB9" w14:textId="77777777" w:rsidR="00FE32D5" w:rsidRDefault="00FE32D5">
      <w:pPr>
        <w:widowControl/>
        <w:ind w:firstLineChars="0" w:firstLine="0"/>
        <w:jc w:val="left"/>
        <w:rPr>
          <w:rFonts w:ascii="宋体" w:eastAsia="宋体" w:hAnsi="Arial" w:cs="宋体"/>
          <w:b/>
          <w:color w:val="FF0000"/>
          <w:kern w:val="0"/>
          <w:szCs w:val="21"/>
        </w:rPr>
      </w:pPr>
      <w:r>
        <w:rPr>
          <w:rFonts w:ascii="宋体" w:eastAsia="宋体" w:cs="宋体"/>
          <w:b/>
          <w:color w:val="FF0000"/>
          <w:szCs w:val="21"/>
        </w:rPr>
        <w:br w:type="page"/>
      </w:r>
    </w:p>
    <w:p w14:paraId="0E33A250" w14:textId="77777777" w:rsidR="00FE32D5" w:rsidRPr="00B70FA9" w:rsidRDefault="00FE32D5" w:rsidP="00FE32D5">
      <w:pPr>
        <w:pStyle w:val="CM27"/>
        <w:ind w:firstLine="422"/>
        <w:rPr>
          <w:rFonts w:ascii="宋体" w:eastAsia="宋体" w:cs="宋体"/>
          <w:b/>
          <w:color w:val="FF0000"/>
          <w:sz w:val="21"/>
          <w:szCs w:val="21"/>
        </w:rPr>
      </w:pPr>
      <w:r w:rsidRPr="00B70FA9">
        <w:rPr>
          <w:rFonts w:ascii="宋体" w:eastAsia="宋体" w:cs="宋体" w:hint="eastAsia"/>
          <w:b/>
          <w:color w:val="FF0000"/>
          <w:sz w:val="21"/>
          <w:szCs w:val="21"/>
        </w:rPr>
        <w:lastRenderedPageBreak/>
        <w:t>上海（</w:t>
      </w:r>
      <w:r w:rsidRPr="00B70FA9">
        <w:rPr>
          <w:rFonts w:ascii="宋体" w:eastAsia="宋体" w:cs="宋体"/>
          <w:b/>
          <w:color w:val="FF0000"/>
          <w:sz w:val="21"/>
          <w:szCs w:val="21"/>
        </w:rPr>
        <w:t xml:space="preserve"> </w:t>
      </w:r>
      <w:r w:rsidRPr="00B70FA9">
        <w:rPr>
          <w:rFonts w:ascii="宋体" w:eastAsia="宋体" w:cs="宋体" w:hint="eastAsia"/>
          <w:b/>
          <w:color w:val="FF0000"/>
          <w:sz w:val="21"/>
          <w:szCs w:val="21"/>
        </w:rPr>
        <w:t>中国</w:t>
      </w:r>
      <w:r>
        <w:rPr>
          <w:rFonts w:ascii="宋体" w:eastAsia="宋体" w:cs="宋体" w:hint="eastAsia"/>
          <w:b/>
          <w:color w:val="FF0000"/>
          <w:sz w:val="21"/>
          <w:szCs w:val="21"/>
        </w:rPr>
        <w:t>区</w:t>
      </w:r>
      <w:r w:rsidRPr="00B70FA9">
        <w:rPr>
          <w:rFonts w:ascii="宋体" w:eastAsia="宋体" w:cs="宋体" w:hint="eastAsia"/>
          <w:b/>
          <w:color w:val="FF0000"/>
          <w:sz w:val="21"/>
          <w:szCs w:val="21"/>
        </w:rPr>
        <w:t>总部）</w:t>
      </w:r>
    </w:p>
    <w:p w14:paraId="6DE68704" w14:textId="77777777" w:rsidR="00FE32D5" w:rsidRDefault="00FE32D5" w:rsidP="00FE32D5">
      <w:pPr>
        <w:pStyle w:val="CM55"/>
        <w:ind w:right="1362"/>
        <w:rPr>
          <w:rFonts w:ascii="宋体" w:eastAsia="宋体" w:cs="宋体"/>
          <w:color w:val="000000"/>
          <w:sz w:val="21"/>
          <w:szCs w:val="21"/>
        </w:rPr>
      </w:pPr>
      <w:r w:rsidRPr="00DC2BF7">
        <w:rPr>
          <w:rFonts w:ascii="宋体" w:eastAsia="宋体" w:cs="宋体" w:hint="eastAsia"/>
          <w:color w:val="000000"/>
          <w:sz w:val="21"/>
          <w:szCs w:val="21"/>
        </w:rPr>
        <w:t>中国上海市</w:t>
      </w:r>
      <w:proofErr w:type="gramStart"/>
      <w:r w:rsidRPr="00DC2BF7">
        <w:rPr>
          <w:rFonts w:ascii="宋体" w:eastAsia="宋体" w:cs="宋体" w:hint="eastAsia"/>
          <w:color w:val="000000"/>
          <w:sz w:val="21"/>
          <w:szCs w:val="21"/>
        </w:rPr>
        <w:t>静安区汶水路</w:t>
      </w:r>
      <w:proofErr w:type="gramEnd"/>
      <w:r w:rsidRPr="00DC2BF7">
        <w:rPr>
          <w:rFonts w:ascii="宋体" w:eastAsia="宋体" w:cs="宋体" w:hint="eastAsia"/>
          <w:color w:val="000000"/>
          <w:sz w:val="21"/>
          <w:szCs w:val="21"/>
        </w:rPr>
        <w:t xml:space="preserve"> 299 弄</w:t>
      </w:r>
      <w:r>
        <w:rPr>
          <w:rFonts w:ascii="宋体" w:eastAsia="宋体" w:cs="宋体" w:hint="eastAsia"/>
          <w:color w:val="000000"/>
          <w:sz w:val="21"/>
          <w:szCs w:val="21"/>
        </w:rPr>
        <w:t xml:space="preserve"> 9</w:t>
      </w:r>
      <w:r w:rsidRPr="00DC2BF7">
        <w:rPr>
          <w:rFonts w:ascii="宋体" w:eastAsia="宋体" w:cs="宋体" w:hint="eastAsia"/>
          <w:color w:val="000000"/>
          <w:sz w:val="21"/>
          <w:szCs w:val="21"/>
        </w:rPr>
        <w:t>号（市</w:t>
      </w:r>
      <w:proofErr w:type="gramStart"/>
      <w:r w:rsidRPr="00DC2BF7">
        <w:rPr>
          <w:rFonts w:ascii="宋体" w:eastAsia="宋体" w:cs="宋体" w:hint="eastAsia"/>
          <w:color w:val="000000"/>
          <w:sz w:val="21"/>
          <w:szCs w:val="21"/>
        </w:rPr>
        <w:t>北智汇</w:t>
      </w:r>
      <w:proofErr w:type="gramEnd"/>
      <w:r w:rsidRPr="00DC2BF7">
        <w:rPr>
          <w:rFonts w:ascii="宋体" w:eastAsia="宋体" w:cs="宋体" w:hint="eastAsia"/>
          <w:color w:val="000000"/>
          <w:sz w:val="21"/>
          <w:szCs w:val="21"/>
        </w:rPr>
        <w:t>园）</w:t>
      </w:r>
    </w:p>
    <w:p w14:paraId="3FD687E2" w14:textId="77777777" w:rsidR="00FE32D5" w:rsidRDefault="00FE32D5" w:rsidP="00FE32D5">
      <w:pPr>
        <w:pStyle w:val="CM55"/>
        <w:ind w:right="1362"/>
        <w:rPr>
          <w:rFonts w:ascii="宋体" w:eastAsia="宋体" w:cs="宋体"/>
          <w:color w:val="000000"/>
          <w:sz w:val="21"/>
          <w:szCs w:val="21"/>
        </w:rPr>
      </w:pPr>
      <w:r>
        <w:rPr>
          <w:rFonts w:ascii="宋体" w:eastAsia="宋体" w:cs="宋体" w:hint="eastAsia"/>
          <w:color w:val="000000"/>
          <w:sz w:val="21"/>
          <w:szCs w:val="21"/>
        </w:rPr>
        <w:t>电话</w:t>
      </w:r>
      <w:r>
        <w:rPr>
          <w:rFonts w:ascii="宋体" w:eastAsia="宋体" w:cs="宋体"/>
          <w:color w:val="000000"/>
          <w:sz w:val="21"/>
          <w:szCs w:val="21"/>
        </w:rPr>
        <w:t>:</w:t>
      </w:r>
      <w:r w:rsidRPr="007A2EB4">
        <w:t xml:space="preserve"> </w:t>
      </w:r>
      <w:r w:rsidRPr="007A2EB4">
        <w:rPr>
          <w:rFonts w:ascii="宋体" w:eastAsia="宋体" w:cs="宋体"/>
          <w:color w:val="000000"/>
          <w:sz w:val="21"/>
          <w:szCs w:val="21"/>
        </w:rPr>
        <w:t>021-66312666</w:t>
      </w:r>
      <w:r w:rsidRPr="007A2EB4">
        <w:rPr>
          <w:rFonts w:ascii="宋体" w:eastAsia="宋体" w:cs="宋体"/>
          <w:color w:val="000000"/>
          <w:sz w:val="21"/>
          <w:szCs w:val="21"/>
        </w:rPr>
        <w:tab/>
      </w:r>
      <w:r>
        <w:rPr>
          <w:rFonts w:ascii="宋体" w:eastAsia="宋体" w:cs="宋体"/>
          <w:color w:val="000000"/>
          <w:sz w:val="21"/>
          <w:szCs w:val="21"/>
        </w:rPr>
        <w:tab/>
      </w:r>
      <w:r>
        <w:rPr>
          <w:rFonts w:ascii="宋体" w:eastAsia="宋体" w:cs="宋体" w:hint="eastAsia"/>
          <w:color w:val="000000"/>
          <w:sz w:val="21"/>
          <w:szCs w:val="21"/>
        </w:rPr>
        <w:t>传真</w:t>
      </w:r>
      <w:r>
        <w:rPr>
          <w:rFonts w:ascii="宋体" w:eastAsia="宋体" w:cs="宋体"/>
          <w:color w:val="000000"/>
          <w:sz w:val="21"/>
          <w:szCs w:val="21"/>
        </w:rPr>
        <w:t>:</w:t>
      </w:r>
      <w:r w:rsidRPr="007A2EB4">
        <w:t xml:space="preserve"> </w:t>
      </w:r>
      <w:r w:rsidRPr="007A2EB4">
        <w:rPr>
          <w:rFonts w:ascii="宋体" w:eastAsia="宋体" w:cs="宋体"/>
          <w:color w:val="000000"/>
          <w:sz w:val="21"/>
          <w:szCs w:val="21"/>
        </w:rPr>
        <w:t>021-66315696</w:t>
      </w:r>
      <w:r>
        <w:rPr>
          <w:rFonts w:ascii="宋体" w:eastAsia="宋体" w:cs="宋体"/>
          <w:color w:val="000000"/>
          <w:sz w:val="21"/>
          <w:szCs w:val="21"/>
        </w:rPr>
        <w:tab/>
      </w:r>
      <w:r>
        <w:rPr>
          <w:rFonts w:ascii="宋体" w:eastAsia="宋体" w:cs="宋体"/>
          <w:color w:val="000000"/>
          <w:sz w:val="21"/>
          <w:szCs w:val="21"/>
        </w:rPr>
        <w:tab/>
      </w:r>
      <w:r>
        <w:rPr>
          <w:rFonts w:ascii="宋体" w:eastAsia="宋体" w:cs="宋体" w:hint="eastAsia"/>
          <w:color w:val="000000"/>
          <w:sz w:val="21"/>
          <w:szCs w:val="21"/>
        </w:rPr>
        <w:t>邮编</w:t>
      </w:r>
      <w:r>
        <w:rPr>
          <w:rFonts w:ascii="宋体" w:eastAsia="宋体" w:cs="宋体"/>
          <w:color w:val="000000"/>
          <w:sz w:val="21"/>
          <w:szCs w:val="21"/>
        </w:rPr>
        <w:t>：</w:t>
      </w:r>
      <w:r w:rsidRPr="00DC2BF7">
        <w:rPr>
          <w:rFonts w:ascii="宋体" w:eastAsia="宋体" w:cs="宋体"/>
          <w:color w:val="000000"/>
          <w:sz w:val="21"/>
          <w:szCs w:val="21"/>
        </w:rPr>
        <w:t>200072</w:t>
      </w:r>
    </w:p>
    <w:p w14:paraId="2427C471" w14:textId="77777777" w:rsidR="00FE32D5" w:rsidRDefault="00FE32D5" w:rsidP="00FE32D5"/>
    <w:p w14:paraId="24A7E6A3" w14:textId="77777777" w:rsidR="00FE32D5" w:rsidRPr="00B70FA9" w:rsidRDefault="00FE32D5" w:rsidP="00FE32D5">
      <w:pPr>
        <w:ind w:firstLine="422"/>
        <w:rPr>
          <w:b/>
          <w:color w:val="FF0000"/>
        </w:rPr>
      </w:pPr>
      <w:r w:rsidRPr="00B70FA9">
        <w:rPr>
          <w:rFonts w:hint="eastAsia"/>
          <w:b/>
          <w:color w:val="FF0000"/>
        </w:rPr>
        <w:t>北京分公司</w:t>
      </w:r>
    </w:p>
    <w:p w14:paraId="5847CEE9" w14:textId="77777777" w:rsidR="00FE32D5" w:rsidRDefault="00FE32D5" w:rsidP="00FE32D5">
      <w:pPr>
        <w:pStyle w:val="CM27"/>
        <w:ind w:firstLine="400"/>
        <w:rPr>
          <w:rFonts w:ascii="宋体" w:eastAsia="宋体" w:cs="宋体"/>
          <w:color w:val="000000"/>
          <w:sz w:val="21"/>
          <w:szCs w:val="21"/>
        </w:rPr>
      </w:pPr>
      <w:r>
        <w:rPr>
          <w:color w:val="000000"/>
          <w:sz w:val="20"/>
          <w:szCs w:val="20"/>
          <w:shd w:val="clear" w:color="auto" w:fill="FFFFFF"/>
        </w:rPr>
        <w:t>北京市西城区新</w:t>
      </w:r>
      <w:proofErr w:type="gramStart"/>
      <w:r>
        <w:rPr>
          <w:color w:val="000000"/>
          <w:sz w:val="20"/>
          <w:szCs w:val="20"/>
          <w:shd w:val="clear" w:color="auto" w:fill="FFFFFF"/>
        </w:rPr>
        <w:t>街口北大街</w:t>
      </w:r>
      <w:proofErr w:type="gramEnd"/>
      <w:r>
        <w:rPr>
          <w:color w:val="000000"/>
          <w:sz w:val="20"/>
          <w:szCs w:val="20"/>
          <w:shd w:val="clear" w:color="auto" w:fill="FFFFFF"/>
        </w:rPr>
        <w:t xml:space="preserve"> 3 </w:t>
      </w:r>
      <w:r>
        <w:rPr>
          <w:color w:val="000000"/>
          <w:sz w:val="20"/>
          <w:szCs w:val="20"/>
          <w:shd w:val="clear" w:color="auto" w:fill="FFFFFF"/>
        </w:rPr>
        <w:t>号新街高和大厦</w:t>
      </w:r>
      <w:r>
        <w:rPr>
          <w:color w:val="000000"/>
          <w:sz w:val="20"/>
          <w:szCs w:val="20"/>
          <w:shd w:val="clear" w:color="auto" w:fill="FFFFFF"/>
        </w:rPr>
        <w:t xml:space="preserve"> 407 </w:t>
      </w:r>
      <w:r>
        <w:rPr>
          <w:color w:val="000000"/>
          <w:sz w:val="20"/>
          <w:szCs w:val="20"/>
          <w:shd w:val="clear" w:color="auto" w:fill="FFFFFF"/>
        </w:rPr>
        <w:t>室</w:t>
      </w:r>
    </w:p>
    <w:p w14:paraId="55D9965D" w14:textId="77777777" w:rsidR="00FE32D5" w:rsidRDefault="00FE32D5" w:rsidP="00FE32D5">
      <w:pPr>
        <w:pStyle w:val="CM27"/>
        <w:rPr>
          <w:rFonts w:ascii="宋体" w:eastAsia="宋体" w:cs="宋体"/>
          <w:color w:val="000000"/>
          <w:sz w:val="21"/>
          <w:szCs w:val="21"/>
        </w:rPr>
      </w:pPr>
      <w:r>
        <w:rPr>
          <w:rFonts w:ascii="宋体" w:eastAsia="宋体" w:cs="宋体" w:hint="eastAsia"/>
          <w:color w:val="000000"/>
          <w:sz w:val="21"/>
          <w:szCs w:val="21"/>
        </w:rPr>
        <w:t>电话</w:t>
      </w:r>
      <w:r>
        <w:rPr>
          <w:rFonts w:ascii="宋体" w:eastAsia="宋体" w:cs="宋体"/>
          <w:color w:val="000000"/>
          <w:sz w:val="21"/>
          <w:szCs w:val="21"/>
        </w:rPr>
        <w:t xml:space="preserve">: </w:t>
      </w:r>
      <w:r w:rsidRPr="007A2EB4">
        <w:rPr>
          <w:rFonts w:ascii="宋体" w:eastAsia="宋体" w:cs="宋体"/>
          <w:color w:val="000000"/>
          <w:sz w:val="21"/>
          <w:szCs w:val="21"/>
        </w:rPr>
        <w:t>010-</w:t>
      </w:r>
      <w:r w:rsidRPr="000A4A70">
        <w:rPr>
          <w:rFonts w:ascii="宋体" w:eastAsia="宋体" w:cs="宋体"/>
          <w:color w:val="000000"/>
          <w:sz w:val="21"/>
          <w:szCs w:val="21"/>
        </w:rPr>
        <w:t>82200036</w:t>
      </w:r>
      <w:r>
        <w:rPr>
          <w:rFonts w:ascii="宋体" w:eastAsia="宋体" w:cs="宋体"/>
          <w:color w:val="000000"/>
          <w:sz w:val="21"/>
          <w:szCs w:val="21"/>
        </w:rPr>
        <w:tab/>
      </w:r>
      <w:r>
        <w:rPr>
          <w:rFonts w:ascii="宋体" w:eastAsia="宋体" w:cs="宋体"/>
          <w:color w:val="000000"/>
          <w:sz w:val="21"/>
          <w:szCs w:val="21"/>
        </w:rPr>
        <w:tab/>
      </w:r>
      <w:r>
        <w:rPr>
          <w:rFonts w:ascii="宋体" w:eastAsia="宋体" w:cs="宋体" w:hint="eastAsia"/>
          <w:color w:val="000000"/>
          <w:sz w:val="21"/>
          <w:szCs w:val="21"/>
        </w:rPr>
        <w:t>传真</w:t>
      </w:r>
      <w:r>
        <w:rPr>
          <w:rFonts w:ascii="宋体" w:eastAsia="宋体" w:cs="宋体"/>
          <w:color w:val="000000"/>
          <w:sz w:val="21"/>
          <w:szCs w:val="21"/>
        </w:rPr>
        <w:t xml:space="preserve">: </w:t>
      </w:r>
      <w:r w:rsidRPr="007A2EB4">
        <w:rPr>
          <w:rFonts w:ascii="宋体" w:eastAsia="宋体" w:cs="宋体"/>
          <w:color w:val="000000"/>
          <w:sz w:val="21"/>
          <w:szCs w:val="21"/>
        </w:rPr>
        <w:t>010-</w:t>
      </w:r>
      <w:r w:rsidRPr="000A4A70">
        <w:rPr>
          <w:rFonts w:ascii="宋体" w:eastAsia="宋体" w:cs="宋体"/>
          <w:color w:val="000000"/>
          <w:sz w:val="21"/>
          <w:szCs w:val="21"/>
        </w:rPr>
        <w:t>82200039</w:t>
      </w:r>
      <w:r>
        <w:rPr>
          <w:rFonts w:ascii="宋体" w:eastAsia="宋体" w:cs="宋体"/>
          <w:color w:val="000000"/>
          <w:sz w:val="21"/>
          <w:szCs w:val="21"/>
        </w:rPr>
        <w:tab/>
      </w:r>
      <w:r>
        <w:rPr>
          <w:rFonts w:ascii="宋体" w:eastAsia="宋体" w:cs="宋体"/>
          <w:color w:val="000000"/>
          <w:sz w:val="21"/>
          <w:szCs w:val="21"/>
        </w:rPr>
        <w:tab/>
      </w:r>
      <w:r>
        <w:rPr>
          <w:rFonts w:ascii="宋体" w:eastAsia="宋体" w:cs="宋体" w:hint="eastAsia"/>
          <w:color w:val="000000"/>
          <w:sz w:val="21"/>
          <w:szCs w:val="21"/>
        </w:rPr>
        <w:t>邮编</w:t>
      </w:r>
      <w:r>
        <w:rPr>
          <w:rFonts w:ascii="宋体" w:eastAsia="宋体" w:cs="宋体"/>
          <w:color w:val="000000"/>
          <w:sz w:val="21"/>
          <w:szCs w:val="21"/>
        </w:rPr>
        <w:t>：100035</w:t>
      </w:r>
    </w:p>
    <w:p w14:paraId="176A3FD6" w14:textId="77777777" w:rsidR="00FE32D5" w:rsidRDefault="00FE32D5" w:rsidP="00FE32D5"/>
    <w:p w14:paraId="621FA43F" w14:textId="77777777" w:rsidR="00FE32D5" w:rsidRPr="00B70FA9" w:rsidRDefault="00FE32D5" w:rsidP="00FE32D5">
      <w:pPr>
        <w:ind w:firstLine="422"/>
        <w:rPr>
          <w:b/>
          <w:color w:val="FF0000"/>
        </w:rPr>
      </w:pPr>
      <w:r w:rsidRPr="00B70FA9">
        <w:rPr>
          <w:rFonts w:hint="eastAsia"/>
          <w:b/>
          <w:color w:val="FF0000"/>
        </w:rPr>
        <w:t>广州分公司</w:t>
      </w:r>
    </w:p>
    <w:p w14:paraId="72ECE4DE" w14:textId="77777777" w:rsidR="00FE32D5" w:rsidRDefault="00FE32D5" w:rsidP="00FE32D5">
      <w:pPr>
        <w:pStyle w:val="CM46"/>
        <w:ind w:right="722"/>
        <w:rPr>
          <w:rFonts w:ascii="宋体" w:eastAsia="宋体" w:cs="宋体"/>
          <w:color w:val="000000"/>
          <w:sz w:val="21"/>
          <w:szCs w:val="21"/>
        </w:rPr>
      </w:pPr>
      <w:r w:rsidRPr="007A2EB4">
        <w:rPr>
          <w:rFonts w:ascii="宋体" w:eastAsia="宋体" w:cs="宋体" w:hint="eastAsia"/>
          <w:color w:val="000000"/>
          <w:sz w:val="21"/>
          <w:szCs w:val="21"/>
        </w:rPr>
        <w:t>广州市天河区珠江新城珠江东路16号高德置地G2603室</w:t>
      </w:r>
    </w:p>
    <w:p w14:paraId="05150CA4" w14:textId="77777777" w:rsidR="00FE32D5" w:rsidRDefault="00FE32D5" w:rsidP="00FE32D5">
      <w:pPr>
        <w:pStyle w:val="CM46"/>
        <w:ind w:right="722"/>
        <w:rPr>
          <w:rFonts w:ascii="宋体" w:eastAsia="宋体" w:cs="宋体"/>
          <w:color w:val="000000"/>
          <w:sz w:val="21"/>
          <w:szCs w:val="21"/>
        </w:rPr>
      </w:pPr>
      <w:r>
        <w:rPr>
          <w:rFonts w:ascii="宋体" w:eastAsia="宋体" w:cs="宋体" w:hint="eastAsia"/>
          <w:color w:val="000000"/>
          <w:sz w:val="21"/>
          <w:szCs w:val="21"/>
        </w:rPr>
        <w:t>电话</w:t>
      </w:r>
      <w:r>
        <w:rPr>
          <w:rFonts w:ascii="宋体" w:eastAsia="宋体" w:cs="宋体"/>
          <w:color w:val="000000"/>
          <w:sz w:val="21"/>
          <w:szCs w:val="21"/>
        </w:rPr>
        <w:t xml:space="preserve">: </w:t>
      </w:r>
      <w:r w:rsidRPr="007A2EB4">
        <w:rPr>
          <w:rFonts w:ascii="宋体" w:eastAsia="宋体" w:cs="宋体"/>
          <w:color w:val="000000"/>
          <w:sz w:val="21"/>
          <w:szCs w:val="21"/>
        </w:rPr>
        <w:t>020-38010300/1/2</w:t>
      </w:r>
      <w:r>
        <w:rPr>
          <w:rFonts w:ascii="宋体" w:eastAsia="宋体" w:cs="宋体"/>
          <w:color w:val="000000"/>
          <w:sz w:val="21"/>
          <w:szCs w:val="21"/>
        </w:rPr>
        <w:t xml:space="preserve"> </w:t>
      </w:r>
      <w:r>
        <w:rPr>
          <w:rFonts w:ascii="宋体" w:eastAsia="宋体" w:cs="宋体"/>
          <w:color w:val="000000"/>
          <w:sz w:val="21"/>
          <w:szCs w:val="21"/>
        </w:rPr>
        <w:tab/>
      </w:r>
      <w:r>
        <w:rPr>
          <w:rFonts w:ascii="宋体" w:eastAsia="宋体" w:cs="宋体" w:hint="eastAsia"/>
          <w:color w:val="000000"/>
          <w:sz w:val="21"/>
          <w:szCs w:val="21"/>
        </w:rPr>
        <w:t>传真</w:t>
      </w:r>
      <w:r>
        <w:rPr>
          <w:rFonts w:ascii="宋体" w:eastAsia="宋体" w:cs="宋体"/>
          <w:color w:val="000000"/>
          <w:sz w:val="21"/>
          <w:szCs w:val="21"/>
        </w:rPr>
        <w:t>: 020-</w:t>
      </w:r>
      <w:r w:rsidRPr="007A2EB4">
        <w:rPr>
          <w:rFonts w:ascii="宋体" w:eastAsia="宋体" w:cs="宋体"/>
          <w:color w:val="000000"/>
          <w:sz w:val="21"/>
          <w:szCs w:val="21"/>
        </w:rPr>
        <w:t>38010303</w:t>
      </w:r>
      <w:r>
        <w:rPr>
          <w:rFonts w:ascii="宋体" w:eastAsia="宋体" w:cs="宋体"/>
          <w:color w:val="000000"/>
          <w:sz w:val="21"/>
          <w:szCs w:val="21"/>
        </w:rPr>
        <w:tab/>
      </w:r>
      <w:r>
        <w:rPr>
          <w:rFonts w:ascii="宋体" w:eastAsia="宋体" w:cs="宋体"/>
          <w:color w:val="000000"/>
          <w:sz w:val="21"/>
          <w:szCs w:val="21"/>
        </w:rPr>
        <w:tab/>
      </w:r>
      <w:r>
        <w:rPr>
          <w:rFonts w:ascii="宋体" w:eastAsia="宋体" w:cs="宋体" w:hint="eastAsia"/>
          <w:color w:val="000000"/>
          <w:sz w:val="21"/>
          <w:szCs w:val="21"/>
        </w:rPr>
        <w:t>邮编</w:t>
      </w:r>
      <w:r>
        <w:rPr>
          <w:rFonts w:ascii="宋体" w:eastAsia="宋体" w:cs="宋体"/>
          <w:color w:val="000000"/>
          <w:sz w:val="21"/>
          <w:szCs w:val="21"/>
        </w:rPr>
        <w:t>：</w:t>
      </w:r>
      <w:r w:rsidRPr="007A2EB4">
        <w:rPr>
          <w:rFonts w:ascii="宋体" w:eastAsia="宋体" w:cs="宋体" w:hint="eastAsia"/>
          <w:color w:val="000000"/>
          <w:sz w:val="21"/>
          <w:szCs w:val="21"/>
        </w:rPr>
        <w:t>510623</w:t>
      </w:r>
    </w:p>
    <w:p w14:paraId="1392A9F3" w14:textId="77777777" w:rsidR="00FE32D5" w:rsidRDefault="00FE32D5" w:rsidP="00FE32D5"/>
    <w:p w14:paraId="7C8E95DB" w14:textId="77777777" w:rsidR="00FE32D5" w:rsidRPr="00B70FA9" w:rsidRDefault="00FE32D5" w:rsidP="00FE32D5">
      <w:pPr>
        <w:ind w:firstLine="422"/>
        <w:rPr>
          <w:b/>
          <w:color w:val="FF0000"/>
        </w:rPr>
      </w:pPr>
      <w:r w:rsidRPr="00B70FA9">
        <w:rPr>
          <w:rFonts w:hint="eastAsia"/>
          <w:b/>
          <w:color w:val="FF0000"/>
        </w:rPr>
        <w:t>成都分公司</w:t>
      </w:r>
    </w:p>
    <w:p w14:paraId="0517F6D0" w14:textId="77777777" w:rsidR="00FE32D5" w:rsidRDefault="00FE32D5" w:rsidP="00FE32D5">
      <w:pPr>
        <w:pStyle w:val="CM55"/>
        <w:ind w:right="1362"/>
        <w:rPr>
          <w:rFonts w:ascii="宋体" w:eastAsia="宋体" w:cs="宋体"/>
          <w:color w:val="000000"/>
          <w:sz w:val="21"/>
          <w:szCs w:val="21"/>
        </w:rPr>
      </w:pPr>
      <w:r w:rsidRPr="007A2EB4">
        <w:rPr>
          <w:rFonts w:ascii="宋体" w:eastAsia="宋体" w:cs="宋体" w:hint="eastAsia"/>
          <w:color w:val="000000"/>
          <w:sz w:val="21"/>
          <w:szCs w:val="21"/>
        </w:rPr>
        <w:t xml:space="preserve">成都市锦江区东御街18号 </w:t>
      </w:r>
      <w:proofErr w:type="gramStart"/>
      <w:r w:rsidRPr="007A2EB4">
        <w:rPr>
          <w:rFonts w:ascii="宋体" w:eastAsia="宋体" w:cs="宋体" w:hint="eastAsia"/>
          <w:color w:val="000000"/>
          <w:sz w:val="21"/>
          <w:szCs w:val="21"/>
        </w:rPr>
        <w:t>百扬大厦</w:t>
      </w:r>
      <w:proofErr w:type="gramEnd"/>
      <w:r w:rsidRPr="007A2EB4">
        <w:rPr>
          <w:rFonts w:ascii="宋体" w:eastAsia="宋体" w:cs="宋体" w:hint="eastAsia"/>
          <w:color w:val="000000"/>
          <w:sz w:val="21"/>
          <w:szCs w:val="21"/>
        </w:rPr>
        <w:t>2305 房</w:t>
      </w:r>
    </w:p>
    <w:p w14:paraId="03642D9B" w14:textId="77777777" w:rsidR="00FE32D5" w:rsidRPr="003F3878" w:rsidRDefault="00FE32D5" w:rsidP="00FE32D5">
      <w:r>
        <w:rPr>
          <w:rFonts w:ascii="宋体" w:eastAsia="宋体" w:cs="宋体" w:hint="eastAsia"/>
          <w:color w:val="000000"/>
          <w:szCs w:val="21"/>
        </w:rPr>
        <w:t>电话</w:t>
      </w:r>
      <w:r>
        <w:rPr>
          <w:rFonts w:ascii="宋体" w:eastAsia="宋体" w:cs="宋体"/>
          <w:color w:val="000000"/>
          <w:szCs w:val="21"/>
        </w:rPr>
        <w:t xml:space="preserve">: </w:t>
      </w:r>
      <w:r w:rsidRPr="007A2EB4">
        <w:rPr>
          <w:rFonts w:ascii="宋体" w:eastAsia="宋体" w:cs="宋体"/>
          <w:color w:val="000000"/>
          <w:szCs w:val="21"/>
        </w:rPr>
        <w:t>028-86202581</w:t>
      </w:r>
      <w:r>
        <w:rPr>
          <w:rFonts w:ascii="宋体" w:eastAsia="宋体" w:cs="宋体"/>
          <w:color w:val="000000"/>
          <w:szCs w:val="21"/>
        </w:rPr>
        <w:t xml:space="preserve"> </w:t>
      </w:r>
      <w:r>
        <w:rPr>
          <w:rFonts w:ascii="宋体" w:eastAsia="宋体" w:cs="宋体"/>
          <w:color w:val="000000"/>
          <w:szCs w:val="21"/>
        </w:rPr>
        <w:tab/>
      </w:r>
      <w:r>
        <w:rPr>
          <w:rFonts w:ascii="宋体" w:eastAsia="宋体" w:cs="宋体"/>
          <w:color w:val="000000"/>
          <w:szCs w:val="21"/>
        </w:rPr>
        <w:tab/>
      </w:r>
      <w:r>
        <w:rPr>
          <w:rFonts w:ascii="宋体" w:eastAsia="宋体" w:cs="宋体" w:hint="eastAsia"/>
          <w:color w:val="000000"/>
          <w:szCs w:val="21"/>
        </w:rPr>
        <w:t>传真</w:t>
      </w:r>
      <w:r>
        <w:rPr>
          <w:rFonts w:ascii="宋体" w:eastAsia="宋体" w:cs="宋体"/>
          <w:color w:val="000000"/>
          <w:szCs w:val="21"/>
        </w:rPr>
        <w:t>: 028-</w:t>
      </w:r>
      <w:r w:rsidRPr="007A2EB4">
        <w:rPr>
          <w:rFonts w:ascii="宋体" w:eastAsia="宋体" w:cs="宋体"/>
          <w:color w:val="000000"/>
          <w:szCs w:val="21"/>
        </w:rPr>
        <w:t>86202582</w:t>
      </w:r>
      <w:r>
        <w:rPr>
          <w:rFonts w:ascii="宋体" w:eastAsia="宋体" w:cs="宋体"/>
          <w:color w:val="000000"/>
          <w:szCs w:val="21"/>
        </w:rPr>
        <w:tab/>
      </w:r>
      <w:r>
        <w:rPr>
          <w:rFonts w:ascii="宋体" w:eastAsia="宋体" w:cs="宋体"/>
          <w:color w:val="000000"/>
          <w:szCs w:val="21"/>
        </w:rPr>
        <w:tab/>
      </w:r>
      <w:r>
        <w:rPr>
          <w:rFonts w:ascii="宋体" w:eastAsia="宋体" w:cs="宋体" w:hint="eastAsia"/>
          <w:color w:val="000000"/>
          <w:szCs w:val="21"/>
        </w:rPr>
        <w:t>邮编</w:t>
      </w:r>
      <w:r>
        <w:rPr>
          <w:rFonts w:ascii="宋体" w:eastAsia="宋体" w:cs="宋体"/>
          <w:color w:val="000000"/>
          <w:szCs w:val="21"/>
        </w:rPr>
        <w:t>：</w:t>
      </w:r>
      <w:r w:rsidRPr="007A2EB4">
        <w:rPr>
          <w:rFonts w:ascii="宋体" w:eastAsia="宋体" w:cs="宋体" w:hint="eastAsia"/>
          <w:color w:val="000000"/>
          <w:szCs w:val="21"/>
        </w:rPr>
        <w:t>610016</w:t>
      </w:r>
    </w:p>
    <w:p w14:paraId="353654F2" w14:textId="77777777" w:rsidR="00FE32D5" w:rsidRDefault="00FE32D5" w:rsidP="00FE32D5"/>
    <w:p w14:paraId="0065A641" w14:textId="77777777" w:rsidR="00FE32D5" w:rsidRDefault="00FE32D5" w:rsidP="00FE32D5"/>
    <w:p w14:paraId="56A7B306" w14:textId="77777777" w:rsidR="00FE32D5" w:rsidRDefault="00FE32D5" w:rsidP="00FE32D5"/>
    <w:p w14:paraId="7A8BDBD9" w14:textId="77777777" w:rsidR="00FE32D5" w:rsidRDefault="00FE32D5" w:rsidP="00FE32D5"/>
    <w:p w14:paraId="627E06EC" w14:textId="77777777" w:rsidR="00FE32D5" w:rsidRDefault="00FE32D5" w:rsidP="00FE32D5"/>
    <w:p w14:paraId="17DC6594" w14:textId="77777777" w:rsidR="00FE32D5" w:rsidRDefault="00FE32D5" w:rsidP="00FE32D5"/>
    <w:p w14:paraId="7D318A12" w14:textId="77777777" w:rsidR="00FE32D5" w:rsidRDefault="00FE32D5" w:rsidP="00FE32D5"/>
    <w:p w14:paraId="708AD44A" w14:textId="77777777" w:rsidR="00FE32D5" w:rsidRDefault="00FE32D5" w:rsidP="00FE32D5"/>
    <w:p w14:paraId="18FF0F8D" w14:textId="77777777" w:rsidR="00FE32D5" w:rsidRDefault="00FE32D5" w:rsidP="00FE32D5"/>
    <w:p w14:paraId="0C0440A9" w14:textId="77777777" w:rsidR="00FE32D5" w:rsidRDefault="00FE32D5" w:rsidP="00FE32D5"/>
    <w:p w14:paraId="1A313BDC" w14:textId="77777777" w:rsidR="00FE32D5" w:rsidRDefault="00FE32D5" w:rsidP="00FE32D5"/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1"/>
        <w:gridCol w:w="3986"/>
      </w:tblGrid>
      <w:tr w:rsidR="00FE32D5" w:rsidRPr="00B243F8" w14:paraId="4DD820CF" w14:textId="77777777" w:rsidTr="00FE32D5">
        <w:trPr>
          <w:trHeight w:val="701"/>
        </w:trPr>
        <w:tc>
          <w:tcPr>
            <w:tcW w:w="4661" w:type="dxa"/>
            <w:vMerge w:val="restart"/>
          </w:tcPr>
          <w:p w14:paraId="6DD21DB1" w14:textId="77777777" w:rsidR="00FE32D5" w:rsidRDefault="00FE32D5" w:rsidP="0073271C">
            <w:pPr>
              <w:jc w:val="center"/>
            </w:pPr>
          </w:p>
          <w:p w14:paraId="30CA070A" w14:textId="77777777" w:rsidR="00FE32D5" w:rsidRDefault="00FE32D5" w:rsidP="0073271C">
            <w:pPr>
              <w:jc w:val="center"/>
            </w:pPr>
          </w:p>
          <w:p w14:paraId="517CC84C" w14:textId="77777777" w:rsidR="00FE32D5" w:rsidRDefault="00FE32D5" w:rsidP="0073271C">
            <w:pPr>
              <w:jc w:val="center"/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659264" behindDoc="0" locked="0" layoutInCell="1" allowOverlap="1" wp14:anchorId="20F2718F" wp14:editId="0FFB31E0">
                  <wp:simplePos x="0" y="0"/>
                  <wp:positionH relativeFrom="column">
                    <wp:posOffset>546021</wp:posOffset>
                  </wp:positionH>
                  <wp:positionV relativeFrom="page">
                    <wp:posOffset>586184</wp:posOffset>
                  </wp:positionV>
                  <wp:extent cx="1165225" cy="1165225"/>
                  <wp:effectExtent l="0" t="0" r="0" b="0"/>
                  <wp:wrapNone/>
                  <wp:docPr id="234" name="图片 2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r201425.jpg"/>
                          <pic:cNvPicPr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5225" cy="1165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3B1CF842" w14:textId="77777777" w:rsidR="00FE32D5" w:rsidRDefault="00FE32D5" w:rsidP="0073271C">
            <w:pPr>
              <w:jc w:val="center"/>
            </w:pPr>
          </w:p>
          <w:p w14:paraId="616CBDFD" w14:textId="77777777" w:rsidR="00FE32D5" w:rsidRDefault="00FE32D5" w:rsidP="0073271C">
            <w:pPr>
              <w:jc w:val="center"/>
            </w:pPr>
          </w:p>
          <w:p w14:paraId="23C16DBA" w14:textId="77777777" w:rsidR="00FE32D5" w:rsidRDefault="00FE32D5" w:rsidP="0073271C">
            <w:pPr>
              <w:jc w:val="center"/>
            </w:pPr>
          </w:p>
          <w:p w14:paraId="4E9B31BD" w14:textId="77777777" w:rsidR="00FE32D5" w:rsidRDefault="00FE32D5" w:rsidP="0073271C">
            <w:pPr>
              <w:jc w:val="center"/>
            </w:pPr>
          </w:p>
          <w:p w14:paraId="32D01034" w14:textId="77777777" w:rsidR="00FE32D5" w:rsidRDefault="00FE32D5" w:rsidP="0073271C">
            <w:pPr>
              <w:jc w:val="center"/>
            </w:pPr>
          </w:p>
          <w:p w14:paraId="730A6DFC" w14:textId="77777777" w:rsidR="00FE32D5" w:rsidRDefault="00FE32D5" w:rsidP="0073271C">
            <w:pPr>
              <w:jc w:val="center"/>
            </w:pPr>
          </w:p>
          <w:p w14:paraId="722A473E" w14:textId="77777777" w:rsidR="00FE32D5" w:rsidRDefault="00FE32D5" w:rsidP="0073271C">
            <w:pPr>
              <w:pStyle w:val="CM55"/>
              <w:ind w:leftChars="200" w:left="420" w:rightChars="649" w:right="1363"/>
              <w:jc w:val="center"/>
              <w:rPr>
                <w:rFonts w:ascii="宋体" w:eastAsia="宋体" w:cs="宋体"/>
                <w:color w:val="000000"/>
                <w:sz w:val="21"/>
                <w:szCs w:val="21"/>
              </w:rPr>
            </w:pPr>
            <w:r w:rsidRPr="000A4A70">
              <w:rPr>
                <w:rFonts w:ascii="宋体" w:eastAsia="宋体" w:cs="宋体"/>
                <w:color w:val="000000"/>
                <w:sz w:val="21"/>
                <w:szCs w:val="21"/>
              </w:rPr>
              <w:t>请</w:t>
            </w:r>
            <w:proofErr w:type="gramStart"/>
            <w:r w:rsidRPr="000A4A70">
              <w:rPr>
                <w:rFonts w:ascii="宋体" w:eastAsia="宋体" w:cs="宋体"/>
                <w:color w:val="000000"/>
                <w:sz w:val="21"/>
                <w:szCs w:val="21"/>
              </w:rPr>
              <w:t>用微信扫描</w:t>
            </w:r>
            <w:proofErr w:type="gramEnd"/>
            <w:r w:rsidRPr="000A4A70">
              <w:rPr>
                <w:rFonts w:ascii="宋体" w:eastAsia="宋体" w:cs="宋体"/>
                <w:color w:val="000000"/>
                <w:sz w:val="21"/>
                <w:szCs w:val="21"/>
              </w:rPr>
              <w:t>二维码</w:t>
            </w:r>
          </w:p>
          <w:p w14:paraId="5AFC0889" w14:textId="77777777" w:rsidR="00FE32D5" w:rsidRPr="000A4A70" w:rsidRDefault="00FE32D5" w:rsidP="0073271C">
            <w:pPr>
              <w:pStyle w:val="CM55"/>
              <w:ind w:leftChars="200" w:left="420" w:rightChars="649" w:right="1363"/>
              <w:jc w:val="center"/>
              <w:rPr>
                <w:rFonts w:ascii="宋体" w:eastAsia="宋体" w:cs="宋体"/>
                <w:color w:val="000000"/>
                <w:sz w:val="21"/>
                <w:szCs w:val="21"/>
              </w:rPr>
            </w:pPr>
            <w:r w:rsidRPr="000A4A70">
              <w:rPr>
                <w:rFonts w:ascii="宋体" w:eastAsia="宋体" w:cs="宋体"/>
                <w:color w:val="000000"/>
                <w:sz w:val="21"/>
                <w:szCs w:val="21"/>
              </w:rPr>
              <w:t>通过公众号与技术支持交流</w:t>
            </w:r>
          </w:p>
          <w:p w14:paraId="11E06915" w14:textId="77777777" w:rsidR="00FE32D5" w:rsidRDefault="00FE32D5" w:rsidP="0073271C"/>
        </w:tc>
        <w:tc>
          <w:tcPr>
            <w:tcW w:w="3986" w:type="dxa"/>
          </w:tcPr>
          <w:p w14:paraId="692C0106" w14:textId="77777777" w:rsidR="00FE32D5" w:rsidRDefault="00FE32D5" w:rsidP="0073271C"/>
          <w:p w14:paraId="58303E70" w14:textId="77777777" w:rsidR="00FE32D5" w:rsidRPr="00B243F8" w:rsidRDefault="00FE32D5" w:rsidP="0073271C"/>
        </w:tc>
      </w:tr>
      <w:tr w:rsidR="00FE32D5" w:rsidRPr="00B243F8" w14:paraId="77CACEA5" w14:textId="77777777" w:rsidTr="00FE32D5">
        <w:trPr>
          <w:trHeight w:val="697"/>
        </w:trPr>
        <w:tc>
          <w:tcPr>
            <w:tcW w:w="4661" w:type="dxa"/>
            <w:vMerge/>
          </w:tcPr>
          <w:p w14:paraId="776F8208" w14:textId="77777777" w:rsidR="00FE32D5" w:rsidRDefault="00FE32D5" w:rsidP="0073271C">
            <w:pPr>
              <w:jc w:val="center"/>
              <w:rPr>
                <w:noProof/>
              </w:rPr>
            </w:pPr>
          </w:p>
        </w:tc>
        <w:tc>
          <w:tcPr>
            <w:tcW w:w="3986" w:type="dxa"/>
          </w:tcPr>
          <w:p w14:paraId="0BDC6F23" w14:textId="77777777" w:rsidR="00FE32D5" w:rsidRDefault="00FE32D5" w:rsidP="0073271C">
            <w:r>
              <w:t>倍福中文官网：</w:t>
            </w:r>
          </w:p>
          <w:p w14:paraId="22A03981" w14:textId="77777777" w:rsidR="00FE32D5" w:rsidRPr="0077020B" w:rsidRDefault="00FE32D5" w:rsidP="0073271C">
            <w:pPr>
              <w:rPr>
                <w:rFonts w:ascii="宋体" w:eastAsia="宋体" w:hAnsi="Arial" w:cs="宋体"/>
                <w:color w:val="000000"/>
                <w:kern w:val="0"/>
                <w:szCs w:val="21"/>
              </w:rPr>
            </w:pPr>
            <w:r w:rsidRPr="003F3878">
              <w:rPr>
                <w:rFonts w:ascii="宋体" w:eastAsia="宋体" w:hAnsi="Arial" w:cs="宋体"/>
                <w:color w:val="000000"/>
                <w:kern w:val="0"/>
                <w:szCs w:val="21"/>
              </w:rPr>
              <w:t>http://www.beckhoff.com.cn/</w:t>
            </w:r>
          </w:p>
        </w:tc>
      </w:tr>
      <w:tr w:rsidR="00FE32D5" w:rsidRPr="0077020B" w14:paraId="46CDD223" w14:textId="77777777" w:rsidTr="00FE32D5">
        <w:trPr>
          <w:trHeight w:val="697"/>
        </w:trPr>
        <w:tc>
          <w:tcPr>
            <w:tcW w:w="4661" w:type="dxa"/>
            <w:vMerge/>
          </w:tcPr>
          <w:p w14:paraId="3A668667" w14:textId="77777777" w:rsidR="00FE32D5" w:rsidRDefault="00FE32D5" w:rsidP="0073271C">
            <w:pPr>
              <w:jc w:val="center"/>
              <w:rPr>
                <w:noProof/>
              </w:rPr>
            </w:pPr>
          </w:p>
        </w:tc>
        <w:tc>
          <w:tcPr>
            <w:tcW w:w="3986" w:type="dxa"/>
          </w:tcPr>
          <w:p w14:paraId="0A3EFE01" w14:textId="77777777" w:rsidR="00FE32D5" w:rsidRDefault="00FE32D5" w:rsidP="0073271C">
            <w:pPr>
              <w:rPr>
                <w:rFonts w:ascii="宋体" w:eastAsia="宋体" w:hAnsi="Arial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Cs w:val="21"/>
              </w:rPr>
              <w:t>倍福</w:t>
            </w:r>
            <w:r>
              <w:rPr>
                <w:rFonts w:ascii="宋体" w:eastAsia="宋体" w:hAnsi="Arial" w:cs="宋体"/>
                <w:color w:val="000000"/>
                <w:kern w:val="0"/>
                <w:szCs w:val="21"/>
              </w:rPr>
              <w:t>虚拟</w:t>
            </w:r>
            <w:r>
              <w:rPr>
                <w:rFonts w:ascii="宋体" w:eastAsia="宋体" w:hAnsi="Arial" w:cs="宋体" w:hint="eastAsia"/>
                <w:color w:val="000000"/>
                <w:kern w:val="0"/>
                <w:szCs w:val="21"/>
              </w:rPr>
              <w:t>学院</w:t>
            </w:r>
            <w:r>
              <w:rPr>
                <w:rFonts w:ascii="宋体" w:eastAsia="宋体" w:hAnsi="Arial" w:cs="宋体"/>
                <w:color w:val="000000"/>
                <w:kern w:val="0"/>
                <w:szCs w:val="21"/>
              </w:rPr>
              <w:t>：</w:t>
            </w:r>
          </w:p>
          <w:p w14:paraId="2DA32503" w14:textId="77777777" w:rsidR="00FE32D5" w:rsidRDefault="00FE32D5" w:rsidP="0073271C">
            <w:pPr>
              <w:rPr>
                <w:rFonts w:ascii="宋体" w:eastAsia="宋体" w:hAnsi="Arial" w:cs="宋体"/>
                <w:color w:val="000000"/>
                <w:kern w:val="0"/>
                <w:szCs w:val="21"/>
              </w:rPr>
            </w:pPr>
            <w:r w:rsidRPr="00E03ED2">
              <w:rPr>
                <w:rFonts w:ascii="宋体" w:eastAsia="宋体" w:hAnsi="Arial" w:cs="宋体"/>
                <w:color w:val="000000"/>
                <w:kern w:val="0"/>
                <w:szCs w:val="21"/>
              </w:rPr>
              <w:t>http://tr.beckhoff.com.cn/</w:t>
            </w:r>
          </w:p>
          <w:p w14:paraId="66CFA3DA" w14:textId="77777777" w:rsidR="00FE32D5" w:rsidRPr="0077020B" w:rsidRDefault="00FE32D5" w:rsidP="0073271C">
            <w:pPr>
              <w:rPr>
                <w:rFonts w:ascii="宋体" w:eastAsia="宋体" w:hAnsi="Arial" w:cs="宋体"/>
                <w:color w:val="000000"/>
                <w:kern w:val="0"/>
                <w:szCs w:val="21"/>
              </w:rPr>
            </w:pPr>
          </w:p>
        </w:tc>
      </w:tr>
      <w:tr w:rsidR="00FE32D5" w:rsidRPr="00B243F8" w14:paraId="704822B0" w14:textId="77777777" w:rsidTr="00FE32D5">
        <w:trPr>
          <w:trHeight w:val="2818"/>
        </w:trPr>
        <w:tc>
          <w:tcPr>
            <w:tcW w:w="4661" w:type="dxa"/>
            <w:vMerge/>
          </w:tcPr>
          <w:p w14:paraId="610370CA" w14:textId="77777777" w:rsidR="00FE32D5" w:rsidRDefault="00FE32D5" w:rsidP="0073271C">
            <w:pPr>
              <w:jc w:val="center"/>
              <w:rPr>
                <w:noProof/>
              </w:rPr>
            </w:pPr>
          </w:p>
        </w:tc>
        <w:tc>
          <w:tcPr>
            <w:tcW w:w="3986" w:type="dxa"/>
          </w:tcPr>
          <w:p w14:paraId="5C0ADAAF" w14:textId="77777777" w:rsidR="00FE32D5" w:rsidRDefault="00FE32D5" w:rsidP="0073271C">
            <w:r>
              <w:rPr>
                <w:rFonts w:hint="eastAsia"/>
              </w:rPr>
              <w:t>招贤</w:t>
            </w:r>
            <w:r>
              <w:t>纳</w:t>
            </w:r>
            <w:r>
              <w:rPr>
                <w:rFonts w:hint="eastAsia"/>
              </w:rPr>
              <w:t>士</w:t>
            </w:r>
            <w:r>
              <w:t>：</w:t>
            </w:r>
            <w:r w:rsidRPr="0077020B">
              <w:t>job@beckhoff.com.cn</w:t>
            </w:r>
          </w:p>
          <w:p w14:paraId="27745B98" w14:textId="77777777" w:rsidR="00FE32D5" w:rsidRDefault="00FE32D5" w:rsidP="0073271C">
            <w:r>
              <w:rPr>
                <w:rFonts w:hint="eastAsia"/>
              </w:rPr>
              <w:t>技术</w:t>
            </w:r>
            <w:r>
              <w:t>支持：</w:t>
            </w:r>
            <w:r w:rsidRPr="0077020B">
              <w:t>support@beckhoff.com.cn</w:t>
            </w:r>
          </w:p>
          <w:p w14:paraId="35EA9EE6" w14:textId="77777777" w:rsidR="00FE32D5" w:rsidRDefault="00FE32D5" w:rsidP="0073271C">
            <w:r>
              <w:rPr>
                <w:rFonts w:hint="eastAsia"/>
              </w:rPr>
              <w:t>产品</w:t>
            </w:r>
            <w:r>
              <w:t>维修：</w:t>
            </w:r>
            <w:r w:rsidRPr="0077020B">
              <w:t>service@beckhoff.com.cn</w:t>
            </w:r>
          </w:p>
          <w:p w14:paraId="04DEBEBE" w14:textId="77777777" w:rsidR="00FE32D5" w:rsidRDefault="00FE32D5" w:rsidP="0073271C">
            <w:r>
              <w:rPr>
                <w:rFonts w:hint="eastAsia"/>
              </w:rPr>
              <w:t>方案</w:t>
            </w:r>
            <w:r>
              <w:t>咨询：</w:t>
            </w:r>
            <w:r w:rsidRPr="0077020B">
              <w:t>sales@beckhoff.com.cn</w:t>
            </w:r>
          </w:p>
        </w:tc>
      </w:tr>
    </w:tbl>
    <w:p w14:paraId="1A67A576" w14:textId="77777777" w:rsidR="00FE32D5" w:rsidRPr="00DD2599" w:rsidRDefault="00FE32D5" w:rsidP="00FE32D5"/>
    <w:p w14:paraId="15436C86" w14:textId="77777777" w:rsidR="00BD58FA" w:rsidRPr="00BD58FA" w:rsidRDefault="00BD58FA" w:rsidP="00206B56">
      <w:pPr>
        <w:pStyle w:val="21"/>
      </w:pPr>
    </w:p>
    <w:sectPr w:rsidR="00BD58FA" w:rsidRPr="00BD58FA" w:rsidSect="00825B49">
      <w:headerReference w:type="default" r:id="rId26"/>
      <w:footerReference w:type="default" r:id="rId27"/>
      <w:pgSz w:w="11906" w:h="16838" w:code="9"/>
      <w:pgMar w:top="1247" w:right="1469" w:bottom="1091" w:left="1440" w:header="851" w:footer="543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9ED350" w14:textId="77777777" w:rsidR="00860745" w:rsidRDefault="00860745" w:rsidP="00206B56">
      <w:r>
        <w:separator/>
      </w:r>
    </w:p>
  </w:endnote>
  <w:endnote w:type="continuationSeparator" w:id="0">
    <w:p w14:paraId="79A2848F" w14:textId="77777777" w:rsidR="00860745" w:rsidRDefault="00860745" w:rsidP="00206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BCA33C" w14:textId="77777777" w:rsidR="00B30B6D" w:rsidRDefault="00B30B6D" w:rsidP="00206B56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D8D03A" w14:textId="77777777" w:rsidR="00B30B6D" w:rsidRDefault="00B30B6D" w:rsidP="00F35128"/>
  <w:p w14:paraId="5FB945EB" w14:textId="77777777" w:rsidR="00B30B6D" w:rsidRPr="00F35128" w:rsidRDefault="00B30B6D" w:rsidP="00F35128">
    <w:pPr>
      <w:rPr>
        <w:rFonts w:cs="Arial"/>
        <w:i/>
      </w:rPr>
    </w:pPr>
    <w:r w:rsidRPr="00F35128">
      <w:rPr>
        <w:rFonts w:hint="eastAsia"/>
        <w:i/>
      </w:rPr>
      <w:t>文档内容可能</w:t>
    </w:r>
    <w:r w:rsidRPr="00F35128">
      <w:rPr>
        <w:i/>
      </w:rPr>
      <w:t>随时更新</w:t>
    </w:r>
  </w:p>
  <w:p w14:paraId="61BC2428" w14:textId="77777777" w:rsidR="00B30B6D" w:rsidRPr="00F35128" w:rsidRDefault="00B30B6D" w:rsidP="00F35128">
    <w:pPr>
      <w:rPr>
        <w:i/>
      </w:rPr>
    </w:pPr>
    <w:r w:rsidRPr="00F35128">
      <w:rPr>
        <w:i/>
      </w:rPr>
      <w:t>如有改动，恕不事先通知</w:t>
    </w:r>
  </w:p>
  <w:p w14:paraId="09C3FFEE" w14:textId="77777777" w:rsidR="00B30B6D" w:rsidRPr="00F35128" w:rsidRDefault="00B30B6D" w:rsidP="00206B56">
    <w:pPr>
      <w:pStyle w:val="a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BE1490" w14:textId="77777777" w:rsidR="00B30B6D" w:rsidRDefault="00B30B6D" w:rsidP="00206B56">
    <w:pPr>
      <w:pStyle w:val="a4"/>
      <w:ind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8D9F24" w14:textId="77777777" w:rsidR="00B30B6D" w:rsidRDefault="00B30B6D" w:rsidP="006E2498">
    <w:pPr>
      <w:pStyle w:val="a4"/>
      <w:ind w:firstLineChars="0" w:firstLine="0"/>
      <w:jc w:val="center"/>
      <w:rPr>
        <w:rStyle w:val="a5"/>
        <w:sz w:val="15"/>
        <w:szCs w:val="15"/>
      </w:rPr>
    </w:pPr>
  </w:p>
  <w:p w14:paraId="101F2968" w14:textId="77777777" w:rsidR="00B30B6D" w:rsidRPr="00FD79CD" w:rsidRDefault="00B30B6D" w:rsidP="009A0513">
    <w:pPr>
      <w:pStyle w:val="a4"/>
      <w:ind w:firstLineChars="0" w:firstLine="0"/>
      <w:jc w:val="center"/>
      <w:rPr>
        <w:rStyle w:val="a5"/>
        <w:sz w:val="15"/>
        <w:szCs w:val="15"/>
      </w:rPr>
    </w:pPr>
    <w:r w:rsidRPr="00FD79CD">
      <w:rPr>
        <w:rStyle w:val="a5"/>
        <w:rFonts w:hint="eastAsia"/>
        <w:sz w:val="15"/>
        <w:szCs w:val="15"/>
      </w:rPr>
      <w:t>第</w:t>
    </w:r>
    <w:r w:rsidRPr="00FD79CD">
      <w:rPr>
        <w:rStyle w:val="a5"/>
        <w:sz w:val="15"/>
        <w:szCs w:val="15"/>
      </w:rPr>
      <w:fldChar w:fldCharType="begin"/>
    </w:r>
    <w:r w:rsidRPr="00FD79CD">
      <w:rPr>
        <w:rStyle w:val="a5"/>
        <w:sz w:val="15"/>
        <w:szCs w:val="15"/>
      </w:rPr>
      <w:instrText xml:space="preserve"> PAGE </w:instrText>
    </w:r>
    <w:r w:rsidRPr="00FD79CD">
      <w:rPr>
        <w:rStyle w:val="a5"/>
        <w:sz w:val="15"/>
        <w:szCs w:val="15"/>
      </w:rPr>
      <w:fldChar w:fldCharType="separate"/>
    </w:r>
    <w:r w:rsidR="00D46865">
      <w:rPr>
        <w:rStyle w:val="a5"/>
        <w:noProof/>
        <w:sz w:val="15"/>
        <w:szCs w:val="15"/>
      </w:rPr>
      <w:t>4</w:t>
    </w:r>
    <w:r w:rsidRPr="00FD79CD">
      <w:rPr>
        <w:rStyle w:val="a5"/>
        <w:sz w:val="15"/>
        <w:szCs w:val="15"/>
      </w:rPr>
      <w:fldChar w:fldCharType="end"/>
    </w:r>
    <w:r w:rsidRPr="00FD79CD">
      <w:rPr>
        <w:rStyle w:val="a5"/>
        <w:rFonts w:hint="eastAsia"/>
        <w:sz w:val="15"/>
        <w:szCs w:val="15"/>
      </w:rPr>
      <w:t>页</w:t>
    </w:r>
    <w:r w:rsidRPr="00FD79CD">
      <w:rPr>
        <w:rStyle w:val="a5"/>
        <w:rFonts w:hint="eastAsia"/>
        <w:sz w:val="15"/>
        <w:szCs w:val="15"/>
      </w:rPr>
      <w:t xml:space="preserve"> </w:t>
    </w:r>
    <w:r w:rsidRPr="00FD79CD">
      <w:rPr>
        <w:rStyle w:val="a5"/>
        <w:rFonts w:hint="eastAsia"/>
        <w:sz w:val="15"/>
        <w:szCs w:val="15"/>
      </w:rPr>
      <w:t>共</w:t>
    </w:r>
    <w:r w:rsidRPr="00FD79CD">
      <w:rPr>
        <w:rStyle w:val="a5"/>
        <w:rFonts w:hint="eastAsia"/>
        <w:sz w:val="15"/>
        <w:szCs w:val="15"/>
      </w:rPr>
      <w:t xml:space="preserve"> </w:t>
    </w:r>
    <w:r w:rsidR="009A0513">
      <w:rPr>
        <w:rStyle w:val="a5"/>
        <w:sz w:val="15"/>
        <w:szCs w:val="15"/>
      </w:rPr>
      <w:t>5</w:t>
    </w:r>
    <w:r w:rsidRPr="00FD79CD">
      <w:rPr>
        <w:rStyle w:val="a5"/>
        <w:rFonts w:hint="eastAsia"/>
        <w:sz w:val="15"/>
        <w:szCs w:val="15"/>
      </w:rPr>
      <w:t>页</w:t>
    </w:r>
  </w:p>
  <w:p w14:paraId="1684420A" w14:textId="77777777" w:rsidR="00B30B6D" w:rsidRDefault="00B30B6D" w:rsidP="00FE32D5">
    <w:pPr>
      <w:ind w:firstLineChars="0" w:firstLine="0"/>
    </w:pPr>
    <w:r w:rsidRPr="00FD79CD">
      <w:rPr>
        <w:rStyle w:val="a5"/>
        <w:rFonts w:hint="eastAsia"/>
        <w:sz w:val="15"/>
        <w:szCs w:val="15"/>
      </w:rPr>
      <w:t>倍福</w:t>
    </w:r>
    <w:r w:rsidRPr="00FD79CD">
      <w:rPr>
        <w:rStyle w:val="a5"/>
        <w:sz w:val="15"/>
        <w:szCs w:val="15"/>
      </w:rPr>
      <w:t>官方网站：</w:t>
    </w:r>
    <w:hyperlink r:id="rId1" w:history="1">
      <w:r w:rsidRPr="00FD79CD">
        <w:rPr>
          <w:rStyle w:val="a6"/>
          <w:sz w:val="15"/>
          <w:szCs w:val="15"/>
        </w:rPr>
        <w:t>http://www.beckhoff.com.cn</w:t>
      </w:r>
    </w:hyperlink>
    <w:r w:rsidRPr="00FD79CD">
      <w:t xml:space="preserve">    </w:t>
    </w:r>
    <w:r w:rsidRPr="00FD79CD">
      <w:tab/>
    </w:r>
    <w:r w:rsidRPr="00FD79CD">
      <w:rPr>
        <w:rFonts w:hint="eastAsia"/>
      </w:rPr>
      <w:tab/>
    </w:r>
    <w:r>
      <w:tab/>
    </w:r>
    <w:r>
      <w:tab/>
    </w:r>
    <w:r>
      <w:tab/>
    </w:r>
    <w:r>
      <w:tab/>
    </w:r>
    <w:r w:rsidRPr="00FD79CD">
      <w:rPr>
        <w:sz w:val="15"/>
        <w:szCs w:val="15"/>
      </w:rPr>
      <w:t>在线帮助系统：</w:t>
    </w:r>
    <w:hyperlink r:id="rId2" w:history="1">
      <w:r w:rsidRPr="00FD79CD">
        <w:rPr>
          <w:rStyle w:val="a6"/>
          <w:sz w:val="15"/>
          <w:szCs w:val="15"/>
        </w:rPr>
        <w:t>http://infosys.beckhoff.com</w:t>
      </w:r>
    </w:hyperlink>
    <w:r w:rsidRPr="00FD79CD">
      <w:rPr>
        <w:sz w:val="15"/>
        <w:szCs w:val="15"/>
      </w:rPr>
      <w:t xml:space="preserve">  </w:t>
    </w:r>
    <w:r w:rsidRPr="00FD79CD">
      <w:rPr>
        <w:sz w:val="15"/>
        <w:szCs w:val="15"/>
      </w:rPr>
      <w:tab/>
    </w:r>
    <w:r>
      <w:rPr>
        <w:rFonts w:hint="eastAsia"/>
        <w:sz w:val="15"/>
        <w:szCs w:val="15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C10C51" w14:textId="77777777" w:rsidR="00860745" w:rsidRDefault="00860745" w:rsidP="00206B56">
      <w:r>
        <w:separator/>
      </w:r>
    </w:p>
  </w:footnote>
  <w:footnote w:type="continuationSeparator" w:id="0">
    <w:p w14:paraId="3095C308" w14:textId="77777777" w:rsidR="00860745" w:rsidRDefault="00860745" w:rsidP="00206B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4275C5" w14:textId="77777777" w:rsidR="00B30B6D" w:rsidRDefault="00B30B6D" w:rsidP="00206B56">
    <w:pPr>
      <w:pStyle w:val="a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EDECB3" w14:textId="77777777" w:rsidR="00B30B6D" w:rsidRDefault="00B30B6D" w:rsidP="00F4019C">
    <w:pPr>
      <w:pStyle w:val="a3"/>
      <w:ind w:firstLine="360"/>
      <w:jc w:val="right"/>
    </w:pPr>
    <w:r w:rsidRPr="00206B56">
      <w:t>Beckhoff China</w:t>
    </w:r>
    <w:r>
      <w:rPr>
        <w:rFonts w:hint="eastAsia"/>
      </w:rPr>
      <w:t>技术文</w:t>
    </w:r>
    <w:r>
      <w:t>档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D63BED" w14:textId="77777777" w:rsidR="00B30B6D" w:rsidRDefault="00B30B6D" w:rsidP="00206B56">
    <w:pPr>
      <w:pStyle w:val="a3"/>
      <w:ind w:firstLine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8535D6" w14:textId="77777777" w:rsidR="00B30B6D" w:rsidRDefault="00B30B6D" w:rsidP="00206B56">
    <w:pPr>
      <w:pStyle w:val="a3"/>
      <w:ind w:firstLine="360"/>
    </w:pPr>
    <w:r>
      <w:rPr>
        <w:noProof/>
      </w:rPr>
      <w:drawing>
        <wp:anchor distT="0" distB="0" distL="114300" distR="114300" simplePos="0" relativeHeight="251660288" behindDoc="1" locked="0" layoutInCell="1" allowOverlap="1" wp14:anchorId="29FE687F" wp14:editId="1FFB99DE">
          <wp:simplePos x="0" y="0"/>
          <wp:positionH relativeFrom="column">
            <wp:posOffset>0</wp:posOffset>
          </wp:positionH>
          <wp:positionV relativeFrom="paragraph">
            <wp:posOffset>3810</wp:posOffset>
          </wp:positionV>
          <wp:extent cx="2857500" cy="304800"/>
          <wp:effectExtent l="0" t="0" r="0" b="0"/>
          <wp:wrapNone/>
          <wp:docPr id="2" name="图片 2" descr="Logo_Beckhoff_Red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Beckhoff_Red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eastAsia"/>
      </w:rPr>
      <w:tab/>
    </w:r>
    <w:r>
      <w:rPr>
        <w:rFonts w:hint="eastAsia"/>
      </w:rPr>
      <w:tab/>
    </w:r>
  </w:p>
  <w:p w14:paraId="0A6F2F22" w14:textId="77777777" w:rsidR="00B30B6D" w:rsidRDefault="00B30B6D" w:rsidP="002F7A0D">
    <w:pPr>
      <w:pStyle w:val="a3"/>
      <w:ind w:firstLine="360"/>
      <w:jc w:val="right"/>
    </w:pPr>
    <w:r w:rsidRPr="00206B56">
      <w:t>Beckhoff China</w:t>
    </w:r>
    <w:r>
      <w:rPr>
        <w:rFonts w:hint="eastAsia"/>
      </w:rPr>
      <w:t>技术文</w:t>
    </w:r>
    <w:r>
      <w:t>档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26610"/>
    <w:multiLevelType w:val="hybridMultilevel"/>
    <w:tmpl w:val="5E2895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1D4B0CC4"/>
    <w:multiLevelType w:val="hybridMultilevel"/>
    <w:tmpl w:val="FC8E63B2"/>
    <w:lvl w:ilvl="0" w:tplc="441EA4BA">
      <w:start w:val="1"/>
      <w:numFmt w:val="decimal"/>
      <w:pStyle w:val="2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1D713788"/>
    <w:multiLevelType w:val="hybridMultilevel"/>
    <w:tmpl w:val="EFDA0766"/>
    <w:lvl w:ilvl="0" w:tplc="04090019">
      <w:start w:val="1"/>
      <w:numFmt w:val="lowerLetter"/>
      <w:lvlText w:val="%1)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3" w15:restartNumberingAfterBreak="0">
    <w:nsid w:val="238965B4"/>
    <w:multiLevelType w:val="hybridMultilevel"/>
    <w:tmpl w:val="8D8833C0"/>
    <w:lvl w:ilvl="0" w:tplc="CC3817CA">
      <w:start w:val="1"/>
      <w:numFmt w:val="chineseCountingThousand"/>
      <w:pStyle w:val="1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01A1FA8"/>
    <w:multiLevelType w:val="hybridMultilevel"/>
    <w:tmpl w:val="261668AC"/>
    <w:lvl w:ilvl="0" w:tplc="E926FF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60340DF"/>
    <w:multiLevelType w:val="multilevel"/>
    <w:tmpl w:val="E410F878"/>
    <w:lvl w:ilvl="0">
      <w:start w:val="1"/>
      <w:numFmt w:val="decimal"/>
      <w:pStyle w:val="10"/>
      <w:lvlText w:val="%1."/>
      <w:lvlJc w:val="left"/>
      <w:pPr>
        <w:ind w:left="420" w:hanging="4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20"/>
      <w:lvlText w:val="%1.%2."/>
      <w:lvlJc w:val="left"/>
      <w:pPr>
        <w:ind w:left="567" w:hanging="567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6" w15:restartNumberingAfterBreak="0">
    <w:nsid w:val="38140D2C"/>
    <w:multiLevelType w:val="hybridMultilevel"/>
    <w:tmpl w:val="BADC03DE"/>
    <w:lvl w:ilvl="0" w:tplc="04090019">
      <w:start w:val="1"/>
      <w:numFmt w:val="lowerLetter"/>
      <w:lvlText w:val="%1)"/>
      <w:lvlJc w:val="left"/>
      <w:pPr>
        <w:ind w:left="1260" w:hanging="420"/>
      </w:pPr>
    </w:lvl>
    <w:lvl w:ilvl="1" w:tplc="04090019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7" w15:restartNumberingAfterBreak="0">
    <w:nsid w:val="77351019"/>
    <w:multiLevelType w:val="hybridMultilevel"/>
    <w:tmpl w:val="6A46614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6"/>
  </w:num>
  <w:num w:numId="6">
    <w:abstractNumId w:val="5"/>
    <w:lvlOverride w:ilvl="0">
      <w:lvl w:ilvl="0">
        <w:start w:val="1"/>
        <w:numFmt w:val="decimal"/>
        <w:pStyle w:val="10"/>
        <w:lvlText w:val="%1."/>
        <w:lvlJc w:val="left"/>
        <w:pPr>
          <w:ind w:left="425" w:hanging="425"/>
        </w:pPr>
        <w:rPr>
          <w:rFonts w:hint="eastAsia"/>
        </w:rPr>
      </w:lvl>
    </w:lvlOverride>
    <w:lvlOverride w:ilvl="1">
      <w:lvl w:ilvl="1">
        <w:start w:val="1"/>
        <w:numFmt w:val="decimal"/>
        <w:pStyle w:val="20"/>
        <w:lvlText w:val="%1.%2."/>
        <w:lvlJc w:val="left"/>
        <w:pPr>
          <w:ind w:left="567" w:hanging="567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3"/>
        <w:lvlText w:val="%1.%2.%3."/>
        <w:lvlJc w:val="left"/>
        <w:pPr>
          <w:ind w:left="709" w:hanging="709"/>
        </w:pPr>
        <w:rPr>
          <w:rFonts w:ascii="Arial" w:hAnsi="Arial" w:cs="Arial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851" w:hanging="851"/>
        </w:pPr>
        <w:rPr>
          <w:rFonts w:hint="eastAsia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992" w:hanging="992"/>
        </w:pPr>
        <w:rPr>
          <w:rFonts w:hint="eastAsia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134" w:hanging="1134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276" w:hanging="1276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418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559" w:hanging="1559"/>
        </w:pPr>
        <w:rPr>
          <w:rFonts w:hint="eastAsia"/>
        </w:rPr>
      </w:lvl>
    </w:lvlOverride>
  </w:num>
  <w:num w:numId="7">
    <w:abstractNumId w:val="7"/>
  </w:num>
  <w:num w:numId="8">
    <w:abstractNumId w:val="0"/>
  </w:num>
  <w:num w:numId="9">
    <w:abstractNumId w:val="4"/>
  </w:num>
  <w:num w:numId="10">
    <w:abstractNumId w:val="5"/>
    <w:lvlOverride w:ilvl="0">
      <w:lvl w:ilvl="0">
        <w:start w:val="1"/>
        <w:numFmt w:val="decimal"/>
        <w:pStyle w:val="10"/>
        <w:lvlText w:val="%1."/>
        <w:lvlJc w:val="left"/>
        <w:pPr>
          <w:ind w:left="425" w:hanging="425"/>
        </w:pPr>
        <w:rPr>
          <w:rFonts w:hint="eastAsia"/>
        </w:rPr>
      </w:lvl>
    </w:lvlOverride>
    <w:lvlOverride w:ilvl="1">
      <w:lvl w:ilvl="1">
        <w:start w:val="1"/>
        <w:numFmt w:val="decimal"/>
        <w:pStyle w:val="20"/>
        <w:lvlText w:val="%1.%2."/>
        <w:lvlJc w:val="left"/>
        <w:pPr>
          <w:ind w:left="567" w:hanging="567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3"/>
        <w:lvlText w:val="%1.%2.%3."/>
        <w:lvlJc w:val="left"/>
        <w:pPr>
          <w:ind w:left="709" w:hanging="709"/>
        </w:pPr>
        <w:rPr>
          <w:rFonts w:ascii="Arial" w:hAnsi="Arial" w:cs="Arial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851" w:hanging="851"/>
        </w:pPr>
        <w:rPr>
          <w:rFonts w:hint="eastAsia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992" w:hanging="992"/>
        </w:pPr>
        <w:rPr>
          <w:rFonts w:hint="eastAsia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134" w:hanging="1134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276" w:hanging="1276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418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559" w:hanging="1559"/>
        </w:pPr>
        <w:rPr>
          <w:rFonts w:hint="eastAsia"/>
        </w:rPr>
      </w:lvl>
    </w:lvlOverride>
  </w:num>
  <w:num w:numId="11">
    <w:abstractNumId w:val="5"/>
    <w:lvlOverride w:ilvl="0">
      <w:lvl w:ilvl="0">
        <w:start w:val="1"/>
        <w:numFmt w:val="decimal"/>
        <w:pStyle w:val="10"/>
        <w:lvlText w:val="%1."/>
        <w:lvlJc w:val="left"/>
        <w:pPr>
          <w:ind w:left="425" w:hanging="425"/>
        </w:pPr>
        <w:rPr>
          <w:rFonts w:hint="eastAsia"/>
        </w:rPr>
      </w:lvl>
    </w:lvlOverride>
    <w:lvlOverride w:ilvl="1">
      <w:lvl w:ilvl="1">
        <w:start w:val="1"/>
        <w:numFmt w:val="decimal"/>
        <w:pStyle w:val="20"/>
        <w:lvlText w:val="%1.%2."/>
        <w:lvlJc w:val="left"/>
        <w:pPr>
          <w:ind w:left="567" w:hanging="567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3"/>
        <w:lvlText w:val="%1.%2.%3."/>
        <w:lvlJc w:val="left"/>
        <w:pPr>
          <w:ind w:left="709" w:hanging="709"/>
        </w:pPr>
        <w:rPr>
          <w:rFonts w:ascii="Arial" w:hAnsi="Arial" w:cs="Arial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851" w:hanging="851"/>
        </w:pPr>
        <w:rPr>
          <w:rFonts w:hint="eastAsia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992" w:hanging="992"/>
        </w:pPr>
        <w:rPr>
          <w:rFonts w:hint="eastAsia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134" w:hanging="1134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276" w:hanging="1276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418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559" w:hanging="1559"/>
        </w:pPr>
        <w:rPr>
          <w:rFonts w:hint="eastAsia"/>
        </w:rPr>
      </w:lvl>
    </w:lvlOverride>
  </w:num>
  <w:num w:numId="12">
    <w:abstractNumId w:val="5"/>
    <w:lvlOverride w:ilvl="0">
      <w:lvl w:ilvl="0">
        <w:start w:val="1"/>
        <w:numFmt w:val="decimal"/>
        <w:pStyle w:val="10"/>
        <w:lvlText w:val="%1."/>
        <w:lvlJc w:val="left"/>
        <w:pPr>
          <w:ind w:left="425" w:hanging="425"/>
        </w:pPr>
        <w:rPr>
          <w:rFonts w:hint="eastAsia"/>
        </w:rPr>
      </w:lvl>
    </w:lvlOverride>
    <w:lvlOverride w:ilvl="1">
      <w:lvl w:ilvl="1">
        <w:start w:val="1"/>
        <w:numFmt w:val="decimal"/>
        <w:pStyle w:val="20"/>
        <w:lvlText w:val="%1.%2."/>
        <w:lvlJc w:val="left"/>
        <w:pPr>
          <w:ind w:left="567" w:hanging="567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3"/>
        <w:lvlText w:val="%1.%2.%3."/>
        <w:lvlJc w:val="left"/>
        <w:pPr>
          <w:ind w:left="709" w:hanging="709"/>
        </w:pPr>
        <w:rPr>
          <w:rFonts w:ascii="Arial" w:hAnsi="Arial" w:cs="Arial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851" w:hanging="851"/>
        </w:pPr>
        <w:rPr>
          <w:rFonts w:hint="eastAsia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992" w:hanging="992"/>
        </w:pPr>
        <w:rPr>
          <w:rFonts w:hint="eastAsia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134" w:hanging="1134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276" w:hanging="1276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418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559" w:hanging="1559"/>
        </w:pPr>
        <w:rPr>
          <w:rFonts w:hint="eastAsia"/>
        </w:rPr>
      </w:lvl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7B4"/>
    <w:rsid w:val="00003A18"/>
    <w:rsid w:val="0000477A"/>
    <w:rsid w:val="00014576"/>
    <w:rsid w:val="00020A12"/>
    <w:rsid w:val="0006294A"/>
    <w:rsid w:val="00067D51"/>
    <w:rsid w:val="0007723D"/>
    <w:rsid w:val="000908FE"/>
    <w:rsid w:val="00092E2C"/>
    <w:rsid w:val="000B35F1"/>
    <w:rsid w:val="000F086F"/>
    <w:rsid w:val="000F5D5D"/>
    <w:rsid w:val="0016542B"/>
    <w:rsid w:val="00183517"/>
    <w:rsid w:val="00185F3B"/>
    <w:rsid w:val="001A3C30"/>
    <w:rsid w:val="001B4CD4"/>
    <w:rsid w:val="001B6F6D"/>
    <w:rsid w:val="001E2852"/>
    <w:rsid w:val="00206B56"/>
    <w:rsid w:val="00213114"/>
    <w:rsid w:val="00216745"/>
    <w:rsid w:val="00250044"/>
    <w:rsid w:val="002535C0"/>
    <w:rsid w:val="002539E8"/>
    <w:rsid w:val="00267E71"/>
    <w:rsid w:val="002B6BEF"/>
    <w:rsid w:val="002C3CB9"/>
    <w:rsid w:val="002F7A0D"/>
    <w:rsid w:val="003138DD"/>
    <w:rsid w:val="00353ACD"/>
    <w:rsid w:val="00354E17"/>
    <w:rsid w:val="00370F11"/>
    <w:rsid w:val="00374CB2"/>
    <w:rsid w:val="003A1D97"/>
    <w:rsid w:val="003B0084"/>
    <w:rsid w:val="003B1E06"/>
    <w:rsid w:val="003B215B"/>
    <w:rsid w:val="003B5300"/>
    <w:rsid w:val="003C2C0E"/>
    <w:rsid w:val="003C5002"/>
    <w:rsid w:val="003F7CD5"/>
    <w:rsid w:val="004069A1"/>
    <w:rsid w:val="00406BA6"/>
    <w:rsid w:val="00414654"/>
    <w:rsid w:val="0041687E"/>
    <w:rsid w:val="004537CE"/>
    <w:rsid w:val="00475CF1"/>
    <w:rsid w:val="00484842"/>
    <w:rsid w:val="00485020"/>
    <w:rsid w:val="00497696"/>
    <w:rsid w:val="004A6071"/>
    <w:rsid w:val="004C7EAB"/>
    <w:rsid w:val="004D73E3"/>
    <w:rsid w:val="004F2514"/>
    <w:rsid w:val="004F4008"/>
    <w:rsid w:val="0052495C"/>
    <w:rsid w:val="00526473"/>
    <w:rsid w:val="005303FA"/>
    <w:rsid w:val="00533DAC"/>
    <w:rsid w:val="00583806"/>
    <w:rsid w:val="00587B3A"/>
    <w:rsid w:val="00597816"/>
    <w:rsid w:val="005A159D"/>
    <w:rsid w:val="005A5C80"/>
    <w:rsid w:val="005B20EE"/>
    <w:rsid w:val="005C02A6"/>
    <w:rsid w:val="005C12E2"/>
    <w:rsid w:val="005D5E13"/>
    <w:rsid w:val="005E0AD8"/>
    <w:rsid w:val="00600CC2"/>
    <w:rsid w:val="006057B4"/>
    <w:rsid w:val="006205C7"/>
    <w:rsid w:val="00623397"/>
    <w:rsid w:val="00624502"/>
    <w:rsid w:val="00633A70"/>
    <w:rsid w:val="00656263"/>
    <w:rsid w:val="00670875"/>
    <w:rsid w:val="00696258"/>
    <w:rsid w:val="006D7BAB"/>
    <w:rsid w:val="006E2498"/>
    <w:rsid w:val="0071762F"/>
    <w:rsid w:val="007220F8"/>
    <w:rsid w:val="00733147"/>
    <w:rsid w:val="00747CBF"/>
    <w:rsid w:val="007546DF"/>
    <w:rsid w:val="00761384"/>
    <w:rsid w:val="00780DE7"/>
    <w:rsid w:val="007910FA"/>
    <w:rsid w:val="007B2CBD"/>
    <w:rsid w:val="007D2033"/>
    <w:rsid w:val="00801343"/>
    <w:rsid w:val="00816A5B"/>
    <w:rsid w:val="00823B38"/>
    <w:rsid w:val="00825B49"/>
    <w:rsid w:val="00837FA0"/>
    <w:rsid w:val="00841C03"/>
    <w:rsid w:val="008506DB"/>
    <w:rsid w:val="00860745"/>
    <w:rsid w:val="00864EBE"/>
    <w:rsid w:val="00891267"/>
    <w:rsid w:val="00893748"/>
    <w:rsid w:val="008E0588"/>
    <w:rsid w:val="008E13EC"/>
    <w:rsid w:val="009074B1"/>
    <w:rsid w:val="0092547B"/>
    <w:rsid w:val="00947554"/>
    <w:rsid w:val="00950F47"/>
    <w:rsid w:val="009830A3"/>
    <w:rsid w:val="00983F3C"/>
    <w:rsid w:val="00993C03"/>
    <w:rsid w:val="009A0077"/>
    <w:rsid w:val="009A0513"/>
    <w:rsid w:val="009A405B"/>
    <w:rsid w:val="009B4509"/>
    <w:rsid w:val="009C2330"/>
    <w:rsid w:val="009D7097"/>
    <w:rsid w:val="00A00267"/>
    <w:rsid w:val="00A02CCD"/>
    <w:rsid w:val="00A10FC3"/>
    <w:rsid w:val="00A20E1F"/>
    <w:rsid w:val="00A30665"/>
    <w:rsid w:val="00A33A94"/>
    <w:rsid w:val="00A47C10"/>
    <w:rsid w:val="00A61394"/>
    <w:rsid w:val="00A67582"/>
    <w:rsid w:val="00A77550"/>
    <w:rsid w:val="00A81725"/>
    <w:rsid w:val="00A900B1"/>
    <w:rsid w:val="00AA4CF3"/>
    <w:rsid w:val="00AB06DF"/>
    <w:rsid w:val="00AB7C60"/>
    <w:rsid w:val="00AC5685"/>
    <w:rsid w:val="00AE0BAE"/>
    <w:rsid w:val="00AE7F7A"/>
    <w:rsid w:val="00AF2AA8"/>
    <w:rsid w:val="00AF5D50"/>
    <w:rsid w:val="00AF6D96"/>
    <w:rsid w:val="00B14016"/>
    <w:rsid w:val="00B30B6D"/>
    <w:rsid w:val="00B50D5F"/>
    <w:rsid w:val="00B736CD"/>
    <w:rsid w:val="00B81E1F"/>
    <w:rsid w:val="00B85726"/>
    <w:rsid w:val="00B873AB"/>
    <w:rsid w:val="00B97F5F"/>
    <w:rsid w:val="00BB23E2"/>
    <w:rsid w:val="00BB37F8"/>
    <w:rsid w:val="00BD5709"/>
    <w:rsid w:val="00BD58FA"/>
    <w:rsid w:val="00BD5DEB"/>
    <w:rsid w:val="00BE5F8D"/>
    <w:rsid w:val="00BE7DEF"/>
    <w:rsid w:val="00BF0DFE"/>
    <w:rsid w:val="00BF1A5D"/>
    <w:rsid w:val="00BF37DC"/>
    <w:rsid w:val="00C035AF"/>
    <w:rsid w:val="00C03F0F"/>
    <w:rsid w:val="00C1182A"/>
    <w:rsid w:val="00C2123D"/>
    <w:rsid w:val="00C215B3"/>
    <w:rsid w:val="00C44159"/>
    <w:rsid w:val="00C528E8"/>
    <w:rsid w:val="00C85566"/>
    <w:rsid w:val="00C905D6"/>
    <w:rsid w:val="00C96D52"/>
    <w:rsid w:val="00CE33B6"/>
    <w:rsid w:val="00D118FF"/>
    <w:rsid w:val="00D166B6"/>
    <w:rsid w:val="00D32A47"/>
    <w:rsid w:val="00D43268"/>
    <w:rsid w:val="00D46865"/>
    <w:rsid w:val="00D55BB3"/>
    <w:rsid w:val="00DA0482"/>
    <w:rsid w:val="00DA30FC"/>
    <w:rsid w:val="00DC5BFD"/>
    <w:rsid w:val="00DC7C38"/>
    <w:rsid w:val="00DD46B2"/>
    <w:rsid w:val="00DE0F6F"/>
    <w:rsid w:val="00DF3985"/>
    <w:rsid w:val="00E148A0"/>
    <w:rsid w:val="00E22B97"/>
    <w:rsid w:val="00E453B7"/>
    <w:rsid w:val="00E5259D"/>
    <w:rsid w:val="00E71514"/>
    <w:rsid w:val="00E71F2F"/>
    <w:rsid w:val="00E73F48"/>
    <w:rsid w:val="00E767FF"/>
    <w:rsid w:val="00E91C02"/>
    <w:rsid w:val="00E96FD6"/>
    <w:rsid w:val="00EA4701"/>
    <w:rsid w:val="00EE4A9E"/>
    <w:rsid w:val="00F02B2B"/>
    <w:rsid w:val="00F12662"/>
    <w:rsid w:val="00F35128"/>
    <w:rsid w:val="00F4019C"/>
    <w:rsid w:val="00F45E95"/>
    <w:rsid w:val="00F52746"/>
    <w:rsid w:val="00F81969"/>
    <w:rsid w:val="00F97B4A"/>
    <w:rsid w:val="00FC61ED"/>
    <w:rsid w:val="00FD5AF7"/>
    <w:rsid w:val="00FE32D5"/>
    <w:rsid w:val="00FF5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4DA5AB"/>
  <w15:docId w15:val="{2EDA71C5-13A8-4CAF-8B39-436AB312B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6B56"/>
    <w:pPr>
      <w:widowControl w:val="0"/>
      <w:ind w:firstLineChars="200" w:firstLine="420"/>
      <w:jc w:val="both"/>
    </w:pPr>
    <w:rPr>
      <w:rFonts w:ascii="Times New Roman" w:hAnsi="Times New Roman" w:cs="Times New Roman"/>
      <w:szCs w:val="24"/>
    </w:rPr>
  </w:style>
  <w:style w:type="paragraph" w:styleId="10">
    <w:name w:val="heading 1"/>
    <w:basedOn w:val="a"/>
    <w:next w:val="a"/>
    <w:link w:val="1Char"/>
    <w:qFormat/>
    <w:rsid w:val="00BD58FA"/>
    <w:pPr>
      <w:keepNext/>
      <w:widowControl/>
      <w:numPr>
        <w:numId w:val="1"/>
      </w:numPr>
      <w:ind w:left="0" w:firstLineChars="0" w:firstLine="0"/>
      <w:jc w:val="left"/>
      <w:outlineLvl w:val="0"/>
    </w:pPr>
    <w:rPr>
      <w:b/>
      <w:bCs/>
      <w:kern w:val="0"/>
      <w:sz w:val="28"/>
    </w:rPr>
  </w:style>
  <w:style w:type="paragraph" w:styleId="20">
    <w:name w:val="heading 2"/>
    <w:basedOn w:val="a"/>
    <w:next w:val="a"/>
    <w:link w:val="2Char"/>
    <w:unhideWhenUsed/>
    <w:qFormat/>
    <w:rsid w:val="00BD58FA"/>
    <w:pPr>
      <w:keepNext/>
      <w:keepLines/>
      <w:numPr>
        <w:ilvl w:val="1"/>
        <w:numId w:val="6"/>
      </w:numPr>
      <w:spacing w:beforeLines="30" w:before="93"/>
      <w:ind w:firstLineChars="0" w:firstLine="0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Char"/>
    <w:uiPriority w:val="9"/>
    <w:unhideWhenUsed/>
    <w:qFormat/>
    <w:rsid w:val="00BD58FA"/>
    <w:pPr>
      <w:keepNext/>
      <w:keepLines/>
      <w:numPr>
        <w:ilvl w:val="2"/>
        <w:numId w:val="1"/>
      </w:numPr>
      <w:spacing w:beforeLines="50" w:before="156" w:line="360" w:lineRule="auto"/>
      <w:ind w:left="142" w:firstLineChars="0" w:firstLine="0"/>
      <w:outlineLvl w:val="2"/>
    </w:pPr>
    <w:rPr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E05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E058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aliases w:val="Footer"/>
    <w:basedOn w:val="a"/>
    <w:link w:val="Char0"/>
    <w:rsid w:val="008E05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aliases w:val="Footer Char"/>
    <w:basedOn w:val="a0"/>
    <w:link w:val="a4"/>
    <w:rsid w:val="008E0588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8E0588"/>
  </w:style>
  <w:style w:type="character" w:styleId="a6">
    <w:name w:val="Hyperlink"/>
    <w:basedOn w:val="a0"/>
    <w:uiPriority w:val="99"/>
    <w:rsid w:val="008E0588"/>
    <w:rPr>
      <w:color w:val="0000FF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8E058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8E0588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link w:val="Char2"/>
    <w:uiPriority w:val="34"/>
    <w:qFormat/>
    <w:rsid w:val="005303FA"/>
  </w:style>
  <w:style w:type="character" w:customStyle="1" w:styleId="1Char">
    <w:name w:val="标题 1 Char"/>
    <w:basedOn w:val="a0"/>
    <w:link w:val="10"/>
    <w:rsid w:val="00BD58FA"/>
    <w:rPr>
      <w:rFonts w:ascii="Times New Roman" w:hAnsi="Times New Roman" w:cs="Times New Roman"/>
      <w:b/>
      <w:bCs/>
      <w:kern w:val="0"/>
      <w:sz w:val="28"/>
      <w:szCs w:val="24"/>
    </w:rPr>
  </w:style>
  <w:style w:type="paragraph" w:customStyle="1" w:styleId="21">
    <w:name w:val="样式2"/>
    <w:basedOn w:val="a"/>
    <w:link w:val="2Char0"/>
    <w:qFormat/>
    <w:rsid w:val="0052495C"/>
    <w:rPr>
      <w:rFonts w:asciiTheme="minorHAnsi" w:hAnsiTheme="minorHAnsi" w:cstheme="minorBidi"/>
    </w:rPr>
  </w:style>
  <w:style w:type="character" w:customStyle="1" w:styleId="2Char0">
    <w:name w:val="样式2 Char"/>
    <w:basedOn w:val="a0"/>
    <w:link w:val="21"/>
    <w:rsid w:val="0052495C"/>
    <w:rPr>
      <w:szCs w:val="24"/>
    </w:rPr>
  </w:style>
  <w:style w:type="paragraph" w:styleId="a9">
    <w:name w:val="Normal (Web)"/>
    <w:basedOn w:val="a"/>
    <w:uiPriority w:val="99"/>
    <w:rsid w:val="005C02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TOC">
    <w:name w:val="TOC Heading"/>
    <w:basedOn w:val="10"/>
    <w:next w:val="a"/>
    <w:uiPriority w:val="39"/>
    <w:unhideWhenUsed/>
    <w:qFormat/>
    <w:rsid w:val="005C02A6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5C02A6"/>
    <w:rPr>
      <w:rFonts w:asciiTheme="minorHAnsi" w:hAnsiTheme="minorHAnsi" w:cstheme="minorBidi"/>
      <w:szCs w:val="22"/>
    </w:rPr>
  </w:style>
  <w:style w:type="table" w:styleId="aa">
    <w:name w:val="Table Grid"/>
    <w:basedOn w:val="a1"/>
    <w:uiPriority w:val="39"/>
    <w:rsid w:val="00A47C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453B7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 w:val="24"/>
      <w:szCs w:val="24"/>
    </w:rPr>
  </w:style>
  <w:style w:type="character" w:customStyle="1" w:styleId="2Char">
    <w:name w:val="标题 2 Char"/>
    <w:basedOn w:val="a0"/>
    <w:link w:val="20"/>
    <w:rsid w:val="00BD58FA"/>
    <w:rPr>
      <w:rFonts w:ascii="Times New Roman" w:hAnsi="Times New Roman" w:cs="Times New Roman"/>
      <w:b/>
      <w:bCs/>
      <w:sz w:val="28"/>
      <w:szCs w:val="28"/>
    </w:rPr>
  </w:style>
  <w:style w:type="character" w:customStyle="1" w:styleId="3Char">
    <w:name w:val="标题 3 Char"/>
    <w:basedOn w:val="a0"/>
    <w:link w:val="3"/>
    <w:uiPriority w:val="9"/>
    <w:rsid w:val="00BD58FA"/>
    <w:rPr>
      <w:rFonts w:ascii="Times New Roman" w:hAnsi="Times New Roman" w:cs="Times New Roman"/>
      <w:b/>
      <w:bCs/>
      <w:sz w:val="24"/>
      <w:szCs w:val="28"/>
    </w:rPr>
  </w:style>
  <w:style w:type="character" w:customStyle="1" w:styleId="Char2">
    <w:name w:val="列出段落 Char"/>
    <w:basedOn w:val="a0"/>
    <w:link w:val="a8"/>
    <w:uiPriority w:val="34"/>
    <w:rsid w:val="00AF5D50"/>
    <w:rPr>
      <w:rFonts w:ascii="Times New Roman" w:eastAsia="宋体" w:hAnsi="Times New Roman" w:cs="Times New Roman"/>
      <w:szCs w:val="24"/>
    </w:rPr>
  </w:style>
  <w:style w:type="paragraph" w:customStyle="1" w:styleId="1">
    <w:name w:val="测试1"/>
    <w:basedOn w:val="a8"/>
    <w:link w:val="1Char0"/>
    <w:rsid w:val="00AF5D50"/>
    <w:pPr>
      <w:numPr>
        <w:numId w:val="2"/>
      </w:numPr>
      <w:ind w:firstLineChars="0" w:firstLine="0"/>
    </w:pPr>
  </w:style>
  <w:style w:type="character" w:customStyle="1" w:styleId="1Char0">
    <w:name w:val="测试1 Char"/>
    <w:basedOn w:val="Char2"/>
    <w:link w:val="1"/>
    <w:rsid w:val="00AF5D50"/>
    <w:rPr>
      <w:rFonts w:ascii="Times New Roman" w:eastAsia="宋体" w:hAnsi="Times New Roman" w:cs="Times New Roman"/>
      <w:szCs w:val="24"/>
    </w:rPr>
  </w:style>
  <w:style w:type="paragraph" w:customStyle="1" w:styleId="2">
    <w:name w:val="测试2"/>
    <w:basedOn w:val="a8"/>
    <w:link w:val="2Char1"/>
    <w:rsid w:val="00AF5D50"/>
    <w:pPr>
      <w:numPr>
        <w:numId w:val="3"/>
      </w:numPr>
      <w:ind w:firstLineChars="0" w:firstLine="0"/>
    </w:pPr>
  </w:style>
  <w:style w:type="character" w:customStyle="1" w:styleId="2Char1">
    <w:name w:val="测试2 Char"/>
    <w:basedOn w:val="Char2"/>
    <w:link w:val="2"/>
    <w:rsid w:val="00AF5D50"/>
    <w:rPr>
      <w:rFonts w:ascii="Times New Roman" w:eastAsia="宋体" w:hAnsi="Times New Roman" w:cs="Times New Roman"/>
      <w:szCs w:val="24"/>
    </w:rPr>
  </w:style>
  <w:style w:type="paragraph" w:styleId="ab">
    <w:name w:val="No Spacing"/>
    <w:uiPriority w:val="1"/>
    <w:qFormat/>
    <w:rsid w:val="00D32A47"/>
    <w:pPr>
      <w:widowControl w:val="0"/>
      <w:jc w:val="both"/>
    </w:pPr>
    <w:rPr>
      <w:szCs w:val="24"/>
    </w:rPr>
  </w:style>
  <w:style w:type="paragraph" w:styleId="ac">
    <w:name w:val="Title"/>
    <w:basedOn w:val="a"/>
    <w:next w:val="a"/>
    <w:link w:val="Char3"/>
    <w:uiPriority w:val="10"/>
    <w:qFormat/>
    <w:rsid w:val="00206B56"/>
    <w:pPr>
      <w:spacing w:before="240" w:after="60"/>
      <w:ind w:firstLine="562"/>
      <w:jc w:val="center"/>
      <w:outlineLvl w:val="0"/>
    </w:pPr>
    <w:rPr>
      <w:rFonts w:eastAsia="宋体"/>
      <w:b/>
      <w:bCs/>
      <w:sz w:val="28"/>
      <w:szCs w:val="21"/>
    </w:rPr>
  </w:style>
  <w:style w:type="character" w:customStyle="1" w:styleId="Char3">
    <w:name w:val="标题 Char"/>
    <w:basedOn w:val="a0"/>
    <w:link w:val="ac"/>
    <w:uiPriority w:val="10"/>
    <w:rsid w:val="00206B56"/>
    <w:rPr>
      <w:rFonts w:ascii="Times New Roman" w:eastAsia="宋体" w:hAnsi="Times New Roman" w:cs="Times New Roman"/>
      <w:b/>
      <w:bCs/>
      <w:sz w:val="28"/>
      <w:szCs w:val="21"/>
    </w:rPr>
  </w:style>
  <w:style w:type="paragraph" w:styleId="22">
    <w:name w:val="toc 2"/>
    <w:basedOn w:val="a"/>
    <w:next w:val="a"/>
    <w:autoRedefine/>
    <w:uiPriority w:val="39"/>
    <w:unhideWhenUsed/>
    <w:rsid w:val="008E13EC"/>
    <w:pPr>
      <w:ind w:leftChars="200" w:left="420"/>
    </w:pPr>
  </w:style>
  <w:style w:type="paragraph" w:styleId="30">
    <w:name w:val="toc 3"/>
    <w:basedOn w:val="a"/>
    <w:next w:val="a"/>
    <w:autoRedefine/>
    <w:uiPriority w:val="39"/>
    <w:unhideWhenUsed/>
    <w:rsid w:val="008E13EC"/>
    <w:pPr>
      <w:ind w:leftChars="400" w:left="840"/>
    </w:pPr>
  </w:style>
  <w:style w:type="character" w:styleId="ad">
    <w:name w:val="Strong"/>
    <w:basedOn w:val="a0"/>
    <w:uiPriority w:val="22"/>
    <w:qFormat/>
    <w:rsid w:val="00BD5709"/>
  </w:style>
  <w:style w:type="paragraph" w:customStyle="1" w:styleId="CM27">
    <w:name w:val="CM27"/>
    <w:basedOn w:val="Default"/>
    <w:next w:val="Default"/>
    <w:uiPriority w:val="99"/>
    <w:rsid w:val="00FE32D5"/>
    <w:pPr>
      <w:spacing w:line="311" w:lineRule="atLeast"/>
    </w:pPr>
    <w:rPr>
      <w:color w:val="auto"/>
    </w:rPr>
  </w:style>
  <w:style w:type="paragraph" w:customStyle="1" w:styleId="CM55">
    <w:name w:val="CM55"/>
    <w:basedOn w:val="Default"/>
    <w:next w:val="Default"/>
    <w:uiPriority w:val="99"/>
    <w:rsid w:val="00FE32D5"/>
    <w:pPr>
      <w:spacing w:line="313" w:lineRule="atLeast"/>
    </w:pPr>
    <w:rPr>
      <w:color w:val="auto"/>
    </w:rPr>
  </w:style>
  <w:style w:type="paragraph" w:customStyle="1" w:styleId="CM46">
    <w:name w:val="CM46"/>
    <w:basedOn w:val="Default"/>
    <w:next w:val="Default"/>
    <w:uiPriority w:val="99"/>
    <w:rsid w:val="00FE32D5"/>
    <w:pPr>
      <w:spacing w:line="308" w:lineRule="atLeast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05096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75037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29501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2624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5335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5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496771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85180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1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840169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4072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5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43736">
          <w:marLeft w:val="418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6358">
          <w:marLeft w:val="418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30234">
          <w:marLeft w:val="418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6376">
          <w:marLeft w:val="418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32567">
          <w:marLeft w:val="418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8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46847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10439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93911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9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1053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4825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80760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99376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2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9252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87920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7872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26744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0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8410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1944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3450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0884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0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8908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19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66698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8126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3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252577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0073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jpeg"/><Relationship Id="rId18" Type="http://schemas.openxmlformats.org/officeDocument/2006/relationships/header" Target="header3.xml"/><Relationship Id="rId26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image" Target="media/image3.png"/><Relationship Id="rId7" Type="http://schemas.openxmlformats.org/officeDocument/2006/relationships/styles" Target="styles.xml"/><Relationship Id="rId12" Type="http://schemas.openxmlformats.org/officeDocument/2006/relationships/hyperlink" Target="http://www.beckhoff.com.cn/" TargetMode="External"/><Relationship Id="rId17" Type="http://schemas.openxmlformats.org/officeDocument/2006/relationships/footer" Target="footer2.xml"/><Relationship Id="rId25" Type="http://schemas.openxmlformats.org/officeDocument/2006/relationships/image" Target="media/image7.jpg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image" Target="media/image2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image" Target="media/image6.png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image" Target="media/image5.png"/><Relationship Id="rId28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openxmlformats.org/officeDocument/2006/relationships/image" Target="media/image4.png"/><Relationship Id="rId27" Type="http://schemas.openxmlformats.org/officeDocument/2006/relationships/footer" Target="footer4.xml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hyperlink" Target="http://infosys.beckhoff.com" TargetMode="External"/><Relationship Id="rId1" Type="http://schemas.openxmlformats.org/officeDocument/2006/relationships/hyperlink" Target="http://www.beckhoff.com.cn/" TargetMode="External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8.jpeg"/><Relationship Id="rId1" Type="http://schemas.openxmlformats.org/officeDocument/2006/relationships/hyperlink" Target="mailto:support@beckhoff.com.cn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iaoboliu\Desktop\Beckhoff%20&#25991;&#20214;&#27169;&#29256;_&#25216;&#26415;&#25991;&#26723;&#65288;&#35797;&#34892;2&#65289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A29FE69F3656CE4F8A3E8BC0CCBBE7DA" ma:contentTypeVersion="6" ma:contentTypeDescription="新建文档。" ma:contentTypeScope="" ma:versionID="4983f6be370dc8d4e98db0fd1e3e9521">
  <xsd:schema xmlns:xsd="http://www.w3.org/2001/XMLSchema" xmlns:xs="http://www.w3.org/2001/XMLSchema" xmlns:p="http://schemas.microsoft.com/office/2006/metadata/properties" xmlns:ns2="fe959d5d-a6f0-4a07-803f-3052bcb8b604" targetNamespace="http://schemas.microsoft.com/office/2006/metadata/properties" ma:root="true" ma:fieldsID="5bd8b5e90448380217e386fa324fc0fc" ns2:_="">
    <xsd:import namespace="fe959d5d-a6f0-4a07-803f-3052bcb8b6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959d5d-a6f0-4a07-803f-3052bcb8b6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文档 ID 值" ma:description="分配至此项的文档 ID 值。" ma:internalName="_dlc_DocId" ma:readOnly="true">
      <xsd:simpleType>
        <xsd:restriction base="dms:Text"/>
      </xsd:simpleType>
    </xsd:element>
    <xsd:element name="_dlc_DocIdUrl" ma:index="9" nillable="true" ma:displayName="文档 ID" ma:description="此文档的永久链接。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e959d5d-a6f0-4a07-803f-3052bcb8b604">Z26TSTHK4H7J-133-40</_dlc_DocId>
    <_dlc_DocIdUrl xmlns="fe959d5d-a6f0-4a07-803f-3052bcb8b604">
      <Url>http://sp.beckhoff.com.cn/dep/support/_layouts/15/DocIdRedir.aspx?ID=Z26TSTHK4H7J-133-40</Url>
      <Description>Z26TSTHK4H7J-133-40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0E576C-2F22-4AC3-AE3A-82A47CEC37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959d5d-a6f0-4a07-803f-3052bcb8b6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7419F8-9618-407D-A006-A650B3DD67B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812667C-BAAB-4DCD-9DFF-556DBB471B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EA72F3-2705-41E0-BF1D-2E38C407DA50}">
  <ds:schemaRefs>
    <ds:schemaRef ds:uri="http://schemas.microsoft.com/office/2006/metadata/properties"/>
    <ds:schemaRef ds:uri="http://schemas.microsoft.com/office/infopath/2007/PartnerControls"/>
    <ds:schemaRef ds:uri="fe959d5d-a6f0-4a07-803f-3052bcb8b604"/>
  </ds:schemaRefs>
</ds:datastoreItem>
</file>

<file path=customXml/itemProps5.xml><?xml version="1.0" encoding="utf-8"?>
<ds:datastoreItem xmlns:ds="http://schemas.openxmlformats.org/officeDocument/2006/customXml" ds:itemID="{F6CE9844-3291-481C-BB52-B2E74AD75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Beckhoff 文件模版_技术文档（试行2）.dotx</Template>
  <TotalTime>20</TotalTime>
  <Pages>8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Xiaobo Liu 刘小波</dc:creator>
  <cp:lastModifiedBy>York Zhou 周耀纲</cp:lastModifiedBy>
  <cp:revision>9</cp:revision>
  <dcterms:created xsi:type="dcterms:W3CDTF">2019-12-16T04:08:00Z</dcterms:created>
  <dcterms:modified xsi:type="dcterms:W3CDTF">2019-12-17T05:04:00Z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0x010100A29FE69F3656CE4F8A3E8BC0CCBBE7DA</vt:lpwstr>
  </property>
  <property fmtid="{D5CDD505-2E9C-101B-9397-08002B2CF9AE}" pid="3" name="_dlc_DocIdItemGuid">
    <vt:lpwstr>9939ff26-9c31-4da0-bd8f-c5b0e83fd0ec</vt:lpwstr>
  </property>
</Properties>
</file>