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6A4" w:rsidRDefault="00FF6E54" w:rsidP="00B436A4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扫描枪与</w:t>
      </w:r>
      <w:r>
        <w:rPr>
          <w:sz w:val="28"/>
        </w:rPr>
        <w:t>串口模块</w:t>
      </w:r>
      <w:r>
        <w:rPr>
          <w:rFonts w:hint="eastAsia"/>
          <w:sz w:val="28"/>
        </w:rPr>
        <w:t>EL6001</w:t>
      </w:r>
      <w:r>
        <w:rPr>
          <w:rFonts w:hint="eastAsia"/>
          <w:sz w:val="28"/>
        </w:rPr>
        <w:t>通信</w:t>
      </w:r>
    </w:p>
    <w:p w:rsidR="00C47567" w:rsidRPr="00FD1BF1" w:rsidRDefault="00C47567" w:rsidP="00B436A4">
      <w:pPr>
        <w:jc w:val="center"/>
        <w:rPr>
          <w:sz w:val="28"/>
        </w:rPr>
      </w:pPr>
      <w:r>
        <w:rPr>
          <w:rFonts w:hint="eastAsia"/>
          <w:sz w:val="28"/>
        </w:rPr>
        <w:t>Version 1.0.1</w:t>
      </w:r>
    </w:p>
    <w:p w:rsidR="00B13B82" w:rsidRDefault="00B436A4" w:rsidP="00B436A4">
      <w:pPr>
        <w:jc w:val="right"/>
      </w:pPr>
      <w:r>
        <w:rPr>
          <w:rFonts w:hint="eastAsia"/>
        </w:rPr>
        <w:t>倍福</w:t>
      </w:r>
      <w:r w:rsidR="00FF6E54">
        <w:rPr>
          <w:rFonts w:hint="eastAsia"/>
        </w:rPr>
        <w:t>苏州</w:t>
      </w:r>
      <w:r>
        <w:rPr>
          <w:rFonts w:hint="eastAsia"/>
        </w:rPr>
        <w:t xml:space="preserve"> </w:t>
      </w:r>
      <w:r w:rsidR="00FF6E54">
        <w:rPr>
          <w:rFonts w:hint="eastAsia"/>
        </w:rPr>
        <w:t>黄鹏举</w:t>
      </w:r>
      <w:r>
        <w:rPr>
          <w:rFonts w:hint="eastAsia"/>
        </w:rPr>
        <w:t xml:space="preserve"> </w:t>
      </w:r>
    </w:p>
    <w:p w:rsidR="00B13B82" w:rsidRDefault="00B13B82" w:rsidP="00B13B82">
      <w:pPr>
        <w:wordWrap w:val="0"/>
        <w:jc w:val="right"/>
        <w:rPr>
          <w:rFonts w:hint="eastAsia"/>
        </w:rPr>
      </w:pPr>
      <w:r>
        <w:rPr>
          <w:rFonts w:hint="eastAsia"/>
        </w:rPr>
        <w:t>上海办</w:t>
      </w:r>
      <w:r>
        <w:rPr>
          <w:rFonts w:hint="eastAsia"/>
        </w:rPr>
        <w:t xml:space="preserve">  </w:t>
      </w:r>
      <w:r>
        <w:t xml:space="preserve"> </w:t>
      </w:r>
      <w:r>
        <w:t>朱元</w:t>
      </w:r>
    </w:p>
    <w:p w:rsidR="00B436A4" w:rsidRDefault="00B436A4" w:rsidP="00B436A4">
      <w:pPr>
        <w:jc w:val="right"/>
      </w:pPr>
      <w:r>
        <w:rPr>
          <w:rFonts w:hint="eastAsia"/>
        </w:rPr>
        <w:t>201</w:t>
      </w:r>
      <w:r w:rsidR="000A56FC">
        <w:rPr>
          <w:rFonts w:hint="eastAsia"/>
        </w:rPr>
        <w:t>5</w:t>
      </w:r>
      <w:r>
        <w:rPr>
          <w:rFonts w:hint="eastAsia"/>
        </w:rPr>
        <w:t>.</w:t>
      </w:r>
      <w:r w:rsidR="00B13B82">
        <w:t>12</w:t>
      </w:r>
      <w:r>
        <w:rPr>
          <w:rFonts w:hint="eastAsia"/>
        </w:rPr>
        <w:t>.</w:t>
      </w:r>
      <w:r w:rsidR="00B13B82">
        <w:rPr>
          <w:rFonts w:hint="eastAsia"/>
        </w:rPr>
        <w:t>7</w:t>
      </w:r>
    </w:p>
    <w:p w:rsidR="00B436A4" w:rsidRDefault="00B436A4" w:rsidP="00B438F6">
      <w:pPr>
        <w:pStyle w:val="1"/>
        <w:numPr>
          <w:ilvl w:val="0"/>
          <w:numId w:val="3"/>
        </w:numPr>
      </w:pPr>
      <w:r>
        <w:rPr>
          <w:rFonts w:hint="eastAsia"/>
        </w:rPr>
        <w:t>说明：</w:t>
      </w:r>
    </w:p>
    <w:p w:rsidR="00C47567" w:rsidRPr="002523F1" w:rsidRDefault="002523F1" w:rsidP="00B436A4">
      <w:pPr>
        <w:rPr>
          <w:rFonts w:hint="eastAsia"/>
        </w:rPr>
      </w:pPr>
      <w:r>
        <w:t>El6001</w:t>
      </w:r>
      <w:r>
        <w:rPr>
          <w:rFonts w:hint="eastAsia"/>
        </w:rPr>
        <w:t>请</w:t>
      </w:r>
      <w:r>
        <w:t>参考</w:t>
      </w:r>
      <w:r w:rsidRPr="00B72527">
        <w:rPr>
          <w:rFonts w:hint="eastAsia"/>
        </w:rPr>
        <w:t>Supplement</w:t>
      </w:r>
      <w:r w:rsidRPr="00B72527">
        <w:rPr>
          <w:rFonts w:hint="eastAsia"/>
        </w:rPr>
        <w:t>相关例程</w:t>
      </w:r>
      <w:r w:rsidRPr="00B72527">
        <w:rPr>
          <w:rFonts w:hint="eastAsia"/>
        </w:rPr>
        <w:t>\</w:t>
      </w:r>
      <w:proofErr w:type="spellStart"/>
      <w:r w:rsidRPr="00B72527">
        <w:rPr>
          <w:rFonts w:hint="eastAsia"/>
        </w:rPr>
        <w:t>TwinCAT_PLC_Serial_Communication</w:t>
      </w:r>
      <w:proofErr w:type="spellEnd"/>
      <w:r>
        <w:rPr>
          <w:rFonts w:hint="eastAsia"/>
        </w:rPr>
        <w:t>)</w:t>
      </w:r>
      <w:r>
        <w:rPr>
          <w:rFonts w:hint="eastAsia"/>
        </w:rPr>
        <w:t>下的</w:t>
      </w:r>
      <w:r w:rsidRPr="00B72527">
        <w:rPr>
          <w:rFonts w:hint="eastAsia"/>
        </w:rPr>
        <w:t>EL6001</w:t>
      </w:r>
      <w:r w:rsidRPr="00B72527">
        <w:rPr>
          <w:rFonts w:hint="eastAsia"/>
        </w:rPr>
        <w:t>串口通信指南</w:t>
      </w:r>
    </w:p>
    <w:p w:rsidR="00B436A4" w:rsidRDefault="00B436A4" w:rsidP="00B438F6">
      <w:pPr>
        <w:pStyle w:val="1"/>
        <w:numPr>
          <w:ilvl w:val="0"/>
          <w:numId w:val="3"/>
        </w:numPr>
      </w:pPr>
      <w:r>
        <w:rPr>
          <w:rFonts w:hint="eastAsia"/>
        </w:rPr>
        <w:t>测试条件：</w:t>
      </w:r>
    </w:p>
    <w:p w:rsidR="00B436A4" w:rsidRDefault="00B436A4" w:rsidP="00B436A4">
      <w:pPr>
        <w:rPr>
          <w:rFonts w:hint="eastAsia"/>
        </w:rPr>
      </w:pPr>
      <w:r>
        <w:rPr>
          <w:rFonts w:hint="eastAsia"/>
        </w:rPr>
        <w:t>硬件：</w:t>
      </w:r>
      <w:r w:rsidR="00FF6E54">
        <w:rPr>
          <w:rFonts w:hint="eastAsia"/>
        </w:rPr>
        <w:t>EL6001</w:t>
      </w:r>
      <w:r w:rsidR="00FF6E54">
        <w:rPr>
          <w:rFonts w:hint="eastAsia"/>
        </w:rPr>
        <w:t>，</w:t>
      </w:r>
      <w:r w:rsidR="00FF6E54">
        <w:rPr>
          <w:rFonts w:hint="eastAsia"/>
        </w:rPr>
        <w:t>CX9001</w:t>
      </w:r>
      <w:r w:rsidR="00C333E0">
        <w:rPr>
          <w:rFonts w:hint="eastAsia"/>
        </w:rPr>
        <w:t>，</w:t>
      </w:r>
      <w:r w:rsidR="00C333E0" w:rsidRPr="00C333E0">
        <w:rPr>
          <w:rFonts w:hint="eastAsia"/>
        </w:rPr>
        <w:t xml:space="preserve"> SYMBOL</w:t>
      </w:r>
      <w:r w:rsidR="00C333E0" w:rsidRPr="00C333E0">
        <w:rPr>
          <w:rFonts w:hint="eastAsia"/>
        </w:rPr>
        <w:t>扫描枪</w:t>
      </w:r>
      <w:r w:rsidR="00C333E0" w:rsidRPr="00C333E0">
        <w:rPr>
          <w:rFonts w:hint="eastAsia"/>
        </w:rPr>
        <w:t>-LS2208</w:t>
      </w:r>
    </w:p>
    <w:p w:rsidR="00B436A4" w:rsidRDefault="00B436A4" w:rsidP="00B436A4">
      <w:r>
        <w:rPr>
          <w:rFonts w:hint="eastAsia"/>
        </w:rPr>
        <w:t>软件：</w:t>
      </w:r>
      <w:r w:rsidR="00C47567">
        <w:rPr>
          <w:rFonts w:hint="eastAsia"/>
        </w:rPr>
        <w:t>TwinCAT</w:t>
      </w:r>
      <w:r w:rsidR="00FF6E54">
        <w:t>2</w:t>
      </w:r>
      <w:r w:rsidR="00C47567">
        <w:rPr>
          <w:rFonts w:hint="eastAsia"/>
        </w:rPr>
        <w:t xml:space="preserve"> 2249</w:t>
      </w:r>
    </w:p>
    <w:p w:rsidR="00B436A4" w:rsidRPr="00FD1BF1" w:rsidRDefault="00B436A4" w:rsidP="00B436A4"/>
    <w:p w:rsidR="00B436A4" w:rsidRDefault="00C47567" w:rsidP="00B438F6">
      <w:pPr>
        <w:pStyle w:val="1"/>
        <w:numPr>
          <w:ilvl w:val="0"/>
          <w:numId w:val="3"/>
        </w:numPr>
      </w:pPr>
      <w:r>
        <w:rPr>
          <w:rFonts w:hint="eastAsia"/>
        </w:rPr>
        <w:t>文件</w:t>
      </w:r>
      <w:r w:rsidR="00B436A4">
        <w:rPr>
          <w:rFonts w:hint="eastAsia"/>
        </w:rPr>
        <w:t>：</w:t>
      </w:r>
    </w:p>
    <w:p w:rsidR="000A56FC" w:rsidRDefault="00733E53" w:rsidP="000A56FC">
      <w:pPr>
        <w:rPr>
          <w:rFonts w:hint="eastAsia"/>
        </w:rPr>
      </w:pPr>
      <w:r>
        <w:t>1.</w:t>
      </w:r>
      <w:r w:rsidR="00B72527" w:rsidRPr="00B72527">
        <w:rPr>
          <w:rFonts w:hint="eastAsia"/>
        </w:rPr>
        <w:t>EL6001</w:t>
      </w:r>
      <w:r w:rsidR="00B72527" w:rsidRPr="00B72527">
        <w:rPr>
          <w:rFonts w:hint="eastAsia"/>
        </w:rPr>
        <w:t>串口通信指南</w:t>
      </w:r>
      <w:r w:rsidR="00B72527">
        <w:rPr>
          <w:rFonts w:hint="eastAsia"/>
        </w:rPr>
        <w:t>(</w:t>
      </w:r>
      <w:r w:rsidR="00B72527">
        <w:rPr>
          <w:rFonts w:hint="eastAsia"/>
        </w:rPr>
        <w:t>此文件</w:t>
      </w:r>
      <w:r w:rsidR="00B72527">
        <w:t>为</w:t>
      </w:r>
      <w:r w:rsidR="00B72527" w:rsidRPr="00B72527">
        <w:rPr>
          <w:rFonts w:hint="eastAsia"/>
        </w:rPr>
        <w:t>培训光盘</w:t>
      </w:r>
      <w:r w:rsidR="00B72527" w:rsidRPr="00B72527">
        <w:rPr>
          <w:rFonts w:hint="eastAsia"/>
        </w:rPr>
        <w:t>V2.0\</w:t>
      </w:r>
      <w:r w:rsidR="00B72527" w:rsidRPr="00B72527">
        <w:rPr>
          <w:rFonts w:hint="eastAsia"/>
        </w:rPr>
        <w:t>入门培训</w:t>
      </w:r>
      <w:r w:rsidR="00B72527" w:rsidRPr="00B72527">
        <w:rPr>
          <w:rFonts w:hint="eastAsia"/>
        </w:rPr>
        <w:t>\Supplement</w:t>
      </w:r>
      <w:r w:rsidR="00B72527" w:rsidRPr="00B72527">
        <w:rPr>
          <w:rFonts w:hint="eastAsia"/>
        </w:rPr>
        <w:t>相关例程</w:t>
      </w:r>
      <w:r w:rsidR="00B72527" w:rsidRPr="00B72527">
        <w:rPr>
          <w:rFonts w:hint="eastAsia"/>
        </w:rPr>
        <w:t>\</w:t>
      </w:r>
      <w:proofErr w:type="spellStart"/>
      <w:r w:rsidR="00B72527" w:rsidRPr="00B72527">
        <w:rPr>
          <w:rFonts w:hint="eastAsia"/>
        </w:rPr>
        <w:t>TwinCAT_PLC_Serial_Communication</w:t>
      </w:r>
      <w:proofErr w:type="spellEnd"/>
      <w:r>
        <w:rPr>
          <w:rFonts w:hint="eastAsia"/>
        </w:rPr>
        <w:t>)</w:t>
      </w:r>
    </w:p>
    <w:p w:rsidR="00733E53" w:rsidRPr="00863DD3" w:rsidRDefault="00733E53" w:rsidP="000A56FC">
      <w:r w:rsidRPr="00863DD3">
        <w:rPr>
          <w:rFonts w:hint="eastAsia"/>
        </w:rPr>
        <w:t>2.</w:t>
      </w:r>
      <w:r w:rsidRPr="00863DD3">
        <w:rPr>
          <w:rFonts w:hint="eastAsia"/>
        </w:rPr>
        <w:t>扫描枪</w:t>
      </w:r>
      <w:r w:rsidRPr="00863DD3">
        <w:rPr>
          <w:rFonts w:hint="eastAsia"/>
        </w:rPr>
        <w:t>LS2208</w:t>
      </w:r>
      <w:r w:rsidRPr="00863DD3">
        <w:rPr>
          <w:rFonts w:hint="eastAsia"/>
        </w:rPr>
        <w:t>串口通信设置</w:t>
      </w:r>
      <w:r w:rsidRPr="00863DD3">
        <w:rPr>
          <w:rFonts w:hint="eastAsia"/>
        </w:rPr>
        <w:t>EL6001</w:t>
      </w:r>
    </w:p>
    <w:p w:rsidR="00863DD3" w:rsidRPr="00863DD3" w:rsidRDefault="00863DD3" w:rsidP="000A56FC">
      <w:r w:rsidRPr="00863DD3">
        <w:t>3. 123SCAN-00-2800</w:t>
      </w:r>
      <w:r w:rsidRPr="00863DD3">
        <w:rPr>
          <w:rFonts w:hint="eastAsia"/>
        </w:rPr>
        <w:t>扫描</w:t>
      </w:r>
      <w:proofErr w:type="gramStart"/>
      <w:r w:rsidRPr="00863DD3">
        <w:rPr>
          <w:rFonts w:hint="eastAsia"/>
        </w:rPr>
        <w:t>枪</w:t>
      </w:r>
      <w:r w:rsidRPr="00863DD3">
        <w:t>设置</w:t>
      </w:r>
      <w:proofErr w:type="gramEnd"/>
      <w:r w:rsidRPr="00863DD3">
        <w:t>软件</w:t>
      </w:r>
    </w:p>
    <w:p w:rsidR="002523F1" w:rsidRPr="00863DD3" w:rsidRDefault="00863DD3" w:rsidP="000A56FC">
      <w:pPr>
        <w:rPr>
          <w:rFonts w:hint="eastAsia"/>
        </w:rPr>
      </w:pPr>
      <w:r w:rsidRPr="00863DD3">
        <w:rPr>
          <w:rFonts w:hint="eastAsia"/>
        </w:rPr>
        <w:t xml:space="preserve">4. </w:t>
      </w:r>
      <w:r w:rsidRPr="00863DD3">
        <w:rPr>
          <w:rFonts w:hint="eastAsia"/>
        </w:rPr>
        <w:t>Motorola_LS2208AP</w:t>
      </w:r>
      <w:r w:rsidRPr="00863DD3">
        <w:rPr>
          <w:rFonts w:hint="eastAsia"/>
        </w:rPr>
        <w:t>用户手册（英）</w:t>
      </w:r>
    </w:p>
    <w:p w:rsidR="002523F1" w:rsidRDefault="006102F2" w:rsidP="002523F1">
      <w:pPr>
        <w:pStyle w:val="1"/>
        <w:numPr>
          <w:ilvl w:val="0"/>
          <w:numId w:val="3"/>
        </w:numPr>
      </w:pPr>
      <w:r>
        <w:rPr>
          <w:rFonts w:hint="eastAsia"/>
        </w:rPr>
        <w:t>现场情况</w:t>
      </w:r>
      <w:r w:rsidR="002523F1">
        <w:rPr>
          <w:rFonts w:hint="eastAsia"/>
        </w:rPr>
        <w:t>：</w:t>
      </w:r>
    </w:p>
    <w:p w:rsidR="002523F1" w:rsidRDefault="00B13B82" w:rsidP="00863DD3">
      <w:pPr>
        <w:ind w:firstLineChars="200" w:firstLine="420"/>
      </w:pPr>
      <w:r w:rsidRPr="00863DD3">
        <w:rPr>
          <w:rFonts w:hint="eastAsia"/>
        </w:rPr>
        <w:t>当把</w:t>
      </w:r>
      <w:r w:rsidRPr="00863DD3">
        <w:t>扫描枪串口直接连接到工控机的</w:t>
      </w:r>
      <w:r w:rsidRPr="00863DD3">
        <w:rPr>
          <w:rFonts w:hint="eastAsia"/>
        </w:rPr>
        <w:t>COM</w:t>
      </w:r>
      <w:r w:rsidRPr="00863DD3">
        <w:rPr>
          <w:rFonts w:hint="eastAsia"/>
        </w:rPr>
        <w:t>口</w:t>
      </w:r>
      <w:r w:rsidRPr="00863DD3">
        <w:t>时，通过串口调试助手直接</w:t>
      </w:r>
      <w:r w:rsidRPr="00863DD3">
        <w:rPr>
          <w:rFonts w:hint="eastAsia"/>
        </w:rPr>
        <w:t>可以</w:t>
      </w:r>
      <w:r w:rsidRPr="00863DD3">
        <w:t>读取条码信息，</w:t>
      </w:r>
      <w:r w:rsidR="00C333E0" w:rsidRPr="00863DD3">
        <w:rPr>
          <w:rFonts w:hint="eastAsia"/>
        </w:rPr>
        <w:t>经</w:t>
      </w:r>
      <w:r w:rsidR="00C333E0" w:rsidRPr="00863DD3">
        <w:t>现场测试</w:t>
      </w:r>
      <w:r w:rsidRPr="00863DD3">
        <w:rPr>
          <w:rFonts w:hint="eastAsia"/>
        </w:rPr>
        <w:t>如果</w:t>
      </w:r>
      <w:r w:rsidRPr="00863DD3">
        <w:t>把</w:t>
      </w:r>
      <w:r w:rsidR="00930AA6" w:rsidRPr="00863DD3">
        <w:rPr>
          <w:rFonts w:hint="eastAsia"/>
        </w:rPr>
        <w:t>工控机</w:t>
      </w:r>
      <w:r w:rsidR="00930AA6" w:rsidRPr="00863DD3">
        <w:t>的</w:t>
      </w:r>
      <w:r w:rsidR="00930AA6" w:rsidRPr="00863DD3">
        <w:rPr>
          <w:rFonts w:hint="eastAsia"/>
        </w:rPr>
        <w:t>COM</w:t>
      </w:r>
      <w:r w:rsidR="00930AA6" w:rsidRPr="00863DD3">
        <w:rPr>
          <w:rFonts w:hint="eastAsia"/>
        </w:rPr>
        <w:t>口外接</w:t>
      </w:r>
      <w:r w:rsidR="00930AA6" w:rsidRPr="00863DD3">
        <w:t>延长</w:t>
      </w:r>
      <w:r w:rsidR="00930AA6" w:rsidRPr="00863DD3">
        <w:rPr>
          <w:rFonts w:hint="eastAsia"/>
        </w:rPr>
        <w:t>线</w:t>
      </w:r>
      <w:r w:rsidR="00930AA6" w:rsidRPr="00863DD3">
        <w:rPr>
          <w:rFonts w:hint="eastAsia"/>
        </w:rPr>
        <w:t>(</w:t>
      </w:r>
      <w:r w:rsidR="00930AA6" w:rsidRPr="00863DD3">
        <w:rPr>
          <w:rFonts w:hint="eastAsia"/>
        </w:rPr>
        <w:t>只接</w:t>
      </w:r>
      <w:r w:rsidR="00930AA6" w:rsidRPr="00863DD3">
        <w:rPr>
          <w:rFonts w:hint="eastAsia"/>
        </w:rPr>
        <w:t>PIN2,3</w:t>
      </w:r>
      <w:r w:rsidR="00930AA6" w:rsidRPr="00863DD3">
        <w:rPr>
          <w:rFonts w:hint="eastAsia"/>
        </w:rPr>
        <w:t>，</w:t>
      </w:r>
      <w:r w:rsidR="00930AA6" w:rsidRPr="00863DD3">
        <w:rPr>
          <w:rFonts w:hint="eastAsia"/>
        </w:rPr>
        <w:t>5</w:t>
      </w:r>
      <w:r w:rsidR="00930AA6" w:rsidRPr="00863DD3">
        <w:rPr>
          <w:rFonts w:hint="eastAsia"/>
        </w:rPr>
        <w:t>，</w:t>
      </w:r>
      <w:r w:rsidR="00930AA6" w:rsidRPr="00863DD3">
        <w:t>延长线直连，没有交叉</w:t>
      </w:r>
      <w:r w:rsidR="00930AA6" w:rsidRPr="00863DD3">
        <w:rPr>
          <w:rFonts w:hint="eastAsia"/>
        </w:rPr>
        <w:t>)</w:t>
      </w:r>
      <w:r w:rsidR="00930AA6" w:rsidRPr="00863DD3">
        <w:rPr>
          <w:rFonts w:hint="eastAsia"/>
        </w:rPr>
        <w:t>，</w:t>
      </w:r>
      <w:r w:rsidR="00930AA6" w:rsidRPr="00863DD3">
        <w:t>此时无法通信</w:t>
      </w:r>
      <w:r w:rsidR="00930AA6" w:rsidRPr="00863DD3">
        <w:rPr>
          <w:rFonts w:hint="eastAsia"/>
        </w:rPr>
        <w:t>，</w:t>
      </w:r>
      <w:r w:rsidR="00930AA6" w:rsidRPr="00863DD3">
        <w:t>如果把</w:t>
      </w:r>
      <w:r w:rsidR="00930AA6" w:rsidRPr="00863DD3">
        <w:rPr>
          <w:rFonts w:hint="eastAsia"/>
        </w:rPr>
        <w:t>PIN7</w:t>
      </w:r>
      <w:r w:rsidR="00930AA6" w:rsidRPr="00863DD3">
        <w:rPr>
          <w:rFonts w:hint="eastAsia"/>
        </w:rPr>
        <w:t>，</w:t>
      </w:r>
      <w:r w:rsidR="00930AA6" w:rsidRPr="00863DD3">
        <w:rPr>
          <w:rFonts w:hint="eastAsia"/>
        </w:rPr>
        <w:t>8</w:t>
      </w:r>
      <w:r w:rsidR="00930AA6" w:rsidRPr="00863DD3">
        <w:t>(</w:t>
      </w:r>
      <w:r w:rsidR="00930AA6" w:rsidRPr="00863DD3">
        <w:rPr>
          <w:rFonts w:hint="eastAsia"/>
        </w:rPr>
        <w:t>延长线</w:t>
      </w:r>
      <w:r w:rsidR="00930AA6" w:rsidRPr="00863DD3">
        <w:t>直连</w:t>
      </w:r>
      <w:r w:rsidR="00930AA6" w:rsidRPr="00863DD3">
        <w:t>)</w:t>
      </w:r>
      <w:r w:rsidR="00930AA6" w:rsidRPr="00863DD3">
        <w:rPr>
          <w:rFonts w:hint="eastAsia"/>
        </w:rPr>
        <w:t>也</w:t>
      </w:r>
      <w:r w:rsidR="00930AA6" w:rsidRPr="00863DD3">
        <w:t>接上后，通信正常</w:t>
      </w:r>
      <w:r w:rsidR="00930AA6" w:rsidRPr="00863DD3">
        <w:rPr>
          <w:rFonts w:hint="eastAsia"/>
        </w:rPr>
        <w:t>。</w:t>
      </w:r>
      <w:r w:rsidR="00930AA6" w:rsidRPr="00863DD3">
        <w:t>然后</w:t>
      </w:r>
      <w:r w:rsidR="00930AA6" w:rsidRPr="00863DD3">
        <w:rPr>
          <w:rFonts w:hint="eastAsia"/>
        </w:rPr>
        <w:t>把</w:t>
      </w:r>
      <w:r w:rsidR="00930AA6" w:rsidRPr="00863DD3">
        <w:t>扫描枪连接到</w:t>
      </w:r>
      <w:r w:rsidR="00930AA6" w:rsidRPr="00863DD3">
        <w:rPr>
          <w:rFonts w:hint="eastAsia"/>
        </w:rPr>
        <w:t>EL6001</w:t>
      </w:r>
      <w:r w:rsidR="00930AA6" w:rsidRPr="00863DD3">
        <w:rPr>
          <w:rFonts w:hint="eastAsia"/>
        </w:rPr>
        <w:t>上面后</w:t>
      </w:r>
      <w:r w:rsidR="00930AA6" w:rsidRPr="00863DD3">
        <w:t>，无法通信</w:t>
      </w:r>
      <w:r w:rsidR="00930AA6" w:rsidRPr="00863DD3">
        <w:rPr>
          <w:rFonts w:hint="eastAsia"/>
        </w:rPr>
        <w:t>。经检查</w:t>
      </w:r>
      <w:r w:rsidR="00930AA6" w:rsidRPr="00863DD3">
        <w:t>最后确定是扫描</w:t>
      </w:r>
      <w:proofErr w:type="gramStart"/>
      <w:r w:rsidR="00930AA6" w:rsidRPr="00863DD3">
        <w:t>枪设置</w:t>
      </w:r>
      <w:proofErr w:type="gramEnd"/>
      <w:r w:rsidR="00930AA6" w:rsidRPr="00863DD3">
        <w:t>的问题</w:t>
      </w:r>
      <w:r w:rsidR="00863DD3">
        <w:rPr>
          <w:rFonts w:hint="eastAsia"/>
        </w:rPr>
        <w:t>。</w:t>
      </w:r>
    </w:p>
    <w:p w:rsidR="00D67225" w:rsidRPr="00863DD3" w:rsidRDefault="00D67225" w:rsidP="00863DD3">
      <w:pPr>
        <w:ind w:firstLineChars="200" w:firstLine="420"/>
        <w:rPr>
          <w:rFonts w:hint="eastAsia"/>
        </w:rPr>
      </w:pPr>
      <w:r>
        <w:rPr>
          <w:rFonts w:hint="eastAsia"/>
        </w:rPr>
        <w:t>硬件</w:t>
      </w:r>
      <w:r>
        <w:t>连接：</w:t>
      </w:r>
      <w:r>
        <w:rPr>
          <w:rFonts w:hint="eastAsia"/>
        </w:rPr>
        <w:t>扫描枪的</w:t>
      </w:r>
      <w:r>
        <w:t>串口</w:t>
      </w:r>
      <w:r>
        <w:rPr>
          <w:rFonts w:hint="eastAsia"/>
        </w:rPr>
        <w:t>PIN2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，</w:t>
      </w:r>
      <w:r>
        <w:rPr>
          <w:rFonts w:hint="eastAsia"/>
        </w:rPr>
        <w:t>5</w:t>
      </w:r>
      <w:r>
        <w:rPr>
          <w:rFonts w:hint="eastAsia"/>
        </w:rPr>
        <w:t>引脚</w:t>
      </w:r>
      <w:r>
        <w:t>和</w:t>
      </w:r>
      <w:r>
        <w:rPr>
          <w:rFonts w:hint="eastAsia"/>
        </w:rPr>
        <w:t>EL6001</w:t>
      </w:r>
      <w:r>
        <w:rPr>
          <w:rFonts w:hint="eastAsia"/>
        </w:rPr>
        <w:t>的</w:t>
      </w:r>
      <w:r>
        <w:rPr>
          <w:rFonts w:hint="eastAsia"/>
        </w:rPr>
        <w:t>2,3,5</w:t>
      </w:r>
      <w:r>
        <w:rPr>
          <w:rFonts w:hint="eastAsia"/>
        </w:rPr>
        <w:t>引脚</w:t>
      </w:r>
      <w:r>
        <w:t>直连。</w:t>
      </w:r>
      <w:bookmarkStart w:id="0" w:name="_GoBack"/>
      <w:bookmarkEnd w:id="0"/>
    </w:p>
    <w:p w:rsidR="00D67225" w:rsidRPr="00D67225" w:rsidRDefault="00930AA6" w:rsidP="009B379C">
      <w:pPr>
        <w:pStyle w:val="1"/>
        <w:numPr>
          <w:ilvl w:val="0"/>
          <w:numId w:val="3"/>
        </w:numPr>
        <w:rPr>
          <w:rFonts w:hint="eastAsia"/>
        </w:rPr>
      </w:pPr>
      <w:r w:rsidRPr="00930AA6">
        <w:rPr>
          <w:rFonts w:hint="eastAsia"/>
        </w:rPr>
        <w:lastRenderedPageBreak/>
        <w:t>扫描枪</w:t>
      </w:r>
      <w:r w:rsidRPr="00930AA6">
        <w:t>设置</w:t>
      </w:r>
    </w:p>
    <w:p w:rsidR="009B379C" w:rsidRDefault="009B379C" w:rsidP="009B37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1,</w:t>
      </w:r>
      <w:r>
        <w:rPr>
          <w:rFonts w:hint="eastAsia"/>
          <w:sz w:val="28"/>
          <w:szCs w:val="28"/>
        </w:rPr>
        <w:t>下载</w:t>
      </w:r>
      <w:r>
        <w:rPr>
          <w:sz w:val="28"/>
          <w:szCs w:val="28"/>
        </w:rPr>
        <w:t>相应的软件</w:t>
      </w:r>
      <w:r>
        <w:rPr>
          <w:rFonts w:hint="eastAsia"/>
          <w:sz w:val="28"/>
          <w:szCs w:val="28"/>
        </w:rPr>
        <w:t>(</w:t>
      </w:r>
      <w:r w:rsidRPr="002907DA">
        <w:rPr>
          <w:sz w:val="28"/>
          <w:szCs w:val="28"/>
        </w:rPr>
        <w:t>123SCAN-00-2800</w:t>
      </w:r>
      <w:r>
        <w:rPr>
          <w:sz w:val="28"/>
          <w:szCs w:val="28"/>
        </w:rPr>
        <w:t>)</w:t>
      </w:r>
      <w:r>
        <w:rPr>
          <w:sz w:val="28"/>
          <w:szCs w:val="28"/>
        </w:rPr>
        <w:t>，并打开选择相应的型号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扫描枪要</w:t>
      </w:r>
      <w:r>
        <w:rPr>
          <w:sz w:val="28"/>
          <w:szCs w:val="28"/>
        </w:rPr>
        <w:t>接到电脑上</w:t>
      </w:r>
      <w:r>
        <w:rPr>
          <w:rFonts w:hint="eastAsia"/>
          <w:sz w:val="28"/>
          <w:szCs w:val="28"/>
        </w:rPr>
        <w:t>)</w:t>
      </w:r>
    </w:p>
    <w:p w:rsidR="009B379C" w:rsidRDefault="009B379C" w:rsidP="009B379C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 wp14:anchorId="6C04C05E" wp14:editId="0D54D96D">
            <wp:extent cx="5274310" cy="38887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4A93A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8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79C" w:rsidRDefault="009B379C" w:rsidP="009B37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点击</w:t>
      </w:r>
      <w:r>
        <w:rPr>
          <w:rFonts w:hint="eastAsia"/>
          <w:sz w:val="28"/>
          <w:szCs w:val="28"/>
        </w:rPr>
        <w:t>OK</w:t>
      </w:r>
      <w:r>
        <w:rPr>
          <w:sz w:val="28"/>
          <w:szCs w:val="28"/>
        </w:rPr>
        <w:t>,</w:t>
      </w:r>
      <w:r>
        <w:rPr>
          <w:rFonts w:hint="eastAsia"/>
          <w:sz w:val="28"/>
          <w:szCs w:val="28"/>
        </w:rPr>
        <w:t>弹出</w:t>
      </w:r>
      <w:r>
        <w:rPr>
          <w:sz w:val="28"/>
          <w:szCs w:val="28"/>
        </w:rPr>
        <w:t>如下界面</w:t>
      </w:r>
      <w:r>
        <w:rPr>
          <w:rFonts w:hint="eastAsia"/>
          <w:sz w:val="28"/>
          <w:szCs w:val="28"/>
        </w:rPr>
        <w:t>，点击</w:t>
      </w:r>
      <w:r>
        <w:rPr>
          <w:rFonts w:hint="eastAsia"/>
          <w:sz w:val="28"/>
          <w:szCs w:val="28"/>
        </w:rPr>
        <w:t>COM O</w:t>
      </w:r>
      <w:r>
        <w:rPr>
          <w:sz w:val="28"/>
          <w:szCs w:val="28"/>
        </w:rPr>
        <w:t>ptions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握手</w:t>
      </w:r>
      <w:r>
        <w:rPr>
          <w:rFonts w:hint="eastAsia"/>
          <w:sz w:val="28"/>
          <w:szCs w:val="28"/>
        </w:rPr>
        <w:t>改成</w:t>
      </w:r>
      <w:r>
        <w:rPr>
          <w:rFonts w:hint="eastAsia"/>
          <w:sz w:val="28"/>
          <w:szCs w:val="28"/>
        </w:rPr>
        <w:t>N</w:t>
      </w:r>
      <w:r>
        <w:rPr>
          <w:sz w:val="28"/>
          <w:szCs w:val="28"/>
        </w:rPr>
        <w:t>one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 xml:space="preserve"> </w:t>
      </w:r>
    </w:p>
    <w:p w:rsidR="009B379C" w:rsidRDefault="009B379C" w:rsidP="009B379C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25E711" wp14:editId="481E410E">
                <wp:simplePos x="0" y="0"/>
                <wp:positionH relativeFrom="column">
                  <wp:posOffset>752475</wp:posOffset>
                </wp:positionH>
                <wp:positionV relativeFrom="paragraph">
                  <wp:posOffset>316230</wp:posOffset>
                </wp:positionV>
                <wp:extent cx="1009650" cy="504825"/>
                <wp:effectExtent l="19050" t="19050" r="19050" b="28575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5048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AF5AC8" id="椭圆 6" o:spid="_x0000_s1026" style="position:absolute;left:0;text-align:left;margin-left:59.25pt;margin-top:24.9pt;width:79.5pt;height:3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" filled="f" strokecolor="red" strokeweight="2.25pt"/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B293AC" wp14:editId="1CD8024E">
                <wp:simplePos x="0" y="0"/>
                <wp:positionH relativeFrom="column">
                  <wp:posOffset>533400</wp:posOffset>
                </wp:positionH>
                <wp:positionV relativeFrom="paragraph">
                  <wp:posOffset>2760345</wp:posOffset>
                </wp:positionV>
                <wp:extent cx="1971675" cy="333375"/>
                <wp:effectExtent l="19050" t="19050" r="28575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333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A36E7F" id="矩形 5" o:spid="_x0000_s1026" style="position:absolute;left:0;text-align:left;margin-left:42pt;margin-top:217.35pt;width:155.2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" filled="f" strokecolor="red" strokeweight="2.25pt"/>
            </w:pict>
          </mc:Fallback>
        </mc:AlternateContent>
      </w:r>
      <w:r>
        <w:rPr>
          <w:rFonts w:hint="eastAsia"/>
          <w:noProof/>
          <w:sz w:val="28"/>
          <w:szCs w:val="28"/>
        </w:rPr>
        <w:drawing>
          <wp:inline distT="0" distB="0" distL="0" distR="0" wp14:anchorId="25DD357E" wp14:editId="3259DD5E">
            <wp:extent cx="6732003" cy="35337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4CC45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457" cy="353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79C" w:rsidRDefault="009B379C" w:rsidP="009B379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关闭</w:t>
      </w:r>
      <w:r>
        <w:rPr>
          <w:sz w:val="28"/>
          <w:szCs w:val="28"/>
        </w:rPr>
        <w:t>握手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这样</w:t>
      </w:r>
      <w:r>
        <w:rPr>
          <w:sz w:val="28"/>
          <w:szCs w:val="28"/>
        </w:rPr>
        <w:t>只需要接</w:t>
      </w:r>
      <w:r w:rsidR="003F5A40">
        <w:rPr>
          <w:sz w:val="28"/>
          <w:szCs w:val="28"/>
        </w:rPr>
        <w:t>EL6001</w:t>
      </w:r>
      <w:r w:rsidR="003F5A40">
        <w:rPr>
          <w:rFonts w:hint="eastAsia"/>
          <w:sz w:val="28"/>
          <w:szCs w:val="28"/>
        </w:rPr>
        <w:t>上面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</w:rPr>
        <w:t>2/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/5</w:t>
      </w:r>
      <w:r>
        <w:rPr>
          <w:rFonts w:hint="eastAsia"/>
          <w:sz w:val="28"/>
          <w:szCs w:val="28"/>
        </w:rPr>
        <w:t>引脚即可</w:t>
      </w:r>
      <w:r>
        <w:rPr>
          <w:sz w:val="28"/>
          <w:szCs w:val="28"/>
        </w:rPr>
        <w:t>，不再用</w:t>
      </w:r>
      <w:r>
        <w:rPr>
          <w:rFonts w:hint="eastAsia"/>
          <w:sz w:val="28"/>
          <w:szCs w:val="28"/>
        </w:rPr>
        <w:t>7/8</w:t>
      </w:r>
      <w:r>
        <w:rPr>
          <w:rFonts w:hint="eastAsia"/>
          <w:sz w:val="28"/>
          <w:szCs w:val="28"/>
        </w:rPr>
        <w:t>引脚</w:t>
      </w:r>
      <w:r>
        <w:rPr>
          <w:rFonts w:hint="eastAsia"/>
          <w:sz w:val="28"/>
          <w:szCs w:val="28"/>
        </w:rPr>
        <w:t>)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点击</w:t>
      </w:r>
      <w:r w:rsidR="003F5A40">
        <w:rPr>
          <w:rFonts w:hint="eastAsia"/>
          <w:sz w:val="28"/>
          <w:szCs w:val="28"/>
        </w:rPr>
        <w:t>软件</w:t>
      </w:r>
      <w:r>
        <w:rPr>
          <w:sz w:val="28"/>
          <w:szCs w:val="28"/>
        </w:rPr>
        <w:t>右上角</w:t>
      </w:r>
      <w:r>
        <w:rPr>
          <w:sz w:val="28"/>
          <w:szCs w:val="28"/>
        </w:rPr>
        <w:t>communicate</w:t>
      </w:r>
      <w:r>
        <w:rPr>
          <w:rFonts w:hint="eastAsia"/>
          <w:sz w:val="28"/>
          <w:szCs w:val="28"/>
        </w:rPr>
        <w:t>弹出</w:t>
      </w:r>
      <w:r>
        <w:rPr>
          <w:sz w:val="28"/>
          <w:szCs w:val="28"/>
        </w:rPr>
        <w:t>如下窗口：</w:t>
      </w:r>
      <w:r w:rsidR="003F5A40">
        <w:rPr>
          <w:rFonts w:hint="eastAsia"/>
          <w:sz w:val="28"/>
          <w:szCs w:val="28"/>
        </w:rPr>
        <w:t>选择</w:t>
      </w:r>
      <w:r w:rsidR="003F5A40">
        <w:rPr>
          <w:sz w:val="28"/>
          <w:szCs w:val="28"/>
        </w:rPr>
        <w:t>“</w:t>
      </w:r>
      <w:r w:rsidR="003F5A40">
        <w:rPr>
          <w:rFonts w:hint="eastAsia"/>
          <w:sz w:val="28"/>
          <w:szCs w:val="28"/>
        </w:rPr>
        <w:t>写入</w:t>
      </w:r>
      <w:r w:rsidR="003F5A40">
        <w:rPr>
          <w:sz w:val="28"/>
          <w:szCs w:val="28"/>
        </w:rPr>
        <w:t>当前值到设备</w:t>
      </w:r>
      <w:r w:rsidR="003F5A40">
        <w:rPr>
          <w:sz w:val="28"/>
          <w:szCs w:val="28"/>
        </w:rPr>
        <w:t>”</w:t>
      </w:r>
    </w:p>
    <w:p w:rsidR="009B379C" w:rsidRDefault="009B379C" w:rsidP="009B379C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E3AA3" wp14:editId="376C50BD">
                <wp:simplePos x="0" y="0"/>
                <wp:positionH relativeFrom="column">
                  <wp:posOffset>1619250</wp:posOffset>
                </wp:positionH>
                <wp:positionV relativeFrom="paragraph">
                  <wp:posOffset>1074420</wp:posOffset>
                </wp:positionV>
                <wp:extent cx="1933575" cy="247650"/>
                <wp:effectExtent l="19050" t="19050" r="28575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247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6B828" id="矩形 4" o:spid="_x0000_s1026" style="position:absolute;left:0;text-align:left;margin-left:127.5pt;margin-top:84.6pt;width:152.2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" filled="f" strokecolor="red" strokeweight="2.25pt"/>
            </w:pict>
          </mc:Fallback>
        </mc:AlternateContent>
      </w:r>
      <w:r>
        <w:rPr>
          <w:rFonts w:hint="eastAsia"/>
          <w:noProof/>
          <w:sz w:val="28"/>
          <w:szCs w:val="28"/>
        </w:rPr>
        <w:drawing>
          <wp:inline distT="0" distB="0" distL="0" distR="0" wp14:anchorId="51622E1D" wp14:editId="3E8FE501">
            <wp:extent cx="3991532" cy="21529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4A41E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1532" cy="21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79C" w:rsidRDefault="009B379C" w:rsidP="009B37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点击</w:t>
      </w:r>
      <w:r>
        <w:rPr>
          <w:sz w:val="28"/>
          <w:szCs w:val="28"/>
        </w:rPr>
        <w:t>右上角的</w:t>
      </w:r>
      <w:proofErr w:type="gramStart"/>
      <w:r>
        <w:rPr>
          <w:sz w:val="28"/>
          <w:szCs w:val="28"/>
        </w:rPr>
        <w:t>的</w:t>
      </w:r>
      <w:proofErr w:type="gramEnd"/>
      <w:r>
        <w:rPr>
          <w:sz w:val="28"/>
          <w:szCs w:val="28"/>
        </w:rPr>
        <w:t>对号，</w:t>
      </w:r>
      <w:r>
        <w:rPr>
          <w:rFonts w:hint="eastAsia"/>
          <w:sz w:val="28"/>
          <w:szCs w:val="28"/>
        </w:rPr>
        <w:t>然后用</w:t>
      </w:r>
      <w:proofErr w:type="gramStart"/>
      <w:r>
        <w:rPr>
          <w:sz w:val="28"/>
          <w:szCs w:val="28"/>
        </w:rPr>
        <w:t>扫码枪</w:t>
      </w:r>
      <w:r>
        <w:rPr>
          <w:rFonts w:hint="eastAsia"/>
          <w:sz w:val="28"/>
          <w:szCs w:val="28"/>
        </w:rPr>
        <w:t>扫描扫描</w:t>
      </w:r>
      <w:proofErr w:type="gramEnd"/>
      <w:r>
        <w:rPr>
          <w:rFonts w:hint="eastAsia"/>
          <w:sz w:val="28"/>
          <w:szCs w:val="28"/>
        </w:rPr>
        <w:t>资料</w:t>
      </w:r>
      <w:r>
        <w:rPr>
          <w:rFonts w:hint="eastAsia"/>
          <w:sz w:val="28"/>
          <w:szCs w:val="28"/>
        </w:rPr>
        <w:t>P</w:t>
      </w:r>
      <w:r>
        <w:rPr>
          <w:sz w:val="28"/>
          <w:szCs w:val="28"/>
        </w:rPr>
        <w:t>157(</w:t>
      </w:r>
      <w:r w:rsidRPr="00E40373">
        <w:rPr>
          <w:rFonts w:hint="eastAsia"/>
          <w:sz w:val="28"/>
          <w:szCs w:val="28"/>
        </w:rPr>
        <w:t>Motorola_LS2208AP</w:t>
      </w:r>
      <w:r w:rsidRPr="00E40373">
        <w:rPr>
          <w:rFonts w:hint="eastAsia"/>
          <w:sz w:val="28"/>
          <w:szCs w:val="28"/>
        </w:rPr>
        <w:t>用户手册（英）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条码，即可提示保存成功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软件</w:t>
      </w:r>
      <w:r>
        <w:rPr>
          <w:sz w:val="28"/>
          <w:szCs w:val="28"/>
        </w:rPr>
        <w:t>左下角</w:t>
      </w:r>
      <w:r>
        <w:rPr>
          <w:rFonts w:hint="eastAsia"/>
          <w:sz w:val="28"/>
          <w:szCs w:val="28"/>
        </w:rPr>
        <w:t>)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然后</w:t>
      </w:r>
      <w:proofErr w:type="gramStart"/>
      <w:r>
        <w:rPr>
          <w:sz w:val="28"/>
          <w:szCs w:val="28"/>
        </w:rPr>
        <w:t>扫码枪</w:t>
      </w:r>
      <w:proofErr w:type="gramEnd"/>
      <w:r>
        <w:rPr>
          <w:sz w:val="28"/>
          <w:szCs w:val="28"/>
        </w:rPr>
        <w:t>断电</w:t>
      </w:r>
      <w:proofErr w:type="gramStart"/>
      <w:r>
        <w:rPr>
          <w:sz w:val="28"/>
          <w:szCs w:val="28"/>
        </w:rPr>
        <w:t>重启即可</w:t>
      </w:r>
      <w:proofErr w:type="gramEnd"/>
      <w:r>
        <w:rPr>
          <w:rFonts w:hint="eastAsia"/>
          <w:sz w:val="28"/>
          <w:szCs w:val="28"/>
        </w:rPr>
        <w:t>。</w:t>
      </w:r>
    </w:p>
    <w:p w:rsidR="006102F2" w:rsidRPr="009B379C" w:rsidRDefault="006102F2" w:rsidP="000A56FC">
      <w:pPr>
        <w:rPr>
          <w:b/>
        </w:rPr>
      </w:pPr>
    </w:p>
    <w:p w:rsidR="006102F2" w:rsidRPr="000A56FC" w:rsidRDefault="006102F2" w:rsidP="000A56FC">
      <w:pPr>
        <w:rPr>
          <w:rFonts w:hint="eastAsia"/>
          <w:b/>
        </w:rPr>
      </w:pPr>
    </w:p>
    <w:sectPr w:rsidR="006102F2" w:rsidRPr="000A56FC" w:rsidSect="009F57CA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8B2" w:rsidRDefault="006D58B2">
      <w:r>
        <w:separator/>
      </w:r>
    </w:p>
  </w:endnote>
  <w:endnote w:type="continuationSeparator" w:id="0">
    <w:p w:rsidR="006D58B2" w:rsidRDefault="006D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5F4" w:rsidRDefault="003C034F">
    <w:pPr>
      <w:pStyle w:val="a4"/>
    </w:pPr>
    <w:r w:rsidRPr="00F5637F">
      <w:rPr>
        <w:noProof/>
      </w:rPr>
      <w:ptab w:relativeTo="margin" w:alignment="center" w:leader="none"/>
    </w:r>
    <w:r>
      <w:rPr>
        <w:rFonts w:hint="eastAsia"/>
        <w:noProof/>
      </w:rPr>
      <w:t>第</w:t>
    </w:r>
    <w:r>
      <w:rPr>
        <w:noProof/>
      </w:rPr>
      <w:fldChar w:fldCharType="begin"/>
    </w:r>
    <w:r>
      <w:rPr>
        <w:noProof/>
      </w:rPr>
      <w:instrText xml:space="preserve"> </w:instrText>
    </w:r>
    <w:r>
      <w:rPr>
        <w:rFonts w:hint="eastAsia"/>
        <w:noProof/>
      </w:rPr>
      <w:instrText>PAGE  \* Arabic  \* MERGEFORMAT</w:instrText>
    </w:r>
    <w:r>
      <w:rPr>
        <w:noProof/>
      </w:rPr>
      <w:instrText xml:space="preserve"> </w:instrText>
    </w:r>
    <w:r>
      <w:rPr>
        <w:noProof/>
      </w:rPr>
      <w:fldChar w:fldCharType="separate"/>
    </w:r>
    <w:r w:rsidR="00D67225">
      <w:rPr>
        <w:noProof/>
      </w:rPr>
      <w:t>3</w:t>
    </w:r>
    <w:r>
      <w:rPr>
        <w:noProof/>
      </w:rPr>
      <w:fldChar w:fldCharType="end"/>
    </w:r>
    <w:r>
      <w:rPr>
        <w:rFonts w:hint="eastAsia"/>
        <w:noProof/>
      </w:rPr>
      <w:t>页</w:t>
    </w:r>
    <w:r>
      <w:rPr>
        <w:rFonts w:hint="eastAsia"/>
        <w:noProof/>
      </w:rPr>
      <w:t xml:space="preserve"> </w:t>
    </w:r>
    <w:r>
      <w:rPr>
        <w:rFonts w:hint="eastAsia"/>
        <w:noProof/>
      </w:rPr>
      <w:t>共</w:t>
    </w:r>
    <w:r>
      <w:rPr>
        <w:noProof/>
      </w:rPr>
      <w:fldChar w:fldCharType="begin"/>
    </w:r>
    <w:r>
      <w:rPr>
        <w:noProof/>
      </w:rPr>
      <w:instrText xml:space="preserve"> </w:instrText>
    </w:r>
    <w:r>
      <w:rPr>
        <w:rFonts w:hint="eastAsia"/>
        <w:noProof/>
      </w:rPr>
      <w:instrText>NUMPAGES  \* Arabic  \* MERGEFORMAT</w:instrText>
    </w:r>
    <w:r>
      <w:rPr>
        <w:noProof/>
      </w:rPr>
      <w:instrText xml:space="preserve"> </w:instrText>
    </w:r>
    <w:r>
      <w:rPr>
        <w:noProof/>
      </w:rPr>
      <w:fldChar w:fldCharType="separate"/>
    </w:r>
    <w:r w:rsidR="00D67225">
      <w:rPr>
        <w:noProof/>
      </w:rPr>
      <w:t>3</w:t>
    </w:r>
    <w:r>
      <w:rPr>
        <w:noProof/>
      </w:rPr>
      <w:fldChar w:fldCharType="end"/>
    </w:r>
    <w:r>
      <w:rPr>
        <w:rFonts w:hint="eastAsia"/>
        <w:noProof/>
      </w:rPr>
      <w:t>页</w:t>
    </w:r>
    <w:r w:rsidRPr="00F5637F">
      <w:rPr>
        <w:noProof/>
      </w:rPr>
      <w:ptab w:relativeTo="margin" w:alignment="right" w:leader="none"/>
    </w:r>
    <w:r>
      <w:rPr>
        <w:rFonts w:hint="eastAsia"/>
        <w:noProof/>
      </w:rPr>
      <w:t xml:space="preserve">Lizzy Chen </w:t>
    </w:r>
    <w:r>
      <w:rPr>
        <w:rFonts w:hint="eastAsia"/>
        <w:noProof/>
      </w:rPr>
      <w:t>陈利君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8B2" w:rsidRDefault="006D58B2">
      <w:r>
        <w:separator/>
      </w:r>
    </w:p>
  </w:footnote>
  <w:footnote w:type="continuationSeparator" w:id="0">
    <w:p w:rsidR="006D58B2" w:rsidRDefault="006D5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37F" w:rsidRDefault="003C034F" w:rsidP="00F5637F">
    <w:pPr>
      <w:pStyle w:val="a3"/>
    </w:pPr>
    <w:r>
      <w:rPr>
        <w:rFonts w:hint="eastAsia"/>
        <w:noProof/>
      </w:rPr>
      <w:t>测试记录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2636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418671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449A19F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6FC"/>
    <w:rsid w:val="000A56FC"/>
    <w:rsid w:val="001C7AB2"/>
    <w:rsid w:val="002523F1"/>
    <w:rsid w:val="002757F1"/>
    <w:rsid w:val="002B6208"/>
    <w:rsid w:val="00307817"/>
    <w:rsid w:val="003C034F"/>
    <w:rsid w:val="003D54D5"/>
    <w:rsid w:val="003F5A40"/>
    <w:rsid w:val="00455DF9"/>
    <w:rsid w:val="004D4E9A"/>
    <w:rsid w:val="006102F2"/>
    <w:rsid w:val="0064704C"/>
    <w:rsid w:val="00696605"/>
    <w:rsid w:val="006D58B2"/>
    <w:rsid w:val="00733E53"/>
    <w:rsid w:val="008350EA"/>
    <w:rsid w:val="00836CF5"/>
    <w:rsid w:val="00863DD3"/>
    <w:rsid w:val="00930AA6"/>
    <w:rsid w:val="009B2250"/>
    <w:rsid w:val="009B379C"/>
    <w:rsid w:val="00A512A6"/>
    <w:rsid w:val="00B13B82"/>
    <w:rsid w:val="00B436A4"/>
    <w:rsid w:val="00B438F6"/>
    <w:rsid w:val="00B72527"/>
    <w:rsid w:val="00C333E0"/>
    <w:rsid w:val="00C47567"/>
    <w:rsid w:val="00CB6BEC"/>
    <w:rsid w:val="00D22DA0"/>
    <w:rsid w:val="00D67225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EA4492-1651-4BB6-B34D-5D30FE42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438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438F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6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6A4"/>
    <w:rPr>
      <w:sz w:val="18"/>
      <w:szCs w:val="18"/>
    </w:rPr>
  </w:style>
  <w:style w:type="paragraph" w:styleId="a5">
    <w:name w:val="List Paragraph"/>
    <w:basedOn w:val="a"/>
    <w:uiPriority w:val="34"/>
    <w:qFormat/>
    <w:rsid w:val="00B436A4"/>
    <w:pPr>
      <w:ind w:firstLineChars="200" w:firstLine="420"/>
    </w:pPr>
  </w:style>
  <w:style w:type="paragraph" w:styleId="a6">
    <w:name w:val="Plain Text"/>
    <w:basedOn w:val="a"/>
    <w:link w:val="Char1"/>
    <w:uiPriority w:val="99"/>
    <w:unhideWhenUsed/>
    <w:rsid w:val="00B436A4"/>
    <w:pPr>
      <w:jc w:val="left"/>
    </w:pPr>
    <w:rPr>
      <w:rFonts w:ascii="Calibri" w:eastAsia="宋体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rsid w:val="00B436A4"/>
    <w:rPr>
      <w:rFonts w:ascii="Calibri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B436A4"/>
    <w:rPr>
      <w:sz w:val="16"/>
      <w:szCs w:val="16"/>
    </w:rPr>
  </w:style>
  <w:style w:type="character" w:customStyle="1" w:styleId="Char2">
    <w:name w:val="批注框文本 Char"/>
    <w:basedOn w:val="a0"/>
    <w:link w:val="a7"/>
    <w:uiPriority w:val="99"/>
    <w:semiHidden/>
    <w:rsid w:val="00B436A4"/>
    <w:rPr>
      <w:sz w:val="16"/>
      <w:szCs w:val="16"/>
    </w:rPr>
  </w:style>
  <w:style w:type="character" w:styleId="a8">
    <w:name w:val="Hyperlink"/>
    <w:basedOn w:val="a0"/>
    <w:uiPriority w:val="99"/>
    <w:unhideWhenUsed/>
    <w:rsid w:val="001C7AB2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A5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B438F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438F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zyChen.BECKHOFF\AppData\Roaming\Microsoft\Templates\&#27979;&#35797;&#35760;&#2440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测试记录.dotx</Template>
  <TotalTime>41</TotalTime>
  <Pages>3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Lizzy Chen</dc:creator>
  <cp:lastModifiedBy>Pengju Huang 黄鹏举</cp:lastModifiedBy>
  <cp:revision>40</cp:revision>
  <dcterms:created xsi:type="dcterms:W3CDTF">2015-08-03T11:46:00Z</dcterms:created>
  <dcterms:modified xsi:type="dcterms:W3CDTF">2015-12-07T04:17:00Z</dcterms:modified>
</cp:coreProperties>
</file>