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92F0" w14:textId="77777777" w:rsidR="005B4DD3" w:rsidRDefault="005B4DD3" w:rsidP="005B4DD3">
      <w:pPr>
        <w:ind w:firstLineChars="0" w:firstLine="0"/>
        <w:jc w:val="center"/>
        <w:rPr>
          <w:b/>
          <w:bCs/>
          <w:sz w:val="44"/>
          <w:szCs w:val="44"/>
        </w:rPr>
      </w:pPr>
      <w:bookmarkStart w:id="0" w:name="_Toc58943261"/>
      <w:r w:rsidRPr="005B4DD3">
        <w:rPr>
          <w:rFonts w:hint="eastAsia"/>
          <w:b/>
          <w:bCs/>
          <w:sz w:val="44"/>
          <w:szCs w:val="44"/>
        </w:rPr>
        <w:t>TwinCAT 3 NC PTP</w:t>
      </w:r>
      <w:r w:rsidRPr="005B4DD3">
        <w:rPr>
          <w:rFonts w:hint="eastAsia"/>
          <w:b/>
          <w:bCs/>
          <w:sz w:val="44"/>
          <w:szCs w:val="44"/>
        </w:rPr>
        <w:t>螺距补偿功能的使用方法</w:t>
      </w:r>
    </w:p>
    <w:p w14:paraId="198ADC10" w14:textId="53E72DC4" w:rsidR="00A51D59" w:rsidRPr="00A51D59" w:rsidRDefault="00A51D59" w:rsidP="005B4DD3">
      <w:pPr>
        <w:ind w:firstLineChars="0" w:firstLine="0"/>
        <w:jc w:val="right"/>
        <w:rPr>
          <w:b/>
          <w:bCs/>
          <w:sz w:val="32"/>
          <w:szCs w:val="32"/>
        </w:rPr>
      </w:pPr>
      <w:r w:rsidRPr="00A51D59">
        <w:rPr>
          <w:rFonts w:hint="eastAsia"/>
          <w:b/>
          <w:bCs/>
          <w:sz w:val="32"/>
          <w:szCs w:val="32"/>
        </w:rPr>
        <w:t>-</w:t>
      </w:r>
      <w:r w:rsidRPr="00A51D59">
        <w:rPr>
          <w:b/>
          <w:bCs/>
          <w:sz w:val="32"/>
          <w:szCs w:val="32"/>
        </w:rPr>
        <w:t>--</w:t>
      </w:r>
      <w:r w:rsidRPr="00A51D59">
        <w:rPr>
          <w:rFonts w:hint="eastAsia"/>
          <w:b/>
          <w:bCs/>
          <w:sz w:val="32"/>
          <w:szCs w:val="32"/>
        </w:rPr>
        <w:t>史晓云</w:t>
      </w:r>
    </w:p>
    <w:p w14:paraId="562CF165" w14:textId="2EE6DE00" w:rsidR="00F40A3A" w:rsidRDefault="00F012AD" w:rsidP="005A4F20">
      <w:pPr>
        <w:pStyle w:val="1"/>
        <w:ind w:firstLine="640"/>
        <w:rPr>
          <w:rFonts w:hint="eastAsia"/>
        </w:rPr>
      </w:pPr>
      <w:r>
        <w:rPr>
          <w:rFonts w:hint="eastAsia"/>
        </w:rPr>
        <w:t>螺距补偿功能</w:t>
      </w:r>
      <w:r w:rsidR="00F40A3A">
        <w:rPr>
          <w:rFonts w:hint="eastAsia"/>
        </w:rPr>
        <w:t>介绍</w:t>
      </w:r>
    </w:p>
    <w:p w14:paraId="6A2C557A" w14:textId="5C86E443" w:rsidR="00F40A3A" w:rsidRPr="00F40A3A" w:rsidRDefault="00F40A3A" w:rsidP="00F40A3A">
      <w:pPr>
        <w:widowControl/>
        <w:shd w:val="clear" w:color="auto" w:fill="FFFFFF"/>
        <w:ind w:firstLineChars="0"/>
        <w:jc w:val="left"/>
        <w:textAlignment w:val="baseline"/>
        <w:rPr>
          <w:sz w:val="24"/>
        </w:rPr>
      </w:pPr>
      <w:r w:rsidRPr="00F40A3A">
        <w:rPr>
          <w:sz w:val="24"/>
        </w:rPr>
        <w:t>螺距补偿功能的原理是通过</w:t>
      </w:r>
      <w:r w:rsidRPr="00F40A3A">
        <w:rPr>
          <w:rFonts w:hint="eastAsia"/>
          <w:sz w:val="24"/>
        </w:rPr>
        <w:t>激光干涉仪</w:t>
      </w:r>
      <w:r w:rsidRPr="00F40A3A">
        <w:rPr>
          <w:sz w:val="24"/>
        </w:rPr>
        <w:t>测量机床各坐标轴的螺距误差，并将误差值存储在</w:t>
      </w:r>
      <w:r w:rsidR="00F012AD">
        <w:rPr>
          <w:rFonts w:hint="eastAsia"/>
          <w:sz w:val="24"/>
        </w:rPr>
        <w:t>TwinCAT</w:t>
      </w:r>
      <w:r w:rsidR="00F012AD">
        <w:rPr>
          <w:sz w:val="24"/>
        </w:rPr>
        <w:t xml:space="preserve"> PLC</w:t>
      </w:r>
      <w:r w:rsidR="00F012AD">
        <w:rPr>
          <w:rFonts w:hint="eastAsia"/>
          <w:sz w:val="24"/>
        </w:rPr>
        <w:t>中</w:t>
      </w:r>
      <w:r w:rsidRPr="00F40A3A">
        <w:rPr>
          <w:sz w:val="24"/>
        </w:rPr>
        <w:t>。当机床运行时，数控系统根据存储的误差值对运动指令进行修正，从而提高定位精度。</w:t>
      </w:r>
    </w:p>
    <w:p w14:paraId="19EC4BD1" w14:textId="77BB6B3A" w:rsidR="00F40A3A" w:rsidRDefault="00F40A3A" w:rsidP="00F40A3A">
      <w:pPr>
        <w:widowControl/>
        <w:shd w:val="clear" w:color="auto" w:fill="FFFFFF"/>
        <w:ind w:firstLineChars="0" w:firstLine="0"/>
        <w:jc w:val="left"/>
        <w:textAlignment w:val="baseline"/>
        <w:rPr>
          <w:sz w:val="24"/>
        </w:rPr>
      </w:pPr>
      <w:r w:rsidRPr="00F40A3A">
        <w:rPr>
          <w:sz w:val="24"/>
        </w:rPr>
        <w:t>测试方法通常包括使用激光干涉仪或光栅尺等精密测量设备，测量机床全行程的误差值，并将这些值输入到</w:t>
      </w:r>
      <w:r w:rsidR="00F012AD">
        <w:rPr>
          <w:sz w:val="24"/>
        </w:rPr>
        <w:t>PLC</w:t>
      </w:r>
      <w:r w:rsidR="00F012AD">
        <w:rPr>
          <w:rFonts w:hint="eastAsia"/>
          <w:sz w:val="24"/>
        </w:rPr>
        <w:t>功能块</w:t>
      </w:r>
      <w:r w:rsidRPr="00F40A3A">
        <w:rPr>
          <w:sz w:val="24"/>
        </w:rPr>
        <w:t>的补偿参数中。其优势在于能够显著提高机床的定位精度和加工精度，</w:t>
      </w:r>
      <w:r w:rsidR="00F012AD">
        <w:rPr>
          <w:rFonts w:hint="eastAsia"/>
          <w:sz w:val="24"/>
        </w:rPr>
        <w:t>并能够实时实现</w:t>
      </w:r>
      <w:r w:rsidR="00442BEC">
        <w:rPr>
          <w:rFonts w:hint="eastAsia"/>
          <w:sz w:val="24"/>
        </w:rPr>
        <w:t>精度调整，</w:t>
      </w:r>
      <w:r w:rsidRPr="00F40A3A">
        <w:rPr>
          <w:sz w:val="24"/>
        </w:rPr>
        <w:t>尤其适用于高精度加工场景。</w:t>
      </w:r>
    </w:p>
    <w:p w14:paraId="7C7B1C91" w14:textId="15359ED1" w:rsidR="00E608DD" w:rsidRPr="005A4F20" w:rsidRDefault="001E3889" w:rsidP="00F47CC9">
      <w:pPr>
        <w:pStyle w:val="1"/>
        <w:ind w:firstLineChars="131" w:firstLine="419"/>
        <w:rPr>
          <w:rFonts w:hint="eastAsia"/>
          <w:bCs/>
          <w:sz w:val="44"/>
          <w:szCs w:val="44"/>
        </w:rPr>
      </w:pPr>
      <w:r w:rsidRPr="005A4F20">
        <w:rPr>
          <w:rFonts w:hint="eastAsia"/>
        </w:rPr>
        <w:t>1</w:t>
      </w:r>
      <w:r w:rsidRPr="005A4F20">
        <w:t>、螺距补偿功能</w:t>
      </w:r>
      <w:r w:rsidRPr="005A4F20">
        <w:rPr>
          <w:rFonts w:hint="eastAsia"/>
        </w:rPr>
        <w:t>开关</w:t>
      </w:r>
      <w:bookmarkEnd w:id="0"/>
    </w:p>
    <w:p w14:paraId="1A03F245" w14:textId="56B5823E" w:rsidR="00E608DD" w:rsidRDefault="00E608DD" w:rsidP="00E608DD">
      <w:r>
        <w:rPr>
          <w:rFonts w:hint="eastAsia"/>
        </w:rPr>
        <w:t>轴参数</w:t>
      </w:r>
      <w:proofErr w:type="spellStart"/>
      <w:r w:rsidR="00C02D9B">
        <w:rPr>
          <w:rFonts w:hint="eastAsia"/>
        </w:rPr>
        <w:t>Other</w:t>
      </w:r>
      <w:r w:rsidR="00C02D9B">
        <w:t>S</w:t>
      </w:r>
      <w:r w:rsidR="00C02D9B">
        <w:rPr>
          <w:rFonts w:hint="eastAsia"/>
        </w:rPr>
        <w:t>eting</w:t>
      </w:r>
      <w:proofErr w:type="spellEnd"/>
      <w:r>
        <w:rPr>
          <w:rFonts w:hint="eastAsia"/>
        </w:rPr>
        <w:t>开启</w:t>
      </w:r>
      <w:proofErr w:type="spellStart"/>
      <w:r w:rsidRPr="007D06CA">
        <w:rPr>
          <w:sz w:val="24"/>
        </w:rPr>
        <w:t>PositionCorrection</w:t>
      </w:r>
      <w:proofErr w:type="spellEnd"/>
      <w:r>
        <w:rPr>
          <w:rFonts w:hint="eastAsia"/>
          <w:sz w:val="24"/>
        </w:rPr>
        <w:t>功能</w:t>
      </w:r>
    </w:p>
    <w:p w14:paraId="3ADF183A" w14:textId="77777777" w:rsidR="005A4F20" w:rsidRDefault="00C02D9B" w:rsidP="00BE20EF">
      <w:pPr>
        <w:ind w:firstLineChars="0" w:firstLine="0"/>
        <w:rPr>
          <w:rStyle w:val="10"/>
          <w:rFonts w:hint="eastAsia"/>
        </w:rPr>
      </w:pPr>
      <w:r>
        <w:rPr>
          <w:noProof/>
          <w14:ligatures w14:val="standardContextual"/>
        </w:rPr>
        <w:drawing>
          <wp:inline distT="0" distB="0" distL="0" distR="0" wp14:anchorId="127926FB" wp14:editId="0C6AE26F">
            <wp:extent cx="6645910" cy="2548890"/>
            <wp:effectExtent l="0" t="0" r="2540" b="3810"/>
            <wp:docPr id="85414946" name="图片 1" descr="电脑屏幕截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4946" name="图片 1" descr="电脑屏幕截图&#10;&#10;描述已自动生成"/>
                    <pic:cNvPicPr/>
                  </pic:nvPicPr>
                  <pic:blipFill>
                    <a:blip r:embed="rId7"/>
                    <a:stretch>
                      <a:fillRect/>
                    </a:stretch>
                  </pic:blipFill>
                  <pic:spPr>
                    <a:xfrm>
                      <a:off x="0" y="0"/>
                      <a:ext cx="6645910" cy="2548890"/>
                    </a:xfrm>
                    <a:prstGeom prst="rect">
                      <a:avLst/>
                    </a:prstGeom>
                  </pic:spPr>
                </pic:pic>
              </a:graphicData>
            </a:graphic>
          </wp:inline>
        </w:drawing>
      </w:r>
    </w:p>
    <w:p w14:paraId="7AA89314" w14:textId="77777777" w:rsidR="005A4F20" w:rsidRDefault="005A4F20" w:rsidP="00BE20EF">
      <w:pPr>
        <w:ind w:firstLineChars="0" w:firstLine="0"/>
        <w:rPr>
          <w:rStyle w:val="10"/>
          <w:rFonts w:hint="eastAsia"/>
        </w:rPr>
      </w:pPr>
    </w:p>
    <w:p w14:paraId="6413C18F" w14:textId="77777777" w:rsidR="002034FF" w:rsidRDefault="002034FF" w:rsidP="00BE20EF">
      <w:pPr>
        <w:ind w:firstLineChars="0" w:firstLine="0"/>
        <w:rPr>
          <w:rStyle w:val="10"/>
          <w:rFonts w:hint="eastAsia"/>
        </w:rPr>
      </w:pPr>
    </w:p>
    <w:p w14:paraId="20900BDF" w14:textId="77777777" w:rsidR="00F47CC9" w:rsidRDefault="00F47CC9" w:rsidP="00BE20EF">
      <w:pPr>
        <w:ind w:firstLineChars="0" w:firstLine="0"/>
        <w:rPr>
          <w:rStyle w:val="10"/>
          <w:rFonts w:hint="eastAsia"/>
        </w:rPr>
      </w:pPr>
    </w:p>
    <w:p w14:paraId="72C2881D" w14:textId="77777777" w:rsidR="00F47CC9" w:rsidRDefault="00F47CC9" w:rsidP="00BE20EF">
      <w:pPr>
        <w:ind w:firstLineChars="0" w:firstLine="0"/>
        <w:rPr>
          <w:rStyle w:val="10"/>
          <w:rFonts w:hint="eastAsia"/>
        </w:rPr>
      </w:pPr>
    </w:p>
    <w:p w14:paraId="4509AFC9" w14:textId="301F7215" w:rsidR="00E608DD" w:rsidRDefault="00C02D9B" w:rsidP="005A4F20">
      <w:pPr>
        <w:pStyle w:val="1"/>
        <w:ind w:firstLine="640"/>
        <w:rPr>
          <w:rStyle w:val="10"/>
          <w:rFonts w:hint="eastAsia"/>
        </w:rPr>
      </w:pPr>
      <w:r w:rsidRPr="005A4F20">
        <w:rPr>
          <w:rStyle w:val="10"/>
          <w:rFonts w:hint="eastAsia"/>
        </w:rPr>
        <w:lastRenderedPageBreak/>
        <w:t>2</w:t>
      </w:r>
      <w:r w:rsidR="005A4F20" w:rsidRPr="005A4F20">
        <w:rPr>
          <w:rStyle w:val="10"/>
          <w:rFonts w:hint="eastAsia"/>
        </w:rPr>
        <w:t>、</w:t>
      </w:r>
      <w:r w:rsidRPr="005A4F20">
        <w:rPr>
          <w:rStyle w:val="10"/>
          <w:rFonts w:hint="eastAsia"/>
        </w:rPr>
        <w:t>调用螺距补偿功能块</w:t>
      </w:r>
    </w:p>
    <w:p w14:paraId="22B9A77C" w14:textId="0444ADE5" w:rsidR="002034FF" w:rsidRDefault="002034FF" w:rsidP="002034FF">
      <w:proofErr w:type="spellStart"/>
      <w:r>
        <w:t>MC_TableBasedPositionCompensation</w:t>
      </w:r>
      <w:proofErr w:type="spellEnd"/>
      <w:r>
        <w:rPr>
          <w:rFonts w:hint="eastAsia"/>
        </w:rPr>
        <w:t>功能</w:t>
      </w:r>
      <w:proofErr w:type="gramStart"/>
      <w:r>
        <w:rPr>
          <w:rFonts w:hint="eastAsia"/>
        </w:rPr>
        <w:t>块用于</w:t>
      </w:r>
      <w:proofErr w:type="gramEnd"/>
      <w:r>
        <w:rPr>
          <w:rFonts w:hint="eastAsia"/>
        </w:rPr>
        <w:t>实现螺距补偿功能</w:t>
      </w:r>
    </w:p>
    <w:p w14:paraId="282420E6" w14:textId="77777777" w:rsidR="005A4F20" w:rsidRDefault="00C02D9B" w:rsidP="00BE20EF">
      <w:pPr>
        <w:ind w:firstLineChars="0" w:firstLine="0"/>
        <w:rPr>
          <w:rStyle w:val="10"/>
          <w:rFonts w:hint="eastAsia"/>
        </w:rPr>
      </w:pPr>
      <w:r>
        <w:rPr>
          <w:noProof/>
          <w14:ligatures w14:val="standardContextual"/>
        </w:rPr>
        <w:drawing>
          <wp:inline distT="0" distB="0" distL="0" distR="0" wp14:anchorId="6B7F5026" wp14:editId="21018446">
            <wp:extent cx="6645910" cy="1943100"/>
            <wp:effectExtent l="0" t="0" r="2540" b="0"/>
            <wp:docPr id="248606083" name="图片 1" descr="图形用户界面, 文本, 应用程序, 电子邮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606083" name="图片 1" descr="图形用户界面, 文本, 应用程序, 电子邮件&#10;&#10;描述已自动生成"/>
                    <pic:cNvPicPr/>
                  </pic:nvPicPr>
                  <pic:blipFill>
                    <a:blip r:embed="rId8"/>
                    <a:stretch>
                      <a:fillRect/>
                    </a:stretch>
                  </pic:blipFill>
                  <pic:spPr>
                    <a:xfrm>
                      <a:off x="0" y="0"/>
                      <a:ext cx="6645910" cy="1943100"/>
                    </a:xfrm>
                    <a:prstGeom prst="rect">
                      <a:avLst/>
                    </a:prstGeom>
                  </pic:spPr>
                </pic:pic>
              </a:graphicData>
            </a:graphic>
          </wp:inline>
        </w:drawing>
      </w:r>
    </w:p>
    <w:p w14:paraId="0C505AEB" w14:textId="77777777" w:rsidR="005A4F20" w:rsidRDefault="005A4F20" w:rsidP="00BE20EF">
      <w:pPr>
        <w:ind w:firstLineChars="0" w:firstLine="0"/>
        <w:rPr>
          <w:rStyle w:val="10"/>
          <w:rFonts w:hint="eastAsia"/>
        </w:rPr>
      </w:pPr>
    </w:p>
    <w:tbl>
      <w:tblPr>
        <w:tblW w:w="10564" w:type="dxa"/>
        <w:tblLook w:val="04A0" w:firstRow="1" w:lastRow="0" w:firstColumn="1" w:lastColumn="0" w:noHBand="0" w:noVBand="1"/>
      </w:tblPr>
      <w:tblGrid>
        <w:gridCol w:w="1722"/>
        <w:gridCol w:w="4053"/>
        <w:gridCol w:w="4789"/>
      </w:tblGrid>
      <w:tr w:rsidR="002034FF" w:rsidRPr="002034FF" w14:paraId="1DDAE1ED" w14:textId="77777777" w:rsidTr="002034FF">
        <w:trPr>
          <w:trHeight w:val="360"/>
        </w:trPr>
        <w:tc>
          <w:tcPr>
            <w:tcW w:w="1237" w:type="dxa"/>
            <w:tcBorders>
              <w:top w:val="single" w:sz="8" w:space="0" w:color="auto"/>
              <w:left w:val="single" w:sz="8" w:space="0" w:color="auto"/>
              <w:bottom w:val="single" w:sz="8" w:space="0" w:color="auto"/>
              <w:right w:val="single" w:sz="8" w:space="0" w:color="auto"/>
            </w:tcBorders>
            <w:shd w:val="clear" w:color="000000" w:fill="DDDDDD"/>
            <w:vAlign w:val="center"/>
            <w:hideMark/>
          </w:tcPr>
          <w:p w14:paraId="026A9AD1" w14:textId="77777777" w:rsidR="002034FF" w:rsidRPr="002034FF" w:rsidRDefault="002034FF" w:rsidP="002034FF">
            <w:pPr>
              <w:widowControl/>
              <w:ind w:firstLineChars="0" w:firstLine="0"/>
              <w:jc w:val="left"/>
              <w:rPr>
                <w:rFonts w:ascii="Arial" w:eastAsia="等线" w:hAnsi="Arial" w:cs="Arial"/>
                <w:b/>
                <w:bCs/>
                <w:color w:val="000000"/>
                <w:kern w:val="0"/>
                <w:szCs w:val="21"/>
              </w:rPr>
            </w:pPr>
            <w:r w:rsidRPr="002034FF">
              <w:rPr>
                <w:rFonts w:ascii="Arial" w:eastAsia="等线" w:hAnsi="Arial" w:cs="Arial"/>
                <w:b/>
                <w:bCs/>
                <w:color w:val="000000"/>
                <w:kern w:val="0"/>
                <w:szCs w:val="21"/>
              </w:rPr>
              <w:t>Name</w:t>
            </w:r>
          </w:p>
        </w:tc>
        <w:tc>
          <w:tcPr>
            <w:tcW w:w="2947" w:type="dxa"/>
            <w:tcBorders>
              <w:top w:val="single" w:sz="8" w:space="0" w:color="auto"/>
              <w:left w:val="nil"/>
              <w:bottom w:val="single" w:sz="8" w:space="0" w:color="auto"/>
              <w:right w:val="single" w:sz="8" w:space="0" w:color="auto"/>
            </w:tcBorders>
            <w:shd w:val="clear" w:color="000000" w:fill="DDDDDD"/>
            <w:vAlign w:val="center"/>
            <w:hideMark/>
          </w:tcPr>
          <w:p w14:paraId="4EC1FED2" w14:textId="77777777" w:rsidR="002034FF" w:rsidRPr="002034FF" w:rsidRDefault="002034FF" w:rsidP="002034FF">
            <w:pPr>
              <w:widowControl/>
              <w:ind w:firstLineChars="0" w:firstLine="0"/>
              <w:jc w:val="left"/>
              <w:rPr>
                <w:rFonts w:ascii="Arial" w:eastAsia="等线" w:hAnsi="Arial" w:cs="Arial"/>
                <w:b/>
                <w:bCs/>
                <w:color w:val="000000"/>
                <w:kern w:val="0"/>
                <w:szCs w:val="21"/>
              </w:rPr>
            </w:pPr>
            <w:r w:rsidRPr="002034FF">
              <w:rPr>
                <w:rFonts w:ascii="Arial" w:eastAsia="等线" w:hAnsi="Arial" w:cs="Arial"/>
                <w:b/>
                <w:bCs/>
                <w:color w:val="000000"/>
                <w:kern w:val="0"/>
                <w:szCs w:val="21"/>
              </w:rPr>
              <w:t>Type</w:t>
            </w:r>
          </w:p>
        </w:tc>
        <w:tc>
          <w:tcPr>
            <w:tcW w:w="6380" w:type="dxa"/>
            <w:tcBorders>
              <w:top w:val="single" w:sz="8" w:space="0" w:color="auto"/>
              <w:left w:val="nil"/>
              <w:bottom w:val="single" w:sz="8" w:space="0" w:color="auto"/>
              <w:right w:val="single" w:sz="8" w:space="0" w:color="auto"/>
            </w:tcBorders>
            <w:shd w:val="clear" w:color="000000" w:fill="DDDDDD"/>
            <w:vAlign w:val="center"/>
            <w:hideMark/>
          </w:tcPr>
          <w:p w14:paraId="03598F4B" w14:textId="77777777" w:rsidR="002034FF" w:rsidRPr="002034FF" w:rsidRDefault="002034FF" w:rsidP="002034FF">
            <w:pPr>
              <w:widowControl/>
              <w:ind w:firstLineChars="0" w:firstLine="0"/>
              <w:jc w:val="left"/>
              <w:rPr>
                <w:rFonts w:ascii="Arial" w:eastAsia="等线" w:hAnsi="Arial" w:cs="Arial"/>
                <w:b/>
                <w:bCs/>
                <w:color w:val="000000"/>
                <w:kern w:val="0"/>
                <w:szCs w:val="21"/>
              </w:rPr>
            </w:pPr>
            <w:r w:rsidRPr="002034FF">
              <w:rPr>
                <w:rFonts w:ascii="Arial" w:eastAsia="等线" w:hAnsi="Arial" w:cs="Arial"/>
                <w:b/>
                <w:bCs/>
                <w:color w:val="000000"/>
                <w:kern w:val="0"/>
                <w:szCs w:val="21"/>
              </w:rPr>
              <w:t>Description</w:t>
            </w:r>
          </w:p>
        </w:tc>
      </w:tr>
      <w:tr w:rsidR="002034FF" w:rsidRPr="002034FF" w14:paraId="1E3656C0" w14:textId="77777777" w:rsidTr="002034FF">
        <w:trPr>
          <w:trHeight w:val="360"/>
        </w:trPr>
        <w:tc>
          <w:tcPr>
            <w:tcW w:w="1237" w:type="dxa"/>
            <w:tcBorders>
              <w:top w:val="nil"/>
              <w:left w:val="single" w:sz="8" w:space="0" w:color="auto"/>
              <w:bottom w:val="single" w:sz="8" w:space="0" w:color="auto"/>
              <w:right w:val="single" w:sz="8" w:space="0" w:color="auto"/>
            </w:tcBorders>
            <w:shd w:val="clear" w:color="000000" w:fill="FFFFFF"/>
            <w:vAlign w:val="center"/>
            <w:hideMark/>
          </w:tcPr>
          <w:p w14:paraId="711A04FB"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Enable</w:t>
            </w:r>
          </w:p>
        </w:tc>
        <w:tc>
          <w:tcPr>
            <w:tcW w:w="2947" w:type="dxa"/>
            <w:tcBorders>
              <w:top w:val="nil"/>
              <w:left w:val="nil"/>
              <w:bottom w:val="single" w:sz="8" w:space="0" w:color="auto"/>
              <w:right w:val="single" w:sz="8" w:space="0" w:color="auto"/>
            </w:tcBorders>
            <w:shd w:val="clear" w:color="000000" w:fill="FFFFFF"/>
            <w:vAlign w:val="center"/>
            <w:hideMark/>
          </w:tcPr>
          <w:p w14:paraId="0E3E00C1"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BOOL</w:t>
            </w:r>
          </w:p>
        </w:tc>
        <w:tc>
          <w:tcPr>
            <w:tcW w:w="6380" w:type="dxa"/>
            <w:tcBorders>
              <w:top w:val="nil"/>
              <w:left w:val="nil"/>
              <w:bottom w:val="single" w:sz="8" w:space="0" w:color="auto"/>
              <w:right w:val="single" w:sz="8" w:space="0" w:color="auto"/>
            </w:tcBorders>
            <w:shd w:val="clear" w:color="000000" w:fill="FFFFFF"/>
            <w:vAlign w:val="center"/>
            <w:hideMark/>
          </w:tcPr>
          <w:p w14:paraId="7BAFB16B"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 xml:space="preserve">The command is executed </w:t>
            </w:r>
            <w:proofErr w:type="gramStart"/>
            <w:r w:rsidRPr="002034FF">
              <w:rPr>
                <w:rFonts w:ascii="Arial" w:eastAsia="等线" w:hAnsi="Arial" w:cs="Arial"/>
                <w:color w:val="000000"/>
                <w:kern w:val="0"/>
                <w:szCs w:val="21"/>
              </w:rPr>
              <w:t>as long as</w:t>
            </w:r>
            <w:proofErr w:type="gramEnd"/>
            <w:r w:rsidRPr="002034FF">
              <w:rPr>
                <w:rFonts w:ascii="Arial" w:eastAsia="等线" w:hAnsi="Arial" w:cs="Arial"/>
                <w:color w:val="000000"/>
                <w:kern w:val="0"/>
                <w:szCs w:val="21"/>
              </w:rPr>
              <w:t xml:space="preserve"> Enable is active.</w:t>
            </w:r>
          </w:p>
        </w:tc>
      </w:tr>
      <w:tr w:rsidR="002034FF" w:rsidRPr="002034FF" w14:paraId="76D9CB87" w14:textId="77777777" w:rsidTr="002034FF">
        <w:trPr>
          <w:trHeight w:val="708"/>
        </w:trPr>
        <w:tc>
          <w:tcPr>
            <w:tcW w:w="1237" w:type="dxa"/>
            <w:tcBorders>
              <w:top w:val="nil"/>
              <w:left w:val="single" w:sz="8" w:space="0" w:color="auto"/>
              <w:bottom w:val="single" w:sz="8" w:space="0" w:color="auto"/>
              <w:right w:val="single" w:sz="8" w:space="0" w:color="auto"/>
            </w:tcBorders>
            <w:shd w:val="clear" w:color="000000" w:fill="FFFFFF"/>
            <w:vAlign w:val="center"/>
            <w:hideMark/>
          </w:tcPr>
          <w:p w14:paraId="25AAC76A"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pTable</w:t>
            </w:r>
            <w:proofErr w:type="spellEnd"/>
          </w:p>
        </w:tc>
        <w:tc>
          <w:tcPr>
            <w:tcW w:w="2947" w:type="dxa"/>
            <w:tcBorders>
              <w:top w:val="nil"/>
              <w:left w:val="nil"/>
              <w:bottom w:val="single" w:sz="8" w:space="0" w:color="auto"/>
              <w:right w:val="single" w:sz="8" w:space="0" w:color="auto"/>
            </w:tcBorders>
            <w:shd w:val="clear" w:color="000000" w:fill="FFFFFF"/>
            <w:vAlign w:val="center"/>
            <w:hideMark/>
          </w:tcPr>
          <w:p w14:paraId="23B0E1CF" w14:textId="77777777" w:rsidR="002034FF" w:rsidRPr="002034FF" w:rsidRDefault="002034FF" w:rsidP="002034FF">
            <w:pPr>
              <w:widowControl/>
              <w:ind w:firstLineChars="0" w:firstLine="0"/>
              <w:jc w:val="left"/>
              <w:rPr>
                <w:rFonts w:ascii="等线" w:eastAsia="等线" w:hAnsi="等线" w:cs="宋体" w:hint="eastAsia"/>
                <w:color w:val="0563C1"/>
                <w:kern w:val="0"/>
                <w:szCs w:val="21"/>
                <w:u w:val="single"/>
              </w:rPr>
            </w:pPr>
            <w:hyperlink r:id="rId9" w:history="1">
              <w:r w:rsidRPr="002034FF">
                <w:rPr>
                  <w:rFonts w:ascii="等线" w:eastAsia="等线" w:hAnsi="等线" w:cs="宋体" w:hint="eastAsia"/>
                  <w:color w:val="0563C1"/>
                  <w:kern w:val="0"/>
                  <w:szCs w:val="21"/>
                  <w:u w:val="single"/>
                </w:rPr>
                <w:t>POINTER To ST_PositionCompensationTableElement</w:t>
              </w:r>
            </w:hyperlink>
          </w:p>
        </w:tc>
        <w:tc>
          <w:tcPr>
            <w:tcW w:w="6380" w:type="dxa"/>
            <w:tcBorders>
              <w:top w:val="nil"/>
              <w:left w:val="nil"/>
              <w:bottom w:val="single" w:sz="8" w:space="0" w:color="auto"/>
              <w:right w:val="single" w:sz="8" w:space="0" w:color="auto"/>
            </w:tcBorders>
            <w:shd w:val="clear" w:color="000000" w:fill="FFFFFF"/>
            <w:vAlign w:val="center"/>
            <w:hideMark/>
          </w:tcPr>
          <w:p w14:paraId="53D393CC"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 xml:space="preserve">Pointer to the compensation table, which is an array of the type </w:t>
            </w:r>
            <w:proofErr w:type="spellStart"/>
            <w:r w:rsidRPr="002034FF">
              <w:rPr>
                <w:rFonts w:ascii="Arial" w:eastAsia="等线" w:hAnsi="Arial" w:cs="Arial"/>
                <w:color w:val="000000"/>
                <w:kern w:val="0"/>
                <w:szCs w:val="21"/>
              </w:rPr>
              <w:t>St_PositionCompensationTableElement</w:t>
            </w:r>
            <w:proofErr w:type="spellEnd"/>
            <w:r w:rsidRPr="002034FF">
              <w:rPr>
                <w:rFonts w:ascii="Arial" w:eastAsia="等线" w:hAnsi="Arial" w:cs="Arial"/>
                <w:color w:val="000000"/>
                <w:kern w:val="0"/>
                <w:szCs w:val="21"/>
              </w:rPr>
              <w:t>.</w:t>
            </w:r>
          </w:p>
        </w:tc>
      </w:tr>
      <w:tr w:rsidR="002034FF" w:rsidRPr="002034FF" w14:paraId="49FC6C98" w14:textId="77777777" w:rsidTr="002034FF">
        <w:trPr>
          <w:trHeight w:val="360"/>
        </w:trPr>
        <w:tc>
          <w:tcPr>
            <w:tcW w:w="1237" w:type="dxa"/>
            <w:tcBorders>
              <w:top w:val="nil"/>
              <w:left w:val="single" w:sz="8" w:space="0" w:color="auto"/>
              <w:bottom w:val="single" w:sz="8" w:space="0" w:color="auto"/>
              <w:right w:val="single" w:sz="8" w:space="0" w:color="auto"/>
            </w:tcBorders>
            <w:shd w:val="clear" w:color="000000" w:fill="FFFFFF"/>
            <w:vAlign w:val="center"/>
            <w:hideMark/>
          </w:tcPr>
          <w:p w14:paraId="1C61F2C1"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TableSize</w:t>
            </w:r>
            <w:proofErr w:type="spellEnd"/>
          </w:p>
        </w:tc>
        <w:tc>
          <w:tcPr>
            <w:tcW w:w="2947" w:type="dxa"/>
            <w:tcBorders>
              <w:top w:val="nil"/>
              <w:left w:val="nil"/>
              <w:bottom w:val="single" w:sz="8" w:space="0" w:color="auto"/>
              <w:right w:val="single" w:sz="8" w:space="0" w:color="auto"/>
            </w:tcBorders>
            <w:shd w:val="clear" w:color="000000" w:fill="FFFFFF"/>
            <w:vAlign w:val="center"/>
            <w:hideMark/>
          </w:tcPr>
          <w:p w14:paraId="74AAA190"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UDINT</w:t>
            </w:r>
          </w:p>
        </w:tc>
        <w:tc>
          <w:tcPr>
            <w:tcW w:w="6380" w:type="dxa"/>
            <w:tcBorders>
              <w:top w:val="nil"/>
              <w:left w:val="nil"/>
              <w:bottom w:val="single" w:sz="8" w:space="0" w:color="auto"/>
              <w:right w:val="single" w:sz="8" w:space="0" w:color="auto"/>
            </w:tcBorders>
            <w:shd w:val="clear" w:color="000000" w:fill="FFFFFF"/>
            <w:vAlign w:val="center"/>
            <w:hideMark/>
          </w:tcPr>
          <w:p w14:paraId="51050E24"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Size of the compensation table</w:t>
            </w:r>
          </w:p>
        </w:tc>
      </w:tr>
      <w:tr w:rsidR="002034FF" w:rsidRPr="002034FF" w14:paraId="56ECE807" w14:textId="77777777" w:rsidTr="002034FF">
        <w:trPr>
          <w:trHeight w:val="708"/>
        </w:trPr>
        <w:tc>
          <w:tcPr>
            <w:tcW w:w="1237" w:type="dxa"/>
            <w:tcBorders>
              <w:top w:val="nil"/>
              <w:left w:val="single" w:sz="8" w:space="0" w:color="auto"/>
              <w:bottom w:val="single" w:sz="8" w:space="0" w:color="auto"/>
              <w:right w:val="single" w:sz="8" w:space="0" w:color="auto"/>
            </w:tcBorders>
            <w:shd w:val="clear" w:color="000000" w:fill="FFFFFF"/>
            <w:vAlign w:val="center"/>
            <w:hideMark/>
          </w:tcPr>
          <w:p w14:paraId="73DEE42C"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TableParameter</w:t>
            </w:r>
            <w:proofErr w:type="spellEnd"/>
          </w:p>
        </w:tc>
        <w:tc>
          <w:tcPr>
            <w:tcW w:w="2947" w:type="dxa"/>
            <w:tcBorders>
              <w:top w:val="nil"/>
              <w:left w:val="nil"/>
              <w:bottom w:val="single" w:sz="8" w:space="0" w:color="auto"/>
              <w:right w:val="single" w:sz="8" w:space="0" w:color="auto"/>
            </w:tcBorders>
            <w:shd w:val="clear" w:color="000000" w:fill="FFFFFF"/>
            <w:vAlign w:val="center"/>
            <w:hideMark/>
          </w:tcPr>
          <w:p w14:paraId="48E46DD6" w14:textId="77777777" w:rsidR="002034FF" w:rsidRPr="002034FF" w:rsidRDefault="002034FF" w:rsidP="002034FF">
            <w:pPr>
              <w:widowControl/>
              <w:ind w:firstLineChars="0" w:firstLine="0"/>
              <w:jc w:val="left"/>
              <w:rPr>
                <w:rFonts w:ascii="等线" w:eastAsia="等线" w:hAnsi="等线" w:cs="宋体" w:hint="eastAsia"/>
                <w:color w:val="0563C1"/>
                <w:kern w:val="0"/>
                <w:szCs w:val="21"/>
                <w:u w:val="single"/>
              </w:rPr>
            </w:pPr>
            <w:hyperlink r:id="rId10" w:history="1">
              <w:r w:rsidRPr="002034FF">
                <w:rPr>
                  <w:rFonts w:ascii="等线" w:eastAsia="等线" w:hAnsi="等线" w:cs="宋体" w:hint="eastAsia"/>
                  <w:color w:val="0563C1"/>
                  <w:kern w:val="0"/>
                  <w:szCs w:val="21"/>
                  <w:u w:val="single"/>
                </w:rPr>
                <w:t>ST_PositionCompensationTableParameter</w:t>
              </w:r>
            </w:hyperlink>
          </w:p>
        </w:tc>
        <w:tc>
          <w:tcPr>
            <w:tcW w:w="6380" w:type="dxa"/>
            <w:tcBorders>
              <w:top w:val="nil"/>
              <w:left w:val="nil"/>
              <w:bottom w:val="single" w:sz="8" w:space="0" w:color="auto"/>
              <w:right w:val="single" w:sz="8" w:space="0" w:color="auto"/>
            </w:tcBorders>
            <w:shd w:val="clear" w:color="000000" w:fill="FFFFFF"/>
            <w:vAlign w:val="center"/>
            <w:hideMark/>
          </w:tcPr>
          <w:p w14:paraId="7E567C56"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Data structure with additional parameters for the compensation table.</w:t>
            </w:r>
          </w:p>
        </w:tc>
      </w:tr>
      <w:tr w:rsidR="002034FF" w:rsidRPr="002034FF" w14:paraId="33275F3D" w14:textId="77777777" w:rsidTr="002034FF">
        <w:trPr>
          <w:trHeight w:val="708"/>
        </w:trPr>
        <w:tc>
          <w:tcPr>
            <w:tcW w:w="1237" w:type="dxa"/>
            <w:tcBorders>
              <w:top w:val="nil"/>
              <w:left w:val="single" w:sz="8" w:space="0" w:color="auto"/>
              <w:bottom w:val="single" w:sz="8" w:space="0" w:color="auto"/>
              <w:right w:val="single" w:sz="8" w:space="0" w:color="auto"/>
            </w:tcBorders>
            <w:shd w:val="clear" w:color="000000" w:fill="FFFFFF"/>
            <w:vAlign w:val="center"/>
            <w:hideMark/>
          </w:tcPr>
          <w:p w14:paraId="598E26E3"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Ramp</w:t>
            </w:r>
          </w:p>
        </w:tc>
        <w:tc>
          <w:tcPr>
            <w:tcW w:w="2947" w:type="dxa"/>
            <w:tcBorders>
              <w:top w:val="nil"/>
              <w:left w:val="nil"/>
              <w:bottom w:val="single" w:sz="8" w:space="0" w:color="auto"/>
              <w:right w:val="single" w:sz="8" w:space="0" w:color="auto"/>
            </w:tcBorders>
            <w:shd w:val="clear" w:color="000000" w:fill="FFFFFF"/>
            <w:vAlign w:val="center"/>
            <w:hideMark/>
          </w:tcPr>
          <w:p w14:paraId="3D76C435"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LREAL</w:t>
            </w:r>
          </w:p>
        </w:tc>
        <w:tc>
          <w:tcPr>
            <w:tcW w:w="6380" w:type="dxa"/>
            <w:tcBorders>
              <w:top w:val="nil"/>
              <w:left w:val="nil"/>
              <w:bottom w:val="single" w:sz="8" w:space="0" w:color="auto"/>
              <w:right w:val="single" w:sz="8" w:space="0" w:color="auto"/>
            </w:tcBorders>
            <w:shd w:val="clear" w:color="000000" w:fill="FFFFFF"/>
            <w:vAlign w:val="center"/>
            <w:hideMark/>
          </w:tcPr>
          <w:p w14:paraId="1051F4C2"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 xml:space="preserve">Velocity limit for the entered compensation (constant velocity and linear position as </w:t>
            </w:r>
            <w:proofErr w:type="spellStart"/>
            <w:r w:rsidRPr="002034FF">
              <w:rPr>
                <w:rFonts w:ascii="Arial" w:eastAsia="等线" w:hAnsi="Arial" w:cs="Arial"/>
                <w:color w:val="000000"/>
                <w:kern w:val="0"/>
                <w:szCs w:val="21"/>
              </w:rPr>
              <w:t>subprofiles</w:t>
            </w:r>
            <w:proofErr w:type="spellEnd"/>
            <w:r w:rsidRPr="002034FF">
              <w:rPr>
                <w:rFonts w:ascii="Arial" w:eastAsia="等线" w:hAnsi="Arial" w:cs="Arial"/>
                <w:color w:val="000000"/>
                <w:kern w:val="0"/>
                <w:szCs w:val="21"/>
              </w:rPr>
              <w:t xml:space="preserve"> for table compensation [mm/s]).</w:t>
            </w:r>
          </w:p>
        </w:tc>
      </w:tr>
      <w:tr w:rsidR="002034FF" w:rsidRPr="002034FF" w14:paraId="23CAAD23" w14:textId="77777777" w:rsidTr="002034FF">
        <w:trPr>
          <w:trHeight w:val="348"/>
        </w:trPr>
        <w:tc>
          <w:tcPr>
            <w:tcW w:w="123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87D79CF"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DisableMode</w:t>
            </w:r>
            <w:proofErr w:type="spellEnd"/>
          </w:p>
        </w:tc>
        <w:tc>
          <w:tcPr>
            <w:tcW w:w="29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0B6BB16"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E_DisableMode</w:t>
            </w:r>
            <w:proofErr w:type="spellEnd"/>
          </w:p>
        </w:tc>
        <w:tc>
          <w:tcPr>
            <w:tcW w:w="6380" w:type="dxa"/>
            <w:tcBorders>
              <w:top w:val="nil"/>
              <w:left w:val="nil"/>
              <w:bottom w:val="nil"/>
              <w:right w:val="single" w:sz="8" w:space="0" w:color="auto"/>
            </w:tcBorders>
            <w:shd w:val="clear" w:color="000000" w:fill="FFFFFF"/>
            <w:vAlign w:val="center"/>
            <w:hideMark/>
          </w:tcPr>
          <w:p w14:paraId="0D342060"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Disable mode:</w:t>
            </w:r>
          </w:p>
        </w:tc>
      </w:tr>
      <w:tr w:rsidR="002034FF" w:rsidRPr="002034FF" w14:paraId="2129E9DD" w14:textId="77777777" w:rsidTr="002034FF">
        <w:trPr>
          <w:trHeight w:val="348"/>
        </w:trPr>
        <w:tc>
          <w:tcPr>
            <w:tcW w:w="1237" w:type="dxa"/>
            <w:vMerge/>
            <w:tcBorders>
              <w:top w:val="nil"/>
              <w:left w:val="single" w:sz="8" w:space="0" w:color="auto"/>
              <w:bottom w:val="single" w:sz="8" w:space="0" w:color="000000"/>
              <w:right w:val="single" w:sz="8" w:space="0" w:color="auto"/>
            </w:tcBorders>
            <w:vAlign w:val="center"/>
            <w:hideMark/>
          </w:tcPr>
          <w:p w14:paraId="3160DC47" w14:textId="77777777" w:rsidR="002034FF" w:rsidRPr="002034FF" w:rsidRDefault="002034FF" w:rsidP="002034FF">
            <w:pPr>
              <w:widowControl/>
              <w:ind w:firstLineChars="0" w:firstLine="0"/>
              <w:jc w:val="left"/>
              <w:rPr>
                <w:rFonts w:ascii="Arial" w:eastAsia="等线" w:hAnsi="Arial" w:cs="Arial"/>
                <w:color w:val="000000"/>
                <w:kern w:val="0"/>
                <w:szCs w:val="21"/>
              </w:rPr>
            </w:pPr>
          </w:p>
        </w:tc>
        <w:tc>
          <w:tcPr>
            <w:tcW w:w="2947" w:type="dxa"/>
            <w:vMerge/>
            <w:tcBorders>
              <w:top w:val="nil"/>
              <w:left w:val="single" w:sz="8" w:space="0" w:color="auto"/>
              <w:bottom w:val="single" w:sz="8" w:space="0" w:color="000000"/>
              <w:right w:val="single" w:sz="8" w:space="0" w:color="auto"/>
            </w:tcBorders>
            <w:vAlign w:val="center"/>
            <w:hideMark/>
          </w:tcPr>
          <w:p w14:paraId="6BEF4AFC" w14:textId="77777777" w:rsidR="002034FF" w:rsidRPr="002034FF" w:rsidRDefault="002034FF" w:rsidP="002034FF">
            <w:pPr>
              <w:widowControl/>
              <w:ind w:firstLineChars="0" w:firstLine="0"/>
              <w:jc w:val="left"/>
              <w:rPr>
                <w:rFonts w:ascii="Arial" w:eastAsia="等线" w:hAnsi="Arial" w:cs="Arial"/>
                <w:color w:val="000000"/>
                <w:kern w:val="0"/>
                <w:szCs w:val="21"/>
              </w:rPr>
            </w:pPr>
          </w:p>
        </w:tc>
        <w:tc>
          <w:tcPr>
            <w:tcW w:w="6380" w:type="dxa"/>
            <w:tcBorders>
              <w:top w:val="nil"/>
              <w:left w:val="nil"/>
              <w:bottom w:val="nil"/>
              <w:right w:val="single" w:sz="8" w:space="0" w:color="auto"/>
            </w:tcBorders>
            <w:shd w:val="clear" w:color="000000" w:fill="FFFFFF"/>
            <w:vAlign w:val="center"/>
            <w:hideMark/>
          </w:tcPr>
          <w:p w14:paraId="561C926B"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DisableModeHold</w:t>
            </w:r>
            <w:proofErr w:type="spellEnd"/>
            <w:r w:rsidRPr="002034FF">
              <w:rPr>
                <w:rFonts w:ascii="Arial" w:eastAsia="等线" w:hAnsi="Arial" w:cs="Arial"/>
                <w:color w:val="000000"/>
                <w:kern w:val="0"/>
                <w:szCs w:val="21"/>
              </w:rPr>
              <w:t xml:space="preserve"> = last correction is retained</w:t>
            </w:r>
          </w:p>
        </w:tc>
      </w:tr>
      <w:tr w:rsidR="002034FF" w:rsidRPr="002034FF" w14:paraId="17ABD144" w14:textId="77777777" w:rsidTr="002034FF">
        <w:trPr>
          <w:trHeight w:val="360"/>
        </w:trPr>
        <w:tc>
          <w:tcPr>
            <w:tcW w:w="1237" w:type="dxa"/>
            <w:vMerge/>
            <w:tcBorders>
              <w:top w:val="nil"/>
              <w:left w:val="single" w:sz="8" w:space="0" w:color="auto"/>
              <w:bottom w:val="single" w:sz="8" w:space="0" w:color="000000"/>
              <w:right w:val="single" w:sz="8" w:space="0" w:color="auto"/>
            </w:tcBorders>
            <w:vAlign w:val="center"/>
            <w:hideMark/>
          </w:tcPr>
          <w:p w14:paraId="5FFD98B4" w14:textId="77777777" w:rsidR="002034FF" w:rsidRPr="002034FF" w:rsidRDefault="002034FF" w:rsidP="002034FF">
            <w:pPr>
              <w:widowControl/>
              <w:ind w:firstLineChars="0" w:firstLine="0"/>
              <w:jc w:val="left"/>
              <w:rPr>
                <w:rFonts w:ascii="Arial" w:eastAsia="等线" w:hAnsi="Arial" w:cs="Arial"/>
                <w:color w:val="000000"/>
                <w:kern w:val="0"/>
                <w:szCs w:val="21"/>
              </w:rPr>
            </w:pPr>
          </w:p>
        </w:tc>
        <w:tc>
          <w:tcPr>
            <w:tcW w:w="2947" w:type="dxa"/>
            <w:vMerge/>
            <w:tcBorders>
              <w:top w:val="nil"/>
              <w:left w:val="single" w:sz="8" w:space="0" w:color="auto"/>
              <w:bottom w:val="single" w:sz="8" w:space="0" w:color="000000"/>
              <w:right w:val="single" w:sz="8" w:space="0" w:color="auto"/>
            </w:tcBorders>
            <w:vAlign w:val="center"/>
            <w:hideMark/>
          </w:tcPr>
          <w:p w14:paraId="1ED80DEE" w14:textId="77777777" w:rsidR="002034FF" w:rsidRPr="002034FF" w:rsidRDefault="002034FF" w:rsidP="002034FF">
            <w:pPr>
              <w:widowControl/>
              <w:ind w:firstLineChars="0" w:firstLine="0"/>
              <w:jc w:val="left"/>
              <w:rPr>
                <w:rFonts w:ascii="Arial" w:eastAsia="等线" w:hAnsi="Arial" w:cs="Arial"/>
                <w:color w:val="000000"/>
                <w:kern w:val="0"/>
                <w:szCs w:val="21"/>
              </w:rPr>
            </w:pPr>
          </w:p>
        </w:tc>
        <w:tc>
          <w:tcPr>
            <w:tcW w:w="6380" w:type="dxa"/>
            <w:tcBorders>
              <w:top w:val="nil"/>
              <w:left w:val="nil"/>
              <w:bottom w:val="single" w:sz="8" w:space="0" w:color="auto"/>
              <w:right w:val="single" w:sz="8" w:space="0" w:color="auto"/>
            </w:tcBorders>
            <w:shd w:val="clear" w:color="000000" w:fill="FFFFFF"/>
            <w:vAlign w:val="center"/>
            <w:hideMark/>
          </w:tcPr>
          <w:p w14:paraId="619B2373"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DisableModeReset</w:t>
            </w:r>
            <w:proofErr w:type="spellEnd"/>
            <w:r w:rsidRPr="002034FF">
              <w:rPr>
                <w:rFonts w:ascii="Arial" w:eastAsia="等线" w:hAnsi="Arial" w:cs="Arial"/>
                <w:color w:val="000000"/>
                <w:kern w:val="0"/>
                <w:szCs w:val="21"/>
              </w:rPr>
              <w:t xml:space="preserve"> = last correction is set to 0</w:t>
            </w:r>
          </w:p>
        </w:tc>
      </w:tr>
      <w:tr w:rsidR="002034FF" w:rsidRPr="002034FF" w14:paraId="609E1691" w14:textId="77777777" w:rsidTr="002034FF">
        <w:trPr>
          <w:trHeight w:val="360"/>
        </w:trPr>
        <w:tc>
          <w:tcPr>
            <w:tcW w:w="1237" w:type="dxa"/>
            <w:tcBorders>
              <w:top w:val="nil"/>
              <w:left w:val="single" w:sz="8" w:space="0" w:color="auto"/>
              <w:bottom w:val="single" w:sz="8" w:space="0" w:color="auto"/>
              <w:right w:val="single" w:sz="8" w:space="0" w:color="auto"/>
            </w:tcBorders>
            <w:shd w:val="clear" w:color="000000" w:fill="FFFFFF"/>
            <w:vAlign w:val="center"/>
            <w:hideMark/>
          </w:tcPr>
          <w:p w14:paraId="3587D30E"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Options</w:t>
            </w:r>
          </w:p>
        </w:tc>
        <w:tc>
          <w:tcPr>
            <w:tcW w:w="2947" w:type="dxa"/>
            <w:tcBorders>
              <w:top w:val="nil"/>
              <w:left w:val="nil"/>
              <w:bottom w:val="single" w:sz="8" w:space="0" w:color="auto"/>
              <w:right w:val="single" w:sz="8" w:space="0" w:color="auto"/>
            </w:tcBorders>
            <w:shd w:val="clear" w:color="000000" w:fill="FFFFFF"/>
            <w:vAlign w:val="center"/>
            <w:hideMark/>
          </w:tcPr>
          <w:p w14:paraId="36B88027" w14:textId="77777777" w:rsidR="002034FF" w:rsidRPr="002034FF" w:rsidRDefault="002034FF" w:rsidP="002034FF">
            <w:pPr>
              <w:widowControl/>
              <w:ind w:firstLineChars="0" w:firstLine="0"/>
              <w:jc w:val="left"/>
              <w:rPr>
                <w:rFonts w:ascii="Arial" w:eastAsia="等线" w:hAnsi="Arial" w:cs="Arial"/>
                <w:color w:val="000000"/>
                <w:kern w:val="0"/>
                <w:szCs w:val="21"/>
              </w:rPr>
            </w:pPr>
            <w:proofErr w:type="spellStart"/>
            <w:r w:rsidRPr="002034FF">
              <w:rPr>
                <w:rFonts w:ascii="Arial" w:eastAsia="等线" w:hAnsi="Arial" w:cs="Arial"/>
                <w:color w:val="000000"/>
                <w:kern w:val="0"/>
                <w:szCs w:val="21"/>
              </w:rPr>
              <w:t>ST_PositionCompensationOptions</w:t>
            </w:r>
            <w:proofErr w:type="spellEnd"/>
          </w:p>
        </w:tc>
        <w:tc>
          <w:tcPr>
            <w:tcW w:w="6380" w:type="dxa"/>
            <w:tcBorders>
              <w:top w:val="nil"/>
              <w:left w:val="nil"/>
              <w:bottom w:val="single" w:sz="8" w:space="0" w:color="auto"/>
              <w:right w:val="single" w:sz="8" w:space="0" w:color="auto"/>
            </w:tcBorders>
            <w:shd w:val="clear" w:color="000000" w:fill="FFFFFF"/>
            <w:vAlign w:val="center"/>
            <w:hideMark/>
          </w:tcPr>
          <w:p w14:paraId="5F191742" w14:textId="77777777" w:rsidR="002034FF" w:rsidRPr="002034FF" w:rsidRDefault="002034FF" w:rsidP="002034FF">
            <w:pPr>
              <w:widowControl/>
              <w:ind w:firstLineChars="0" w:firstLine="0"/>
              <w:jc w:val="left"/>
              <w:rPr>
                <w:rFonts w:ascii="Arial" w:eastAsia="等线" w:hAnsi="Arial" w:cs="Arial"/>
                <w:color w:val="000000"/>
                <w:kern w:val="0"/>
                <w:szCs w:val="21"/>
              </w:rPr>
            </w:pPr>
            <w:r w:rsidRPr="002034FF">
              <w:rPr>
                <w:rFonts w:ascii="Arial" w:eastAsia="等线" w:hAnsi="Arial" w:cs="Arial"/>
                <w:color w:val="000000"/>
                <w:kern w:val="0"/>
                <w:szCs w:val="21"/>
              </w:rPr>
              <w:t>Optional parameters (not implemented)</w:t>
            </w:r>
          </w:p>
        </w:tc>
      </w:tr>
    </w:tbl>
    <w:p w14:paraId="16273E6B" w14:textId="77777777" w:rsidR="002034FF" w:rsidRDefault="002034FF" w:rsidP="00BE20EF">
      <w:pPr>
        <w:ind w:firstLineChars="0" w:firstLine="0"/>
        <w:rPr>
          <w:rStyle w:val="10"/>
          <w:rFonts w:hint="eastAsia"/>
        </w:rPr>
      </w:pPr>
    </w:p>
    <w:p w14:paraId="3880DEBF" w14:textId="77777777" w:rsidR="002034FF" w:rsidRDefault="002034FF" w:rsidP="00BE20EF">
      <w:pPr>
        <w:ind w:firstLineChars="0" w:firstLine="0"/>
        <w:rPr>
          <w:rStyle w:val="10"/>
          <w:rFonts w:hint="eastAsia"/>
        </w:rPr>
      </w:pPr>
    </w:p>
    <w:p w14:paraId="4278F987" w14:textId="77777777" w:rsidR="002034FF" w:rsidRDefault="002034FF" w:rsidP="00BE20EF">
      <w:pPr>
        <w:ind w:firstLineChars="0" w:firstLine="0"/>
        <w:rPr>
          <w:rStyle w:val="10"/>
          <w:rFonts w:hint="eastAsia"/>
        </w:rPr>
      </w:pPr>
    </w:p>
    <w:p w14:paraId="296B38B6" w14:textId="77777777" w:rsidR="002034FF" w:rsidRDefault="002034FF" w:rsidP="00BE20EF">
      <w:pPr>
        <w:ind w:firstLineChars="0" w:firstLine="0"/>
        <w:rPr>
          <w:rStyle w:val="10"/>
          <w:rFonts w:hint="eastAsia"/>
        </w:rPr>
      </w:pPr>
    </w:p>
    <w:p w14:paraId="610B7903" w14:textId="77777777" w:rsidR="002034FF" w:rsidRDefault="002034FF" w:rsidP="00BE20EF">
      <w:pPr>
        <w:ind w:firstLineChars="0" w:firstLine="0"/>
        <w:rPr>
          <w:rStyle w:val="10"/>
          <w:rFonts w:hint="eastAsia"/>
        </w:rPr>
      </w:pPr>
    </w:p>
    <w:p w14:paraId="5DBD49ED" w14:textId="77777777" w:rsidR="002034FF" w:rsidRDefault="002034FF" w:rsidP="00BE20EF">
      <w:pPr>
        <w:ind w:firstLineChars="0" w:firstLine="0"/>
        <w:rPr>
          <w:rStyle w:val="10"/>
          <w:rFonts w:hint="eastAsia"/>
        </w:rPr>
      </w:pPr>
    </w:p>
    <w:p w14:paraId="09B92EFE" w14:textId="0D0ED00E" w:rsidR="00BE20EF" w:rsidRDefault="00BE20EF" w:rsidP="005A4F20">
      <w:pPr>
        <w:pStyle w:val="2"/>
        <w:ind w:firstLine="640"/>
        <w:rPr>
          <w:rStyle w:val="10"/>
          <w:rFonts w:hint="eastAsia"/>
        </w:rPr>
      </w:pPr>
      <w:r w:rsidRPr="005A4F20">
        <w:rPr>
          <w:rStyle w:val="10"/>
          <w:rFonts w:hint="eastAsia"/>
        </w:rPr>
        <w:lastRenderedPageBreak/>
        <w:t>2</w:t>
      </w:r>
      <w:r w:rsidRPr="005A4F20">
        <w:rPr>
          <w:rStyle w:val="10"/>
        </w:rPr>
        <w:t>.1</w:t>
      </w:r>
      <w:r w:rsidRPr="005A4F20">
        <w:rPr>
          <w:rStyle w:val="10"/>
          <w:rFonts w:hint="eastAsia"/>
        </w:rPr>
        <w:t>功能块输入值</w:t>
      </w:r>
    </w:p>
    <w:p w14:paraId="5B4A35D9" w14:textId="07007C50" w:rsidR="00C02D9B" w:rsidRPr="005A4F20" w:rsidRDefault="00C02D9B" w:rsidP="005A4F20">
      <w:pPr>
        <w:pStyle w:val="HTML"/>
        <w:pBdr>
          <w:top w:val="single" w:sz="6" w:space="3" w:color="CCCCCC"/>
          <w:left w:val="single" w:sz="6" w:space="6" w:color="CCCCCC"/>
          <w:bottom w:val="single" w:sz="6" w:space="3" w:color="CCCCCC"/>
          <w:right w:val="single" w:sz="6" w:space="6" w:color="CCCCCC"/>
        </w:pBdr>
        <w:shd w:val="clear" w:color="auto" w:fill="DDDDDD"/>
        <w:spacing w:after="150"/>
        <w:ind w:firstLine="560"/>
        <w:rPr>
          <w:rFonts w:ascii="Consolas" w:hAnsi="Consolas"/>
          <w:color w:val="333333"/>
          <w:sz w:val="21"/>
          <w:szCs w:val="21"/>
        </w:rPr>
      </w:pPr>
      <w:r w:rsidRPr="00BE20EF">
        <w:rPr>
          <w:rStyle w:val="kwd"/>
          <w:rFonts w:ascii="Courier New" w:hAnsi="Courier New" w:cs="Courier New"/>
          <w:color w:val="0000FF"/>
          <w:sz w:val="21"/>
          <w:szCs w:val="21"/>
        </w:rPr>
        <w:t>VAR_INPUT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Enable         : </w:t>
      </w:r>
      <w:r w:rsidRPr="00BE20EF">
        <w:rPr>
          <w:rStyle w:val="kwd"/>
          <w:rFonts w:ascii="Courier New" w:hAnsi="Courier New" w:cs="Courier New"/>
          <w:color w:val="0000FF"/>
          <w:sz w:val="21"/>
          <w:szCs w:val="21"/>
        </w:rPr>
        <w:t>BOOL</w:t>
      </w:r>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w:t>
      </w:r>
      <w:proofErr w:type="spellStart"/>
      <w:r w:rsidRPr="00BE20EF">
        <w:rPr>
          <w:rStyle w:val="pln"/>
          <w:rFonts w:ascii="Courier New" w:hAnsi="Courier New" w:cs="Courier New"/>
          <w:color w:val="000000"/>
          <w:sz w:val="21"/>
          <w:szCs w:val="21"/>
        </w:rPr>
        <w:t>pTable</w:t>
      </w:r>
      <w:proofErr w:type="spellEnd"/>
      <w:r w:rsidRPr="00BE20EF">
        <w:rPr>
          <w:rStyle w:val="pln"/>
          <w:rFonts w:ascii="Courier New" w:hAnsi="Courier New" w:cs="Courier New"/>
          <w:color w:val="000000"/>
          <w:sz w:val="21"/>
          <w:szCs w:val="21"/>
        </w:rPr>
        <w:t>         : </w:t>
      </w:r>
      <w:r w:rsidRPr="00BE20EF">
        <w:rPr>
          <w:rStyle w:val="kwd"/>
          <w:rFonts w:ascii="Courier New" w:hAnsi="Courier New" w:cs="Courier New"/>
          <w:color w:val="0000FF"/>
          <w:sz w:val="21"/>
          <w:szCs w:val="21"/>
        </w:rPr>
        <w:t>POINTER</w:t>
      </w:r>
      <w:r w:rsidRPr="00BE20EF">
        <w:rPr>
          <w:rStyle w:val="pln"/>
          <w:rFonts w:ascii="Courier New" w:hAnsi="Courier New" w:cs="Courier New"/>
          <w:color w:val="000000"/>
          <w:sz w:val="21"/>
          <w:szCs w:val="21"/>
        </w:rPr>
        <w:t xml:space="preserve"> </w:t>
      </w:r>
      <w:r w:rsidRPr="00BE20EF">
        <w:rPr>
          <w:rStyle w:val="kwd"/>
          <w:rFonts w:ascii="Courier New" w:hAnsi="Courier New" w:cs="Courier New"/>
          <w:color w:val="0000FF"/>
          <w:sz w:val="21"/>
          <w:szCs w:val="21"/>
        </w:rPr>
        <w:t>To</w:t>
      </w:r>
      <w:r w:rsidRPr="00BE20EF">
        <w:rPr>
          <w:rStyle w:val="pln"/>
          <w:rFonts w:ascii="Courier New" w:hAnsi="Courier New" w:cs="Courier New"/>
          <w:color w:val="000000"/>
          <w:sz w:val="21"/>
          <w:szCs w:val="21"/>
        </w:rPr>
        <w:t xml:space="preserve"> </w:t>
      </w:r>
      <w:proofErr w:type="spellStart"/>
      <w:r w:rsidRPr="00BE20EF">
        <w:rPr>
          <w:rStyle w:val="pln"/>
          <w:rFonts w:ascii="Courier New" w:hAnsi="Courier New" w:cs="Courier New"/>
          <w:color w:val="000000"/>
          <w:sz w:val="21"/>
          <w:szCs w:val="21"/>
        </w:rPr>
        <w:t>ST_PositionCompensationTableElement</w:t>
      </w:r>
      <w:proofErr w:type="spellEnd"/>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w:t>
      </w:r>
      <w:proofErr w:type="spellStart"/>
      <w:r w:rsidRPr="00BE20EF">
        <w:rPr>
          <w:rStyle w:val="pln"/>
          <w:rFonts w:ascii="Courier New" w:hAnsi="Courier New" w:cs="Courier New"/>
          <w:color w:val="000000"/>
          <w:sz w:val="21"/>
          <w:szCs w:val="21"/>
        </w:rPr>
        <w:t>TableSize</w:t>
      </w:r>
      <w:proofErr w:type="spellEnd"/>
      <w:r w:rsidRPr="00BE20EF">
        <w:rPr>
          <w:rStyle w:val="pln"/>
          <w:rFonts w:ascii="Courier New" w:hAnsi="Courier New" w:cs="Courier New"/>
          <w:color w:val="000000"/>
          <w:sz w:val="21"/>
          <w:szCs w:val="21"/>
        </w:rPr>
        <w:t>      : </w:t>
      </w:r>
      <w:r w:rsidRPr="00BE20EF">
        <w:rPr>
          <w:rStyle w:val="kwd"/>
          <w:rFonts w:ascii="Courier New" w:hAnsi="Courier New" w:cs="Courier New"/>
          <w:color w:val="0000FF"/>
          <w:sz w:val="21"/>
          <w:szCs w:val="21"/>
        </w:rPr>
        <w:t>UDINT</w:t>
      </w:r>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w:t>
      </w:r>
      <w:proofErr w:type="spellStart"/>
      <w:r w:rsidRPr="00BE20EF">
        <w:rPr>
          <w:rStyle w:val="pln"/>
          <w:rFonts w:ascii="Courier New" w:hAnsi="Courier New" w:cs="Courier New"/>
          <w:color w:val="000000"/>
          <w:sz w:val="21"/>
          <w:szCs w:val="21"/>
        </w:rPr>
        <w:t>TableParameter</w:t>
      </w:r>
      <w:proofErr w:type="spellEnd"/>
      <w:r w:rsidRPr="00BE20EF">
        <w:rPr>
          <w:rStyle w:val="pln"/>
          <w:rFonts w:ascii="Courier New" w:hAnsi="Courier New" w:cs="Courier New"/>
          <w:color w:val="000000"/>
          <w:sz w:val="21"/>
          <w:szCs w:val="21"/>
        </w:rPr>
        <w:t> : </w:t>
      </w:r>
      <w:proofErr w:type="spellStart"/>
      <w:r w:rsidRPr="00BE20EF">
        <w:rPr>
          <w:rStyle w:val="pln"/>
          <w:rFonts w:ascii="Courier New" w:hAnsi="Courier New" w:cs="Courier New"/>
          <w:color w:val="000000"/>
          <w:sz w:val="21"/>
          <w:szCs w:val="21"/>
        </w:rPr>
        <w:t>ST_PositionCompensationTableParameter</w:t>
      </w:r>
      <w:proofErr w:type="spellEnd"/>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Ramp           : </w:t>
      </w:r>
      <w:r w:rsidRPr="00BE20EF">
        <w:rPr>
          <w:rStyle w:val="kwd"/>
          <w:rFonts w:ascii="Courier New" w:hAnsi="Courier New" w:cs="Courier New"/>
          <w:color w:val="0000FF"/>
          <w:sz w:val="21"/>
          <w:szCs w:val="21"/>
        </w:rPr>
        <w:t>LREAL</w:t>
      </w:r>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w:t>
      </w:r>
      <w:proofErr w:type="spellStart"/>
      <w:r w:rsidRPr="00BE20EF">
        <w:rPr>
          <w:rStyle w:val="pln"/>
          <w:rFonts w:ascii="Courier New" w:hAnsi="Courier New" w:cs="Courier New"/>
          <w:color w:val="000000"/>
          <w:sz w:val="21"/>
          <w:szCs w:val="21"/>
        </w:rPr>
        <w:t>DisableMode</w:t>
      </w:r>
      <w:proofErr w:type="spellEnd"/>
      <w:r w:rsidRPr="00BE20EF">
        <w:rPr>
          <w:rStyle w:val="pln"/>
          <w:rFonts w:ascii="Courier New" w:hAnsi="Courier New" w:cs="Courier New"/>
          <w:color w:val="000000"/>
          <w:sz w:val="21"/>
          <w:szCs w:val="21"/>
        </w:rPr>
        <w:t>    : </w:t>
      </w:r>
      <w:proofErr w:type="spellStart"/>
      <w:r w:rsidRPr="00BE20EF">
        <w:rPr>
          <w:rStyle w:val="pln"/>
          <w:rFonts w:ascii="Courier New" w:hAnsi="Courier New" w:cs="Courier New"/>
          <w:color w:val="000000"/>
          <w:sz w:val="21"/>
          <w:szCs w:val="21"/>
        </w:rPr>
        <w:t>E_DisableMode</w:t>
      </w:r>
      <w:proofErr w:type="spellEnd"/>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pln"/>
          <w:rFonts w:ascii="Courier New" w:hAnsi="Courier New" w:cs="Courier New"/>
          <w:color w:val="000000"/>
          <w:sz w:val="21"/>
          <w:szCs w:val="21"/>
        </w:rPr>
        <w:t>    Options        : </w:t>
      </w:r>
      <w:proofErr w:type="spellStart"/>
      <w:r w:rsidRPr="00BE20EF">
        <w:rPr>
          <w:rStyle w:val="pln"/>
          <w:rFonts w:ascii="Courier New" w:hAnsi="Courier New" w:cs="Courier New"/>
          <w:color w:val="000000"/>
          <w:sz w:val="21"/>
          <w:szCs w:val="21"/>
        </w:rPr>
        <w:t>ST_PositionCompensationOptions</w:t>
      </w:r>
      <w:proofErr w:type="spellEnd"/>
      <w:r w:rsidRPr="00BE20EF">
        <w:rPr>
          <w:rStyle w:val="pln"/>
          <w:rFonts w:ascii="Courier New" w:hAnsi="Courier New" w:cs="Courier New"/>
          <w:color w:val="000000"/>
          <w:sz w:val="21"/>
          <w:szCs w:val="21"/>
        </w:rPr>
        <w:t>;</w:t>
      </w:r>
      <w:r w:rsidRPr="00BE20EF">
        <w:rPr>
          <w:rFonts w:ascii="Courier New" w:hAnsi="Courier New" w:cs="Courier New"/>
          <w:color w:val="333333"/>
          <w:sz w:val="21"/>
          <w:szCs w:val="21"/>
        </w:rPr>
        <w:br/>
      </w:r>
      <w:r w:rsidRPr="00BE20EF">
        <w:rPr>
          <w:rStyle w:val="kwd"/>
          <w:rFonts w:ascii="Courier New" w:hAnsi="Courier New" w:cs="Courier New"/>
          <w:color w:val="0000FF"/>
          <w:sz w:val="21"/>
          <w:szCs w:val="21"/>
        </w:rPr>
        <w:t>END_VAR</w:t>
      </w:r>
    </w:p>
    <w:p w14:paraId="50FCC161" w14:textId="24CB57C8" w:rsidR="00C02D9B" w:rsidRPr="005A4F20" w:rsidRDefault="005A4F20" w:rsidP="005A4F20">
      <w:pPr>
        <w:pStyle w:val="2"/>
        <w:ind w:firstLine="560"/>
        <w:rPr>
          <w:rFonts w:hint="eastAsia"/>
        </w:rPr>
      </w:pPr>
      <w:r w:rsidRPr="005A4F20">
        <w:t>2.2</w:t>
      </w:r>
      <w:r>
        <w:t xml:space="preserve"> </w:t>
      </w:r>
      <w:r w:rsidR="00C02D9B" w:rsidRPr="005A4F20">
        <w:t>Inputs/outputs</w:t>
      </w:r>
    </w:p>
    <w:p w14:paraId="0B93790A" w14:textId="77777777" w:rsidR="00C02D9B" w:rsidRDefault="00C02D9B" w:rsidP="00BE20EF">
      <w:pPr>
        <w:pStyle w:val="HTML"/>
        <w:pBdr>
          <w:top w:val="single" w:sz="6" w:space="3" w:color="CCCCCC"/>
          <w:left w:val="single" w:sz="6" w:space="0" w:color="CCCCCC"/>
          <w:bottom w:val="single" w:sz="6" w:space="3" w:color="CCCCCC"/>
          <w:right w:val="single" w:sz="6" w:space="6" w:color="CCCCCC"/>
        </w:pBdr>
        <w:shd w:val="clear" w:color="auto" w:fill="DDDDDD"/>
        <w:spacing w:after="150"/>
        <w:ind w:firstLine="560"/>
        <w:rPr>
          <w:rFonts w:ascii="Consolas" w:hAnsi="Consolas"/>
          <w:color w:val="333333"/>
          <w:sz w:val="20"/>
          <w:szCs w:val="20"/>
        </w:rPr>
      </w:pPr>
      <w:r>
        <w:rPr>
          <w:rStyle w:val="kwd"/>
          <w:rFonts w:ascii="Courier New" w:hAnsi="Courier New" w:cs="Courier New"/>
          <w:color w:val="0000FF"/>
        </w:rPr>
        <w:t>VAR_IN_OUT</w:t>
      </w:r>
      <w:r>
        <w:rPr>
          <w:rFonts w:ascii="Courier New" w:hAnsi="Courier New" w:cs="Courier New"/>
          <w:color w:val="333333"/>
        </w:rPr>
        <w:br/>
      </w:r>
      <w:r>
        <w:rPr>
          <w:rStyle w:val="pln"/>
          <w:rFonts w:ascii="Courier New" w:hAnsi="Courier New" w:cs="Courier New"/>
          <w:color w:val="000000"/>
        </w:rPr>
        <w:t>    Axis : AXIS_REF;</w:t>
      </w:r>
      <w:r>
        <w:rPr>
          <w:rFonts w:ascii="Courier New" w:hAnsi="Courier New" w:cs="Courier New"/>
          <w:color w:val="333333"/>
        </w:rPr>
        <w:br/>
      </w:r>
      <w:r>
        <w:rPr>
          <w:rStyle w:val="kwd"/>
          <w:rFonts w:ascii="Courier New" w:hAnsi="Courier New" w:cs="Courier New"/>
          <w:color w:val="0000FF"/>
        </w:rPr>
        <w:t>END_VAR</w:t>
      </w:r>
    </w:p>
    <w:tbl>
      <w:tblPr>
        <w:tblW w:w="10473" w:type="dxa"/>
        <w:tblCellMar>
          <w:top w:w="15" w:type="dxa"/>
          <w:left w:w="15" w:type="dxa"/>
          <w:bottom w:w="15" w:type="dxa"/>
          <w:right w:w="15" w:type="dxa"/>
        </w:tblCellMar>
        <w:tblLook w:val="04A0" w:firstRow="1" w:lastRow="0" w:firstColumn="1" w:lastColumn="0" w:noHBand="0" w:noVBand="1"/>
      </w:tblPr>
      <w:tblGrid>
        <w:gridCol w:w="1091"/>
        <w:gridCol w:w="1471"/>
        <w:gridCol w:w="7911"/>
      </w:tblGrid>
      <w:tr w:rsidR="00C02D9B" w14:paraId="69B8D657" w14:textId="77777777" w:rsidTr="00BE20EF">
        <w:trPr>
          <w:tblHeader/>
        </w:trPr>
        <w:tc>
          <w:tcPr>
            <w:tcW w:w="926" w:type="dxa"/>
            <w:tcBorders>
              <w:top w:val="nil"/>
              <w:left w:val="single" w:sz="6" w:space="0" w:color="C0C0C0"/>
              <w:bottom w:val="single" w:sz="12" w:space="0" w:color="DDDDDD"/>
              <w:right w:val="single" w:sz="6" w:space="0" w:color="C0C0C0"/>
            </w:tcBorders>
            <w:shd w:val="clear" w:color="auto" w:fill="DDDDDD"/>
            <w:tcMar>
              <w:top w:w="120" w:type="dxa"/>
              <w:left w:w="120" w:type="dxa"/>
              <w:bottom w:w="120" w:type="dxa"/>
              <w:right w:w="120" w:type="dxa"/>
            </w:tcMar>
            <w:vAlign w:val="bottom"/>
            <w:hideMark/>
          </w:tcPr>
          <w:p w14:paraId="33971D18" w14:textId="77777777" w:rsidR="00C02D9B" w:rsidRDefault="00C02D9B">
            <w:pPr>
              <w:pStyle w:val="text-left"/>
              <w:spacing w:before="0" w:beforeAutospacing="0" w:after="0" w:afterAutospacing="0"/>
              <w:ind w:firstLine="360"/>
              <w:rPr>
                <w:rFonts w:ascii="Arial" w:hAnsi="Arial" w:cs="Arial"/>
                <w:b/>
                <w:bCs/>
                <w:sz w:val="18"/>
                <w:szCs w:val="18"/>
              </w:rPr>
            </w:pPr>
            <w:r>
              <w:rPr>
                <w:rFonts w:ascii="Arial" w:hAnsi="Arial" w:cs="Arial"/>
                <w:b/>
                <w:bCs/>
                <w:sz w:val="18"/>
                <w:szCs w:val="18"/>
              </w:rPr>
              <w:t>Name</w:t>
            </w:r>
          </w:p>
        </w:tc>
        <w:tc>
          <w:tcPr>
            <w:tcW w:w="1096" w:type="dxa"/>
            <w:tcBorders>
              <w:top w:val="nil"/>
              <w:left w:val="single" w:sz="6" w:space="0" w:color="C0C0C0"/>
              <w:bottom w:val="single" w:sz="12" w:space="0" w:color="DDDDDD"/>
              <w:right w:val="single" w:sz="6" w:space="0" w:color="C0C0C0"/>
            </w:tcBorders>
            <w:shd w:val="clear" w:color="auto" w:fill="DDDDDD"/>
            <w:tcMar>
              <w:top w:w="120" w:type="dxa"/>
              <w:left w:w="120" w:type="dxa"/>
              <w:bottom w:w="120" w:type="dxa"/>
              <w:right w:w="120" w:type="dxa"/>
            </w:tcMar>
            <w:vAlign w:val="bottom"/>
            <w:hideMark/>
          </w:tcPr>
          <w:p w14:paraId="4743FEDB" w14:textId="77777777" w:rsidR="00C02D9B" w:rsidRDefault="00C02D9B">
            <w:pPr>
              <w:pStyle w:val="text-left"/>
              <w:spacing w:before="0" w:beforeAutospacing="0" w:after="0" w:afterAutospacing="0"/>
              <w:ind w:firstLine="360"/>
              <w:rPr>
                <w:rFonts w:ascii="Arial" w:hAnsi="Arial" w:cs="Arial"/>
                <w:b/>
                <w:bCs/>
                <w:sz w:val="18"/>
                <w:szCs w:val="18"/>
              </w:rPr>
            </w:pPr>
            <w:r>
              <w:rPr>
                <w:rFonts w:ascii="Arial" w:hAnsi="Arial" w:cs="Arial"/>
                <w:b/>
                <w:bCs/>
                <w:sz w:val="18"/>
                <w:szCs w:val="18"/>
              </w:rPr>
              <w:t>Type</w:t>
            </w:r>
          </w:p>
        </w:tc>
        <w:tc>
          <w:tcPr>
            <w:tcW w:w="8451" w:type="dxa"/>
            <w:tcBorders>
              <w:top w:val="nil"/>
              <w:left w:val="single" w:sz="6" w:space="0" w:color="C0C0C0"/>
              <w:bottom w:val="single" w:sz="12" w:space="0" w:color="DDDDDD"/>
              <w:right w:val="single" w:sz="6" w:space="0" w:color="C0C0C0"/>
            </w:tcBorders>
            <w:shd w:val="clear" w:color="auto" w:fill="DDDDDD"/>
            <w:tcMar>
              <w:top w:w="120" w:type="dxa"/>
              <w:left w:w="120" w:type="dxa"/>
              <w:bottom w:w="120" w:type="dxa"/>
              <w:right w:w="120" w:type="dxa"/>
            </w:tcMar>
            <w:vAlign w:val="bottom"/>
            <w:hideMark/>
          </w:tcPr>
          <w:p w14:paraId="1694E8EF" w14:textId="77777777" w:rsidR="00C02D9B" w:rsidRDefault="00C02D9B">
            <w:pPr>
              <w:pStyle w:val="text-left"/>
              <w:spacing w:before="0" w:beforeAutospacing="0" w:after="0" w:afterAutospacing="0"/>
              <w:ind w:firstLine="360"/>
              <w:rPr>
                <w:rFonts w:ascii="Arial" w:hAnsi="Arial" w:cs="Arial"/>
                <w:b/>
                <w:bCs/>
                <w:sz w:val="18"/>
                <w:szCs w:val="18"/>
              </w:rPr>
            </w:pPr>
            <w:r>
              <w:rPr>
                <w:rFonts w:ascii="Arial" w:hAnsi="Arial" w:cs="Arial"/>
                <w:b/>
                <w:bCs/>
                <w:sz w:val="18"/>
                <w:szCs w:val="18"/>
              </w:rPr>
              <w:t>Description</w:t>
            </w:r>
          </w:p>
        </w:tc>
      </w:tr>
      <w:tr w:rsidR="00C02D9B" w14:paraId="2AB9AFF4" w14:textId="77777777" w:rsidTr="00BE20EF">
        <w:tc>
          <w:tcPr>
            <w:tcW w:w="926" w:type="dxa"/>
            <w:tcBorders>
              <w:top w:val="single" w:sz="6" w:space="0" w:color="DDDDDD"/>
              <w:left w:val="single" w:sz="6" w:space="0" w:color="C0C0C0"/>
              <w:bottom w:val="single" w:sz="6" w:space="0" w:color="C0C0C0"/>
              <w:right w:val="single" w:sz="6" w:space="0" w:color="C0C0C0"/>
            </w:tcBorders>
            <w:shd w:val="clear" w:color="auto" w:fill="FFFFFF"/>
            <w:tcMar>
              <w:top w:w="120" w:type="dxa"/>
              <w:left w:w="120" w:type="dxa"/>
              <w:bottom w:w="120" w:type="dxa"/>
              <w:right w:w="120" w:type="dxa"/>
            </w:tcMar>
            <w:hideMark/>
          </w:tcPr>
          <w:p w14:paraId="7303A650" w14:textId="77777777" w:rsidR="00C02D9B" w:rsidRDefault="00C02D9B">
            <w:pPr>
              <w:pStyle w:val="text-left"/>
              <w:spacing w:before="0" w:beforeAutospacing="0" w:after="0" w:afterAutospacing="0"/>
              <w:ind w:firstLine="360"/>
              <w:rPr>
                <w:rFonts w:ascii="Arial" w:hAnsi="Arial" w:cs="Arial"/>
                <w:sz w:val="18"/>
                <w:szCs w:val="18"/>
              </w:rPr>
            </w:pPr>
            <w:r>
              <w:rPr>
                <w:rFonts w:ascii="Arial" w:hAnsi="Arial" w:cs="Arial"/>
                <w:sz w:val="18"/>
                <w:szCs w:val="18"/>
              </w:rPr>
              <w:t>Axis</w:t>
            </w:r>
          </w:p>
        </w:tc>
        <w:tc>
          <w:tcPr>
            <w:tcW w:w="1096" w:type="dxa"/>
            <w:tcBorders>
              <w:top w:val="single" w:sz="6" w:space="0" w:color="DDDDDD"/>
              <w:left w:val="single" w:sz="6" w:space="0" w:color="C0C0C0"/>
              <w:bottom w:val="single" w:sz="6" w:space="0" w:color="C0C0C0"/>
              <w:right w:val="single" w:sz="6" w:space="0" w:color="C0C0C0"/>
            </w:tcBorders>
            <w:shd w:val="clear" w:color="auto" w:fill="FFFFFF"/>
            <w:tcMar>
              <w:top w:w="120" w:type="dxa"/>
              <w:left w:w="120" w:type="dxa"/>
              <w:bottom w:w="120" w:type="dxa"/>
              <w:right w:w="120" w:type="dxa"/>
            </w:tcMar>
            <w:hideMark/>
          </w:tcPr>
          <w:p w14:paraId="6E103BAD" w14:textId="77777777" w:rsidR="00C02D9B" w:rsidRDefault="00C02D9B">
            <w:pPr>
              <w:pStyle w:val="text-left"/>
              <w:spacing w:before="0" w:beforeAutospacing="0" w:after="0" w:afterAutospacing="0"/>
              <w:ind w:firstLine="360"/>
              <w:rPr>
                <w:rFonts w:ascii="Arial" w:hAnsi="Arial" w:cs="Arial"/>
                <w:sz w:val="18"/>
                <w:szCs w:val="18"/>
              </w:rPr>
            </w:pPr>
            <w:hyperlink r:id="rId11" w:history="1">
              <w:r>
                <w:rPr>
                  <w:rStyle w:val="af4"/>
                  <w:rFonts w:ascii="Arial" w:hAnsi="Arial" w:cs="Arial"/>
                  <w:color w:val="FF0000"/>
                  <w:sz w:val="18"/>
                  <w:szCs w:val="18"/>
                </w:rPr>
                <w:t>AXIS_REF</w:t>
              </w:r>
            </w:hyperlink>
          </w:p>
        </w:tc>
        <w:tc>
          <w:tcPr>
            <w:tcW w:w="8451" w:type="dxa"/>
            <w:tcBorders>
              <w:top w:val="single" w:sz="6" w:space="0" w:color="DDDDDD"/>
              <w:left w:val="single" w:sz="6" w:space="0" w:color="C0C0C0"/>
              <w:bottom w:val="single" w:sz="6" w:space="0" w:color="C0C0C0"/>
              <w:right w:val="single" w:sz="6" w:space="0" w:color="C0C0C0"/>
            </w:tcBorders>
            <w:shd w:val="clear" w:color="auto" w:fill="FFFFFF"/>
            <w:tcMar>
              <w:top w:w="120" w:type="dxa"/>
              <w:left w:w="120" w:type="dxa"/>
              <w:bottom w:w="120" w:type="dxa"/>
              <w:right w:w="120" w:type="dxa"/>
            </w:tcMar>
            <w:hideMark/>
          </w:tcPr>
          <w:p w14:paraId="7FCE5C59" w14:textId="77777777" w:rsidR="00C02D9B" w:rsidRDefault="00C02D9B">
            <w:pPr>
              <w:pStyle w:val="text-left"/>
              <w:spacing w:before="0" w:beforeAutospacing="0" w:after="0" w:afterAutospacing="0"/>
              <w:ind w:firstLine="360"/>
              <w:rPr>
                <w:rFonts w:ascii="Arial" w:hAnsi="Arial" w:cs="Arial"/>
                <w:sz w:val="18"/>
                <w:szCs w:val="18"/>
              </w:rPr>
            </w:pPr>
            <w:r>
              <w:rPr>
                <w:rFonts w:ascii="Arial" w:hAnsi="Arial" w:cs="Arial"/>
                <w:sz w:val="18"/>
                <w:szCs w:val="18"/>
              </w:rPr>
              <w:t>Axis data structure that unambiguously addresses an axis in the system. Among other parameters it contains the current axis status, including position, velocity or error state.</w:t>
            </w:r>
          </w:p>
        </w:tc>
      </w:tr>
    </w:tbl>
    <w:p w14:paraId="309FF397" w14:textId="61B9C1AD" w:rsidR="00C02D9B" w:rsidRDefault="005A4F20" w:rsidP="00C02D9B">
      <w:pPr>
        <w:pStyle w:val="2"/>
        <w:shd w:val="clear" w:color="auto" w:fill="FFFFFF"/>
        <w:spacing w:before="600" w:after="240"/>
        <w:ind w:firstLine="440"/>
        <w:rPr>
          <w:rFonts w:ascii="Arial" w:hAnsi="Arial" w:cs="Arial"/>
          <w:color w:val="000000"/>
          <w:sz w:val="22"/>
          <w:szCs w:val="22"/>
        </w:rPr>
      </w:pPr>
      <w:r>
        <w:rPr>
          <w:rFonts w:ascii="Arial" w:hAnsi="Arial" w:cs="Arial"/>
          <w:color w:val="000000"/>
          <w:sz w:val="22"/>
          <w:szCs w:val="22"/>
        </w:rPr>
        <w:t xml:space="preserve">2.3 </w:t>
      </w:r>
      <w:r w:rsidR="00C02D9B">
        <w:rPr>
          <w:rFonts w:ascii="Arial" w:hAnsi="Arial" w:cs="Arial"/>
          <w:color w:val="000000"/>
          <w:sz w:val="22"/>
          <w:szCs w:val="22"/>
        </w:rPr>
        <w:t>Outputs</w:t>
      </w:r>
    </w:p>
    <w:p w14:paraId="0350BA6E" w14:textId="77777777" w:rsidR="00C02D9B" w:rsidRDefault="00C02D9B" w:rsidP="00C02D9B">
      <w:pPr>
        <w:pStyle w:val="HTML"/>
        <w:pBdr>
          <w:top w:val="single" w:sz="6" w:space="3" w:color="CCCCCC"/>
          <w:left w:val="single" w:sz="6" w:space="6" w:color="CCCCCC"/>
          <w:bottom w:val="single" w:sz="6" w:space="3" w:color="CCCCCC"/>
          <w:right w:val="single" w:sz="6" w:space="6" w:color="CCCCCC"/>
        </w:pBdr>
        <w:shd w:val="clear" w:color="auto" w:fill="DDDDDD"/>
        <w:spacing w:after="150"/>
        <w:ind w:firstLine="560"/>
        <w:rPr>
          <w:rFonts w:ascii="Consolas" w:hAnsi="Consolas"/>
          <w:color w:val="333333"/>
          <w:sz w:val="20"/>
          <w:szCs w:val="20"/>
        </w:rPr>
      </w:pPr>
      <w:r>
        <w:rPr>
          <w:rStyle w:val="kwd"/>
          <w:rFonts w:ascii="Courier New" w:hAnsi="Courier New" w:cs="Courier New"/>
          <w:color w:val="0000FF"/>
        </w:rPr>
        <w:t>VAR_OUTPUT</w:t>
      </w:r>
      <w:r>
        <w:rPr>
          <w:rFonts w:ascii="Courier New" w:hAnsi="Courier New" w:cs="Courier New"/>
          <w:color w:val="333333"/>
        </w:rPr>
        <w:br/>
      </w:r>
      <w:r>
        <w:rPr>
          <w:rStyle w:val="pln"/>
          <w:rFonts w:ascii="Courier New" w:hAnsi="Courier New" w:cs="Courier New"/>
          <w:color w:val="000000"/>
        </w:rPr>
        <w:t>    Enabled           : </w:t>
      </w:r>
      <w:r>
        <w:rPr>
          <w:rStyle w:val="kwd"/>
          <w:rFonts w:ascii="Courier New" w:hAnsi="Courier New" w:cs="Courier New"/>
          <w:color w:val="0000FF"/>
        </w:rPr>
        <w:t>BOOL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Busy              : </w:t>
      </w:r>
      <w:r>
        <w:rPr>
          <w:rStyle w:val="kwd"/>
          <w:rFonts w:ascii="Courier New" w:hAnsi="Courier New" w:cs="Courier New"/>
          <w:color w:val="0000FF"/>
        </w:rPr>
        <w:t>BOOL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Error             : </w:t>
      </w:r>
      <w:r>
        <w:rPr>
          <w:rStyle w:val="kwd"/>
          <w:rFonts w:ascii="Courier New" w:hAnsi="Courier New" w:cs="Courier New"/>
          <w:color w:val="0000FF"/>
        </w:rPr>
        <w:t>BOOL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w:t>
      </w:r>
      <w:proofErr w:type="spellStart"/>
      <w:r>
        <w:rPr>
          <w:rStyle w:val="pln"/>
          <w:rFonts w:ascii="Courier New" w:hAnsi="Courier New" w:cs="Courier New"/>
          <w:color w:val="000000"/>
        </w:rPr>
        <w:t>ErrorID</w:t>
      </w:r>
      <w:proofErr w:type="spellEnd"/>
      <w:r>
        <w:rPr>
          <w:rStyle w:val="pln"/>
          <w:rFonts w:ascii="Courier New" w:hAnsi="Courier New" w:cs="Courier New"/>
          <w:color w:val="000000"/>
        </w:rPr>
        <w:t>           : </w:t>
      </w:r>
      <w:r>
        <w:rPr>
          <w:rStyle w:val="kwd"/>
          <w:rFonts w:ascii="Courier New" w:hAnsi="Courier New" w:cs="Courier New"/>
          <w:color w:val="0000FF"/>
        </w:rPr>
        <w:t>UDINT</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w:t>
      </w:r>
      <w:proofErr w:type="spellStart"/>
      <w:r>
        <w:rPr>
          <w:rStyle w:val="pln"/>
          <w:rFonts w:ascii="Courier New" w:hAnsi="Courier New" w:cs="Courier New"/>
          <w:color w:val="000000"/>
        </w:rPr>
        <w:t>CurrentCorrection</w:t>
      </w:r>
      <w:proofErr w:type="spellEnd"/>
      <w:r>
        <w:rPr>
          <w:rStyle w:val="pln"/>
          <w:rFonts w:ascii="Courier New" w:hAnsi="Courier New" w:cs="Courier New"/>
          <w:color w:val="000000"/>
        </w:rPr>
        <w:t> : </w:t>
      </w:r>
      <w:r>
        <w:rPr>
          <w:rStyle w:val="kwd"/>
          <w:rFonts w:ascii="Courier New" w:hAnsi="Courier New" w:cs="Courier New"/>
          <w:color w:val="0000FF"/>
        </w:rPr>
        <w:t>LREAL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Limiting          : </w:t>
      </w:r>
      <w:r>
        <w:rPr>
          <w:rStyle w:val="kwd"/>
          <w:rFonts w:ascii="Courier New" w:hAnsi="Courier New" w:cs="Courier New"/>
          <w:color w:val="0000FF"/>
        </w:rPr>
        <w:t>BOOL</w:t>
      </w:r>
      <w:r>
        <w:rPr>
          <w:rStyle w:val="pln"/>
          <w:rFonts w:ascii="Courier New" w:hAnsi="Courier New" w:cs="Courier New"/>
          <w:color w:val="000000"/>
        </w:rPr>
        <w:t>;</w:t>
      </w:r>
      <w:r>
        <w:rPr>
          <w:rFonts w:ascii="Courier New" w:hAnsi="Courier New" w:cs="Courier New"/>
          <w:color w:val="333333"/>
        </w:rPr>
        <w:br/>
      </w:r>
      <w:r>
        <w:rPr>
          <w:rStyle w:val="kwd"/>
          <w:rFonts w:ascii="Courier New" w:hAnsi="Courier New" w:cs="Courier New"/>
          <w:color w:val="0000FF"/>
        </w:rPr>
        <w:t>END_VAR</w:t>
      </w:r>
    </w:p>
    <w:tbl>
      <w:tblPr>
        <w:tblW w:w="10485" w:type="dxa"/>
        <w:tblLook w:val="04A0" w:firstRow="1" w:lastRow="0" w:firstColumn="1" w:lastColumn="0" w:noHBand="0" w:noVBand="1"/>
      </w:tblPr>
      <w:tblGrid>
        <w:gridCol w:w="1575"/>
        <w:gridCol w:w="858"/>
        <w:gridCol w:w="8052"/>
      </w:tblGrid>
      <w:tr w:rsidR="00BE20EF" w:rsidRPr="00BE20EF" w14:paraId="604824DC" w14:textId="77777777" w:rsidTr="00BE20EF">
        <w:trPr>
          <w:trHeight w:val="241"/>
        </w:trPr>
        <w:tc>
          <w:tcPr>
            <w:tcW w:w="1575" w:type="dxa"/>
            <w:tcBorders>
              <w:top w:val="single" w:sz="4" w:space="0" w:color="auto"/>
              <w:left w:val="single" w:sz="4" w:space="0" w:color="auto"/>
              <w:bottom w:val="single" w:sz="4" w:space="0" w:color="auto"/>
              <w:right w:val="single" w:sz="4" w:space="0" w:color="auto"/>
            </w:tcBorders>
            <w:shd w:val="clear" w:color="000000" w:fill="DDDDDD"/>
            <w:vAlign w:val="center"/>
            <w:hideMark/>
          </w:tcPr>
          <w:p w14:paraId="22412402" w14:textId="77777777" w:rsidR="00BE20EF" w:rsidRPr="00BE20EF" w:rsidRDefault="00BE20EF" w:rsidP="00BE20EF">
            <w:pPr>
              <w:widowControl/>
              <w:ind w:firstLineChars="0" w:firstLine="0"/>
              <w:jc w:val="left"/>
              <w:rPr>
                <w:rFonts w:ascii="Arial" w:eastAsia="等线" w:hAnsi="Arial" w:cs="Arial"/>
                <w:b/>
                <w:bCs/>
                <w:color w:val="000000"/>
                <w:kern w:val="0"/>
                <w:sz w:val="15"/>
                <w:szCs w:val="15"/>
              </w:rPr>
            </w:pPr>
            <w:r w:rsidRPr="00BE20EF">
              <w:rPr>
                <w:rFonts w:ascii="Arial" w:eastAsia="等线" w:hAnsi="Arial" w:cs="Arial"/>
                <w:b/>
                <w:bCs/>
                <w:color w:val="000000"/>
                <w:kern w:val="0"/>
                <w:sz w:val="15"/>
                <w:szCs w:val="15"/>
              </w:rPr>
              <w:t>Name</w:t>
            </w:r>
          </w:p>
        </w:tc>
        <w:tc>
          <w:tcPr>
            <w:tcW w:w="858" w:type="dxa"/>
            <w:tcBorders>
              <w:top w:val="single" w:sz="4" w:space="0" w:color="auto"/>
              <w:left w:val="nil"/>
              <w:bottom w:val="single" w:sz="4" w:space="0" w:color="auto"/>
              <w:right w:val="single" w:sz="4" w:space="0" w:color="auto"/>
            </w:tcBorders>
            <w:shd w:val="clear" w:color="000000" w:fill="DDDDDD"/>
            <w:vAlign w:val="center"/>
            <w:hideMark/>
          </w:tcPr>
          <w:p w14:paraId="380F370B" w14:textId="77777777" w:rsidR="00BE20EF" w:rsidRPr="00BE20EF" w:rsidRDefault="00BE20EF" w:rsidP="00BE20EF">
            <w:pPr>
              <w:widowControl/>
              <w:ind w:firstLineChars="0" w:firstLine="0"/>
              <w:jc w:val="left"/>
              <w:rPr>
                <w:rFonts w:ascii="Arial" w:eastAsia="等线" w:hAnsi="Arial" w:cs="Arial"/>
                <w:b/>
                <w:bCs/>
                <w:color w:val="000000"/>
                <w:kern w:val="0"/>
                <w:sz w:val="15"/>
                <w:szCs w:val="15"/>
              </w:rPr>
            </w:pPr>
            <w:r w:rsidRPr="00BE20EF">
              <w:rPr>
                <w:rFonts w:ascii="Arial" w:eastAsia="等线" w:hAnsi="Arial" w:cs="Arial"/>
                <w:b/>
                <w:bCs/>
                <w:color w:val="000000"/>
                <w:kern w:val="0"/>
                <w:sz w:val="15"/>
                <w:szCs w:val="15"/>
              </w:rPr>
              <w:t>Type</w:t>
            </w:r>
          </w:p>
        </w:tc>
        <w:tc>
          <w:tcPr>
            <w:tcW w:w="8052" w:type="dxa"/>
            <w:tcBorders>
              <w:top w:val="single" w:sz="4" w:space="0" w:color="auto"/>
              <w:left w:val="nil"/>
              <w:bottom w:val="single" w:sz="4" w:space="0" w:color="auto"/>
              <w:right w:val="single" w:sz="4" w:space="0" w:color="auto"/>
            </w:tcBorders>
            <w:shd w:val="clear" w:color="000000" w:fill="DDDDDD"/>
            <w:vAlign w:val="center"/>
            <w:hideMark/>
          </w:tcPr>
          <w:p w14:paraId="3ABF846D" w14:textId="77777777" w:rsidR="00BE20EF" w:rsidRPr="00BE20EF" w:rsidRDefault="00BE20EF" w:rsidP="00BE20EF">
            <w:pPr>
              <w:widowControl/>
              <w:ind w:firstLineChars="0" w:firstLine="0"/>
              <w:jc w:val="left"/>
              <w:rPr>
                <w:rFonts w:ascii="Arial" w:eastAsia="等线" w:hAnsi="Arial" w:cs="Arial"/>
                <w:b/>
                <w:bCs/>
                <w:color w:val="000000"/>
                <w:kern w:val="0"/>
                <w:sz w:val="15"/>
                <w:szCs w:val="15"/>
              </w:rPr>
            </w:pPr>
            <w:r w:rsidRPr="00BE20EF">
              <w:rPr>
                <w:rFonts w:ascii="Arial" w:eastAsia="等线" w:hAnsi="Arial" w:cs="Arial"/>
                <w:b/>
                <w:bCs/>
                <w:color w:val="000000"/>
                <w:kern w:val="0"/>
                <w:sz w:val="15"/>
                <w:szCs w:val="15"/>
              </w:rPr>
              <w:t>Description</w:t>
            </w:r>
          </w:p>
        </w:tc>
      </w:tr>
      <w:tr w:rsidR="00BE20EF" w:rsidRPr="00BE20EF" w14:paraId="656B4925" w14:textId="77777777" w:rsidTr="00BE20EF">
        <w:trPr>
          <w:trHeight w:val="356"/>
        </w:trPr>
        <w:tc>
          <w:tcPr>
            <w:tcW w:w="1575" w:type="dxa"/>
            <w:tcBorders>
              <w:top w:val="nil"/>
              <w:left w:val="single" w:sz="4" w:space="0" w:color="auto"/>
              <w:bottom w:val="single" w:sz="4" w:space="0" w:color="auto"/>
              <w:right w:val="single" w:sz="4" w:space="0" w:color="auto"/>
            </w:tcBorders>
            <w:shd w:val="clear" w:color="000000" w:fill="FFFFFF"/>
            <w:vAlign w:val="center"/>
            <w:hideMark/>
          </w:tcPr>
          <w:p w14:paraId="4ABAEEE7"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Enabled</w:t>
            </w:r>
          </w:p>
        </w:tc>
        <w:tc>
          <w:tcPr>
            <w:tcW w:w="858" w:type="dxa"/>
            <w:tcBorders>
              <w:top w:val="nil"/>
              <w:left w:val="nil"/>
              <w:bottom w:val="single" w:sz="4" w:space="0" w:color="auto"/>
              <w:right w:val="single" w:sz="4" w:space="0" w:color="auto"/>
            </w:tcBorders>
            <w:shd w:val="clear" w:color="000000" w:fill="FFFFFF"/>
            <w:vAlign w:val="center"/>
            <w:hideMark/>
          </w:tcPr>
          <w:p w14:paraId="006BEBBD"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BOOL</w:t>
            </w:r>
          </w:p>
        </w:tc>
        <w:tc>
          <w:tcPr>
            <w:tcW w:w="8052" w:type="dxa"/>
            <w:tcBorders>
              <w:top w:val="nil"/>
              <w:left w:val="nil"/>
              <w:bottom w:val="single" w:sz="4" w:space="0" w:color="auto"/>
              <w:right w:val="single" w:sz="4" w:space="0" w:color="auto"/>
            </w:tcBorders>
            <w:shd w:val="clear" w:color="000000" w:fill="FFFFFF"/>
            <w:vAlign w:val="center"/>
            <w:hideMark/>
          </w:tcPr>
          <w:p w14:paraId="473F60A4"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This output becomes TRUE when the table compensation was enabled without errors.</w:t>
            </w:r>
          </w:p>
        </w:tc>
      </w:tr>
      <w:tr w:rsidR="00BE20EF" w:rsidRPr="00BE20EF" w14:paraId="02C08B0C" w14:textId="77777777" w:rsidTr="00BE20EF">
        <w:trPr>
          <w:trHeight w:val="535"/>
        </w:trPr>
        <w:tc>
          <w:tcPr>
            <w:tcW w:w="1575" w:type="dxa"/>
            <w:tcBorders>
              <w:top w:val="nil"/>
              <w:left w:val="single" w:sz="4" w:space="0" w:color="auto"/>
              <w:bottom w:val="single" w:sz="4" w:space="0" w:color="auto"/>
              <w:right w:val="single" w:sz="4" w:space="0" w:color="auto"/>
            </w:tcBorders>
            <w:shd w:val="clear" w:color="000000" w:fill="FFFFFF"/>
            <w:vAlign w:val="center"/>
            <w:hideMark/>
          </w:tcPr>
          <w:p w14:paraId="5FE20660"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Busy</w:t>
            </w:r>
          </w:p>
        </w:tc>
        <w:tc>
          <w:tcPr>
            <w:tcW w:w="858" w:type="dxa"/>
            <w:tcBorders>
              <w:top w:val="nil"/>
              <w:left w:val="nil"/>
              <w:bottom w:val="single" w:sz="4" w:space="0" w:color="auto"/>
              <w:right w:val="single" w:sz="4" w:space="0" w:color="auto"/>
            </w:tcBorders>
            <w:shd w:val="clear" w:color="000000" w:fill="FFFFFF"/>
            <w:vAlign w:val="center"/>
            <w:hideMark/>
          </w:tcPr>
          <w:p w14:paraId="7D1B8D54"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BOOL</w:t>
            </w:r>
          </w:p>
        </w:tc>
        <w:tc>
          <w:tcPr>
            <w:tcW w:w="8052" w:type="dxa"/>
            <w:tcBorders>
              <w:top w:val="nil"/>
              <w:left w:val="nil"/>
              <w:bottom w:val="single" w:sz="4" w:space="0" w:color="auto"/>
              <w:right w:val="single" w:sz="4" w:space="0" w:color="auto"/>
            </w:tcBorders>
            <w:shd w:val="clear" w:color="000000" w:fill="FFFFFF"/>
            <w:vAlign w:val="center"/>
            <w:hideMark/>
          </w:tcPr>
          <w:p w14:paraId="2509C468"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This output becomes TRUE when the command is started with Enable and remains so as long as the function block executes the command.</w:t>
            </w:r>
          </w:p>
        </w:tc>
      </w:tr>
      <w:tr w:rsidR="00BE20EF" w:rsidRPr="00BE20EF" w14:paraId="122D63C7" w14:textId="77777777" w:rsidTr="00BE20EF">
        <w:trPr>
          <w:trHeight w:val="356"/>
        </w:trPr>
        <w:tc>
          <w:tcPr>
            <w:tcW w:w="1575" w:type="dxa"/>
            <w:tcBorders>
              <w:top w:val="nil"/>
              <w:left w:val="single" w:sz="4" w:space="0" w:color="auto"/>
              <w:bottom w:val="single" w:sz="4" w:space="0" w:color="auto"/>
              <w:right w:val="single" w:sz="4" w:space="0" w:color="auto"/>
            </w:tcBorders>
            <w:shd w:val="clear" w:color="000000" w:fill="FFFFFF"/>
            <w:vAlign w:val="center"/>
            <w:hideMark/>
          </w:tcPr>
          <w:p w14:paraId="2FA306DB"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Error</w:t>
            </w:r>
          </w:p>
        </w:tc>
        <w:tc>
          <w:tcPr>
            <w:tcW w:w="858" w:type="dxa"/>
            <w:tcBorders>
              <w:top w:val="nil"/>
              <w:left w:val="nil"/>
              <w:bottom w:val="single" w:sz="4" w:space="0" w:color="auto"/>
              <w:right w:val="single" w:sz="4" w:space="0" w:color="auto"/>
            </w:tcBorders>
            <w:shd w:val="clear" w:color="000000" w:fill="FFFFFF"/>
            <w:vAlign w:val="center"/>
            <w:hideMark/>
          </w:tcPr>
          <w:p w14:paraId="1C4ABB95"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BOOL</w:t>
            </w:r>
          </w:p>
        </w:tc>
        <w:tc>
          <w:tcPr>
            <w:tcW w:w="8052" w:type="dxa"/>
            <w:tcBorders>
              <w:top w:val="nil"/>
              <w:left w:val="nil"/>
              <w:bottom w:val="single" w:sz="4" w:space="0" w:color="auto"/>
              <w:right w:val="single" w:sz="4" w:space="0" w:color="auto"/>
            </w:tcBorders>
            <w:shd w:val="clear" w:color="000000" w:fill="FFFFFF"/>
            <w:vAlign w:val="center"/>
            <w:hideMark/>
          </w:tcPr>
          <w:p w14:paraId="7A0AFA33"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This output becomes TRUE if an error has occurred during command execution.</w:t>
            </w:r>
          </w:p>
        </w:tc>
      </w:tr>
      <w:tr w:rsidR="00BE20EF" w:rsidRPr="00BE20EF" w14:paraId="78C1023B" w14:textId="77777777" w:rsidTr="00BE20EF">
        <w:trPr>
          <w:trHeight w:val="713"/>
        </w:trPr>
        <w:tc>
          <w:tcPr>
            <w:tcW w:w="1575" w:type="dxa"/>
            <w:tcBorders>
              <w:top w:val="nil"/>
              <w:left w:val="single" w:sz="4" w:space="0" w:color="auto"/>
              <w:bottom w:val="single" w:sz="4" w:space="0" w:color="auto"/>
              <w:right w:val="single" w:sz="4" w:space="0" w:color="auto"/>
            </w:tcBorders>
            <w:shd w:val="clear" w:color="000000" w:fill="FFFFFF"/>
            <w:vAlign w:val="center"/>
            <w:hideMark/>
          </w:tcPr>
          <w:p w14:paraId="72597679"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proofErr w:type="spellStart"/>
            <w:r w:rsidRPr="00BE20EF">
              <w:rPr>
                <w:rFonts w:ascii="Arial" w:eastAsia="等线" w:hAnsi="Arial" w:cs="Arial"/>
                <w:color w:val="000000"/>
                <w:kern w:val="0"/>
                <w:sz w:val="15"/>
                <w:szCs w:val="15"/>
              </w:rPr>
              <w:t>ErrorID</w:t>
            </w:r>
            <w:proofErr w:type="spellEnd"/>
          </w:p>
        </w:tc>
        <w:tc>
          <w:tcPr>
            <w:tcW w:w="858" w:type="dxa"/>
            <w:tcBorders>
              <w:top w:val="nil"/>
              <w:left w:val="nil"/>
              <w:bottom w:val="single" w:sz="4" w:space="0" w:color="auto"/>
              <w:right w:val="single" w:sz="4" w:space="0" w:color="auto"/>
            </w:tcBorders>
            <w:shd w:val="clear" w:color="000000" w:fill="FFFFFF"/>
            <w:vAlign w:val="center"/>
            <w:hideMark/>
          </w:tcPr>
          <w:p w14:paraId="6D22EE19"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UDINT</w:t>
            </w:r>
          </w:p>
        </w:tc>
        <w:tc>
          <w:tcPr>
            <w:tcW w:w="8052" w:type="dxa"/>
            <w:tcBorders>
              <w:top w:val="nil"/>
              <w:left w:val="nil"/>
              <w:bottom w:val="single" w:sz="4" w:space="0" w:color="auto"/>
              <w:right w:val="single" w:sz="4" w:space="0" w:color="auto"/>
            </w:tcBorders>
            <w:shd w:val="clear" w:color="000000" w:fill="FFFFFF"/>
            <w:vAlign w:val="center"/>
            <w:hideMark/>
          </w:tcPr>
          <w:p w14:paraId="701535E2"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Contains the command-specific error code of the last executed command. Details of the error code can be found in the ADS error documentation or in the NC error documentation (error codes 0x4nnn and 0x8nnn).</w:t>
            </w:r>
          </w:p>
        </w:tc>
      </w:tr>
      <w:tr w:rsidR="00BE20EF" w:rsidRPr="00BE20EF" w14:paraId="30238E74" w14:textId="77777777" w:rsidTr="00BE20EF">
        <w:trPr>
          <w:trHeight w:val="356"/>
        </w:trPr>
        <w:tc>
          <w:tcPr>
            <w:tcW w:w="1575" w:type="dxa"/>
            <w:tcBorders>
              <w:top w:val="nil"/>
              <w:left w:val="single" w:sz="4" w:space="0" w:color="auto"/>
              <w:bottom w:val="single" w:sz="4" w:space="0" w:color="auto"/>
              <w:right w:val="single" w:sz="4" w:space="0" w:color="auto"/>
            </w:tcBorders>
            <w:shd w:val="clear" w:color="000000" w:fill="FFFFFF"/>
            <w:vAlign w:val="center"/>
            <w:hideMark/>
          </w:tcPr>
          <w:p w14:paraId="1F7F7743"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proofErr w:type="spellStart"/>
            <w:r w:rsidRPr="00BE20EF">
              <w:rPr>
                <w:rFonts w:ascii="Arial" w:eastAsia="等线" w:hAnsi="Arial" w:cs="Arial"/>
                <w:color w:val="000000"/>
                <w:kern w:val="0"/>
                <w:sz w:val="15"/>
                <w:szCs w:val="15"/>
              </w:rPr>
              <w:t>CurrentCorrection</w:t>
            </w:r>
            <w:proofErr w:type="spellEnd"/>
          </w:p>
        </w:tc>
        <w:tc>
          <w:tcPr>
            <w:tcW w:w="858" w:type="dxa"/>
            <w:tcBorders>
              <w:top w:val="nil"/>
              <w:left w:val="nil"/>
              <w:bottom w:val="single" w:sz="4" w:space="0" w:color="auto"/>
              <w:right w:val="single" w:sz="4" w:space="0" w:color="auto"/>
            </w:tcBorders>
            <w:shd w:val="clear" w:color="000000" w:fill="FFFFFF"/>
            <w:vAlign w:val="center"/>
            <w:hideMark/>
          </w:tcPr>
          <w:p w14:paraId="780F197B"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LREAL</w:t>
            </w:r>
          </w:p>
        </w:tc>
        <w:tc>
          <w:tcPr>
            <w:tcW w:w="8052" w:type="dxa"/>
            <w:tcBorders>
              <w:top w:val="nil"/>
              <w:left w:val="nil"/>
              <w:bottom w:val="single" w:sz="4" w:space="0" w:color="auto"/>
              <w:right w:val="single" w:sz="4" w:space="0" w:color="auto"/>
            </w:tcBorders>
            <w:shd w:val="clear" w:color="000000" w:fill="FFFFFF"/>
            <w:vAlign w:val="center"/>
            <w:hideMark/>
          </w:tcPr>
          <w:p w14:paraId="76518335"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Current compensation value, in the unit of the axis.</w:t>
            </w:r>
          </w:p>
        </w:tc>
      </w:tr>
      <w:tr w:rsidR="00BE20EF" w:rsidRPr="00BE20EF" w14:paraId="0FED6705" w14:textId="77777777" w:rsidTr="00BE20EF">
        <w:trPr>
          <w:trHeight w:val="356"/>
        </w:trPr>
        <w:tc>
          <w:tcPr>
            <w:tcW w:w="1575" w:type="dxa"/>
            <w:tcBorders>
              <w:top w:val="nil"/>
              <w:left w:val="single" w:sz="4" w:space="0" w:color="auto"/>
              <w:bottom w:val="single" w:sz="4" w:space="0" w:color="auto"/>
              <w:right w:val="single" w:sz="4" w:space="0" w:color="auto"/>
            </w:tcBorders>
            <w:shd w:val="clear" w:color="000000" w:fill="FFFFFF"/>
            <w:vAlign w:val="center"/>
            <w:hideMark/>
          </w:tcPr>
          <w:p w14:paraId="5F1CB7E7"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Limiting</w:t>
            </w:r>
          </w:p>
        </w:tc>
        <w:tc>
          <w:tcPr>
            <w:tcW w:w="858" w:type="dxa"/>
            <w:tcBorders>
              <w:top w:val="nil"/>
              <w:left w:val="nil"/>
              <w:bottom w:val="single" w:sz="4" w:space="0" w:color="auto"/>
              <w:right w:val="single" w:sz="4" w:space="0" w:color="auto"/>
            </w:tcBorders>
            <w:shd w:val="clear" w:color="000000" w:fill="FFFFFF"/>
            <w:vAlign w:val="center"/>
            <w:hideMark/>
          </w:tcPr>
          <w:p w14:paraId="6BC808DC"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BOOL</w:t>
            </w:r>
          </w:p>
        </w:tc>
        <w:tc>
          <w:tcPr>
            <w:tcW w:w="8052" w:type="dxa"/>
            <w:tcBorders>
              <w:top w:val="nil"/>
              <w:left w:val="nil"/>
              <w:bottom w:val="single" w:sz="4" w:space="0" w:color="auto"/>
              <w:right w:val="single" w:sz="4" w:space="0" w:color="auto"/>
            </w:tcBorders>
            <w:shd w:val="clear" w:color="000000" w:fill="FFFFFF"/>
            <w:vAlign w:val="center"/>
            <w:hideMark/>
          </w:tcPr>
          <w:p w14:paraId="7408C7FF" w14:textId="77777777" w:rsidR="00BE20EF" w:rsidRPr="00BE20EF" w:rsidRDefault="00BE20EF" w:rsidP="00BE20EF">
            <w:pPr>
              <w:widowControl/>
              <w:ind w:firstLineChars="0" w:firstLine="0"/>
              <w:jc w:val="left"/>
              <w:rPr>
                <w:rFonts w:ascii="Arial" w:eastAsia="等线" w:hAnsi="Arial" w:cs="Arial"/>
                <w:color w:val="000000"/>
                <w:kern w:val="0"/>
                <w:sz w:val="15"/>
                <w:szCs w:val="15"/>
              </w:rPr>
            </w:pPr>
            <w:r w:rsidRPr="00BE20EF">
              <w:rPr>
                <w:rFonts w:ascii="Arial" w:eastAsia="等线" w:hAnsi="Arial" w:cs="Arial"/>
                <w:color w:val="000000"/>
                <w:kern w:val="0"/>
                <w:sz w:val="15"/>
                <w:szCs w:val="15"/>
              </w:rPr>
              <w:t>This output is TRUE if the correction value associated with the position has not yet been fully applied.</w:t>
            </w:r>
          </w:p>
        </w:tc>
      </w:tr>
    </w:tbl>
    <w:p w14:paraId="0FFD3C11" w14:textId="7D702B81" w:rsidR="00BE20EF" w:rsidRDefault="00BE20EF" w:rsidP="005A4F20">
      <w:pPr>
        <w:pStyle w:val="1"/>
        <w:ind w:firstLine="640"/>
        <w:rPr>
          <w:rFonts w:hint="eastAsia"/>
        </w:rPr>
      </w:pPr>
      <w:r>
        <w:lastRenderedPageBreak/>
        <w:t>3</w:t>
      </w:r>
      <w:r>
        <w:rPr>
          <w:rFonts w:hint="eastAsia"/>
        </w:rPr>
        <w:t>、调用螺距补偿程序</w:t>
      </w:r>
    </w:p>
    <w:p w14:paraId="3DAECC36" w14:textId="322664B2" w:rsidR="005A4F20" w:rsidRPr="00783076" w:rsidRDefault="005A4F20" w:rsidP="00783076">
      <w:pPr>
        <w:pStyle w:val="2"/>
        <w:ind w:firstLine="560"/>
        <w:rPr>
          <w:rFonts w:hint="eastAsia"/>
        </w:rPr>
      </w:pPr>
      <w:r w:rsidRPr="00783076">
        <w:rPr>
          <w:rFonts w:hint="eastAsia"/>
        </w:rPr>
        <w:t>3</w:t>
      </w:r>
      <w:r w:rsidRPr="00783076">
        <w:t>.1配置补偿</w:t>
      </w:r>
      <w:r w:rsidRPr="00783076">
        <w:rPr>
          <w:rFonts w:hint="eastAsia"/>
        </w:rPr>
        <w:t>属性参数</w:t>
      </w:r>
    </w:p>
    <w:p w14:paraId="54FC5CB5" w14:textId="6F3C91E7" w:rsidR="005A4F20" w:rsidRDefault="005A4F20" w:rsidP="00783076">
      <w:proofErr w:type="spellStart"/>
      <w:r>
        <w:t>ST_PositionCompensationTableParameter</w:t>
      </w:r>
      <w:proofErr w:type="spellEnd"/>
      <w:r w:rsidR="00783076">
        <w:rPr>
          <w:rFonts w:hint="eastAsia"/>
        </w:rPr>
        <w:t>用于设定螺距补偿参数，包括最小位置及最大位置、补偿数量、补偿方向以及补偿类型等；</w:t>
      </w:r>
    </w:p>
    <w:p w14:paraId="144FC59D" w14:textId="77777777" w:rsidR="00783076" w:rsidRDefault="00783076" w:rsidP="00783076">
      <w:r>
        <w:rPr>
          <w:rFonts w:hint="eastAsia"/>
        </w:rPr>
        <w:t>例如：</w:t>
      </w:r>
      <w:proofErr w:type="spellStart"/>
      <w:r>
        <w:t>stParameter</w:t>
      </w:r>
      <w:proofErr w:type="spellEnd"/>
      <w:r>
        <w:t xml:space="preserve"> </w:t>
      </w:r>
      <w:r>
        <w:tab/>
      </w:r>
      <w:r>
        <w:tab/>
        <w:t xml:space="preserve">: </w:t>
      </w:r>
      <w:proofErr w:type="spellStart"/>
      <w:r>
        <w:t>ST_PositionCompensationTableParameter</w:t>
      </w:r>
      <w:proofErr w:type="spellEnd"/>
      <w:r>
        <w:tab/>
      </w:r>
    </w:p>
    <w:p w14:paraId="535CDCE5" w14:textId="77777777" w:rsidR="00783076" w:rsidRDefault="00783076" w:rsidP="00783076">
      <w:r>
        <w:tab/>
      </w:r>
      <w:r>
        <w:tab/>
      </w:r>
      <w:r>
        <w:tab/>
      </w:r>
      <w:r>
        <w:tab/>
      </w:r>
      <w:r>
        <w:tab/>
      </w:r>
      <w:r>
        <w:tab/>
        <w:t>:= (</w:t>
      </w:r>
      <w:proofErr w:type="spellStart"/>
      <w:r>
        <w:t>MinPosition</w:t>
      </w:r>
      <w:proofErr w:type="spellEnd"/>
      <w:r>
        <w:t xml:space="preserve"> := -10.0, </w:t>
      </w:r>
      <w:proofErr w:type="spellStart"/>
      <w:r>
        <w:t>MaxPosition</w:t>
      </w:r>
      <w:proofErr w:type="spellEnd"/>
      <w:r>
        <w:t xml:space="preserve"> := 10.0, </w:t>
      </w:r>
    </w:p>
    <w:p w14:paraId="48951FA2" w14:textId="2C931442" w:rsidR="00783076" w:rsidRDefault="00783076" w:rsidP="00783076">
      <w:r>
        <w:t xml:space="preserve">                      </w:t>
      </w:r>
      <w:r>
        <w:tab/>
      </w:r>
      <w:proofErr w:type="spellStart"/>
      <w:r>
        <w:t>NoOfTableElements</w:t>
      </w:r>
      <w:proofErr w:type="spellEnd"/>
      <w:r>
        <w:t xml:space="preserve"> := 21, Direction := WorkDirectionBoth);</w:t>
      </w:r>
    </w:p>
    <w:p w14:paraId="707D7C5E" w14:textId="77777777" w:rsidR="005A4F20" w:rsidRDefault="005A4F20" w:rsidP="00783076">
      <w:pPr>
        <w:pStyle w:val="HTML"/>
        <w:pBdr>
          <w:top w:val="single" w:sz="6" w:space="3" w:color="CCCCCC"/>
          <w:left w:val="single" w:sz="6" w:space="0" w:color="CCCCCC"/>
          <w:bottom w:val="single" w:sz="6" w:space="3" w:color="CCCCCC"/>
          <w:right w:val="single" w:sz="6" w:space="6" w:color="CCCCCC"/>
        </w:pBdr>
        <w:shd w:val="clear" w:color="auto" w:fill="DDDDDD"/>
        <w:spacing w:after="150"/>
        <w:rPr>
          <w:rFonts w:ascii="Consolas" w:hAnsi="Consolas"/>
          <w:color w:val="333333"/>
          <w:sz w:val="20"/>
          <w:szCs w:val="20"/>
        </w:rPr>
      </w:pPr>
      <w:r>
        <w:rPr>
          <w:rStyle w:val="kwd"/>
          <w:rFonts w:ascii="Courier New" w:hAnsi="Courier New" w:cs="Courier New"/>
          <w:color w:val="0000FF"/>
        </w:rPr>
        <w:t>TYPE</w:t>
      </w:r>
      <w:r>
        <w:rPr>
          <w:rStyle w:val="pln"/>
          <w:rFonts w:ascii="Courier New" w:hAnsi="Courier New" w:cs="Courier New"/>
          <w:color w:val="000000"/>
        </w:rPr>
        <w:t xml:space="preserve"> </w:t>
      </w:r>
      <w:proofErr w:type="spellStart"/>
      <w:r>
        <w:rPr>
          <w:rStyle w:val="pln"/>
          <w:rFonts w:ascii="Courier New" w:hAnsi="Courier New" w:cs="Courier New"/>
          <w:color w:val="000000"/>
        </w:rPr>
        <w:t>ST_PositionCompensationTableParameter</w:t>
      </w:r>
      <w:proofErr w:type="spellEnd"/>
      <w:r>
        <w:rPr>
          <w:rStyle w:val="pln"/>
          <w:rFonts w:ascii="Courier New" w:hAnsi="Courier New" w:cs="Courier New"/>
          <w:color w:val="000000"/>
        </w:rPr>
        <w:t xml:space="preserve"> :</w:t>
      </w:r>
      <w:r>
        <w:rPr>
          <w:rFonts w:ascii="Courier New" w:hAnsi="Courier New" w:cs="Courier New"/>
          <w:color w:val="333333"/>
        </w:rPr>
        <w:br/>
      </w:r>
      <w:r>
        <w:rPr>
          <w:rStyle w:val="kwd"/>
          <w:rFonts w:ascii="Courier New" w:hAnsi="Courier New" w:cs="Courier New"/>
          <w:color w:val="0000FF"/>
        </w:rPr>
        <w:t>STRUCT</w:t>
      </w:r>
      <w:r>
        <w:rPr>
          <w:rFonts w:ascii="Courier New" w:hAnsi="Courier New" w:cs="Courier New"/>
          <w:color w:val="333333"/>
        </w:rPr>
        <w:br/>
      </w:r>
      <w:r>
        <w:rPr>
          <w:rStyle w:val="pln"/>
          <w:rFonts w:ascii="Courier New" w:hAnsi="Courier New" w:cs="Courier New"/>
          <w:color w:val="000000"/>
        </w:rPr>
        <w:t>    </w:t>
      </w:r>
      <w:proofErr w:type="spellStart"/>
      <w:r>
        <w:rPr>
          <w:rStyle w:val="pln"/>
          <w:rFonts w:ascii="Courier New" w:hAnsi="Courier New" w:cs="Courier New"/>
          <w:color w:val="000000"/>
        </w:rPr>
        <w:t>MinPosition</w:t>
      </w:r>
      <w:proofErr w:type="spellEnd"/>
      <w:r>
        <w:rPr>
          <w:rStyle w:val="pln"/>
          <w:rFonts w:ascii="Courier New" w:hAnsi="Courier New" w:cs="Courier New"/>
          <w:color w:val="000000"/>
        </w:rPr>
        <w:t xml:space="preserve">       : </w:t>
      </w:r>
      <w:r>
        <w:rPr>
          <w:rStyle w:val="kwd"/>
          <w:rFonts w:ascii="Courier New" w:hAnsi="Courier New" w:cs="Courier New"/>
          <w:color w:val="0000FF"/>
        </w:rPr>
        <w:t>LREAL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w:t>
      </w:r>
      <w:proofErr w:type="spellStart"/>
      <w:r>
        <w:rPr>
          <w:rStyle w:val="pln"/>
          <w:rFonts w:ascii="Courier New" w:hAnsi="Courier New" w:cs="Courier New"/>
          <w:color w:val="000000"/>
        </w:rPr>
        <w:t>MaxPosition</w:t>
      </w:r>
      <w:proofErr w:type="spellEnd"/>
      <w:r>
        <w:rPr>
          <w:rStyle w:val="pln"/>
          <w:rFonts w:ascii="Courier New" w:hAnsi="Courier New" w:cs="Courier New"/>
          <w:color w:val="000000"/>
        </w:rPr>
        <w:t xml:space="preserve">       : </w:t>
      </w:r>
      <w:r>
        <w:rPr>
          <w:rStyle w:val="kwd"/>
          <w:rFonts w:ascii="Courier New" w:hAnsi="Courier New" w:cs="Courier New"/>
          <w:color w:val="0000FF"/>
        </w:rPr>
        <w:t>LREAL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w:t>
      </w:r>
      <w:proofErr w:type="spellStart"/>
      <w:r>
        <w:rPr>
          <w:rStyle w:val="pln"/>
          <w:rFonts w:ascii="Courier New" w:hAnsi="Courier New" w:cs="Courier New"/>
          <w:color w:val="000000"/>
        </w:rPr>
        <w:t>NoOfTableElements</w:t>
      </w:r>
      <w:proofErr w:type="spellEnd"/>
      <w:r>
        <w:rPr>
          <w:rStyle w:val="pln"/>
          <w:rFonts w:ascii="Courier New" w:hAnsi="Courier New" w:cs="Courier New"/>
          <w:color w:val="000000"/>
        </w:rPr>
        <w:t xml:space="preserve"> : </w:t>
      </w:r>
      <w:r>
        <w:rPr>
          <w:rStyle w:val="kwd"/>
          <w:rFonts w:ascii="Courier New" w:hAnsi="Courier New" w:cs="Courier New"/>
          <w:color w:val="0000FF"/>
        </w:rPr>
        <w:t>UDINT</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xml:space="preserve">    Direction         : </w:t>
      </w:r>
      <w:proofErr w:type="spellStart"/>
      <w:r>
        <w:rPr>
          <w:rStyle w:val="pln"/>
          <w:rFonts w:ascii="Courier New" w:hAnsi="Courier New" w:cs="Courier New"/>
          <w:color w:val="000000"/>
        </w:rPr>
        <w:t>E_WorkDirection</w:t>
      </w:r>
      <w:proofErr w:type="spellEnd"/>
      <w:r>
        <w:rPr>
          <w:rStyle w:val="pln"/>
          <w:rFonts w:ascii="Courier New" w:hAnsi="Courier New" w:cs="Courier New"/>
          <w:color w:val="000000"/>
        </w:rPr>
        <w:t xml:space="preserve"> := </w:t>
      </w:r>
      <w:proofErr w:type="spellStart"/>
      <w:r>
        <w:rPr>
          <w:rStyle w:val="pln"/>
          <w:rFonts w:ascii="Courier New" w:hAnsi="Courier New" w:cs="Courier New"/>
          <w:color w:val="000000"/>
        </w:rPr>
        <w:t>WorkDirectionBoth</w:t>
      </w:r>
      <w:proofErr w:type="spellEnd"/>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xml:space="preserve">    Modulo            : </w:t>
      </w:r>
      <w:r>
        <w:rPr>
          <w:rStyle w:val="kwd"/>
          <w:rFonts w:ascii="Courier New" w:hAnsi="Courier New" w:cs="Courier New"/>
          <w:color w:val="0000FF"/>
        </w:rPr>
        <w:t>BOOL</w:t>
      </w:r>
      <w:r>
        <w:rPr>
          <w:rStyle w:val="pln"/>
          <w:rFonts w:ascii="Courier New" w:hAnsi="Courier New" w:cs="Courier New"/>
          <w:color w:val="000000"/>
        </w:rPr>
        <w:t>;</w:t>
      </w:r>
      <w:r>
        <w:rPr>
          <w:rFonts w:ascii="Courier New" w:hAnsi="Courier New" w:cs="Courier New"/>
          <w:color w:val="333333"/>
        </w:rPr>
        <w:br/>
      </w:r>
      <w:r>
        <w:rPr>
          <w:rStyle w:val="kwd"/>
          <w:rFonts w:ascii="Courier New" w:hAnsi="Courier New" w:cs="Courier New"/>
          <w:color w:val="0000FF"/>
        </w:rPr>
        <w:t>END_STRUCT</w:t>
      </w:r>
      <w:r>
        <w:rPr>
          <w:rFonts w:ascii="Courier New" w:hAnsi="Courier New" w:cs="Courier New"/>
          <w:color w:val="333333"/>
        </w:rPr>
        <w:br/>
      </w:r>
      <w:r>
        <w:rPr>
          <w:rStyle w:val="kwd"/>
          <w:rFonts w:ascii="Courier New" w:hAnsi="Courier New" w:cs="Courier New"/>
          <w:color w:val="0000FF"/>
        </w:rPr>
        <w:t>END_TYPE</w:t>
      </w:r>
    </w:p>
    <w:tbl>
      <w:tblPr>
        <w:tblW w:w="10627" w:type="dxa"/>
        <w:tblLook w:val="04A0" w:firstRow="1" w:lastRow="0" w:firstColumn="1" w:lastColumn="0" w:noHBand="0" w:noVBand="1"/>
      </w:tblPr>
      <w:tblGrid>
        <w:gridCol w:w="2107"/>
        <w:gridCol w:w="1760"/>
        <w:gridCol w:w="1967"/>
        <w:gridCol w:w="4793"/>
      </w:tblGrid>
      <w:tr w:rsidR="00411B93" w:rsidRPr="00411B93" w14:paraId="0E4973FC" w14:textId="77777777" w:rsidTr="00411B93">
        <w:trPr>
          <w:trHeight w:val="276"/>
        </w:trPr>
        <w:tc>
          <w:tcPr>
            <w:tcW w:w="1518" w:type="dxa"/>
            <w:tcBorders>
              <w:top w:val="single" w:sz="4" w:space="0" w:color="auto"/>
              <w:left w:val="single" w:sz="4" w:space="0" w:color="auto"/>
              <w:bottom w:val="single" w:sz="4" w:space="0" w:color="auto"/>
              <w:right w:val="single" w:sz="4" w:space="0" w:color="auto"/>
            </w:tcBorders>
            <w:shd w:val="clear" w:color="000000" w:fill="DDDDDD"/>
            <w:vAlign w:val="center"/>
            <w:hideMark/>
          </w:tcPr>
          <w:p w14:paraId="5CD8D99D" w14:textId="77777777" w:rsidR="00411B93" w:rsidRPr="00411B93" w:rsidRDefault="00411B93" w:rsidP="00411B93">
            <w:pPr>
              <w:widowControl/>
              <w:ind w:firstLineChars="0" w:firstLine="0"/>
              <w:jc w:val="left"/>
              <w:rPr>
                <w:rFonts w:ascii="Arial" w:eastAsia="等线" w:hAnsi="Arial" w:cs="Arial"/>
                <w:b/>
                <w:bCs/>
                <w:color w:val="000000"/>
                <w:kern w:val="0"/>
                <w:szCs w:val="21"/>
              </w:rPr>
            </w:pPr>
            <w:r w:rsidRPr="00411B93">
              <w:rPr>
                <w:rFonts w:ascii="Arial" w:eastAsia="等线" w:hAnsi="Arial" w:cs="Arial"/>
                <w:b/>
                <w:bCs/>
                <w:color w:val="000000"/>
                <w:kern w:val="0"/>
                <w:szCs w:val="21"/>
              </w:rPr>
              <w:t>Name</w:t>
            </w:r>
          </w:p>
        </w:tc>
        <w:tc>
          <w:tcPr>
            <w:tcW w:w="1778" w:type="dxa"/>
            <w:tcBorders>
              <w:top w:val="single" w:sz="4" w:space="0" w:color="auto"/>
              <w:left w:val="nil"/>
              <w:bottom w:val="single" w:sz="4" w:space="0" w:color="auto"/>
              <w:right w:val="single" w:sz="4" w:space="0" w:color="auto"/>
            </w:tcBorders>
            <w:shd w:val="clear" w:color="000000" w:fill="DDDDDD"/>
            <w:vAlign w:val="center"/>
            <w:hideMark/>
          </w:tcPr>
          <w:p w14:paraId="06214BAF" w14:textId="77777777" w:rsidR="00411B93" w:rsidRPr="00411B93" w:rsidRDefault="00411B93" w:rsidP="00411B93">
            <w:pPr>
              <w:widowControl/>
              <w:ind w:firstLineChars="0" w:firstLine="0"/>
              <w:jc w:val="left"/>
              <w:rPr>
                <w:rFonts w:ascii="Arial" w:eastAsia="等线" w:hAnsi="Arial" w:cs="Arial"/>
                <w:b/>
                <w:bCs/>
                <w:color w:val="000000"/>
                <w:kern w:val="0"/>
                <w:szCs w:val="21"/>
              </w:rPr>
            </w:pPr>
            <w:r w:rsidRPr="00411B93">
              <w:rPr>
                <w:rFonts w:ascii="Arial" w:eastAsia="等线" w:hAnsi="Arial" w:cs="Arial"/>
                <w:b/>
                <w:bCs/>
                <w:color w:val="000000"/>
                <w:kern w:val="0"/>
                <w:szCs w:val="21"/>
              </w:rPr>
              <w:t>Type</w:t>
            </w:r>
          </w:p>
        </w:tc>
        <w:tc>
          <w:tcPr>
            <w:tcW w:w="1400" w:type="dxa"/>
            <w:tcBorders>
              <w:top w:val="single" w:sz="4" w:space="0" w:color="auto"/>
              <w:left w:val="nil"/>
              <w:bottom w:val="single" w:sz="4" w:space="0" w:color="auto"/>
              <w:right w:val="single" w:sz="4" w:space="0" w:color="auto"/>
            </w:tcBorders>
            <w:shd w:val="clear" w:color="000000" w:fill="DDDDDD"/>
            <w:vAlign w:val="center"/>
            <w:hideMark/>
          </w:tcPr>
          <w:p w14:paraId="46611E6A" w14:textId="77777777" w:rsidR="00411B93" w:rsidRPr="00411B93" w:rsidRDefault="00411B93" w:rsidP="00411B93">
            <w:pPr>
              <w:widowControl/>
              <w:ind w:firstLineChars="0" w:firstLine="0"/>
              <w:jc w:val="left"/>
              <w:rPr>
                <w:rFonts w:ascii="Arial" w:eastAsia="等线" w:hAnsi="Arial" w:cs="Arial"/>
                <w:b/>
                <w:bCs/>
                <w:color w:val="000000"/>
                <w:kern w:val="0"/>
                <w:szCs w:val="21"/>
              </w:rPr>
            </w:pPr>
            <w:r w:rsidRPr="00411B93">
              <w:rPr>
                <w:rFonts w:ascii="Arial" w:eastAsia="等线" w:hAnsi="Arial" w:cs="Arial"/>
                <w:b/>
                <w:bCs/>
                <w:color w:val="000000"/>
                <w:kern w:val="0"/>
                <w:szCs w:val="21"/>
              </w:rPr>
              <w:t>Default</w:t>
            </w:r>
          </w:p>
        </w:tc>
        <w:tc>
          <w:tcPr>
            <w:tcW w:w="5931" w:type="dxa"/>
            <w:tcBorders>
              <w:top w:val="single" w:sz="4" w:space="0" w:color="auto"/>
              <w:left w:val="nil"/>
              <w:bottom w:val="single" w:sz="4" w:space="0" w:color="auto"/>
              <w:right w:val="single" w:sz="4" w:space="0" w:color="auto"/>
            </w:tcBorders>
            <w:shd w:val="clear" w:color="000000" w:fill="DDDDDD"/>
            <w:vAlign w:val="center"/>
            <w:hideMark/>
          </w:tcPr>
          <w:p w14:paraId="16D897EF" w14:textId="77777777" w:rsidR="00411B93" w:rsidRPr="00411B93" w:rsidRDefault="00411B93" w:rsidP="00411B93">
            <w:pPr>
              <w:widowControl/>
              <w:ind w:firstLineChars="0" w:firstLine="0"/>
              <w:jc w:val="left"/>
              <w:rPr>
                <w:rFonts w:ascii="Arial" w:eastAsia="等线" w:hAnsi="Arial" w:cs="Arial"/>
                <w:b/>
                <w:bCs/>
                <w:color w:val="000000"/>
                <w:kern w:val="0"/>
                <w:szCs w:val="21"/>
              </w:rPr>
            </w:pPr>
            <w:r w:rsidRPr="00411B93">
              <w:rPr>
                <w:rFonts w:ascii="Arial" w:eastAsia="等线" w:hAnsi="Arial" w:cs="Arial"/>
                <w:b/>
                <w:bCs/>
                <w:color w:val="000000"/>
                <w:kern w:val="0"/>
                <w:szCs w:val="21"/>
              </w:rPr>
              <w:t>Description</w:t>
            </w:r>
          </w:p>
        </w:tc>
      </w:tr>
      <w:tr w:rsidR="00411B93" w:rsidRPr="00411B93" w14:paraId="5ADBDD77" w14:textId="77777777" w:rsidTr="00411B93">
        <w:trPr>
          <w:trHeight w:val="276"/>
        </w:trPr>
        <w:tc>
          <w:tcPr>
            <w:tcW w:w="1518" w:type="dxa"/>
            <w:tcBorders>
              <w:top w:val="nil"/>
              <w:left w:val="single" w:sz="4" w:space="0" w:color="auto"/>
              <w:bottom w:val="single" w:sz="4" w:space="0" w:color="auto"/>
              <w:right w:val="single" w:sz="4" w:space="0" w:color="auto"/>
            </w:tcBorders>
            <w:shd w:val="clear" w:color="000000" w:fill="FFFFFF"/>
            <w:vAlign w:val="center"/>
            <w:hideMark/>
          </w:tcPr>
          <w:p w14:paraId="32F33AF4" w14:textId="77777777" w:rsidR="00411B93" w:rsidRPr="00411B93" w:rsidRDefault="00411B93" w:rsidP="00411B93">
            <w:pPr>
              <w:widowControl/>
              <w:ind w:firstLineChars="0" w:firstLine="0"/>
              <w:jc w:val="left"/>
              <w:rPr>
                <w:rFonts w:ascii="Arial" w:eastAsia="等线" w:hAnsi="Arial" w:cs="Arial"/>
                <w:color w:val="000000"/>
                <w:kern w:val="0"/>
                <w:szCs w:val="21"/>
              </w:rPr>
            </w:pPr>
            <w:proofErr w:type="spellStart"/>
            <w:r w:rsidRPr="00411B93">
              <w:rPr>
                <w:rFonts w:ascii="Arial" w:eastAsia="等线" w:hAnsi="Arial" w:cs="Arial"/>
                <w:color w:val="000000"/>
                <w:kern w:val="0"/>
                <w:szCs w:val="21"/>
              </w:rPr>
              <w:t>MinPosition</w:t>
            </w:r>
            <w:proofErr w:type="spellEnd"/>
          </w:p>
        </w:tc>
        <w:tc>
          <w:tcPr>
            <w:tcW w:w="1778" w:type="dxa"/>
            <w:tcBorders>
              <w:top w:val="nil"/>
              <w:left w:val="nil"/>
              <w:bottom w:val="single" w:sz="4" w:space="0" w:color="auto"/>
              <w:right w:val="single" w:sz="4" w:space="0" w:color="auto"/>
            </w:tcBorders>
            <w:shd w:val="clear" w:color="000000" w:fill="FFFFFF"/>
            <w:vAlign w:val="center"/>
            <w:hideMark/>
          </w:tcPr>
          <w:p w14:paraId="38296328"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LREAL</w:t>
            </w:r>
          </w:p>
        </w:tc>
        <w:tc>
          <w:tcPr>
            <w:tcW w:w="1400" w:type="dxa"/>
            <w:tcBorders>
              <w:top w:val="nil"/>
              <w:left w:val="nil"/>
              <w:bottom w:val="single" w:sz="4" w:space="0" w:color="auto"/>
              <w:right w:val="single" w:sz="4" w:space="0" w:color="auto"/>
            </w:tcBorders>
            <w:shd w:val="clear" w:color="000000" w:fill="FFFFFF"/>
            <w:vAlign w:val="center"/>
            <w:hideMark/>
          </w:tcPr>
          <w:p w14:paraId="26CDB812"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 xml:space="preserve">　</w:t>
            </w:r>
          </w:p>
        </w:tc>
        <w:tc>
          <w:tcPr>
            <w:tcW w:w="5931" w:type="dxa"/>
            <w:tcBorders>
              <w:top w:val="nil"/>
              <w:left w:val="nil"/>
              <w:bottom w:val="single" w:sz="4" w:space="0" w:color="auto"/>
              <w:right w:val="single" w:sz="4" w:space="0" w:color="auto"/>
            </w:tcBorders>
            <w:shd w:val="clear" w:color="000000" w:fill="FFFFFF"/>
            <w:vAlign w:val="center"/>
            <w:hideMark/>
          </w:tcPr>
          <w:p w14:paraId="3D1B4968"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Start position for position compensation</w:t>
            </w:r>
          </w:p>
        </w:tc>
      </w:tr>
      <w:tr w:rsidR="00411B93" w:rsidRPr="00411B93" w14:paraId="42456E1D" w14:textId="77777777" w:rsidTr="00411B93">
        <w:trPr>
          <w:trHeight w:val="276"/>
        </w:trPr>
        <w:tc>
          <w:tcPr>
            <w:tcW w:w="1518" w:type="dxa"/>
            <w:tcBorders>
              <w:top w:val="nil"/>
              <w:left w:val="single" w:sz="4" w:space="0" w:color="auto"/>
              <w:bottom w:val="single" w:sz="4" w:space="0" w:color="auto"/>
              <w:right w:val="single" w:sz="4" w:space="0" w:color="auto"/>
            </w:tcBorders>
            <w:shd w:val="clear" w:color="000000" w:fill="FFFFFF"/>
            <w:vAlign w:val="center"/>
            <w:hideMark/>
          </w:tcPr>
          <w:p w14:paraId="3FCC1165" w14:textId="77777777" w:rsidR="00411B93" w:rsidRPr="00411B93" w:rsidRDefault="00411B93" w:rsidP="00411B93">
            <w:pPr>
              <w:widowControl/>
              <w:ind w:firstLineChars="0" w:firstLine="0"/>
              <w:jc w:val="left"/>
              <w:rPr>
                <w:rFonts w:ascii="Arial" w:eastAsia="等线" w:hAnsi="Arial" w:cs="Arial"/>
                <w:color w:val="000000"/>
                <w:kern w:val="0"/>
                <w:szCs w:val="21"/>
              </w:rPr>
            </w:pPr>
            <w:proofErr w:type="spellStart"/>
            <w:r w:rsidRPr="00411B93">
              <w:rPr>
                <w:rFonts w:ascii="Arial" w:eastAsia="等线" w:hAnsi="Arial" w:cs="Arial"/>
                <w:color w:val="000000"/>
                <w:kern w:val="0"/>
                <w:szCs w:val="21"/>
              </w:rPr>
              <w:t>MaxPosition</w:t>
            </w:r>
            <w:proofErr w:type="spellEnd"/>
          </w:p>
        </w:tc>
        <w:tc>
          <w:tcPr>
            <w:tcW w:w="1778" w:type="dxa"/>
            <w:tcBorders>
              <w:top w:val="nil"/>
              <w:left w:val="nil"/>
              <w:bottom w:val="single" w:sz="4" w:space="0" w:color="auto"/>
              <w:right w:val="single" w:sz="4" w:space="0" w:color="auto"/>
            </w:tcBorders>
            <w:shd w:val="clear" w:color="000000" w:fill="FFFFFF"/>
            <w:vAlign w:val="center"/>
            <w:hideMark/>
          </w:tcPr>
          <w:p w14:paraId="12C43080"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LREAL</w:t>
            </w:r>
          </w:p>
        </w:tc>
        <w:tc>
          <w:tcPr>
            <w:tcW w:w="1400" w:type="dxa"/>
            <w:tcBorders>
              <w:top w:val="nil"/>
              <w:left w:val="nil"/>
              <w:bottom w:val="single" w:sz="4" w:space="0" w:color="auto"/>
              <w:right w:val="single" w:sz="4" w:space="0" w:color="auto"/>
            </w:tcBorders>
            <w:shd w:val="clear" w:color="000000" w:fill="FFFFFF"/>
            <w:vAlign w:val="center"/>
            <w:hideMark/>
          </w:tcPr>
          <w:p w14:paraId="0B856C0E"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 xml:space="preserve">　</w:t>
            </w:r>
          </w:p>
        </w:tc>
        <w:tc>
          <w:tcPr>
            <w:tcW w:w="5931" w:type="dxa"/>
            <w:tcBorders>
              <w:top w:val="nil"/>
              <w:left w:val="nil"/>
              <w:bottom w:val="single" w:sz="4" w:space="0" w:color="auto"/>
              <w:right w:val="single" w:sz="4" w:space="0" w:color="auto"/>
            </w:tcBorders>
            <w:shd w:val="clear" w:color="000000" w:fill="FFFFFF"/>
            <w:vAlign w:val="center"/>
            <w:hideMark/>
          </w:tcPr>
          <w:p w14:paraId="188F087D"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End position for position compensation</w:t>
            </w:r>
          </w:p>
        </w:tc>
      </w:tr>
      <w:tr w:rsidR="00411B93" w:rsidRPr="00411B93" w14:paraId="6EC1880B" w14:textId="77777777" w:rsidTr="00411B93">
        <w:trPr>
          <w:trHeight w:val="276"/>
        </w:trPr>
        <w:tc>
          <w:tcPr>
            <w:tcW w:w="1518" w:type="dxa"/>
            <w:tcBorders>
              <w:top w:val="nil"/>
              <w:left w:val="single" w:sz="4" w:space="0" w:color="auto"/>
              <w:bottom w:val="single" w:sz="4" w:space="0" w:color="auto"/>
              <w:right w:val="single" w:sz="4" w:space="0" w:color="auto"/>
            </w:tcBorders>
            <w:shd w:val="clear" w:color="000000" w:fill="FFFFFF"/>
            <w:vAlign w:val="center"/>
            <w:hideMark/>
          </w:tcPr>
          <w:p w14:paraId="7C9E2C0B" w14:textId="77777777" w:rsidR="00411B93" w:rsidRPr="00411B93" w:rsidRDefault="00411B93" w:rsidP="00411B93">
            <w:pPr>
              <w:widowControl/>
              <w:ind w:firstLineChars="0" w:firstLine="0"/>
              <w:jc w:val="left"/>
              <w:rPr>
                <w:rFonts w:ascii="Arial" w:eastAsia="等线" w:hAnsi="Arial" w:cs="Arial"/>
                <w:color w:val="000000"/>
                <w:kern w:val="0"/>
                <w:szCs w:val="21"/>
              </w:rPr>
            </w:pPr>
            <w:proofErr w:type="spellStart"/>
            <w:r w:rsidRPr="00411B93">
              <w:rPr>
                <w:rFonts w:ascii="Arial" w:eastAsia="等线" w:hAnsi="Arial" w:cs="Arial"/>
                <w:color w:val="000000"/>
                <w:kern w:val="0"/>
                <w:szCs w:val="21"/>
              </w:rPr>
              <w:t>NoOfTableElements</w:t>
            </w:r>
            <w:proofErr w:type="spellEnd"/>
          </w:p>
        </w:tc>
        <w:tc>
          <w:tcPr>
            <w:tcW w:w="1778" w:type="dxa"/>
            <w:tcBorders>
              <w:top w:val="nil"/>
              <w:left w:val="nil"/>
              <w:bottom w:val="single" w:sz="4" w:space="0" w:color="auto"/>
              <w:right w:val="single" w:sz="4" w:space="0" w:color="auto"/>
            </w:tcBorders>
            <w:shd w:val="clear" w:color="000000" w:fill="FFFFFF"/>
            <w:vAlign w:val="center"/>
            <w:hideMark/>
          </w:tcPr>
          <w:p w14:paraId="5B0C9635"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UDINT</w:t>
            </w:r>
          </w:p>
        </w:tc>
        <w:tc>
          <w:tcPr>
            <w:tcW w:w="1400" w:type="dxa"/>
            <w:tcBorders>
              <w:top w:val="nil"/>
              <w:left w:val="nil"/>
              <w:bottom w:val="single" w:sz="4" w:space="0" w:color="auto"/>
              <w:right w:val="single" w:sz="4" w:space="0" w:color="auto"/>
            </w:tcBorders>
            <w:shd w:val="clear" w:color="000000" w:fill="FFFFFF"/>
            <w:vAlign w:val="center"/>
            <w:hideMark/>
          </w:tcPr>
          <w:p w14:paraId="0CEB64F8"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 xml:space="preserve">　</w:t>
            </w:r>
          </w:p>
        </w:tc>
        <w:tc>
          <w:tcPr>
            <w:tcW w:w="5931" w:type="dxa"/>
            <w:tcBorders>
              <w:top w:val="nil"/>
              <w:left w:val="nil"/>
              <w:bottom w:val="single" w:sz="4" w:space="0" w:color="auto"/>
              <w:right w:val="single" w:sz="4" w:space="0" w:color="auto"/>
            </w:tcBorders>
            <w:shd w:val="clear" w:color="000000" w:fill="FFFFFF"/>
            <w:vAlign w:val="center"/>
            <w:hideMark/>
          </w:tcPr>
          <w:p w14:paraId="3D8D3F48"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Number of table entries</w:t>
            </w:r>
          </w:p>
        </w:tc>
      </w:tr>
      <w:tr w:rsidR="00411B93" w:rsidRPr="00411B93" w14:paraId="7B92DBC4" w14:textId="77777777" w:rsidTr="00411B93">
        <w:trPr>
          <w:trHeight w:val="384"/>
        </w:trPr>
        <w:tc>
          <w:tcPr>
            <w:tcW w:w="1518" w:type="dxa"/>
            <w:tcBorders>
              <w:top w:val="nil"/>
              <w:left w:val="single" w:sz="4" w:space="0" w:color="auto"/>
              <w:bottom w:val="single" w:sz="4" w:space="0" w:color="auto"/>
              <w:right w:val="single" w:sz="4" w:space="0" w:color="auto"/>
            </w:tcBorders>
            <w:shd w:val="clear" w:color="000000" w:fill="FFFFFF"/>
            <w:vAlign w:val="center"/>
            <w:hideMark/>
          </w:tcPr>
          <w:p w14:paraId="118CF480"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Direction</w:t>
            </w:r>
          </w:p>
        </w:tc>
        <w:tc>
          <w:tcPr>
            <w:tcW w:w="1778" w:type="dxa"/>
            <w:tcBorders>
              <w:top w:val="nil"/>
              <w:left w:val="nil"/>
              <w:bottom w:val="single" w:sz="4" w:space="0" w:color="auto"/>
              <w:right w:val="single" w:sz="4" w:space="0" w:color="auto"/>
            </w:tcBorders>
            <w:shd w:val="clear" w:color="000000" w:fill="FFFFFF"/>
            <w:vAlign w:val="center"/>
            <w:hideMark/>
          </w:tcPr>
          <w:p w14:paraId="678C988E" w14:textId="77777777" w:rsidR="00411B93" w:rsidRPr="00411B93" w:rsidRDefault="00411B93" w:rsidP="00411B93">
            <w:pPr>
              <w:widowControl/>
              <w:ind w:firstLineChars="0" w:firstLine="0"/>
              <w:jc w:val="left"/>
              <w:rPr>
                <w:rFonts w:ascii="等线" w:eastAsia="等线" w:hAnsi="等线" w:cs="宋体" w:hint="eastAsia"/>
                <w:color w:val="0563C1"/>
                <w:kern w:val="0"/>
                <w:szCs w:val="21"/>
                <w:u w:val="single"/>
              </w:rPr>
            </w:pPr>
            <w:hyperlink r:id="rId12" w:history="1">
              <w:r w:rsidRPr="00411B93">
                <w:rPr>
                  <w:rFonts w:ascii="等线" w:eastAsia="等线" w:hAnsi="等线" w:cs="宋体" w:hint="eastAsia"/>
                  <w:color w:val="0563C1"/>
                  <w:kern w:val="0"/>
                  <w:szCs w:val="21"/>
                  <w:u w:val="single"/>
                </w:rPr>
                <w:t>E_WorkDirection</w:t>
              </w:r>
            </w:hyperlink>
          </w:p>
        </w:tc>
        <w:tc>
          <w:tcPr>
            <w:tcW w:w="1400" w:type="dxa"/>
            <w:tcBorders>
              <w:top w:val="nil"/>
              <w:left w:val="nil"/>
              <w:bottom w:val="single" w:sz="4" w:space="0" w:color="auto"/>
              <w:right w:val="single" w:sz="4" w:space="0" w:color="auto"/>
            </w:tcBorders>
            <w:shd w:val="clear" w:color="000000" w:fill="FFFFFF"/>
            <w:vAlign w:val="center"/>
            <w:hideMark/>
          </w:tcPr>
          <w:p w14:paraId="17C5796C"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WorkDirectionBoth</w:t>
            </w:r>
          </w:p>
        </w:tc>
        <w:tc>
          <w:tcPr>
            <w:tcW w:w="5931" w:type="dxa"/>
            <w:tcBorders>
              <w:top w:val="nil"/>
              <w:left w:val="nil"/>
              <w:bottom w:val="single" w:sz="4" w:space="0" w:color="auto"/>
              <w:right w:val="single" w:sz="4" w:space="0" w:color="auto"/>
            </w:tcBorders>
            <w:shd w:val="clear" w:color="000000" w:fill="FFFFFF"/>
            <w:vAlign w:val="center"/>
            <w:hideMark/>
          </w:tcPr>
          <w:p w14:paraId="0DCFE50D"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The position compensation is performed only in the selected direction.</w:t>
            </w:r>
          </w:p>
        </w:tc>
      </w:tr>
      <w:tr w:rsidR="00411B93" w:rsidRPr="00411B93" w14:paraId="15AAE4B8" w14:textId="77777777" w:rsidTr="00411B93">
        <w:trPr>
          <w:trHeight w:val="276"/>
        </w:trPr>
        <w:tc>
          <w:tcPr>
            <w:tcW w:w="1518" w:type="dxa"/>
            <w:vMerge w:val="restart"/>
            <w:tcBorders>
              <w:top w:val="nil"/>
              <w:left w:val="single" w:sz="4" w:space="0" w:color="auto"/>
              <w:bottom w:val="single" w:sz="4" w:space="0" w:color="auto"/>
              <w:right w:val="single" w:sz="4" w:space="0" w:color="auto"/>
            </w:tcBorders>
            <w:shd w:val="clear" w:color="000000" w:fill="FFFFFF"/>
            <w:vAlign w:val="center"/>
            <w:hideMark/>
          </w:tcPr>
          <w:p w14:paraId="4C05E94F"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Modulo</w:t>
            </w:r>
          </w:p>
        </w:tc>
        <w:tc>
          <w:tcPr>
            <w:tcW w:w="1778" w:type="dxa"/>
            <w:vMerge w:val="restart"/>
            <w:tcBorders>
              <w:top w:val="nil"/>
              <w:left w:val="single" w:sz="4" w:space="0" w:color="auto"/>
              <w:bottom w:val="single" w:sz="4" w:space="0" w:color="auto"/>
              <w:right w:val="single" w:sz="4" w:space="0" w:color="auto"/>
            </w:tcBorders>
            <w:shd w:val="clear" w:color="000000" w:fill="FFFFFF"/>
            <w:vAlign w:val="center"/>
            <w:hideMark/>
          </w:tcPr>
          <w:p w14:paraId="19D46653"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BOOL</w:t>
            </w:r>
          </w:p>
        </w:tc>
        <w:tc>
          <w:tcPr>
            <w:tcW w:w="1400" w:type="dxa"/>
            <w:vMerge w:val="restart"/>
            <w:tcBorders>
              <w:top w:val="nil"/>
              <w:left w:val="single" w:sz="4" w:space="0" w:color="auto"/>
              <w:bottom w:val="single" w:sz="4" w:space="0" w:color="auto"/>
              <w:right w:val="single" w:sz="4" w:space="0" w:color="auto"/>
            </w:tcBorders>
            <w:shd w:val="clear" w:color="000000" w:fill="FFFFFF"/>
            <w:vAlign w:val="center"/>
            <w:hideMark/>
          </w:tcPr>
          <w:p w14:paraId="046643D7"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 xml:space="preserve">　</w:t>
            </w:r>
          </w:p>
        </w:tc>
        <w:tc>
          <w:tcPr>
            <w:tcW w:w="5931" w:type="dxa"/>
            <w:tcBorders>
              <w:top w:val="nil"/>
              <w:left w:val="nil"/>
              <w:bottom w:val="single" w:sz="4" w:space="0" w:color="auto"/>
              <w:right w:val="single" w:sz="4" w:space="0" w:color="auto"/>
            </w:tcBorders>
            <w:shd w:val="clear" w:color="000000" w:fill="FFFFFF"/>
            <w:vAlign w:val="center"/>
            <w:hideMark/>
          </w:tcPr>
          <w:p w14:paraId="62453FBB"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FALSE: linear axis</w:t>
            </w:r>
          </w:p>
        </w:tc>
      </w:tr>
      <w:tr w:rsidR="00411B93" w:rsidRPr="00411B93" w14:paraId="190412EE" w14:textId="77777777" w:rsidTr="00411B93">
        <w:trPr>
          <w:trHeight w:val="276"/>
        </w:trPr>
        <w:tc>
          <w:tcPr>
            <w:tcW w:w="1518" w:type="dxa"/>
            <w:vMerge/>
            <w:tcBorders>
              <w:top w:val="nil"/>
              <w:left w:val="single" w:sz="4" w:space="0" w:color="auto"/>
              <w:bottom w:val="single" w:sz="4" w:space="0" w:color="auto"/>
              <w:right w:val="single" w:sz="4" w:space="0" w:color="auto"/>
            </w:tcBorders>
            <w:vAlign w:val="center"/>
            <w:hideMark/>
          </w:tcPr>
          <w:p w14:paraId="58151D04" w14:textId="77777777" w:rsidR="00411B93" w:rsidRPr="00411B93" w:rsidRDefault="00411B93" w:rsidP="00411B93">
            <w:pPr>
              <w:widowControl/>
              <w:ind w:firstLineChars="0" w:firstLine="0"/>
              <w:jc w:val="left"/>
              <w:rPr>
                <w:rFonts w:ascii="Arial" w:eastAsia="等线" w:hAnsi="Arial" w:cs="Arial"/>
                <w:color w:val="000000"/>
                <w:kern w:val="0"/>
                <w:szCs w:val="21"/>
              </w:rPr>
            </w:pPr>
          </w:p>
        </w:tc>
        <w:tc>
          <w:tcPr>
            <w:tcW w:w="1778" w:type="dxa"/>
            <w:vMerge/>
            <w:tcBorders>
              <w:top w:val="nil"/>
              <w:left w:val="single" w:sz="4" w:space="0" w:color="auto"/>
              <w:bottom w:val="single" w:sz="4" w:space="0" w:color="auto"/>
              <w:right w:val="single" w:sz="4" w:space="0" w:color="auto"/>
            </w:tcBorders>
            <w:vAlign w:val="center"/>
            <w:hideMark/>
          </w:tcPr>
          <w:p w14:paraId="3D0708CE" w14:textId="77777777" w:rsidR="00411B93" w:rsidRPr="00411B93" w:rsidRDefault="00411B93" w:rsidP="00411B93">
            <w:pPr>
              <w:widowControl/>
              <w:ind w:firstLineChars="0" w:firstLine="0"/>
              <w:jc w:val="left"/>
              <w:rPr>
                <w:rFonts w:ascii="Arial" w:eastAsia="等线" w:hAnsi="Arial" w:cs="Arial"/>
                <w:color w:val="000000"/>
                <w:kern w:val="0"/>
                <w:szCs w:val="21"/>
              </w:rPr>
            </w:pPr>
          </w:p>
        </w:tc>
        <w:tc>
          <w:tcPr>
            <w:tcW w:w="1400" w:type="dxa"/>
            <w:vMerge/>
            <w:tcBorders>
              <w:top w:val="nil"/>
              <w:left w:val="single" w:sz="4" w:space="0" w:color="auto"/>
              <w:bottom w:val="single" w:sz="4" w:space="0" w:color="auto"/>
              <w:right w:val="single" w:sz="4" w:space="0" w:color="auto"/>
            </w:tcBorders>
            <w:vAlign w:val="center"/>
            <w:hideMark/>
          </w:tcPr>
          <w:p w14:paraId="51E9A552" w14:textId="77777777" w:rsidR="00411B93" w:rsidRPr="00411B93" w:rsidRDefault="00411B93" w:rsidP="00411B93">
            <w:pPr>
              <w:widowControl/>
              <w:ind w:firstLineChars="0" w:firstLine="0"/>
              <w:jc w:val="left"/>
              <w:rPr>
                <w:rFonts w:ascii="Arial" w:eastAsia="等线" w:hAnsi="Arial" w:cs="Arial"/>
                <w:color w:val="000000"/>
                <w:kern w:val="0"/>
                <w:szCs w:val="21"/>
              </w:rPr>
            </w:pPr>
          </w:p>
        </w:tc>
        <w:tc>
          <w:tcPr>
            <w:tcW w:w="5931" w:type="dxa"/>
            <w:tcBorders>
              <w:top w:val="nil"/>
              <w:left w:val="nil"/>
              <w:bottom w:val="single" w:sz="4" w:space="0" w:color="auto"/>
              <w:right w:val="single" w:sz="4" w:space="0" w:color="auto"/>
            </w:tcBorders>
            <w:shd w:val="clear" w:color="000000" w:fill="FFFFFF"/>
            <w:vAlign w:val="center"/>
            <w:hideMark/>
          </w:tcPr>
          <w:p w14:paraId="0B781681" w14:textId="77777777" w:rsidR="00411B93" w:rsidRPr="00411B93" w:rsidRDefault="00411B93" w:rsidP="00411B93">
            <w:pPr>
              <w:widowControl/>
              <w:ind w:firstLineChars="0" w:firstLine="0"/>
              <w:jc w:val="left"/>
              <w:rPr>
                <w:rFonts w:ascii="Arial" w:eastAsia="等线" w:hAnsi="Arial" w:cs="Arial"/>
                <w:color w:val="000000"/>
                <w:kern w:val="0"/>
                <w:szCs w:val="21"/>
              </w:rPr>
            </w:pPr>
            <w:r w:rsidRPr="00411B93">
              <w:rPr>
                <w:rFonts w:ascii="Arial" w:eastAsia="等线" w:hAnsi="Arial" w:cs="Arial"/>
                <w:color w:val="000000"/>
                <w:kern w:val="0"/>
                <w:szCs w:val="21"/>
              </w:rPr>
              <w:t>TRUE: modulo axis with cyclic period</w:t>
            </w:r>
          </w:p>
        </w:tc>
      </w:tr>
    </w:tbl>
    <w:p w14:paraId="505B7EE0" w14:textId="77777777" w:rsidR="005A4F20" w:rsidRDefault="005A4F20" w:rsidP="005A4F20">
      <w:pPr>
        <w:ind w:firstLineChars="0" w:firstLine="0"/>
        <w:rPr>
          <w:rFonts w:ascii="Arial" w:eastAsia="等线" w:hAnsi="Arial" w:cs="Arial"/>
          <w:color w:val="000000"/>
          <w:kern w:val="0"/>
          <w:sz w:val="18"/>
          <w:szCs w:val="18"/>
        </w:rPr>
      </w:pPr>
    </w:p>
    <w:p w14:paraId="47940453" w14:textId="77777777" w:rsidR="00DC73CA" w:rsidRDefault="00DC73CA" w:rsidP="005A4F20">
      <w:pPr>
        <w:ind w:firstLineChars="0" w:firstLine="0"/>
        <w:rPr>
          <w:rFonts w:ascii="Arial" w:eastAsia="等线" w:hAnsi="Arial" w:cs="Arial"/>
          <w:color w:val="000000"/>
          <w:kern w:val="0"/>
          <w:sz w:val="18"/>
          <w:szCs w:val="18"/>
        </w:rPr>
      </w:pPr>
    </w:p>
    <w:p w14:paraId="1FB5BDB8" w14:textId="77777777" w:rsidR="00DC73CA" w:rsidRDefault="00DC73CA" w:rsidP="005A4F20">
      <w:pPr>
        <w:ind w:firstLineChars="0" w:firstLine="0"/>
        <w:rPr>
          <w:rFonts w:ascii="Arial" w:eastAsia="等线" w:hAnsi="Arial" w:cs="Arial"/>
          <w:color w:val="000000"/>
          <w:kern w:val="0"/>
          <w:sz w:val="18"/>
          <w:szCs w:val="18"/>
        </w:rPr>
      </w:pPr>
    </w:p>
    <w:p w14:paraId="0CBFBBC5" w14:textId="77777777" w:rsidR="00DC73CA" w:rsidRDefault="00DC73CA" w:rsidP="005A4F20">
      <w:pPr>
        <w:ind w:firstLineChars="0" w:firstLine="0"/>
        <w:rPr>
          <w:rFonts w:ascii="Arial" w:eastAsia="等线" w:hAnsi="Arial" w:cs="Arial"/>
          <w:color w:val="000000"/>
          <w:kern w:val="0"/>
          <w:sz w:val="18"/>
          <w:szCs w:val="18"/>
        </w:rPr>
      </w:pPr>
    </w:p>
    <w:p w14:paraId="51C1C7AF" w14:textId="77777777" w:rsidR="00DC73CA" w:rsidRDefault="00DC73CA" w:rsidP="005A4F20">
      <w:pPr>
        <w:ind w:firstLineChars="0" w:firstLine="0"/>
        <w:rPr>
          <w:rFonts w:ascii="Arial" w:eastAsia="等线" w:hAnsi="Arial" w:cs="Arial"/>
          <w:color w:val="000000"/>
          <w:kern w:val="0"/>
          <w:sz w:val="18"/>
          <w:szCs w:val="18"/>
        </w:rPr>
      </w:pPr>
    </w:p>
    <w:p w14:paraId="02EB2F3F" w14:textId="77777777" w:rsidR="00DC73CA" w:rsidRDefault="00DC73CA" w:rsidP="005A4F20">
      <w:pPr>
        <w:ind w:firstLineChars="0" w:firstLine="0"/>
        <w:rPr>
          <w:rFonts w:ascii="Arial" w:eastAsia="等线" w:hAnsi="Arial" w:cs="Arial"/>
          <w:color w:val="000000"/>
          <w:kern w:val="0"/>
          <w:sz w:val="18"/>
          <w:szCs w:val="18"/>
        </w:rPr>
      </w:pPr>
    </w:p>
    <w:p w14:paraId="3AB5E6FE" w14:textId="77777777" w:rsidR="00DC73CA" w:rsidRDefault="00DC73CA" w:rsidP="005A4F20">
      <w:pPr>
        <w:ind w:firstLineChars="0" w:firstLine="0"/>
        <w:rPr>
          <w:rFonts w:ascii="Arial" w:eastAsia="等线" w:hAnsi="Arial" w:cs="Arial"/>
          <w:color w:val="000000"/>
          <w:kern w:val="0"/>
          <w:sz w:val="18"/>
          <w:szCs w:val="18"/>
        </w:rPr>
      </w:pPr>
    </w:p>
    <w:p w14:paraId="07847260" w14:textId="77777777" w:rsidR="00DC73CA" w:rsidRDefault="00DC73CA" w:rsidP="005A4F20">
      <w:pPr>
        <w:ind w:firstLineChars="0" w:firstLine="0"/>
        <w:rPr>
          <w:rFonts w:ascii="Arial" w:eastAsia="等线" w:hAnsi="Arial" w:cs="Arial"/>
          <w:color w:val="000000"/>
          <w:kern w:val="0"/>
          <w:sz w:val="18"/>
          <w:szCs w:val="18"/>
        </w:rPr>
      </w:pPr>
    </w:p>
    <w:p w14:paraId="38C3F2B1" w14:textId="77777777" w:rsidR="00DC73CA" w:rsidRDefault="00DC73CA" w:rsidP="005A4F20">
      <w:pPr>
        <w:ind w:firstLineChars="0" w:firstLine="0"/>
        <w:rPr>
          <w:rFonts w:ascii="Arial" w:eastAsia="等线" w:hAnsi="Arial" w:cs="Arial"/>
          <w:color w:val="000000"/>
          <w:kern w:val="0"/>
          <w:sz w:val="18"/>
          <w:szCs w:val="18"/>
        </w:rPr>
      </w:pPr>
    </w:p>
    <w:p w14:paraId="1A2318C1" w14:textId="77777777" w:rsidR="00DC73CA" w:rsidRDefault="00DC73CA" w:rsidP="005A4F20">
      <w:pPr>
        <w:ind w:firstLineChars="0" w:firstLine="0"/>
        <w:rPr>
          <w:rFonts w:ascii="Arial" w:eastAsia="等线" w:hAnsi="Arial" w:cs="Arial"/>
          <w:color w:val="000000"/>
          <w:kern w:val="0"/>
          <w:sz w:val="18"/>
          <w:szCs w:val="18"/>
        </w:rPr>
      </w:pPr>
    </w:p>
    <w:p w14:paraId="7D10CE4D" w14:textId="77777777" w:rsidR="00DC73CA" w:rsidRDefault="00DC73CA" w:rsidP="005A4F20">
      <w:pPr>
        <w:ind w:firstLineChars="0" w:firstLine="0"/>
        <w:rPr>
          <w:rFonts w:ascii="Arial" w:eastAsia="等线" w:hAnsi="Arial" w:cs="Arial"/>
          <w:color w:val="000000"/>
          <w:kern w:val="0"/>
          <w:sz w:val="18"/>
          <w:szCs w:val="18"/>
        </w:rPr>
      </w:pPr>
    </w:p>
    <w:p w14:paraId="61A50868" w14:textId="77777777" w:rsidR="00DC73CA" w:rsidRDefault="00DC73CA" w:rsidP="005A4F20">
      <w:pPr>
        <w:ind w:firstLineChars="0" w:firstLine="0"/>
        <w:rPr>
          <w:rFonts w:ascii="Arial" w:eastAsia="等线" w:hAnsi="Arial" w:cs="Arial"/>
          <w:color w:val="000000"/>
          <w:kern w:val="0"/>
          <w:sz w:val="18"/>
          <w:szCs w:val="18"/>
        </w:rPr>
      </w:pPr>
    </w:p>
    <w:p w14:paraId="2887C840" w14:textId="77777777" w:rsidR="00DC73CA" w:rsidRDefault="00DC73CA" w:rsidP="005A4F20">
      <w:pPr>
        <w:ind w:firstLineChars="0" w:firstLine="0"/>
        <w:rPr>
          <w:rFonts w:ascii="Arial" w:eastAsia="等线" w:hAnsi="Arial" w:cs="Arial"/>
          <w:color w:val="000000"/>
          <w:kern w:val="0"/>
          <w:sz w:val="18"/>
          <w:szCs w:val="18"/>
        </w:rPr>
      </w:pPr>
    </w:p>
    <w:p w14:paraId="0FAEBFA0" w14:textId="77777777" w:rsidR="00DC73CA" w:rsidRDefault="00DC73CA" w:rsidP="005A4F20">
      <w:pPr>
        <w:ind w:firstLineChars="0" w:firstLine="0"/>
        <w:rPr>
          <w:rFonts w:ascii="Arial" w:eastAsia="等线" w:hAnsi="Arial" w:cs="Arial"/>
          <w:color w:val="000000"/>
          <w:kern w:val="0"/>
          <w:sz w:val="18"/>
          <w:szCs w:val="18"/>
        </w:rPr>
      </w:pPr>
    </w:p>
    <w:p w14:paraId="400D9694" w14:textId="77777777" w:rsidR="00DC73CA" w:rsidRDefault="00DC73CA" w:rsidP="005A4F20">
      <w:pPr>
        <w:ind w:firstLineChars="0" w:firstLine="0"/>
        <w:rPr>
          <w:rFonts w:ascii="Arial" w:eastAsia="等线" w:hAnsi="Arial" w:cs="Arial"/>
          <w:color w:val="000000"/>
          <w:kern w:val="0"/>
          <w:sz w:val="18"/>
          <w:szCs w:val="18"/>
        </w:rPr>
      </w:pPr>
    </w:p>
    <w:p w14:paraId="67810F45" w14:textId="77777777" w:rsidR="00DC73CA" w:rsidRDefault="00DC73CA" w:rsidP="005A4F20">
      <w:pPr>
        <w:ind w:firstLineChars="0" w:firstLine="0"/>
        <w:rPr>
          <w:rFonts w:ascii="Arial" w:eastAsia="等线" w:hAnsi="Arial" w:cs="Arial"/>
          <w:color w:val="000000"/>
          <w:kern w:val="0"/>
          <w:sz w:val="18"/>
          <w:szCs w:val="18"/>
        </w:rPr>
      </w:pPr>
    </w:p>
    <w:p w14:paraId="2499251F" w14:textId="77777777" w:rsidR="00DC73CA" w:rsidRDefault="00DC73CA" w:rsidP="005A4F20">
      <w:pPr>
        <w:ind w:firstLineChars="0" w:firstLine="0"/>
        <w:rPr>
          <w:rFonts w:ascii="Arial" w:eastAsia="等线" w:hAnsi="Arial" w:cs="Arial"/>
          <w:color w:val="000000"/>
          <w:kern w:val="0"/>
          <w:sz w:val="18"/>
          <w:szCs w:val="18"/>
        </w:rPr>
      </w:pPr>
    </w:p>
    <w:p w14:paraId="5CE4B30C" w14:textId="631FBCAC" w:rsidR="005A4F20" w:rsidRDefault="00783076" w:rsidP="00783076">
      <w:pPr>
        <w:pStyle w:val="2"/>
        <w:ind w:firstLine="560"/>
        <w:rPr>
          <w:rFonts w:hint="eastAsia"/>
        </w:rPr>
      </w:pPr>
      <w:r>
        <w:rPr>
          <w:rFonts w:hint="eastAsia"/>
        </w:rPr>
        <w:lastRenderedPageBreak/>
        <w:t>3</w:t>
      </w:r>
      <w:r>
        <w:t>.2</w:t>
      </w:r>
      <w:r>
        <w:rPr>
          <w:rFonts w:hint="eastAsia"/>
        </w:rPr>
        <w:t>配置补偿数据</w:t>
      </w:r>
    </w:p>
    <w:p w14:paraId="75A4B6F1" w14:textId="13BE3A68" w:rsidR="005A4F20" w:rsidRDefault="00783076" w:rsidP="005A4F20">
      <w:pPr>
        <w:ind w:firstLineChars="0" w:firstLine="0"/>
        <w:rPr>
          <w:rFonts w:ascii="Arial" w:eastAsia="等线" w:hAnsi="Arial" w:cs="Arial"/>
          <w:color w:val="000000"/>
          <w:kern w:val="0"/>
          <w:sz w:val="18"/>
          <w:szCs w:val="18"/>
        </w:rPr>
      </w:pPr>
      <w:proofErr w:type="spellStart"/>
      <w:r>
        <w:rPr>
          <w:rStyle w:val="pln"/>
          <w:rFonts w:ascii="Courier New" w:hAnsi="Courier New" w:cs="Courier New"/>
          <w:color w:val="000000"/>
        </w:rPr>
        <w:t>ST_PositionCompensationTableElement</w:t>
      </w:r>
      <w:proofErr w:type="spellEnd"/>
      <w:r>
        <w:rPr>
          <w:rStyle w:val="pln"/>
          <w:rFonts w:ascii="Courier New" w:hAnsi="Courier New" w:cs="Courier New" w:hint="eastAsia"/>
          <w:color w:val="000000"/>
        </w:rPr>
        <w:t>包含位置及补偿量，通过数组进行个点位置补偿</w:t>
      </w:r>
    </w:p>
    <w:p w14:paraId="1CCCB505" w14:textId="387EB86C" w:rsidR="00783076" w:rsidRPr="00783076" w:rsidRDefault="00783076" w:rsidP="00783076">
      <w:pPr>
        <w:ind w:firstLineChars="0" w:firstLine="0"/>
        <w:rPr>
          <w:rFonts w:ascii="Arial" w:eastAsia="等线" w:hAnsi="Arial" w:cs="Arial"/>
          <w:color w:val="000000"/>
          <w:kern w:val="0"/>
          <w:sz w:val="18"/>
          <w:szCs w:val="18"/>
        </w:rPr>
      </w:pPr>
      <w:r>
        <w:rPr>
          <w:rFonts w:ascii="Arial" w:eastAsia="等线" w:hAnsi="Arial" w:cs="Arial" w:hint="eastAsia"/>
          <w:color w:val="000000"/>
          <w:kern w:val="0"/>
          <w:sz w:val="18"/>
          <w:szCs w:val="18"/>
        </w:rPr>
        <w:t>例如：</w:t>
      </w:r>
      <w:proofErr w:type="spellStart"/>
      <w:proofErr w:type="gramStart"/>
      <w:r w:rsidRPr="00783076">
        <w:rPr>
          <w:rFonts w:ascii="Arial" w:eastAsia="等线" w:hAnsi="Arial" w:cs="Arial"/>
          <w:color w:val="000000"/>
          <w:kern w:val="0"/>
          <w:sz w:val="18"/>
          <w:szCs w:val="18"/>
        </w:rPr>
        <w:t>stPosTable</w:t>
      </w:r>
      <w:proofErr w:type="spellEnd"/>
      <w:r w:rsidRPr="00783076">
        <w:rPr>
          <w:rFonts w:ascii="Arial" w:eastAsia="等线" w:hAnsi="Arial" w:cs="Arial"/>
          <w:color w:val="000000"/>
          <w:kern w:val="0"/>
          <w:sz w:val="18"/>
          <w:szCs w:val="18"/>
        </w:rPr>
        <w:t xml:space="preserve">  </w:t>
      </w:r>
      <w:r w:rsidRPr="00783076">
        <w:rPr>
          <w:rFonts w:ascii="Arial" w:eastAsia="等线" w:hAnsi="Arial" w:cs="Arial"/>
          <w:color w:val="000000"/>
          <w:kern w:val="0"/>
          <w:sz w:val="18"/>
          <w:szCs w:val="18"/>
        </w:rPr>
        <w:tab/>
      </w:r>
      <w:proofErr w:type="gramEnd"/>
      <w:r w:rsidRPr="00783076">
        <w:rPr>
          <w:rFonts w:ascii="Arial" w:eastAsia="等线" w:hAnsi="Arial" w:cs="Arial"/>
          <w:color w:val="000000"/>
          <w:kern w:val="0"/>
          <w:sz w:val="18"/>
          <w:szCs w:val="18"/>
        </w:rPr>
        <w:tab/>
        <w:t xml:space="preserve">: </w:t>
      </w:r>
      <w:proofErr w:type="gramStart"/>
      <w:r w:rsidRPr="00783076">
        <w:rPr>
          <w:rFonts w:ascii="Arial" w:eastAsia="等线" w:hAnsi="Arial" w:cs="Arial"/>
          <w:color w:val="000000"/>
          <w:kern w:val="0"/>
          <w:sz w:val="18"/>
          <w:szCs w:val="18"/>
        </w:rPr>
        <w:t>ARRAY[0..</w:t>
      </w:r>
      <w:proofErr w:type="gramEnd"/>
      <w:r w:rsidRPr="00783076">
        <w:rPr>
          <w:rFonts w:ascii="Arial" w:eastAsia="等线" w:hAnsi="Arial" w:cs="Arial"/>
          <w:color w:val="000000"/>
          <w:kern w:val="0"/>
          <w:sz w:val="18"/>
          <w:szCs w:val="18"/>
        </w:rPr>
        <w:t xml:space="preserve">20] OF </w:t>
      </w:r>
      <w:proofErr w:type="spellStart"/>
      <w:r w:rsidRPr="00783076">
        <w:rPr>
          <w:rFonts w:ascii="Arial" w:eastAsia="等线" w:hAnsi="Arial" w:cs="Arial"/>
          <w:color w:val="000000"/>
          <w:kern w:val="0"/>
          <w:sz w:val="18"/>
          <w:szCs w:val="18"/>
        </w:rPr>
        <w:t>ST_</w:t>
      </w:r>
      <w:proofErr w:type="gramStart"/>
      <w:r w:rsidRPr="00783076">
        <w:rPr>
          <w:rFonts w:ascii="Arial" w:eastAsia="等线" w:hAnsi="Arial" w:cs="Arial"/>
          <w:color w:val="000000"/>
          <w:kern w:val="0"/>
          <w:sz w:val="18"/>
          <w:szCs w:val="18"/>
        </w:rPr>
        <w:t>PositionCompensationTableElement</w:t>
      </w:r>
      <w:proofErr w:type="spellEnd"/>
      <w:r w:rsidRPr="00783076">
        <w:t xml:space="preserve"> </w:t>
      </w:r>
      <w:r w:rsidRPr="00783076">
        <w:rPr>
          <w:rFonts w:ascii="Arial" w:eastAsia="等线" w:hAnsi="Arial" w:cs="Arial"/>
          <w:color w:val="000000"/>
          <w:kern w:val="0"/>
          <w:sz w:val="18"/>
          <w:szCs w:val="18"/>
        </w:rPr>
        <w:t>:</w:t>
      </w:r>
      <w:proofErr w:type="gramEnd"/>
      <w:r w:rsidRPr="00783076">
        <w:rPr>
          <w:rFonts w:ascii="Arial" w:eastAsia="等线" w:hAnsi="Arial" w:cs="Arial"/>
          <w:color w:val="000000"/>
          <w:kern w:val="0"/>
          <w:sz w:val="18"/>
          <w:szCs w:val="18"/>
        </w:rPr>
        <w:t xml:space="preserve"> </w:t>
      </w:r>
      <w:proofErr w:type="gramStart"/>
      <w:r w:rsidRPr="00783076">
        <w:rPr>
          <w:rFonts w:ascii="Arial" w:eastAsia="等线" w:hAnsi="Arial" w:cs="Arial"/>
          <w:color w:val="000000"/>
          <w:kern w:val="0"/>
          <w:sz w:val="18"/>
          <w:szCs w:val="18"/>
        </w:rPr>
        <w:t>ARRAY[0..</w:t>
      </w:r>
      <w:proofErr w:type="gramEnd"/>
      <w:r w:rsidRPr="00783076">
        <w:rPr>
          <w:rFonts w:ascii="Arial" w:eastAsia="等线" w:hAnsi="Arial" w:cs="Arial"/>
          <w:color w:val="000000"/>
          <w:kern w:val="0"/>
          <w:sz w:val="18"/>
          <w:szCs w:val="18"/>
        </w:rPr>
        <w:t xml:space="preserve">20] OF </w:t>
      </w:r>
      <w:proofErr w:type="spellStart"/>
      <w:r w:rsidRPr="00783076">
        <w:rPr>
          <w:rFonts w:ascii="Arial" w:eastAsia="等线" w:hAnsi="Arial" w:cs="Arial"/>
          <w:color w:val="000000"/>
          <w:kern w:val="0"/>
          <w:sz w:val="18"/>
          <w:szCs w:val="18"/>
        </w:rPr>
        <w:t>ST_PositionCompensationTableElement</w:t>
      </w:r>
      <w:proofErr w:type="spellEnd"/>
      <w:r w:rsidRPr="00783076">
        <w:rPr>
          <w:rFonts w:ascii="Arial" w:eastAsia="等线" w:hAnsi="Arial" w:cs="Arial"/>
          <w:color w:val="000000"/>
          <w:kern w:val="0"/>
          <w:sz w:val="18"/>
          <w:szCs w:val="18"/>
        </w:rPr>
        <w:t xml:space="preserve"> </w:t>
      </w:r>
    </w:p>
    <w:p w14:paraId="36AFFB32" w14:textId="30CC1B5D" w:rsidR="00783076" w:rsidRPr="00783076" w:rsidRDefault="00783076" w:rsidP="00783076">
      <w:pPr>
        <w:ind w:firstLineChars="0" w:firstLine="0"/>
        <w:rPr>
          <w:rFonts w:ascii="Arial" w:eastAsia="等线" w:hAnsi="Arial" w:cs="Arial"/>
          <w:color w:val="000000"/>
          <w:kern w:val="0"/>
          <w:sz w:val="18"/>
          <w:szCs w:val="18"/>
        </w:rPr>
      </w:pPr>
      <w:r w:rsidRPr="00783076">
        <w:rPr>
          <w:rFonts w:ascii="Arial" w:eastAsia="等线" w:hAnsi="Arial" w:cs="Arial"/>
          <w:color w:val="000000"/>
          <w:kern w:val="0"/>
          <w:sz w:val="18"/>
          <w:szCs w:val="18"/>
        </w:rPr>
        <w:t xml:space="preserve">                  </w:t>
      </w:r>
      <w:r w:rsidRPr="00783076">
        <w:rPr>
          <w:rFonts w:ascii="Arial" w:eastAsia="等线" w:hAnsi="Arial" w:cs="Arial"/>
          <w:color w:val="000000"/>
          <w:kern w:val="0"/>
          <w:sz w:val="18"/>
          <w:szCs w:val="18"/>
        </w:rPr>
        <w:tab/>
      </w:r>
      <w:r w:rsidRPr="00783076">
        <w:rPr>
          <w:rFonts w:ascii="Arial" w:eastAsia="等线" w:hAnsi="Arial" w:cs="Arial"/>
          <w:color w:val="000000"/>
          <w:kern w:val="0"/>
          <w:sz w:val="18"/>
          <w:szCs w:val="18"/>
        </w:rPr>
        <w:tab/>
      </w:r>
      <w:proofErr w:type="gramStart"/>
      <w:r w:rsidRPr="00783076">
        <w:rPr>
          <w:rFonts w:ascii="Arial" w:eastAsia="等线" w:hAnsi="Arial" w:cs="Arial"/>
          <w:color w:val="000000"/>
          <w:kern w:val="0"/>
          <w:sz w:val="18"/>
          <w:szCs w:val="18"/>
        </w:rPr>
        <w:t>:=</w:t>
      </w:r>
      <w:proofErr w:type="gramEnd"/>
      <w:r w:rsidRPr="00783076">
        <w:rPr>
          <w:rFonts w:ascii="Arial" w:eastAsia="等线" w:hAnsi="Arial" w:cs="Arial"/>
          <w:color w:val="000000"/>
          <w:kern w:val="0"/>
          <w:sz w:val="18"/>
          <w:szCs w:val="18"/>
        </w:rPr>
        <w:t xml:space="preserve"> [ </w:t>
      </w:r>
      <w:proofErr w:type="gramStart"/>
      <w:r>
        <w:rPr>
          <w:rFonts w:ascii="Arial" w:eastAsia="等线" w:hAnsi="Arial" w:cs="Arial"/>
          <w:color w:val="000000"/>
          <w:kern w:val="0"/>
          <w:sz w:val="18"/>
          <w:szCs w:val="18"/>
        </w:rPr>
        <w:tab/>
      </w:r>
      <w:r w:rsidRPr="00783076">
        <w:rPr>
          <w:rFonts w:ascii="Arial" w:eastAsia="等线" w:hAnsi="Arial" w:cs="Arial"/>
          <w:color w:val="000000"/>
          <w:kern w:val="0"/>
          <w:sz w:val="18"/>
          <w:szCs w:val="18"/>
        </w:rPr>
        <w:t>( Position :=</w:t>
      </w:r>
      <w:proofErr w:type="gramEnd"/>
      <w:r w:rsidRPr="00783076">
        <w:rPr>
          <w:rFonts w:ascii="Arial" w:eastAsia="等线" w:hAnsi="Arial" w:cs="Arial"/>
          <w:color w:val="000000"/>
          <w:kern w:val="0"/>
          <w:sz w:val="18"/>
          <w:szCs w:val="18"/>
        </w:rPr>
        <w:t xml:space="preserve"> -10.0, </w:t>
      </w:r>
      <w:proofErr w:type="gramStart"/>
      <w:r w:rsidRPr="00783076">
        <w:rPr>
          <w:rFonts w:ascii="Arial" w:eastAsia="等线" w:hAnsi="Arial" w:cs="Arial"/>
          <w:color w:val="000000"/>
          <w:kern w:val="0"/>
          <w:sz w:val="18"/>
          <w:szCs w:val="18"/>
        </w:rPr>
        <w:t>Compensation :</w:t>
      </w:r>
      <w:proofErr w:type="gramEnd"/>
      <w:r w:rsidRPr="00783076">
        <w:rPr>
          <w:rFonts w:ascii="Arial" w:eastAsia="等线" w:hAnsi="Arial" w:cs="Arial"/>
          <w:color w:val="000000"/>
          <w:kern w:val="0"/>
          <w:sz w:val="18"/>
          <w:szCs w:val="18"/>
        </w:rPr>
        <w:t xml:space="preserve">= </w:t>
      </w:r>
      <w:proofErr w:type="gramStart"/>
      <w:r w:rsidRPr="00783076">
        <w:rPr>
          <w:rFonts w:ascii="Arial" w:eastAsia="等线" w:hAnsi="Arial" w:cs="Arial"/>
          <w:color w:val="000000"/>
          <w:kern w:val="0"/>
          <w:sz w:val="18"/>
          <w:szCs w:val="18"/>
        </w:rPr>
        <w:t>1.0 )</w:t>
      </w:r>
      <w:proofErr w:type="gramEnd"/>
      <w:r w:rsidRPr="00783076">
        <w:rPr>
          <w:rFonts w:ascii="Arial" w:eastAsia="等线" w:hAnsi="Arial" w:cs="Arial"/>
          <w:color w:val="000000"/>
          <w:kern w:val="0"/>
          <w:sz w:val="18"/>
          <w:szCs w:val="18"/>
        </w:rPr>
        <w:t>,</w:t>
      </w:r>
    </w:p>
    <w:p w14:paraId="184481E9" w14:textId="5EDAA32C" w:rsidR="00783076" w:rsidRPr="00783076" w:rsidRDefault="00783076" w:rsidP="00783076">
      <w:pPr>
        <w:ind w:firstLineChars="0" w:firstLine="0"/>
        <w:rPr>
          <w:rFonts w:ascii="Arial" w:eastAsia="等线" w:hAnsi="Arial" w:cs="Arial"/>
          <w:color w:val="000000"/>
          <w:kern w:val="0"/>
          <w:sz w:val="18"/>
          <w:szCs w:val="18"/>
        </w:rPr>
      </w:pPr>
      <w:r w:rsidRPr="00783076">
        <w:rPr>
          <w:rFonts w:ascii="Arial" w:eastAsia="等线" w:hAnsi="Arial" w:cs="Arial"/>
          <w:color w:val="000000"/>
          <w:kern w:val="0"/>
          <w:sz w:val="18"/>
          <w:szCs w:val="18"/>
        </w:rPr>
        <w:t xml:space="preserve">                      </w:t>
      </w:r>
      <w:r>
        <w:rPr>
          <w:rFonts w:ascii="Arial" w:eastAsia="等线" w:hAnsi="Arial" w:cs="Arial"/>
          <w:color w:val="000000"/>
          <w:kern w:val="0"/>
          <w:sz w:val="18"/>
          <w:szCs w:val="18"/>
        </w:rPr>
        <w:tab/>
      </w:r>
      <w:r>
        <w:rPr>
          <w:rFonts w:ascii="Arial" w:eastAsia="等线" w:hAnsi="Arial" w:cs="Arial"/>
          <w:color w:val="000000"/>
          <w:kern w:val="0"/>
          <w:sz w:val="18"/>
          <w:szCs w:val="18"/>
        </w:rPr>
        <w:tab/>
      </w:r>
      <w:proofErr w:type="gramStart"/>
      <w:r w:rsidRPr="00783076">
        <w:rPr>
          <w:rFonts w:ascii="Arial" w:eastAsia="等线" w:hAnsi="Arial" w:cs="Arial"/>
          <w:color w:val="000000"/>
          <w:kern w:val="0"/>
          <w:sz w:val="18"/>
          <w:szCs w:val="18"/>
        </w:rPr>
        <w:t>( Position :=</w:t>
      </w:r>
      <w:proofErr w:type="gramEnd"/>
      <w:r w:rsidRPr="00783076">
        <w:rPr>
          <w:rFonts w:ascii="Arial" w:eastAsia="等线" w:hAnsi="Arial" w:cs="Arial"/>
          <w:color w:val="000000"/>
          <w:kern w:val="0"/>
          <w:sz w:val="18"/>
          <w:szCs w:val="18"/>
        </w:rPr>
        <w:t xml:space="preserve">  -9.0, </w:t>
      </w:r>
      <w:proofErr w:type="gramStart"/>
      <w:r w:rsidRPr="00783076">
        <w:rPr>
          <w:rFonts w:ascii="Arial" w:eastAsia="等线" w:hAnsi="Arial" w:cs="Arial"/>
          <w:color w:val="000000"/>
          <w:kern w:val="0"/>
          <w:sz w:val="18"/>
          <w:szCs w:val="18"/>
        </w:rPr>
        <w:t>Compensation :</w:t>
      </w:r>
      <w:proofErr w:type="gramEnd"/>
      <w:r w:rsidRPr="00783076">
        <w:rPr>
          <w:rFonts w:ascii="Arial" w:eastAsia="等线" w:hAnsi="Arial" w:cs="Arial"/>
          <w:color w:val="000000"/>
          <w:kern w:val="0"/>
          <w:sz w:val="18"/>
          <w:szCs w:val="18"/>
        </w:rPr>
        <w:t xml:space="preserve">= </w:t>
      </w:r>
      <w:proofErr w:type="gramStart"/>
      <w:r w:rsidRPr="00783076">
        <w:rPr>
          <w:rFonts w:ascii="Arial" w:eastAsia="等线" w:hAnsi="Arial" w:cs="Arial"/>
          <w:color w:val="000000"/>
          <w:kern w:val="0"/>
          <w:sz w:val="18"/>
          <w:szCs w:val="18"/>
        </w:rPr>
        <w:t>0.9 )</w:t>
      </w:r>
      <w:proofErr w:type="gramEnd"/>
      <w:r w:rsidRPr="00783076">
        <w:rPr>
          <w:rFonts w:ascii="Arial" w:eastAsia="等线" w:hAnsi="Arial" w:cs="Arial"/>
          <w:color w:val="000000"/>
          <w:kern w:val="0"/>
          <w:sz w:val="18"/>
          <w:szCs w:val="18"/>
        </w:rPr>
        <w:t>,</w:t>
      </w:r>
    </w:p>
    <w:p w14:paraId="17388BD5" w14:textId="5562540E" w:rsidR="00783076" w:rsidRPr="00783076" w:rsidRDefault="00783076" w:rsidP="00783076">
      <w:pPr>
        <w:ind w:firstLineChars="0" w:firstLine="0"/>
        <w:rPr>
          <w:rFonts w:ascii="Arial" w:eastAsia="等线" w:hAnsi="Arial" w:cs="Arial"/>
          <w:color w:val="000000"/>
          <w:kern w:val="0"/>
          <w:sz w:val="18"/>
          <w:szCs w:val="18"/>
        </w:rPr>
      </w:pPr>
      <w:r w:rsidRPr="00783076">
        <w:rPr>
          <w:rFonts w:ascii="Arial" w:eastAsia="等线" w:hAnsi="Arial" w:cs="Arial"/>
          <w:color w:val="000000"/>
          <w:kern w:val="0"/>
          <w:sz w:val="18"/>
          <w:szCs w:val="18"/>
        </w:rPr>
        <w:t xml:space="preserve">                       </w:t>
      </w:r>
      <w:r>
        <w:rPr>
          <w:rFonts w:ascii="Arial" w:eastAsia="等线" w:hAnsi="Arial" w:cs="Arial"/>
          <w:color w:val="000000"/>
          <w:kern w:val="0"/>
          <w:sz w:val="18"/>
          <w:szCs w:val="18"/>
        </w:rPr>
        <w:tab/>
      </w:r>
      <w:r>
        <w:rPr>
          <w:rFonts w:ascii="Arial" w:eastAsia="等线" w:hAnsi="Arial" w:cs="Arial"/>
          <w:color w:val="000000"/>
          <w:kern w:val="0"/>
          <w:sz w:val="18"/>
          <w:szCs w:val="18"/>
        </w:rPr>
        <w:tab/>
      </w:r>
      <w:proofErr w:type="gramStart"/>
      <w:r w:rsidRPr="00783076">
        <w:rPr>
          <w:rFonts w:ascii="Arial" w:eastAsia="等线" w:hAnsi="Arial" w:cs="Arial"/>
          <w:color w:val="000000"/>
          <w:kern w:val="0"/>
          <w:sz w:val="18"/>
          <w:szCs w:val="18"/>
        </w:rPr>
        <w:t>( Position :=</w:t>
      </w:r>
      <w:proofErr w:type="gramEnd"/>
      <w:r w:rsidRPr="00783076">
        <w:rPr>
          <w:rFonts w:ascii="Arial" w:eastAsia="等线" w:hAnsi="Arial" w:cs="Arial"/>
          <w:color w:val="000000"/>
          <w:kern w:val="0"/>
          <w:sz w:val="18"/>
          <w:szCs w:val="18"/>
        </w:rPr>
        <w:t xml:space="preserve">  -8.0, </w:t>
      </w:r>
      <w:proofErr w:type="gramStart"/>
      <w:r w:rsidRPr="00783076">
        <w:rPr>
          <w:rFonts w:ascii="Arial" w:eastAsia="等线" w:hAnsi="Arial" w:cs="Arial"/>
          <w:color w:val="000000"/>
          <w:kern w:val="0"/>
          <w:sz w:val="18"/>
          <w:szCs w:val="18"/>
        </w:rPr>
        <w:t>Compensation :</w:t>
      </w:r>
      <w:proofErr w:type="gramEnd"/>
      <w:r w:rsidRPr="00783076">
        <w:rPr>
          <w:rFonts w:ascii="Arial" w:eastAsia="等线" w:hAnsi="Arial" w:cs="Arial"/>
          <w:color w:val="000000"/>
          <w:kern w:val="0"/>
          <w:sz w:val="18"/>
          <w:szCs w:val="18"/>
        </w:rPr>
        <w:t xml:space="preserve">= </w:t>
      </w:r>
      <w:proofErr w:type="gramStart"/>
      <w:r w:rsidRPr="00783076">
        <w:rPr>
          <w:rFonts w:ascii="Arial" w:eastAsia="等线" w:hAnsi="Arial" w:cs="Arial"/>
          <w:color w:val="000000"/>
          <w:kern w:val="0"/>
          <w:sz w:val="18"/>
          <w:szCs w:val="18"/>
        </w:rPr>
        <w:t>0.8 )</w:t>
      </w:r>
      <w:proofErr w:type="gramEnd"/>
      <w:r w:rsidRPr="00783076">
        <w:rPr>
          <w:rFonts w:ascii="Arial" w:eastAsia="等线" w:hAnsi="Arial" w:cs="Arial"/>
          <w:color w:val="000000"/>
          <w:kern w:val="0"/>
          <w:sz w:val="18"/>
          <w:szCs w:val="18"/>
        </w:rPr>
        <w:t>,</w:t>
      </w:r>
    </w:p>
    <w:p w14:paraId="6F592917" w14:textId="784EB669" w:rsidR="00783076" w:rsidRPr="00783076" w:rsidRDefault="00783076" w:rsidP="00783076">
      <w:pPr>
        <w:ind w:firstLineChars="0" w:firstLine="0"/>
        <w:rPr>
          <w:rFonts w:ascii="Arial" w:eastAsia="等线" w:hAnsi="Arial" w:cs="Arial"/>
          <w:color w:val="000000"/>
          <w:kern w:val="0"/>
          <w:sz w:val="18"/>
          <w:szCs w:val="18"/>
        </w:rPr>
      </w:pPr>
      <w:r w:rsidRPr="00783076">
        <w:rPr>
          <w:rFonts w:ascii="Arial" w:eastAsia="等线" w:hAnsi="Arial" w:cs="Arial"/>
          <w:color w:val="000000"/>
          <w:kern w:val="0"/>
          <w:sz w:val="18"/>
          <w:szCs w:val="18"/>
        </w:rPr>
        <w:t xml:space="preserve">                       </w:t>
      </w:r>
      <w:r>
        <w:rPr>
          <w:rFonts w:ascii="Arial" w:eastAsia="等线" w:hAnsi="Arial" w:cs="Arial"/>
          <w:color w:val="000000"/>
          <w:kern w:val="0"/>
          <w:sz w:val="18"/>
          <w:szCs w:val="18"/>
        </w:rPr>
        <w:tab/>
      </w:r>
      <w:r>
        <w:rPr>
          <w:rFonts w:ascii="Arial" w:eastAsia="等线" w:hAnsi="Arial" w:cs="Arial"/>
          <w:color w:val="000000"/>
          <w:kern w:val="0"/>
          <w:sz w:val="18"/>
          <w:szCs w:val="18"/>
        </w:rPr>
        <w:tab/>
      </w:r>
      <w:proofErr w:type="gramStart"/>
      <w:r w:rsidRPr="00783076">
        <w:rPr>
          <w:rFonts w:ascii="Arial" w:eastAsia="等线" w:hAnsi="Arial" w:cs="Arial"/>
          <w:color w:val="000000"/>
          <w:kern w:val="0"/>
          <w:sz w:val="18"/>
          <w:szCs w:val="18"/>
        </w:rPr>
        <w:t>( Position :=</w:t>
      </w:r>
      <w:proofErr w:type="gramEnd"/>
      <w:r w:rsidRPr="00783076">
        <w:rPr>
          <w:rFonts w:ascii="Arial" w:eastAsia="等线" w:hAnsi="Arial" w:cs="Arial"/>
          <w:color w:val="000000"/>
          <w:kern w:val="0"/>
          <w:sz w:val="18"/>
          <w:szCs w:val="18"/>
        </w:rPr>
        <w:t xml:space="preserve">  -7.0, </w:t>
      </w:r>
      <w:proofErr w:type="gramStart"/>
      <w:r w:rsidRPr="00783076">
        <w:rPr>
          <w:rFonts w:ascii="Arial" w:eastAsia="等线" w:hAnsi="Arial" w:cs="Arial"/>
          <w:color w:val="000000"/>
          <w:kern w:val="0"/>
          <w:sz w:val="18"/>
          <w:szCs w:val="18"/>
        </w:rPr>
        <w:t>Compensation :</w:t>
      </w:r>
      <w:proofErr w:type="gramEnd"/>
      <w:r w:rsidRPr="00783076">
        <w:rPr>
          <w:rFonts w:ascii="Arial" w:eastAsia="等线" w:hAnsi="Arial" w:cs="Arial"/>
          <w:color w:val="000000"/>
          <w:kern w:val="0"/>
          <w:sz w:val="18"/>
          <w:szCs w:val="18"/>
        </w:rPr>
        <w:t xml:space="preserve">= </w:t>
      </w:r>
      <w:proofErr w:type="gramStart"/>
      <w:r w:rsidRPr="00783076">
        <w:rPr>
          <w:rFonts w:ascii="Arial" w:eastAsia="等线" w:hAnsi="Arial" w:cs="Arial"/>
          <w:color w:val="000000"/>
          <w:kern w:val="0"/>
          <w:sz w:val="18"/>
          <w:szCs w:val="18"/>
        </w:rPr>
        <w:t>0.7 )</w:t>
      </w:r>
      <w:proofErr w:type="gramEnd"/>
      <w:r w:rsidRPr="00783076">
        <w:rPr>
          <w:rFonts w:ascii="Arial" w:eastAsia="等线" w:hAnsi="Arial" w:cs="Arial"/>
          <w:color w:val="000000"/>
          <w:kern w:val="0"/>
          <w:sz w:val="18"/>
          <w:szCs w:val="18"/>
        </w:rPr>
        <w:t>,</w:t>
      </w:r>
    </w:p>
    <w:p w14:paraId="04BEBDCE" w14:textId="1255D443" w:rsidR="005A4F20" w:rsidRDefault="00783076" w:rsidP="00783076">
      <w:pPr>
        <w:ind w:firstLineChars="0" w:firstLine="0"/>
        <w:rPr>
          <w:rFonts w:ascii="Arial" w:eastAsia="等线" w:hAnsi="Arial" w:cs="Arial"/>
          <w:color w:val="000000"/>
          <w:kern w:val="0"/>
          <w:sz w:val="18"/>
          <w:szCs w:val="18"/>
        </w:rPr>
      </w:pPr>
      <w:r w:rsidRPr="00783076">
        <w:rPr>
          <w:rFonts w:ascii="Arial" w:eastAsia="等线" w:hAnsi="Arial" w:cs="Arial"/>
          <w:color w:val="000000"/>
          <w:kern w:val="0"/>
          <w:sz w:val="18"/>
          <w:szCs w:val="18"/>
        </w:rPr>
        <w:t xml:space="preserve">                       </w:t>
      </w:r>
      <w:r>
        <w:rPr>
          <w:rFonts w:ascii="Arial" w:eastAsia="等线" w:hAnsi="Arial" w:cs="Arial"/>
          <w:color w:val="000000"/>
          <w:kern w:val="0"/>
          <w:sz w:val="18"/>
          <w:szCs w:val="18"/>
        </w:rPr>
        <w:tab/>
      </w:r>
      <w:r>
        <w:rPr>
          <w:rFonts w:ascii="Arial" w:eastAsia="等线" w:hAnsi="Arial" w:cs="Arial"/>
          <w:color w:val="000000"/>
          <w:kern w:val="0"/>
          <w:sz w:val="18"/>
          <w:szCs w:val="18"/>
        </w:rPr>
        <w:tab/>
      </w:r>
      <w:proofErr w:type="gramStart"/>
      <w:r w:rsidRPr="00783076">
        <w:rPr>
          <w:rFonts w:ascii="Arial" w:eastAsia="等线" w:hAnsi="Arial" w:cs="Arial"/>
          <w:color w:val="000000"/>
          <w:kern w:val="0"/>
          <w:sz w:val="18"/>
          <w:szCs w:val="18"/>
        </w:rPr>
        <w:t>( Position :=</w:t>
      </w:r>
      <w:proofErr w:type="gramEnd"/>
      <w:r w:rsidRPr="00783076">
        <w:rPr>
          <w:rFonts w:ascii="Arial" w:eastAsia="等线" w:hAnsi="Arial" w:cs="Arial"/>
          <w:color w:val="000000"/>
          <w:kern w:val="0"/>
          <w:sz w:val="18"/>
          <w:szCs w:val="18"/>
        </w:rPr>
        <w:t xml:space="preserve">  -6.0, </w:t>
      </w:r>
      <w:proofErr w:type="gramStart"/>
      <w:r w:rsidRPr="00783076">
        <w:rPr>
          <w:rFonts w:ascii="Arial" w:eastAsia="等线" w:hAnsi="Arial" w:cs="Arial"/>
          <w:color w:val="000000"/>
          <w:kern w:val="0"/>
          <w:sz w:val="18"/>
          <w:szCs w:val="18"/>
        </w:rPr>
        <w:t>Compensation :</w:t>
      </w:r>
      <w:proofErr w:type="gramEnd"/>
      <w:r w:rsidRPr="00783076">
        <w:rPr>
          <w:rFonts w:ascii="Arial" w:eastAsia="等线" w:hAnsi="Arial" w:cs="Arial"/>
          <w:color w:val="000000"/>
          <w:kern w:val="0"/>
          <w:sz w:val="18"/>
          <w:szCs w:val="18"/>
        </w:rPr>
        <w:t xml:space="preserve">= </w:t>
      </w:r>
      <w:proofErr w:type="gramStart"/>
      <w:r w:rsidRPr="00783076">
        <w:rPr>
          <w:rFonts w:ascii="Arial" w:eastAsia="等线" w:hAnsi="Arial" w:cs="Arial"/>
          <w:color w:val="000000"/>
          <w:kern w:val="0"/>
          <w:sz w:val="18"/>
          <w:szCs w:val="18"/>
        </w:rPr>
        <w:t>0.6 )</w:t>
      </w:r>
      <w:proofErr w:type="gramEnd"/>
      <w:r w:rsidRPr="00783076">
        <w:rPr>
          <w:rFonts w:ascii="Arial" w:eastAsia="等线" w:hAnsi="Arial" w:cs="Arial"/>
          <w:color w:val="000000"/>
          <w:kern w:val="0"/>
          <w:sz w:val="18"/>
          <w:szCs w:val="18"/>
        </w:rPr>
        <w:t>,</w:t>
      </w:r>
    </w:p>
    <w:p w14:paraId="7D687FE9" w14:textId="77777777" w:rsidR="005A4F20" w:rsidRDefault="005A4F20" w:rsidP="005A4F20">
      <w:pPr>
        <w:pStyle w:val="HTML"/>
        <w:pBdr>
          <w:top w:val="single" w:sz="6" w:space="3" w:color="CCCCCC"/>
          <w:left w:val="single" w:sz="6" w:space="6" w:color="CCCCCC"/>
          <w:bottom w:val="single" w:sz="6" w:space="3" w:color="CCCCCC"/>
          <w:right w:val="single" w:sz="6" w:space="6" w:color="CCCCCC"/>
        </w:pBdr>
        <w:shd w:val="clear" w:color="auto" w:fill="DDDDDD"/>
        <w:spacing w:after="150"/>
        <w:rPr>
          <w:rFonts w:ascii="Consolas" w:hAnsi="Consolas"/>
          <w:color w:val="333333"/>
          <w:sz w:val="20"/>
          <w:szCs w:val="20"/>
        </w:rPr>
      </w:pPr>
      <w:r>
        <w:rPr>
          <w:rStyle w:val="kwd"/>
          <w:rFonts w:ascii="Courier New" w:hAnsi="Courier New" w:cs="Courier New"/>
          <w:color w:val="0000FF"/>
        </w:rPr>
        <w:t>TYPE</w:t>
      </w:r>
      <w:r>
        <w:rPr>
          <w:rStyle w:val="pln"/>
          <w:rFonts w:ascii="Courier New" w:hAnsi="Courier New" w:cs="Courier New"/>
          <w:color w:val="000000"/>
        </w:rPr>
        <w:t xml:space="preserve"> </w:t>
      </w:r>
      <w:proofErr w:type="spellStart"/>
      <w:r>
        <w:rPr>
          <w:rStyle w:val="pln"/>
          <w:rFonts w:ascii="Courier New" w:hAnsi="Courier New" w:cs="Courier New"/>
          <w:color w:val="000000"/>
        </w:rPr>
        <w:t>ST_</w:t>
      </w:r>
      <w:proofErr w:type="gramStart"/>
      <w:r>
        <w:rPr>
          <w:rStyle w:val="pln"/>
          <w:rFonts w:ascii="Courier New" w:hAnsi="Courier New" w:cs="Courier New"/>
          <w:color w:val="000000"/>
        </w:rPr>
        <w:t>PositionCompensationTableElement</w:t>
      </w:r>
      <w:proofErr w:type="spellEnd"/>
      <w:r>
        <w:rPr>
          <w:rStyle w:val="pln"/>
          <w:rFonts w:ascii="Courier New" w:hAnsi="Courier New" w:cs="Courier New"/>
          <w:color w:val="000000"/>
        </w:rPr>
        <w:t xml:space="preserve"> :</w:t>
      </w:r>
      <w:proofErr w:type="gramEnd"/>
      <w:r>
        <w:rPr>
          <w:rFonts w:ascii="Courier New" w:hAnsi="Courier New" w:cs="Courier New"/>
          <w:color w:val="333333"/>
        </w:rPr>
        <w:br/>
      </w:r>
      <w:r>
        <w:rPr>
          <w:rStyle w:val="kwd"/>
          <w:rFonts w:ascii="Courier New" w:hAnsi="Courier New" w:cs="Courier New"/>
          <w:color w:val="0000FF"/>
        </w:rPr>
        <w:t>STRUCT</w:t>
      </w:r>
      <w:r>
        <w:rPr>
          <w:rFonts w:ascii="Courier New" w:hAnsi="Courier New" w:cs="Courier New"/>
          <w:color w:val="333333"/>
        </w:rPr>
        <w:br/>
      </w:r>
      <w:r>
        <w:rPr>
          <w:rStyle w:val="pln"/>
          <w:rFonts w:ascii="Courier New" w:hAnsi="Courier New" w:cs="Courier New"/>
          <w:color w:val="000000"/>
        </w:rPr>
        <w:t>    Position   </w:t>
      </w:r>
      <w:proofErr w:type="gramStart"/>
      <w:r>
        <w:rPr>
          <w:rStyle w:val="pln"/>
          <w:rFonts w:ascii="Courier New" w:hAnsi="Courier New" w:cs="Courier New"/>
          <w:color w:val="000000"/>
        </w:rPr>
        <w:t>  :</w:t>
      </w:r>
      <w:proofErr w:type="gramEnd"/>
      <w:r>
        <w:rPr>
          <w:rStyle w:val="pln"/>
          <w:rFonts w:ascii="Courier New" w:hAnsi="Courier New" w:cs="Courier New"/>
          <w:color w:val="000000"/>
        </w:rPr>
        <w:t xml:space="preserve"> </w:t>
      </w:r>
      <w:r>
        <w:rPr>
          <w:rStyle w:val="kwd"/>
          <w:rFonts w:ascii="Courier New" w:hAnsi="Courier New" w:cs="Courier New"/>
          <w:color w:val="0000FF"/>
        </w:rPr>
        <w:t>LREAL</w:t>
      </w:r>
      <w:r>
        <w:rPr>
          <w:rStyle w:val="pln"/>
          <w:rFonts w:ascii="Courier New" w:hAnsi="Courier New" w:cs="Courier New"/>
          <w:color w:val="000000"/>
        </w:rPr>
        <w:t>;</w:t>
      </w:r>
      <w:r>
        <w:rPr>
          <w:rFonts w:ascii="Courier New" w:hAnsi="Courier New" w:cs="Courier New"/>
          <w:color w:val="333333"/>
        </w:rPr>
        <w:br/>
      </w:r>
      <w:r>
        <w:rPr>
          <w:rStyle w:val="pln"/>
          <w:rFonts w:ascii="Courier New" w:hAnsi="Courier New" w:cs="Courier New"/>
          <w:color w:val="000000"/>
        </w:rPr>
        <w:t>    </w:t>
      </w:r>
      <w:proofErr w:type="gramStart"/>
      <w:r>
        <w:rPr>
          <w:rStyle w:val="pln"/>
          <w:rFonts w:ascii="Courier New" w:hAnsi="Courier New" w:cs="Courier New"/>
          <w:color w:val="000000"/>
        </w:rPr>
        <w:t>Compensation :</w:t>
      </w:r>
      <w:proofErr w:type="gramEnd"/>
      <w:r>
        <w:rPr>
          <w:rStyle w:val="pln"/>
          <w:rFonts w:ascii="Courier New" w:hAnsi="Courier New" w:cs="Courier New"/>
          <w:color w:val="000000"/>
        </w:rPr>
        <w:t xml:space="preserve"> </w:t>
      </w:r>
      <w:r>
        <w:rPr>
          <w:rStyle w:val="kwd"/>
          <w:rFonts w:ascii="Courier New" w:hAnsi="Courier New" w:cs="Courier New"/>
          <w:color w:val="0000FF"/>
        </w:rPr>
        <w:t>LREAL</w:t>
      </w:r>
      <w:r>
        <w:rPr>
          <w:rStyle w:val="pln"/>
          <w:rFonts w:ascii="Courier New" w:hAnsi="Courier New" w:cs="Courier New"/>
          <w:color w:val="000000"/>
        </w:rPr>
        <w:t>;</w:t>
      </w:r>
      <w:r>
        <w:rPr>
          <w:rFonts w:ascii="Courier New" w:hAnsi="Courier New" w:cs="Courier New"/>
          <w:color w:val="333333"/>
        </w:rPr>
        <w:br/>
      </w:r>
      <w:r>
        <w:rPr>
          <w:rStyle w:val="kwd"/>
          <w:rFonts w:ascii="Courier New" w:hAnsi="Courier New" w:cs="Courier New"/>
          <w:color w:val="0000FF"/>
        </w:rPr>
        <w:t>END_STRUCT</w:t>
      </w:r>
      <w:r>
        <w:rPr>
          <w:rFonts w:ascii="Courier New" w:hAnsi="Courier New" w:cs="Courier New"/>
          <w:color w:val="333333"/>
        </w:rPr>
        <w:br/>
      </w:r>
      <w:r>
        <w:rPr>
          <w:rStyle w:val="kwd"/>
          <w:rFonts w:ascii="Courier New" w:hAnsi="Courier New" w:cs="Courier New"/>
          <w:color w:val="0000FF"/>
        </w:rPr>
        <w:t>END_TYPE</w:t>
      </w:r>
    </w:p>
    <w:tbl>
      <w:tblPr>
        <w:tblW w:w="10591" w:type="dxa"/>
        <w:tblLook w:val="04A0" w:firstRow="1" w:lastRow="0" w:firstColumn="1" w:lastColumn="0" w:noHBand="0" w:noVBand="1"/>
      </w:tblPr>
      <w:tblGrid>
        <w:gridCol w:w="1882"/>
        <w:gridCol w:w="1596"/>
        <w:gridCol w:w="7113"/>
      </w:tblGrid>
      <w:tr w:rsidR="00783076" w:rsidRPr="00783076" w14:paraId="6E600D5D" w14:textId="77777777" w:rsidTr="002034FF">
        <w:trPr>
          <w:trHeight w:val="592"/>
        </w:trPr>
        <w:tc>
          <w:tcPr>
            <w:tcW w:w="1882" w:type="dxa"/>
            <w:tcBorders>
              <w:top w:val="single" w:sz="4" w:space="0" w:color="auto"/>
              <w:left w:val="single" w:sz="4" w:space="0" w:color="auto"/>
              <w:bottom w:val="single" w:sz="4" w:space="0" w:color="auto"/>
              <w:right w:val="single" w:sz="4" w:space="0" w:color="auto"/>
            </w:tcBorders>
            <w:shd w:val="clear" w:color="000000" w:fill="DDDDDD"/>
            <w:vAlign w:val="center"/>
            <w:hideMark/>
          </w:tcPr>
          <w:p w14:paraId="38352F10" w14:textId="77777777" w:rsidR="00783076" w:rsidRPr="00783076" w:rsidRDefault="00783076" w:rsidP="00783076">
            <w:pPr>
              <w:widowControl/>
              <w:ind w:firstLineChars="0" w:firstLine="0"/>
              <w:jc w:val="left"/>
              <w:rPr>
                <w:rFonts w:ascii="Arial" w:eastAsia="等线" w:hAnsi="Arial" w:cs="Arial"/>
                <w:b/>
                <w:bCs/>
                <w:color w:val="000000"/>
                <w:kern w:val="0"/>
                <w:sz w:val="18"/>
                <w:szCs w:val="18"/>
              </w:rPr>
            </w:pPr>
            <w:r w:rsidRPr="00783076">
              <w:rPr>
                <w:rFonts w:ascii="Arial" w:eastAsia="等线" w:hAnsi="Arial" w:cs="Arial"/>
                <w:b/>
                <w:bCs/>
                <w:color w:val="000000"/>
                <w:kern w:val="0"/>
                <w:sz w:val="18"/>
                <w:szCs w:val="18"/>
              </w:rPr>
              <w:t>Name</w:t>
            </w:r>
          </w:p>
        </w:tc>
        <w:tc>
          <w:tcPr>
            <w:tcW w:w="1596" w:type="dxa"/>
            <w:tcBorders>
              <w:top w:val="single" w:sz="4" w:space="0" w:color="auto"/>
              <w:left w:val="nil"/>
              <w:bottom w:val="single" w:sz="4" w:space="0" w:color="auto"/>
              <w:right w:val="single" w:sz="4" w:space="0" w:color="auto"/>
            </w:tcBorders>
            <w:shd w:val="clear" w:color="000000" w:fill="DDDDDD"/>
            <w:vAlign w:val="center"/>
            <w:hideMark/>
          </w:tcPr>
          <w:p w14:paraId="6B5B5113" w14:textId="77777777" w:rsidR="00783076" w:rsidRPr="00783076" w:rsidRDefault="00783076" w:rsidP="00783076">
            <w:pPr>
              <w:widowControl/>
              <w:ind w:firstLineChars="0" w:firstLine="0"/>
              <w:jc w:val="left"/>
              <w:rPr>
                <w:rFonts w:ascii="Arial" w:eastAsia="等线" w:hAnsi="Arial" w:cs="Arial"/>
                <w:b/>
                <w:bCs/>
                <w:color w:val="000000"/>
                <w:kern w:val="0"/>
                <w:sz w:val="18"/>
                <w:szCs w:val="18"/>
              </w:rPr>
            </w:pPr>
            <w:r w:rsidRPr="00783076">
              <w:rPr>
                <w:rFonts w:ascii="Arial" w:eastAsia="等线" w:hAnsi="Arial" w:cs="Arial"/>
                <w:b/>
                <w:bCs/>
                <w:color w:val="000000"/>
                <w:kern w:val="0"/>
                <w:sz w:val="18"/>
                <w:szCs w:val="18"/>
              </w:rPr>
              <w:t>Type</w:t>
            </w:r>
          </w:p>
        </w:tc>
        <w:tc>
          <w:tcPr>
            <w:tcW w:w="7113" w:type="dxa"/>
            <w:tcBorders>
              <w:top w:val="single" w:sz="4" w:space="0" w:color="auto"/>
              <w:left w:val="nil"/>
              <w:bottom w:val="single" w:sz="4" w:space="0" w:color="auto"/>
              <w:right w:val="single" w:sz="4" w:space="0" w:color="auto"/>
            </w:tcBorders>
            <w:shd w:val="clear" w:color="000000" w:fill="DDDDDD"/>
            <w:vAlign w:val="center"/>
            <w:hideMark/>
          </w:tcPr>
          <w:p w14:paraId="2942450F" w14:textId="77777777" w:rsidR="00783076" w:rsidRPr="00783076" w:rsidRDefault="00783076" w:rsidP="00783076">
            <w:pPr>
              <w:widowControl/>
              <w:ind w:firstLineChars="0" w:firstLine="0"/>
              <w:jc w:val="left"/>
              <w:rPr>
                <w:rFonts w:ascii="Arial" w:eastAsia="等线" w:hAnsi="Arial" w:cs="Arial"/>
                <w:b/>
                <w:bCs/>
                <w:color w:val="000000"/>
                <w:kern w:val="0"/>
                <w:sz w:val="18"/>
                <w:szCs w:val="18"/>
              </w:rPr>
            </w:pPr>
            <w:r w:rsidRPr="00783076">
              <w:rPr>
                <w:rFonts w:ascii="Arial" w:eastAsia="等线" w:hAnsi="Arial" w:cs="Arial"/>
                <w:b/>
                <w:bCs/>
                <w:color w:val="000000"/>
                <w:kern w:val="0"/>
                <w:sz w:val="18"/>
                <w:szCs w:val="18"/>
              </w:rPr>
              <w:t>Description</w:t>
            </w:r>
          </w:p>
        </w:tc>
      </w:tr>
      <w:tr w:rsidR="00783076" w:rsidRPr="00783076" w14:paraId="4D98BE8D" w14:textId="77777777" w:rsidTr="002034FF">
        <w:trPr>
          <w:trHeight w:val="417"/>
        </w:trPr>
        <w:tc>
          <w:tcPr>
            <w:tcW w:w="1882" w:type="dxa"/>
            <w:tcBorders>
              <w:top w:val="nil"/>
              <w:left w:val="single" w:sz="4" w:space="0" w:color="auto"/>
              <w:bottom w:val="single" w:sz="4" w:space="0" w:color="auto"/>
              <w:right w:val="single" w:sz="4" w:space="0" w:color="auto"/>
            </w:tcBorders>
            <w:shd w:val="clear" w:color="000000" w:fill="FFFFFF"/>
            <w:vAlign w:val="center"/>
            <w:hideMark/>
          </w:tcPr>
          <w:p w14:paraId="75ED9C79" w14:textId="77777777" w:rsidR="00783076" w:rsidRPr="00783076" w:rsidRDefault="00783076" w:rsidP="00783076">
            <w:pPr>
              <w:widowControl/>
              <w:ind w:firstLineChars="0" w:firstLine="0"/>
              <w:jc w:val="left"/>
              <w:rPr>
                <w:rFonts w:ascii="Arial" w:eastAsia="等线" w:hAnsi="Arial" w:cs="Arial"/>
                <w:color w:val="000000"/>
                <w:kern w:val="0"/>
                <w:sz w:val="18"/>
                <w:szCs w:val="18"/>
              </w:rPr>
            </w:pPr>
            <w:r w:rsidRPr="00783076">
              <w:rPr>
                <w:rFonts w:ascii="Arial" w:eastAsia="等线" w:hAnsi="Arial" w:cs="Arial"/>
                <w:color w:val="000000"/>
                <w:kern w:val="0"/>
                <w:sz w:val="18"/>
                <w:szCs w:val="18"/>
              </w:rPr>
              <w:t>Position</w:t>
            </w:r>
          </w:p>
        </w:tc>
        <w:tc>
          <w:tcPr>
            <w:tcW w:w="1596" w:type="dxa"/>
            <w:tcBorders>
              <w:top w:val="nil"/>
              <w:left w:val="nil"/>
              <w:bottom w:val="single" w:sz="4" w:space="0" w:color="auto"/>
              <w:right w:val="single" w:sz="4" w:space="0" w:color="auto"/>
            </w:tcBorders>
            <w:shd w:val="clear" w:color="000000" w:fill="FFFFFF"/>
            <w:vAlign w:val="center"/>
            <w:hideMark/>
          </w:tcPr>
          <w:p w14:paraId="3798B92E" w14:textId="77777777" w:rsidR="00783076" w:rsidRPr="00783076" w:rsidRDefault="00783076" w:rsidP="00783076">
            <w:pPr>
              <w:widowControl/>
              <w:ind w:firstLineChars="0" w:firstLine="0"/>
              <w:jc w:val="left"/>
              <w:rPr>
                <w:rFonts w:ascii="Arial" w:eastAsia="等线" w:hAnsi="Arial" w:cs="Arial"/>
                <w:color w:val="000000"/>
                <w:kern w:val="0"/>
                <w:sz w:val="18"/>
                <w:szCs w:val="18"/>
              </w:rPr>
            </w:pPr>
            <w:r w:rsidRPr="00783076">
              <w:rPr>
                <w:rFonts w:ascii="Arial" w:eastAsia="等线" w:hAnsi="Arial" w:cs="Arial"/>
                <w:color w:val="000000"/>
                <w:kern w:val="0"/>
                <w:sz w:val="18"/>
                <w:szCs w:val="18"/>
              </w:rPr>
              <w:t>LREAL</w:t>
            </w:r>
          </w:p>
        </w:tc>
        <w:tc>
          <w:tcPr>
            <w:tcW w:w="7113" w:type="dxa"/>
            <w:tcBorders>
              <w:top w:val="nil"/>
              <w:left w:val="nil"/>
              <w:bottom w:val="single" w:sz="4" w:space="0" w:color="auto"/>
              <w:right w:val="single" w:sz="4" w:space="0" w:color="auto"/>
            </w:tcBorders>
            <w:shd w:val="clear" w:color="000000" w:fill="FFFFFF"/>
            <w:vAlign w:val="center"/>
            <w:hideMark/>
          </w:tcPr>
          <w:p w14:paraId="7904F0D9" w14:textId="77777777" w:rsidR="00783076" w:rsidRPr="00783076" w:rsidRDefault="00783076" w:rsidP="00783076">
            <w:pPr>
              <w:widowControl/>
              <w:ind w:firstLineChars="0" w:firstLine="0"/>
              <w:jc w:val="left"/>
              <w:rPr>
                <w:rFonts w:ascii="Arial" w:eastAsia="等线" w:hAnsi="Arial" w:cs="Arial"/>
                <w:color w:val="000000"/>
                <w:kern w:val="0"/>
                <w:sz w:val="18"/>
                <w:szCs w:val="18"/>
              </w:rPr>
            </w:pPr>
            <w:r w:rsidRPr="00783076">
              <w:rPr>
                <w:rFonts w:ascii="Arial" w:eastAsia="等线" w:hAnsi="Arial" w:cs="Arial"/>
                <w:color w:val="000000"/>
                <w:kern w:val="0"/>
                <w:sz w:val="18"/>
                <w:szCs w:val="18"/>
              </w:rPr>
              <w:t xml:space="preserve">Uncorrected position value (e.g. </w:t>
            </w:r>
            <w:proofErr w:type="spellStart"/>
            <w:r w:rsidRPr="00783076">
              <w:rPr>
                <w:rFonts w:ascii="Arial" w:eastAsia="等线" w:hAnsi="Arial" w:cs="Arial"/>
                <w:color w:val="000000"/>
                <w:kern w:val="0"/>
                <w:sz w:val="18"/>
                <w:szCs w:val="18"/>
              </w:rPr>
              <w:t>SetPos</w:t>
            </w:r>
            <w:proofErr w:type="spellEnd"/>
            <w:r w:rsidRPr="00783076">
              <w:rPr>
                <w:rFonts w:ascii="Arial" w:eastAsia="等线" w:hAnsi="Arial" w:cs="Arial"/>
                <w:color w:val="000000"/>
                <w:kern w:val="0"/>
                <w:sz w:val="18"/>
                <w:szCs w:val="18"/>
              </w:rPr>
              <w:t>)</w:t>
            </w:r>
          </w:p>
        </w:tc>
      </w:tr>
      <w:tr w:rsidR="00783076" w:rsidRPr="00783076" w14:paraId="38DFF221" w14:textId="77777777" w:rsidTr="002034FF">
        <w:trPr>
          <w:trHeight w:val="454"/>
        </w:trPr>
        <w:tc>
          <w:tcPr>
            <w:tcW w:w="1882" w:type="dxa"/>
            <w:tcBorders>
              <w:top w:val="nil"/>
              <w:left w:val="single" w:sz="4" w:space="0" w:color="auto"/>
              <w:bottom w:val="single" w:sz="4" w:space="0" w:color="auto"/>
              <w:right w:val="single" w:sz="4" w:space="0" w:color="auto"/>
            </w:tcBorders>
            <w:shd w:val="clear" w:color="000000" w:fill="FFFFFF"/>
            <w:vAlign w:val="center"/>
            <w:hideMark/>
          </w:tcPr>
          <w:p w14:paraId="77D2FBAA" w14:textId="77777777" w:rsidR="00783076" w:rsidRPr="00783076" w:rsidRDefault="00783076" w:rsidP="00783076">
            <w:pPr>
              <w:widowControl/>
              <w:ind w:firstLineChars="0" w:firstLine="0"/>
              <w:jc w:val="left"/>
              <w:rPr>
                <w:rFonts w:ascii="Arial" w:eastAsia="等线" w:hAnsi="Arial" w:cs="Arial"/>
                <w:color w:val="000000"/>
                <w:kern w:val="0"/>
                <w:sz w:val="18"/>
                <w:szCs w:val="18"/>
              </w:rPr>
            </w:pPr>
            <w:r w:rsidRPr="00783076">
              <w:rPr>
                <w:rFonts w:ascii="Arial" w:eastAsia="等线" w:hAnsi="Arial" w:cs="Arial"/>
                <w:color w:val="000000"/>
                <w:kern w:val="0"/>
                <w:sz w:val="18"/>
                <w:szCs w:val="18"/>
              </w:rPr>
              <w:t>Compensation</w:t>
            </w:r>
          </w:p>
        </w:tc>
        <w:tc>
          <w:tcPr>
            <w:tcW w:w="1596" w:type="dxa"/>
            <w:tcBorders>
              <w:top w:val="nil"/>
              <w:left w:val="nil"/>
              <w:bottom w:val="single" w:sz="4" w:space="0" w:color="auto"/>
              <w:right w:val="single" w:sz="4" w:space="0" w:color="auto"/>
            </w:tcBorders>
            <w:shd w:val="clear" w:color="000000" w:fill="FFFFFF"/>
            <w:vAlign w:val="center"/>
            <w:hideMark/>
          </w:tcPr>
          <w:p w14:paraId="740D9DCB" w14:textId="77777777" w:rsidR="00783076" w:rsidRPr="00783076" w:rsidRDefault="00783076" w:rsidP="00783076">
            <w:pPr>
              <w:widowControl/>
              <w:ind w:firstLineChars="0" w:firstLine="0"/>
              <w:jc w:val="left"/>
              <w:rPr>
                <w:rFonts w:ascii="Arial" w:eastAsia="等线" w:hAnsi="Arial" w:cs="Arial"/>
                <w:color w:val="000000"/>
                <w:kern w:val="0"/>
                <w:sz w:val="18"/>
                <w:szCs w:val="18"/>
              </w:rPr>
            </w:pPr>
            <w:r w:rsidRPr="00783076">
              <w:rPr>
                <w:rFonts w:ascii="Arial" w:eastAsia="等线" w:hAnsi="Arial" w:cs="Arial"/>
                <w:color w:val="000000"/>
                <w:kern w:val="0"/>
                <w:sz w:val="18"/>
                <w:szCs w:val="18"/>
              </w:rPr>
              <w:t>LREAL</w:t>
            </w:r>
          </w:p>
        </w:tc>
        <w:tc>
          <w:tcPr>
            <w:tcW w:w="7113" w:type="dxa"/>
            <w:tcBorders>
              <w:top w:val="nil"/>
              <w:left w:val="nil"/>
              <w:bottom w:val="single" w:sz="4" w:space="0" w:color="auto"/>
              <w:right w:val="single" w:sz="4" w:space="0" w:color="auto"/>
            </w:tcBorders>
            <w:shd w:val="clear" w:color="000000" w:fill="FFFFFF"/>
            <w:vAlign w:val="center"/>
            <w:hideMark/>
          </w:tcPr>
          <w:p w14:paraId="496B6A75" w14:textId="77777777" w:rsidR="00783076" w:rsidRPr="00783076" w:rsidRDefault="00783076" w:rsidP="00783076">
            <w:pPr>
              <w:widowControl/>
              <w:ind w:firstLineChars="0" w:firstLine="0"/>
              <w:jc w:val="left"/>
              <w:rPr>
                <w:rFonts w:ascii="Arial" w:eastAsia="等线" w:hAnsi="Arial" w:cs="Arial"/>
                <w:color w:val="000000"/>
                <w:kern w:val="0"/>
                <w:sz w:val="18"/>
                <w:szCs w:val="18"/>
              </w:rPr>
            </w:pPr>
            <w:r w:rsidRPr="00783076">
              <w:rPr>
                <w:rFonts w:ascii="Arial" w:eastAsia="等线" w:hAnsi="Arial" w:cs="Arial"/>
                <w:color w:val="000000"/>
                <w:kern w:val="0"/>
                <w:sz w:val="18"/>
                <w:szCs w:val="18"/>
              </w:rPr>
              <w:t>Additive compensation value</w:t>
            </w:r>
          </w:p>
        </w:tc>
      </w:tr>
    </w:tbl>
    <w:p w14:paraId="7AA056DC" w14:textId="77777777" w:rsidR="002034FF" w:rsidRDefault="002034FF" w:rsidP="00E608DD">
      <w:pPr>
        <w:ind w:firstLineChars="0" w:firstLine="0"/>
      </w:pPr>
    </w:p>
    <w:p w14:paraId="5E4F649D" w14:textId="14F8EADF" w:rsidR="002034FF" w:rsidRDefault="002034FF" w:rsidP="00E608DD">
      <w:pPr>
        <w:ind w:firstLineChars="0" w:firstLine="0"/>
      </w:pPr>
      <w:r>
        <w:rPr>
          <w:rFonts w:hint="eastAsia"/>
        </w:rPr>
        <w:t>3</w:t>
      </w:r>
      <w:r>
        <w:t>.3</w:t>
      </w:r>
      <w:r>
        <w:rPr>
          <w:rFonts w:hint="eastAsia"/>
        </w:rPr>
        <w:t>关闭补偿时，补偿值</w:t>
      </w:r>
      <w:r w:rsidR="001609F9">
        <w:rPr>
          <w:rFonts w:hint="eastAsia"/>
        </w:rPr>
        <w:t>发</w:t>
      </w:r>
      <w:r>
        <w:rPr>
          <w:rFonts w:hint="eastAsia"/>
        </w:rPr>
        <w:t>生的设置</w:t>
      </w:r>
    </w:p>
    <w:p w14:paraId="670CC192" w14:textId="4B1B8A95" w:rsidR="00E608DD" w:rsidRDefault="00E608DD" w:rsidP="00E608DD">
      <w:pPr>
        <w:ind w:firstLineChars="0" w:firstLine="0"/>
      </w:pPr>
      <w:proofErr w:type="spellStart"/>
      <w:r>
        <w:rPr>
          <w:rFonts w:hint="eastAsia"/>
        </w:rPr>
        <w:t>E</w:t>
      </w:r>
      <w:r>
        <w:t>_DisableMode</w:t>
      </w:r>
      <w:proofErr w:type="spellEnd"/>
      <w:r>
        <w:t>:</w:t>
      </w:r>
    </w:p>
    <w:tbl>
      <w:tblPr>
        <w:tblW w:w="10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51"/>
        <w:gridCol w:w="1511"/>
        <w:gridCol w:w="7418"/>
      </w:tblGrid>
      <w:tr w:rsidR="00BB1A53" w:rsidRPr="00BB1A53" w14:paraId="370CD24F" w14:textId="77777777" w:rsidTr="00BB1A53">
        <w:trPr>
          <w:trHeight w:val="867"/>
        </w:trPr>
        <w:tc>
          <w:tcPr>
            <w:tcW w:w="1579" w:type="dxa"/>
            <w:shd w:val="clear" w:color="auto" w:fill="FFFFFF"/>
            <w:tcMar>
              <w:top w:w="120" w:type="dxa"/>
              <w:left w:w="120" w:type="dxa"/>
              <w:bottom w:w="120" w:type="dxa"/>
              <w:right w:w="120" w:type="dxa"/>
            </w:tcMar>
            <w:hideMark/>
          </w:tcPr>
          <w:p w14:paraId="34294721" w14:textId="77777777" w:rsidR="00BB1A53" w:rsidRPr="00BB1A53" w:rsidRDefault="00BB1A53" w:rsidP="00BB1A53">
            <w:pPr>
              <w:widowControl/>
              <w:ind w:firstLineChars="0" w:firstLine="360"/>
              <w:jc w:val="left"/>
              <w:rPr>
                <w:rFonts w:ascii="Arial" w:eastAsia="宋体" w:hAnsi="Arial" w:cs="Arial"/>
                <w:kern w:val="0"/>
                <w:sz w:val="18"/>
                <w:szCs w:val="18"/>
              </w:rPr>
            </w:pPr>
            <w:proofErr w:type="spellStart"/>
            <w:r w:rsidRPr="00BB1A53">
              <w:rPr>
                <w:rFonts w:ascii="Arial" w:eastAsia="宋体" w:hAnsi="Arial" w:cs="Arial"/>
                <w:kern w:val="0"/>
                <w:sz w:val="18"/>
                <w:szCs w:val="18"/>
              </w:rPr>
              <w:t>DisableMode</w:t>
            </w:r>
            <w:proofErr w:type="spellEnd"/>
          </w:p>
        </w:tc>
        <w:tc>
          <w:tcPr>
            <w:tcW w:w="1445" w:type="dxa"/>
            <w:shd w:val="clear" w:color="auto" w:fill="FFFFFF"/>
            <w:tcMar>
              <w:top w:w="120" w:type="dxa"/>
              <w:left w:w="120" w:type="dxa"/>
              <w:bottom w:w="120" w:type="dxa"/>
              <w:right w:w="120" w:type="dxa"/>
            </w:tcMar>
            <w:hideMark/>
          </w:tcPr>
          <w:p w14:paraId="2E9A8C90" w14:textId="77777777" w:rsidR="00BB1A53" w:rsidRPr="00BB1A53" w:rsidRDefault="00BB1A53" w:rsidP="00BB1A53">
            <w:pPr>
              <w:widowControl/>
              <w:ind w:firstLineChars="0" w:firstLine="0"/>
              <w:jc w:val="left"/>
              <w:rPr>
                <w:rFonts w:ascii="Arial" w:eastAsia="宋体" w:hAnsi="Arial" w:cs="Arial"/>
                <w:kern w:val="0"/>
                <w:sz w:val="18"/>
                <w:szCs w:val="18"/>
              </w:rPr>
            </w:pPr>
            <w:proofErr w:type="spellStart"/>
            <w:r w:rsidRPr="00BB1A53">
              <w:rPr>
                <w:rFonts w:ascii="Arial" w:eastAsia="宋体" w:hAnsi="Arial" w:cs="Arial"/>
                <w:kern w:val="0"/>
                <w:sz w:val="18"/>
                <w:szCs w:val="18"/>
              </w:rPr>
              <w:t>E_DisableMode</w:t>
            </w:r>
            <w:proofErr w:type="spellEnd"/>
          </w:p>
        </w:tc>
        <w:tc>
          <w:tcPr>
            <w:tcW w:w="0" w:type="auto"/>
            <w:shd w:val="clear" w:color="auto" w:fill="FFFFFF"/>
            <w:tcMar>
              <w:top w:w="120" w:type="dxa"/>
              <w:left w:w="120" w:type="dxa"/>
              <w:bottom w:w="120" w:type="dxa"/>
              <w:right w:w="120" w:type="dxa"/>
            </w:tcMar>
            <w:hideMark/>
          </w:tcPr>
          <w:p w14:paraId="7A0F4667" w14:textId="77777777" w:rsidR="00BB1A53" w:rsidRPr="00BB1A53" w:rsidRDefault="00BB1A53" w:rsidP="00BB1A53">
            <w:pPr>
              <w:widowControl/>
              <w:ind w:firstLineChars="0" w:firstLine="0"/>
              <w:jc w:val="left"/>
              <w:rPr>
                <w:rFonts w:ascii="Arial" w:eastAsia="宋体" w:hAnsi="Arial" w:cs="Arial"/>
                <w:kern w:val="0"/>
                <w:sz w:val="18"/>
                <w:szCs w:val="18"/>
              </w:rPr>
            </w:pPr>
            <w:r w:rsidRPr="00BB1A53">
              <w:rPr>
                <w:rFonts w:ascii="Arial" w:eastAsia="宋体" w:hAnsi="Arial" w:cs="Arial"/>
                <w:kern w:val="0"/>
                <w:sz w:val="18"/>
                <w:szCs w:val="18"/>
              </w:rPr>
              <w:t>Disable mode:</w:t>
            </w:r>
            <w:r w:rsidRPr="00BB1A53">
              <w:rPr>
                <w:rFonts w:ascii="Arial" w:eastAsia="宋体" w:hAnsi="Arial" w:cs="Arial"/>
                <w:kern w:val="0"/>
                <w:sz w:val="18"/>
                <w:szCs w:val="18"/>
              </w:rPr>
              <w:br/>
            </w:r>
            <w:proofErr w:type="spellStart"/>
            <w:r w:rsidRPr="00BB1A53">
              <w:rPr>
                <w:rFonts w:ascii="Arial" w:eastAsia="宋体" w:hAnsi="Arial" w:cs="Arial"/>
                <w:kern w:val="0"/>
                <w:sz w:val="18"/>
                <w:szCs w:val="18"/>
                <w:highlight w:val="yellow"/>
              </w:rPr>
              <w:t>DisableModeHold</w:t>
            </w:r>
            <w:proofErr w:type="spellEnd"/>
            <w:r w:rsidRPr="00BB1A53">
              <w:rPr>
                <w:rFonts w:ascii="Arial" w:eastAsia="宋体" w:hAnsi="Arial" w:cs="Arial"/>
                <w:kern w:val="0"/>
                <w:sz w:val="18"/>
                <w:szCs w:val="18"/>
                <w:highlight w:val="yellow"/>
              </w:rPr>
              <w:t xml:space="preserve"> = last correction is retained</w:t>
            </w:r>
            <w:r w:rsidRPr="00BB1A53">
              <w:rPr>
                <w:rFonts w:ascii="Arial" w:eastAsia="宋体" w:hAnsi="Arial" w:cs="Arial"/>
                <w:kern w:val="0"/>
                <w:sz w:val="18"/>
                <w:szCs w:val="18"/>
              </w:rPr>
              <w:br/>
            </w:r>
            <w:proofErr w:type="spellStart"/>
            <w:r w:rsidRPr="00BB1A53">
              <w:rPr>
                <w:rFonts w:ascii="Arial" w:eastAsia="宋体" w:hAnsi="Arial" w:cs="Arial"/>
                <w:kern w:val="0"/>
                <w:sz w:val="18"/>
                <w:szCs w:val="18"/>
              </w:rPr>
              <w:t>DisableModeReset</w:t>
            </w:r>
            <w:proofErr w:type="spellEnd"/>
            <w:r w:rsidRPr="00BB1A53">
              <w:rPr>
                <w:rFonts w:ascii="Arial" w:eastAsia="宋体" w:hAnsi="Arial" w:cs="Arial"/>
                <w:kern w:val="0"/>
                <w:sz w:val="18"/>
                <w:szCs w:val="18"/>
              </w:rPr>
              <w:t xml:space="preserve"> = last correction is set to 0</w:t>
            </w:r>
          </w:p>
        </w:tc>
      </w:tr>
    </w:tbl>
    <w:p w14:paraId="193B2AEA" w14:textId="77777777" w:rsidR="00BB1A53" w:rsidRPr="00BB1A53" w:rsidRDefault="00BB1A53" w:rsidP="00E608DD">
      <w:pPr>
        <w:ind w:firstLineChars="0" w:firstLine="0"/>
      </w:pPr>
    </w:p>
    <w:p w14:paraId="5E9117DC" w14:textId="77777777" w:rsidR="00DC73CA" w:rsidRDefault="00DC73CA"/>
    <w:p w14:paraId="099617BE" w14:textId="77777777" w:rsidR="005B59C9" w:rsidRDefault="005B59C9"/>
    <w:p w14:paraId="1769C8E7" w14:textId="77777777" w:rsidR="005B59C9" w:rsidRDefault="005B59C9"/>
    <w:p w14:paraId="3707E6D6" w14:textId="77777777" w:rsidR="005B59C9" w:rsidRDefault="005B59C9"/>
    <w:p w14:paraId="455BA8B6" w14:textId="77777777" w:rsidR="005B59C9" w:rsidRDefault="005B59C9"/>
    <w:p w14:paraId="6612CB87" w14:textId="77777777" w:rsidR="005B59C9" w:rsidRDefault="005B59C9"/>
    <w:p w14:paraId="5A102829" w14:textId="77777777" w:rsidR="005B59C9" w:rsidRDefault="005B59C9"/>
    <w:p w14:paraId="3E2035CC" w14:textId="77777777" w:rsidR="005B59C9" w:rsidRDefault="005B59C9"/>
    <w:p w14:paraId="0623EDDE" w14:textId="77777777" w:rsidR="005B59C9" w:rsidRDefault="005B59C9"/>
    <w:p w14:paraId="7683E429" w14:textId="77777777" w:rsidR="005B59C9" w:rsidRDefault="005B59C9"/>
    <w:p w14:paraId="4E5CE8BF" w14:textId="77777777" w:rsidR="005B59C9" w:rsidRDefault="005B59C9"/>
    <w:p w14:paraId="5856743B" w14:textId="77777777" w:rsidR="005B59C9" w:rsidRDefault="005B59C9"/>
    <w:p w14:paraId="683933C7" w14:textId="77777777" w:rsidR="005B59C9" w:rsidRDefault="005B59C9"/>
    <w:p w14:paraId="6E53B25F" w14:textId="77777777" w:rsidR="005B59C9" w:rsidRDefault="005B59C9"/>
    <w:p w14:paraId="524D1D63" w14:textId="038D2459" w:rsidR="00DC73CA" w:rsidRDefault="00E2425B" w:rsidP="00E2425B">
      <w:pPr>
        <w:pStyle w:val="1"/>
        <w:ind w:firstLine="640"/>
        <w:rPr>
          <w:rFonts w:hint="eastAsia"/>
        </w:rPr>
      </w:pPr>
      <w:r>
        <w:rPr>
          <w:rFonts w:hint="eastAsia"/>
        </w:rPr>
        <w:lastRenderedPageBreak/>
        <w:t>4、程序调用</w:t>
      </w:r>
    </w:p>
    <w:p w14:paraId="2828F939" w14:textId="648204F4" w:rsidR="00E2425B" w:rsidRDefault="00E2425B">
      <w:r>
        <w:rPr>
          <w:rFonts w:hint="eastAsia"/>
        </w:rPr>
        <w:t>见示例例程</w:t>
      </w:r>
      <w:r w:rsidR="00125653">
        <w:rPr>
          <w:rFonts w:hint="eastAsia"/>
        </w:rPr>
        <w:t>《</w:t>
      </w:r>
      <w:r w:rsidR="00125653">
        <w:t>TC3-NC PTP-</w:t>
      </w:r>
      <w:proofErr w:type="spellStart"/>
      <w:r w:rsidR="00125653">
        <w:t>T</w:t>
      </w:r>
      <w:r w:rsidR="00125653">
        <w:rPr>
          <w:rFonts w:hint="eastAsia"/>
        </w:rPr>
        <w:t>able</w:t>
      </w:r>
      <w:r w:rsidR="00125653">
        <w:t>C</w:t>
      </w:r>
      <w:r w:rsidR="00125653">
        <w:rPr>
          <w:rFonts w:hint="eastAsia"/>
        </w:rPr>
        <w:t>omp</w:t>
      </w:r>
      <w:proofErr w:type="spellEnd"/>
      <w:r w:rsidR="00125653">
        <w:rPr>
          <w:rFonts w:hint="eastAsia"/>
        </w:rPr>
        <w:t>》</w:t>
      </w:r>
    </w:p>
    <w:p w14:paraId="74FD69E7" w14:textId="7054CD28" w:rsidR="00390340" w:rsidRDefault="00390340">
      <w:r>
        <w:rPr>
          <w:noProof/>
          <w14:ligatures w14:val="standardContextual"/>
        </w:rPr>
        <mc:AlternateContent>
          <mc:Choice Requires="wps">
            <w:drawing>
              <wp:anchor distT="0" distB="0" distL="114300" distR="114300" simplePos="0" relativeHeight="251659264" behindDoc="0" locked="0" layoutInCell="1" allowOverlap="1" wp14:anchorId="0FBAFE1C" wp14:editId="004F58CB">
                <wp:simplePos x="0" y="0"/>
                <wp:positionH relativeFrom="margin">
                  <wp:align>right</wp:align>
                </wp:positionH>
                <wp:positionV relativeFrom="paragraph">
                  <wp:posOffset>6204</wp:posOffset>
                </wp:positionV>
                <wp:extent cx="6430108" cy="8804031"/>
                <wp:effectExtent l="0" t="0" r="27940" b="16510"/>
                <wp:wrapNone/>
                <wp:docPr id="830463374" name="文本框 4"/>
                <wp:cNvGraphicFramePr/>
                <a:graphic xmlns:a="http://schemas.openxmlformats.org/drawingml/2006/main">
                  <a:graphicData uri="http://schemas.microsoft.com/office/word/2010/wordprocessingShape">
                    <wps:wsp>
                      <wps:cNvSpPr txBox="1"/>
                      <wps:spPr>
                        <a:xfrm>
                          <a:off x="0" y="0"/>
                          <a:ext cx="6430108" cy="8804031"/>
                        </a:xfrm>
                        <a:prstGeom prst="rect">
                          <a:avLst/>
                        </a:prstGeom>
                        <a:solidFill>
                          <a:schemeClr val="lt1"/>
                        </a:solidFill>
                        <a:ln w="6350">
                          <a:solidFill>
                            <a:prstClr val="black"/>
                          </a:solidFill>
                        </a:ln>
                      </wps:spPr>
                      <wps:txbx>
                        <w:txbxContent>
                          <w:p w14:paraId="211ECD7A" w14:textId="77777777" w:rsidR="005B59C9" w:rsidRPr="00EE342E" w:rsidRDefault="005B59C9" w:rsidP="005B59C9">
                            <w:pPr>
                              <w:ind w:firstLine="360"/>
                              <w:rPr>
                                <w:sz w:val="18"/>
                                <w:szCs w:val="18"/>
                              </w:rPr>
                            </w:pPr>
                            <w:r w:rsidRPr="00EE342E">
                              <w:rPr>
                                <w:sz w:val="18"/>
                                <w:szCs w:val="18"/>
                              </w:rPr>
                              <w:t>PROGRAM PRG_TableComp</w:t>
                            </w:r>
                          </w:p>
                          <w:p w14:paraId="35BD7FA9" w14:textId="77777777" w:rsidR="005B59C9" w:rsidRPr="00EE342E" w:rsidRDefault="005B59C9" w:rsidP="005B59C9">
                            <w:pPr>
                              <w:ind w:firstLine="360"/>
                              <w:rPr>
                                <w:sz w:val="18"/>
                                <w:szCs w:val="18"/>
                              </w:rPr>
                            </w:pPr>
                            <w:r w:rsidRPr="00EE342E">
                              <w:rPr>
                                <w:sz w:val="18"/>
                                <w:szCs w:val="18"/>
                              </w:rPr>
                              <w:t>VAR</w:t>
                            </w:r>
                          </w:p>
                          <w:p w14:paraId="41D75507" w14:textId="77777777" w:rsidR="005B59C9" w:rsidRPr="00EE342E" w:rsidRDefault="005B59C9" w:rsidP="005B59C9">
                            <w:pPr>
                              <w:ind w:firstLine="360"/>
                              <w:rPr>
                                <w:sz w:val="18"/>
                                <w:szCs w:val="18"/>
                              </w:rPr>
                            </w:pPr>
                            <w:r w:rsidRPr="00EE342E">
                              <w:rPr>
                                <w:sz w:val="18"/>
                                <w:szCs w:val="18"/>
                              </w:rPr>
                              <w:tab/>
                              <w:t>fbTableComp</w:t>
                            </w:r>
                            <w:r w:rsidRPr="00EE342E">
                              <w:rPr>
                                <w:sz w:val="18"/>
                                <w:szCs w:val="18"/>
                              </w:rPr>
                              <w:tab/>
                            </w:r>
                            <w:r w:rsidRPr="00EE342E">
                              <w:rPr>
                                <w:sz w:val="18"/>
                                <w:szCs w:val="18"/>
                              </w:rPr>
                              <w:tab/>
                            </w:r>
                            <w:r w:rsidRPr="00EE342E">
                              <w:rPr>
                                <w:sz w:val="18"/>
                                <w:szCs w:val="18"/>
                              </w:rPr>
                              <w:tab/>
                              <w:t>: MC_TableBasedPositionCompensation;</w:t>
                            </w:r>
                          </w:p>
                          <w:p w14:paraId="7CE5D730" w14:textId="77777777" w:rsidR="005B59C9" w:rsidRPr="00EE342E" w:rsidRDefault="005B59C9" w:rsidP="005B59C9">
                            <w:pPr>
                              <w:ind w:firstLine="360"/>
                              <w:rPr>
                                <w:sz w:val="18"/>
                                <w:szCs w:val="18"/>
                              </w:rPr>
                            </w:pPr>
                            <w:r w:rsidRPr="00EE342E">
                              <w:rPr>
                                <w:sz w:val="18"/>
                                <w:szCs w:val="18"/>
                              </w:rPr>
                              <w:tab/>
                              <w:t>Axis1</w:t>
                            </w:r>
                            <w:r w:rsidRPr="00EE342E">
                              <w:rPr>
                                <w:sz w:val="18"/>
                                <w:szCs w:val="18"/>
                              </w:rPr>
                              <w:tab/>
                            </w:r>
                            <w:r w:rsidRPr="00EE342E">
                              <w:rPr>
                                <w:sz w:val="18"/>
                                <w:szCs w:val="18"/>
                              </w:rPr>
                              <w:tab/>
                            </w:r>
                            <w:r w:rsidRPr="00EE342E">
                              <w:rPr>
                                <w:sz w:val="18"/>
                                <w:szCs w:val="18"/>
                              </w:rPr>
                              <w:tab/>
                            </w:r>
                            <w:r w:rsidRPr="00EE342E">
                              <w:rPr>
                                <w:sz w:val="18"/>
                                <w:szCs w:val="18"/>
                              </w:rPr>
                              <w:tab/>
                              <w:t>: AXIS_REF;</w:t>
                            </w:r>
                          </w:p>
                          <w:p w14:paraId="3D3C7074" w14:textId="18C9DC90" w:rsidR="005B59C9" w:rsidRPr="00EE342E" w:rsidRDefault="005B59C9" w:rsidP="005B59C9">
                            <w:pPr>
                              <w:ind w:firstLine="360"/>
                              <w:rPr>
                                <w:sz w:val="18"/>
                                <w:szCs w:val="18"/>
                              </w:rPr>
                            </w:pPr>
                            <w:r w:rsidRPr="00EE342E">
                              <w:rPr>
                                <w:sz w:val="18"/>
                                <w:szCs w:val="18"/>
                              </w:rPr>
                              <w:tab/>
                              <w:t>bTableCompEnable</w:t>
                            </w:r>
                            <w:r w:rsidRPr="00EE342E">
                              <w:rPr>
                                <w:sz w:val="18"/>
                                <w:szCs w:val="18"/>
                              </w:rPr>
                              <w:tab/>
                            </w:r>
                            <w:r w:rsidRPr="00EE342E">
                              <w:rPr>
                                <w:sz w:val="18"/>
                                <w:szCs w:val="18"/>
                              </w:rPr>
                              <w:tab/>
                              <w:t>: BOOL</w:t>
                            </w:r>
                            <w:r w:rsidRPr="00EE342E">
                              <w:rPr>
                                <w:sz w:val="18"/>
                                <w:szCs w:val="18"/>
                              </w:rPr>
                              <w:tab/>
                            </w:r>
                          </w:p>
                          <w:p w14:paraId="52B2F844" w14:textId="77777777" w:rsidR="005B59C9" w:rsidRPr="00EE342E" w:rsidRDefault="005B59C9" w:rsidP="005B59C9">
                            <w:pPr>
                              <w:ind w:firstLine="360"/>
                              <w:rPr>
                                <w:sz w:val="18"/>
                                <w:szCs w:val="18"/>
                              </w:rPr>
                            </w:pPr>
                            <w:r w:rsidRPr="00EE342E">
                              <w:rPr>
                                <w:sz w:val="18"/>
                                <w:szCs w:val="18"/>
                              </w:rPr>
                              <w:tab/>
                              <w:t xml:space="preserve">Ramp           </w:t>
                            </w:r>
                            <w:r w:rsidRPr="00EE342E">
                              <w:rPr>
                                <w:sz w:val="18"/>
                                <w:szCs w:val="18"/>
                              </w:rPr>
                              <w:tab/>
                            </w:r>
                            <w:r w:rsidRPr="00EE342E">
                              <w:rPr>
                                <w:sz w:val="18"/>
                                <w:szCs w:val="18"/>
                              </w:rPr>
                              <w:tab/>
                              <w:t>: LREAL:=200;</w:t>
                            </w:r>
                          </w:p>
                          <w:p w14:paraId="36EB38A6" w14:textId="77777777" w:rsidR="005B59C9" w:rsidRPr="00EE342E" w:rsidRDefault="005B59C9" w:rsidP="005B59C9">
                            <w:pPr>
                              <w:ind w:firstLine="360"/>
                              <w:rPr>
                                <w:sz w:val="18"/>
                                <w:szCs w:val="18"/>
                              </w:rPr>
                            </w:pPr>
                            <w:r w:rsidRPr="00EE342E">
                              <w:rPr>
                                <w:sz w:val="18"/>
                                <w:szCs w:val="18"/>
                              </w:rPr>
                              <w:tab/>
                              <w:t xml:space="preserve">DisableMode    </w:t>
                            </w:r>
                            <w:r w:rsidRPr="00EE342E">
                              <w:rPr>
                                <w:sz w:val="18"/>
                                <w:szCs w:val="18"/>
                              </w:rPr>
                              <w:tab/>
                            </w:r>
                            <w:r w:rsidRPr="00EE342E">
                              <w:rPr>
                                <w:sz w:val="18"/>
                                <w:szCs w:val="18"/>
                              </w:rPr>
                              <w:tab/>
                              <w:t>: E_DisableMode;</w:t>
                            </w:r>
                          </w:p>
                          <w:p w14:paraId="78E8FA03" w14:textId="77777777" w:rsidR="005B59C9" w:rsidRPr="00EE342E" w:rsidRDefault="005B59C9" w:rsidP="005B59C9">
                            <w:pPr>
                              <w:ind w:firstLine="360"/>
                              <w:rPr>
                                <w:sz w:val="18"/>
                                <w:szCs w:val="18"/>
                              </w:rPr>
                            </w:pPr>
                            <w:r w:rsidRPr="00EE342E">
                              <w:rPr>
                                <w:sz w:val="18"/>
                                <w:szCs w:val="18"/>
                              </w:rPr>
                              <w:tab/>
                              <w:t xml:space="preserve">Options        </w:t>
                            </w:r>
                            <w:r w:rsidRPr="00EE342E">
                              <w:rPr>
                                <w:sz w:val="18"/>
                                <w:szCs w:val="18"/>
                              </w:rPr>
                              <w:tab/>
                            </w:r>
                            <w:r w:rsidRPr="00EE342E">
                              <w:rPr>
                                <w:sz w:val="18"/>
                                <w:szCs w:val="18"/>
                              </w:rPr>
                              <w:tab/>
                              <w:t>: ST_PositionCompensationOptions;</w:t>
                            </w:r>
                          </w:p>
                          <w:p w14:paraId="53699D08" w14:textId="7C4F7E16" w:rsidR="005B59C9" w:rsidRPr="00EE342E" w:rsidRDefault="005B59C9" w:rsidP="005B59C9">
                            <w:pPr>
                              <w:ind w:firstLine="360"/>
                              <w:rPr>
                                <w:sz w:val="18"/>
                                <w:szCs w:val="18"/>
                              </w:rPr>
                            </w:pPr>
                            <w:r w:rsidRPr="00EE342E">
                              <w:rPr>
                                <w:sz w:val="18"/>
                                <w:szCs w:val="18"/>
                              </w:rPr>
                              <w:tab/>
                              <w:t xml:space="preserve">stTablePara </w:t>
                            </w:r>
                            <w:r w:rsidRPr="00EE342E">
                              <w:rPr>
                                <w:sz w:val="18"/>
                                <w:szCs w:val="18"/>
                              </w:rPr>
                              <w:tab/>
                            </w:r>
                            <w:r w:rsidRPr="00EE342E">
                              <w:rPr>
                                <w:sz w:val="18"/>
                                <w:szCs w:val="18"/>
                              </w:rPr>
                              <w:tab/>
                            </w:r>
                            <w:r w:rsidRPr="00EE342E">
                              <w:rPr>
                                <w:sz w:val="18"/>
                                <w:szCs w:val="18"/>
                              </w:rPr>
                              <w:tab/>
                              <w:t xml:space="preserve">: ST_PositionCompensationTableParameter </w:t>
                            </w:r>
                          </w:p>
                          <w:p w14:paraId="5BE5F288" w14:textId="77777777" w:rsidR="00EE342E" w:rsidRDefault="005B59C9" w:rsidP="005B59C9">
                            <w:pPr>
                              <w:ind w:firstLine="360"/>
                              <w:rPr>
                                <w:sz w:val="18"/>
                                <w:szCs w:val="18"/>
                              </w:rPr>
                            </w:pPr>
                            <w:r w:rsidRPr="00EE342E">
                              <w:rPr>
                                <w:sz w:val="18"/>
                                <w:szCs w:val="18"/>
                              </w:rPr>
                              <w:t xml:space="preserve">                 </w:t>
                            </w:r>
                            <w:r w:rsidRPr="00EE342E">
                              <w:rPr>
                                <w:sz w:val="18"/>
                                <w:szCs w:val="18"/>
                              </w:rPr>
                              <w:tab/>
                            </w:r>
                            <w:r w:rsidRPr="00EE342E">
                              <w:rPr>
                                <w:sz w:val="18"/>
                                <w:szCs w:val="18"/>
                              </w:rPr>
                              <w:tab/>
                              <w:t xml:space="preserve">:= (MinPosition := -10.0, MaxPosition := 10, </w:t>
                            </w:r>
                          </w:p>
                          <w:p w14:paraId="15BA1D17" w14:textId="3628F258" w:rsidR="005B59C9" w:rsidRPr="00EE342E" w:rsidRDefault="005B59C9" w:rsidP="00EE342E">
                            <w:pPr>
                              <w:ind w:firstLineChars="1483" w:firstLine="2669"/>
                              <w:rPr>
                                <w:sz w:val="18"/>
                                <w:szCs w:val="18"/>
                              </w:rPr>
                            </w:pPr>
                            <w:r w:rsidRPr="00EE342E">
                              <w:rPr>
                                <w:sz w:val="18"/>
                                <w:szCs w:val="18"/>
                              </w:rPr>
                              <w:t>NoOfTableElements := 21, Direction := WorkDirectionBoth);</w:t>
                            </w:r>
                          </w:p>
                          <w:p w14:paraId="1FFAC563" w14:textId="77777777" w:rsidR="005B59C9" w:rsidRPr="00EE342E" w:rsidRDefault="005B59C9" w:rsidP="005B59C9">
                            <w:pPr>
                              <w:ind w:firstLine="360"/>
                              <w:rPr>
                                <w:sz w:val="18"/>
                                <w:szCs w:val="18"/>
                              </w:rPr>
                            </w:pPr>
                            <w:r w:rsidRPr="00EE342E">
                              <w:rPr>
                                <w:sz w:val="18"/>
                                <w:szCs w:val="18"/>
                              </w:rPr>
                              <w:t xml:space="preserve">    stTableValue  </w:t>
                            </w:r>
                            <w:r w:rsidRPr="00EE342E">
                              <w:rPr>
                                <w:sz w:val="18"/>
                                <w:szCs w:val="18"/>
                              </w:rPr>
                              <w:tab/>
                            </w:r>
                            <w:r w:rsidRPr="00EE342E">
                              <w:rPr>
                                <w:sz w:val="18"/>
                                <w:szCs w:val="18"/>
                              </w:rPr>
                              <w:tab/>
                              <w:t xml:space="preserve">: ARRAY[1..21] OF ST_PositionCompensationTableElement </w:t>
                            </w:r>
                          </w:p>
                          <w:p w14:paraId="6224C542" w14:textId="77777777" w:rsidR="00EE342E" w:rsidRDefault="005B59C9" w:rsidP="005B59C9">
                            <w:pPr>
                              <w:ind w:firstLine="360"/>
                              <w:rPr>
                                <w:sz w:val="18"/>
                                <w:szCs w:val="18"/>
                              </w:rPr>
                            </w:pPr>
                            <w:r w:rsidRPr="00EE342E">
                              <w:rPr>
                                <w:sz w:val="18"/>
                                <w:szCs w:val="18"/>
                              </w:rPr>
                              <w:t xml:space="preserve">                  </w:t>
                            </w:r>
                            <w:r w:rsidRPr="00EE342E">
                              <w:rPr>
                                <w:sz w:val="18"/>
                                <w:szCs w:val="18"/>
                              </w:rPr>
                              <w:tab/>
                            </w:r>
                            <w:r w:rsidRPr="00EE342E">
                              <w:rPr>
                                <w:sz w:val="18"/>
                                <w:szCs w:val="18"/>
                              </w:rPr>
                              <w:tab/>
                              <w:t xml:space="preserve">:= [   </w:t>
                            </w:r>
                          </w:p>
                          <w:p w14:paraId="44F25AF1" w14:textId="0E14A990" w:rsidR="005B59C9" w:rsidRPr="00EE342E" w:rsidRDefault="005B59C9" w:rsidP="00EE342E">
                            <w:pPr>
                              <w:ind w:firstLineChars="383" w:firstLine="689"/>
                              <w:rPr>
                                <w:sz w:val="18"/>
                                <w:szCs w:val="18"/>
                              </w:rPr>
                            </w:pPr>
                            <w:r w:rsidRPr="00EE342E">
                              <w:rPr>
                                <w:sz w:val="18"/>
                                <w:szCs w:val="18"/>
                              </w:rPr>
                              <w:t xml:space="preserve"> </w:t>
                            </w:r>
                            <w:r w:rsidR="00EE342E">
                              <w:rPr>
                                <w:sz w:val="18"/>
                                <w:szCs w:val="18"/>
                              </w:rPr>
                              <w:t xml:space="preserve">                   </w:t>
                            </w:r>
                            <w:r w:rsidRPr="00EE342E">
                              <w:rPr>
                                <w:sz w:val="18"/>
                                <w:szCs w:val="18"/>
                              </w:rPr>
                              <w:t>( Position := -10.0, Compensation := -1.0 ),         ( Position :=  -9.0, Compensation := -0.9 ),</w:t>
                            </w:r>
                          </w:p>
                          <w:p w14:paraId="7763BAD0" w14:textId="3E81A145"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-8.0, Compensation := -0.8 ),      </w:t>
                            </w:r>
                            <w:r w:rsidR="00EE342E">
                              <w:rPr>
                                <w:sz w:val="18"/>
                                <w:szCs w:val="18"/>
                              </w:rPr>
                              <w:t xml:space="preserve"> </w:t>
                            </w:r>
                            <w:r w:rsidRPr="00EE342E">
                              <w:rPr>
                                <w:sz w:val="18"/>
                                <w:szCs w:val="18"/>
                              </w:rPr>
                              <w:t xml:space="preserve"> ( Position :=  -7.0, Compensation := -0.7 ),</w:t>
                            </w:r>
                          </w:p>
                          <w:p w14:paraId="2BA44079" w14:textId="30BB66C1" w:rsidR="005B59C9" w:rsidRPr="00EE342E" w:rsidRDefault="005B59C9" w:rsidP="005B59C9">
                            <w:pPr>
                              <w:ind w:firstLine="360"/>
                              <w:rPr>
                                <w:sz w:val="18"/>
                                <w:szCs w:val="18"/>
                              </w:rPr>
                            </w:pPr>
                            <w:r w:rsidRPr="00EE342E">
                              <w:rPr>
                                <w:sz w:val="18"/>
                                <w:szCs w:val="18"/>
                              </w:rPr>
                              <w:t xml:space="preserve">                      </w:t>
                            </w:r>
                            <w:r w:rsidR="00EE342E">
                              <w:rPr>
                                <w:sz w:val="18"/>
                                <w:szCs w:val="18"/>
                              </w:rPr>
                              <w:tab/>
                            </w:r>
                            <w:r w:rsidRPr="00EE342E">
                              <w:rPr>
                                <w:sz w:val="18"/>
                                <w:szCs w:val="18"/>
                              </w:rPr>
                              <w:t>( Position :=  -6.0, Compensation := -0.6 ),        ( Position :=  -5.0, Compensation := -0.5 ),</w:t>
                            </w:r>
                          </w:p>
                          <w:p w14:paraId="52D41616" w14:textId="7BD82E5E"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-4.0, Compensation := -0.4 ),    </w:t>
                            </w:r>
                            <w:r w:rsidR="00EE342E">
                              <w:rPr>
                                <w:sz w:val="18"/>
                                <w:szCs w:val="18"/>
                              </w:rPr>
                              <w:tab/>
                              <w:t xml:space="preserve"> </w:t>
                            </w:r>
                            <w:r w:rsidRPr="00EE342E">
                              <w:rPr>
                                <w:sz w:val="18"/>
                                <w:szCs w:val="18"/>
                              </w:rPr>
                              <w:t>( Position :=  -3.0, Compensation := -0.3 ),</w:t>
                            </w:r>
                          </w:p>
                          <w:p w14:paraId="5E1A3F3A" w14:textId="412F6374" w:rsidR="005B59C9" w:rsidRPr="00EE342E" w:rsidRDefault="005B59C9" w:rsidP="005B59C9">
                            <w:pPr>
                              <w:ind w:firstLine="360"/>
                              <w:rPr>
                                <w:sz w:val="18"/>
                                <w:szCs w:val="18"/>
                              </w:rPr>
                            </w:pPr>
                            <w:r w:rsidRPr="00EE342E">
                              <w:rPr>
                                <w:sz w:val="18"/>
                                <w:szCs w:val="18"/>
                              </w:rPr>
                              <w:t xml:space="preserve">                      </w:t>
                            </w:r>
                            <w:r w:rsidR="00EE342E">
                              <w:rPr>
                                <w:sz w:val="18"/>
                                <w:szCs w:val="18"/>
                              </w:rPr>
                              <w:t xml:space="preserve"> </w:t>
                            </w:r>
                            <w:r w:rsidR="00EE342E" w:rsidRPr="00EE342E">
                              <w:rPr>
                                <w:sz w:val="18"/>
                                <w:szCs w:val="18"/>
                              </w:rPr>
                              <w:t xml:space="preserve"> </w:t>
                            </w:r>
                            <w:r w:rsidRPr="00EE342E">
                              <w:rPr>
                                <w:sz w:val="18"/>
                                <w:szCs w:val="18"/>
                              </w:rPr>
                              <w:t xml:space="preserve">( Position :=  -2.0, Compensation := -0.2 ),     </w:t>
                            </w:r>
                            <w:r w:rsidR="00EE342E">
                              <w:rPr>
                                <w:sz w:val="18"/>
                                <w:szCs w:val="18"/>
                              </w:rPr>
                              <w:t xml:space="preserve">   </w:t>
                            </w:r>
                            <w:r w:rsidRPr="00EE342E">
                              <w:rPr>
                                <w:sz w:val="18"/>
                                <w:szCs w:val="18"/>
                              </w:rPr>
                              <w:t>( Position :=  -1.0, Compensation := -0.1 ),</w:t>
                            </w:r>
                          </w:p>
                          <w:p w14:paraId="6C99C767" w14:textId="71155067" w:rsidR="005B59C9" w:rsidRPr="00EE342E" w:rsidRDefault="005B59C9" w:rsidP="005B59C9">
                            <w:pPr>
                              <w:ind w:firstLine="360"/>
                              <w:rPr>
                                <w:sz w:val="18"/>
                                <w:szCs w:val="18"/>
                              </w:rPr>
                            </w:pPr>
                            <w:r w:rsidRPr="00EE342E">
                              <w:rPr>
                                <w:sz w:val="18"/>
                                <w:szCs w:val="18"/>
                              </w:rPr>
                              <w:t xml:space="preserve">                      </w:t>
                            </w:r>
                            <w:r w:rsidR="00EE342E" w:rsidRPr="00EE342E">
                              <w:rPr>
                                <w:sz w:val="18"/>
                                <w:szCs w:val="18"/>
                              </w:rPr>
                              <w:t xml:space="preserve"> </w:t>
                            </w:r>
                            <w:r w:rsidR="00EE342E">
                              <w:rPr>
                                <w:sz w:val="18"/>
                                <w:szCs w:val="18"/>
                              </w:rPr>
                              <w:t xml:space="preserve"> </w:t>
                            </w:r>
                            <w:r w:rsidRPr="00EE342E">
                              <w:rPr>
                                <w:sz w:val="18"/>
                                <w:szCs w:val="18"/>
                              </w:rPr>
                              <w:t xml:space="preserve">( Position :=   0.0, Compensation := 0.0 ),      </w:t>
                            </w:r>
                            <w:r w:rsidR="00EE342E">
                              <w:rPr>
                                <w:sz w:val="18"/>
                                <w:szCs w:val="18"/>
                              </w:rPr>
                              <w:t xml:space="preserve">  </w:t>
                            </w:r>
                            <w:r w:rsidRPr="00EE342E">
                              <w:rPr>
                                <w:sz w:val="18"/>
                                <w:szCs w:val="18"/>
                              </w:rPr>
                              <w:t>( Position :=   1.0, Compensation := 0.1 ),</w:t>
                            </w:r>
                          </w:p>
                          <w:p w14:paraId="71C3A121" w14:textId="4BDF5222"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2.0, Compensation := 0.2 ),     </w:t>
                            </w:r>
                            <w:r w:rsidR="00EE342E">
                              <w:rPr>
                                <w:sz w:val="18"/>
                                <w:szCs w:val="18"/>
                              </w:rPr>
                              <w:t xml:space="preserve">   </w:t>
                            </w:r>
                            <w:r w:rsidRPr="00EE342E">
                              <w:rPr>
                                <w:sz w:val="18"/>
                                <w:szCs w:val="18"/>
                              </w:rPr>
                              <w:t>( Position :=   3.0, Compensation := 0.3 ),</w:t>
                            </w:r>
                          </w:p>
                          <w:p w14:paraId="7A3D99A5" w14:textId="18A4FC00"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4.0, Compensation := 0.4 ),  </w:t>
                            </w:r>
                            <w:r w:rsidR="00EE342E">
                              <w:rPr>
                                <w:sz w:val="18"/>
                                <w:szCs w:val="18"/>
                              </w:rPr>
                              <w:t xml:space="preserve">      </w:t>
                            </w:r>
                            <w:r w:rsidRPr="00EE342E">
                              <w:rPr>
                                <w:sz w:val="18"/>
                                <w:szCs w:val="18"/>
                              </w:rPr>
                              <w:t>( Position :=   5.0, Compensation := 0.5 ),</w:t>
                            </w:r>
                          </w:p>
                          <w:p w14:paraId="2C0897F3" w14:textId="79A1B8E8"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6.0, Compensation := 0.4 ),    </w:t>
                            </w:r>
                            <w:r w:rsidR="00EE342E">
                              <w:rPr>
                                <w:sz w:val="18"/>
                                <w:szCs w:val="18"/>
                              </w:rPr>
                              <w:t xml:space="preserve">    </w:t>
                            </w:r>
                            <w:r w:rsidRPr="00EE342E">
                              <w:rPr>
                                <w:sz w:val="18"/>
                                <w:szCs w:val="18"/>
                              </w:rPr>
                              <w:t>( Position :=   7.0, Compensation := 0.3 ),</w:t>
                            </w:r>
                          </w:p>
                          <w:p w14:paraId="5D124D0C" w14:textId="6E06E2FD"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8.0, Compensation := 0.2 ),   </w:t>
                            </w:r>
                            <w:r w:rsidR="00EE342E">
                              <w:rPr>
                                <w:sz w:val="18"/>
                                <w:szCs w:val="18"/>
                              </w:rPr>
                              <w:t xml:space="preserve">     </w:t>
                            </w:r>
                            <w:r w:rsidRPr="00EE342E">
                              <w:rPr>
                                <w:sz w:val="18"/>
                                <w:szCs w:val="18"/>
                              </w:rPr>
                              <w:t>( Position :=   9.0, Compensation := 0.1 ),</w:t>
                            </w:r>
                          </w:p>
                          <w:p w14:paraId="2222A4F8" w14:textId="1A4B8B78" w:rsidR="005B59C9" w:rsidRPr="00EE342E" w:rsidRDefault="005B59C9" w:rsidP="005B59C9">
                            <w:pPr>
                              <w:ind w:firstLine="360"/>
                              <w:rPr>
                                <w:sz w:val="18"/>
                                <w:szCs w:val="18"/>
                              </w:rPr>
                            </w:pPr>
                            <w:r w:rsidRPr="00EE342E">
                              <w:rPr>
                                <w:sz w:val="18"/>
                                <w:szCs w:val="18"/>
                              </w:rPr>
                              <w:t xml:space="preserve">                      </w:t>
                            </w:r>
                            <w:r w:rsidRPr="00EE342E">
                              <w:rPr>
                                <w:sz w:val="18"/>
                                <w:szCs w:val="18"/>
                              </w:rPr>
                              <w:tab/>
                              <w:t>( Position :=  10.0, Compensation := 0.0 )</w:t>
                            </w:r>
                          </w:p>
                          <w:p w14:paraId="261F8F3E" w14:textId="5CA9094C" w:rsidR="005B59C9" w:rsidRPr="00EE342E" w:rsidRDefault="005B59C9" w:rsidP="005B59C9">
                            <w:pPr>
                              <w:ind w:firstLine="360"/>
                              <w:rPr>
                                <w:sz w:val="18"/>
                                <w:szCs w:val="18"/>
                              </w:rPr>
                            </w:pPr>
                            <w:r w:rsidRPr="00EE342E">
                              <w:rPr>
                                <w:sz w:val="18"/>
                                <w:szCs w:val="18"/>
                              </w:rPr>
                              <w:t xml:space="preserve">                     </w:t>
                            </w:r>
                            <w:r w:rsidR="00C60667" w:rsidRPr="00EE342E">
                              <w:rPr>
                                <w:sz w:val="18"/>
                                <w:szCs w:val="18"/>
                              </w:rPr>
                              <w:tab/>
                            </w:r>
                            <w:r w:rsidR="00C60667" w:rsidRPr="00EE342E">
                              <w:rPr>
                                <w:sz w:val="18"/>
                                <w:szCs w:val="18"/>
                              </w:rPr>
                              <w:tab/>
                            </w:r>
                            <w:r w:rsidRPr="00EE342E">
                              <w:rPr>
                                <w:sz w:val="18"/>
                                <w:szCs w:val="18"/>
                              </w:rPr>
                              <w:t xml:space="preserve"> ];</w:t>
                            </w:r>
                          </w:p>
                          <w:p w14:paraId="26374F36" w14:textId="5CD00252" w:rsidR="005B59C9" w:rsidRPr="00EE342E" w:rsidRDefault="005B59C9" w:rsidP="005B59C9">
                            <w:pPr>
                              <w:ind w:firstLine="360"/>
                              <w:rPr>
                                <w:sz w:val="18"/>
                                <w:szCs w:val="18"/>
                              </w:rPr>
                            </w:pPr>
                            <w:r w:rsidRPr="00EE342E">
                              <w:rPr>
                                <w:sz w:val="18"/>
                                <w:szCs w:val="18"/>
                              </w:rPr>
                              <w:tab/>
                              <w:t>END_VAR</w:t>
                            </w:r>
                          </w:p>
                          <w:p w14:paraId="014AD020" w14:textId="77777777" w:rsidR="005B59C9" w:rsidRPr="00EE342E" w:rsidRDefault="005B59C9" w:rsidP="005B59C9">
                            <w:pPr>
                              <w:ind w:firstLine="360"/>
                              <w:rPr>
                                <w:sz w:val="18"/>
                                <w:szCs w:val="18"/>
                              </w:rPr>
                            </w:pPr>
                            <w:r w:rsidRPr="00EE342E">
                              <w:rPr>
                                <w:sz w:val="18"/>
                                <w:szCs w:val="18"/>
                              </w:rPr>
                              <w:t>fbTableComp(</w:t>
                            </w:r>
                          </w:p>
                          <w:p w14:paraId="2E1EFCAB" w14:textId="49CABC7B" w:rsidR="005B59C9" w:rsidRPr="00EE342E" w:rsidRDefault="005B59C9" w:rsidP="005B59C9">
                            <w:pPr>
                              <w:ind w:firstLine="360"/>
                              <w:rPr>
                                <w:sz w:val="18"/>
                                <w:szCs w:val="18"/>
                              </w:rPr>
                            </w:pPr>
                            <w:r w:rsidRPr="00EE342E">
                              <w:rPr>
                                <w:sz w:val="18"/>
                                <w:szCs w:val="18"/>
                              </w:rPr>
                              <w:tab/>
                              <w:t>Axis</w:t>
                            </w:r>
                            <w:r w:rsidRPr="00EE342E">
                              <w:rPr>
                                <w:sz w:val="18"/>
                                <w:szCs w:val="18"/>
                              </w:rPr>
                              <w:tab/>
                            </w:r>
                            <w:r w:rsidRPr="00EE342E">
                              <w:rPr>
                                <w:sz w:val="18"/>
                                <w:szCs w:val="18"/>
                              </w:rPr>
                              <w:tab/>
                            </w:r>
                            <w:r w:rsidRPr="00EE342E">
                              <w:rPr>
                                <w:sz w:val="18"/>
                                <w:szCs w:val="18"/>
                              </w:rPr>
                              <w:tab/>
                            </w:r>
                            <w:r w:rsidRPr="00EE342E">
                              <w:rPr>
                                <w:sz w:val="18"/>
                                <w:szCs w:val="18"/>
                              </w:rPr>
                              <w:tab/>
                            </w:r>
                            <w:r w:rsidR="005F6754">
                              <w:rPr>
                                <w:sz w:val="18"/>
                                <w:szCs w:val="18"/>
                              </w:rPr>
                              <w:tab/>
                            </w:r>
                            <w:r w:rsidRPr="00EE342E">
                              <w:rPr>
                                <w:sz w:val="18"/>
                                <w:szCs w:val="18"/>
                              </w:rPr>
                              <w:t xml:space="preserve">:= Axis1, </w:t>
                            </w:r>
                          </w:p>
                          <w:p w14:paraId="75D009EE" w14:textId="77777777" w:rsidR="005B59C9" w:rsidRPr="00EE342E" w:rsidRDefault="005B59C9" w:rsidP="005B59C9">
                            <w:pPr>
                              <w:ind w:firstLine="360"/>
                              <w:rPr>
                                <w:sz w:val="18"/>
                                <w:szCs w:val="18"/>
                              </w:rPr>
                            </w:pPr>
                            <w:r w:rsidRPr="00EE342E">
                              <w:rPr>
                                <w:sz w:val="18"/>
                                <w:szCs w:val="18"/>
                              </w:rPr>
                              <w:tab/>
                              <w:t>Enable</w:t>
                            </w:r>
                            <w:r w:rsidRPr="00EE342E">
                              <w:rPr>
                                <w:sz w:val="18"/>
                                <w:szCs w:val="18"/>
                              </w:rPr>
                              <w:tab/>
                            </w:r>
                            <w:r w:rsidRPr="00EE342E">
                              <w:rPr>
                                <w:sz w:val="18"/>
                                <w:szCs w:val="18"/>
                              </w:rPr>
                              <w:tab/>
                            </w:r>
                            <w:r w:rsidRPr="00EE342E">
                              <w:rPr>
                                <w:sz w:val="18"/>
                                <w:szCs w:val="18"/>
                              </w:rPr>
                              <w:tab/>
                            </w:r>
                            <w:r w:rsidRPr="00EE342E">
                              <w:rPr>
                                <w:sz w:val="18"/>
                                <w:szCs w:val="18"/>
                              </w:rPr>
                              <w:tab/>
                              <w:t xml:space="preserve">:= bTableCompEnable, </w:t>
                            </w:r>
                          </w:p>
                          <w:p w14:paraId="4919E4B0" w14:textId="77777777" w:rsidR="005B59C9" w:rsidRPr="00EE342E" w:rsidRDefault="005B59C9" w:rsidP="005B59C9">
                            <w:pPr>
                              <w:ind w:firstLine="360"/>
                              <w:rPr>
                                <w:sz w:val="18"/>
                                <w:szCs w:val="18"/>
                              </w:rPr>
                            </w:pPr>
                            <w:r w:rsidRPr="00EE342E">
                              <w:rPr>
                                <w:sz w:val="18"/>
                                <w:szCs w:val="18"/>
                              </w:rPr>
                              <w:tab/>
                              <w:t>pTable</w:t>
                            </w:r>
                            <w:r w:rsidRPr="00EE342E">
                              <w:rPr>
                                <w:sz w:val="18"/>
                                <w:szCs w:val="18"/>
                              </w:rPr>
                              <w:tab/>
                            </w:r>
                            <w:r w:rsidRPr="00EE342E">
                              <w:rPr>
                                <w:sz w:val="18"/>
                                <w:szCs w:val="18"/>
                              </w:rPr>
                              <w:tab/>
                            </w:r>
                            <w:r w:rsidRPr="00EE342E">
                              <w:rPr>
                                <w:sz w:val="18"/>
                                <w:szCs w:val="18"/>
                              </w:rPr>
                              <w:tab/>
                            </w:r>
                            <w:r w:rsidRPr="00EE342E">
                              <w:rPr>
                                <w:sz w:val="18"/>
                                <w:szCs w:val="18"/>
                              </w:rPr>
                              <w:tab/>
                              <w:t xml:space="preserve">:= ADR(stTableValue), </w:t>
                            </w:r>
                          </w:p>
                          <w:p w14:paraId="0167017E" w14:textId="749A856F" w:rsidR="005B59C9" w:rsidRPr="00EE342E" w:rsidRDefault="005B59C9" w:rsidP="005B59C9">
                            <w:pPr>
                              <w:ind w:firstLine="360"/>
                              <w:rPr>
                                <w:sz w:val="18"/>
                                <w:szCs w:val="18"/>
                              </w:rPr>
                            </w:pPr>
                            <w:r w:rsidRPr="00EE342E">
                              <w:rPr>
                                <w:sz w:val="18"/>
                                <w:szCs w:val="18"/>
                              </w:rPr>
                              <w:tab/>
                              <w:t>TableSize</w:t>
                            </w:r>
                            <w:r w:rsidRPr="00EE342E">
                              <w:rPr>
                                <w:sz w:val="18"/>
                                <w:szCs w:val="18"/>
                              </w:rPr>
                              <w:tab/>
                            </w:r>
                            <w:r w:rsidRPr="00EE342E">
                              <w:rPr>
                                <w:sz w:val="18"/>
                                <w:szCs w:val="18"/>
                              </w:rPr>
                              <w:tab/>
                            </w:r>
                            <w:r w:rsidRPr="00EE342E">
                              <w:rPr>
                                <w:sz w:val="18"/>
                                <w:szCs w:val="18"/>
                              </w:rPr>
                              <w:tab/>
                            </w:r>
                            <w:r w:rsidR="005F6754">
                              <w:rPr>
                                <w:sz w:val="18"/>
                                <w:szCs w:val="18"/>
                              </w:rPr>
                              <w:tab/>
                            </w:r>
                            <w:r w:rsidRPr="00EE342E">
                              <w:rPr>
                                <w:sz w:val="18"/>
                                <w:szCs w:val="18"/>
                              </w:rPr>
                              <w:t xml:space="preserve">:= SIZEOF(stTableValue), </w:t>
                            </w:r>
                          </w:p>
                          <w:p w14:paraId="67B0F22C" w14:textId="66FDE464" w:rsidR="005B59C9" w:rsidRPr="00EE342E" w:rsidRDefault="005B59C9" w:rsidP="005B59C9">
                            <w:pPr>
                              <w:ind w:firstLine="360"/>
                              <w:rPr>
                                <w:sz w:val="18"/>
                                <w:szCs w:val="18"/>
                              </w:rPr>
                            </w:pPr>
                            <w:r w:rsidRPr="00EE342E">
                              <w:rPr>
                                <w:sz w:val="18"/>
                                <w:szCs w:val="18"/>
                              </w:rPr>
                              <w:tab/>
                              <w:t>TableParameter</w:t>
                            </w:r>
                            <w:r w:rsidRPr="00EE342E">
                              <w:rPr>
                                <w:sz w:val="18"/>
                                <w:szCs w:val="18"/>
                              </w:rPr>
                              <w:tab/>
                            </w:r>
                            <w:r w:rsidRPr="00EE342E">
                              <w:rPr>
                                <w:sz w:val="18"/>
                                <w:szCs w:val="18"/>
                              </w:rPr>
                              <w:tab/>
                            </w:r>
                            <w:r w:rsidR="005F6754">
                              <w:rPr>
                                <w:sz w:val="18"/>
                                <w:szCs w:val="18"/>
                              </w:rPr>
                              <w:tab/>
                            </w:r>
                            <w:r w:rsidRPr="00EE342E">
                              <w:rPr>
                                <w:sz w:val="18"/>
                                <w:szCs w:val="18"/>
                              </w:rPr>
                              <w:t xml:space="preserve">:= stTablePara, </w:t>
                            </w:r>
                          </w:p>
                          <w:p w14:paraId="0A47730E" w14:textId="77777777" w:rsidR="005B59C9" w:rsidRPr="00EE342E" w:rsidRDefault="005B59C9" w:rsidP="005B59C9">
                            <w:pPr>
                              <w:ind w:firstLine="360"/>
                              <w:rPr>
                                <w:sz w:val="18"/>
                                <w:szCs w:val="18"/>
                              </w:rPr>
                            </w:pPr>
                            <w:r w:rsidRPr="00EE342E">
                              <w:rPr>
                                <w:sz w:val="18"/>
                                <w:szCs w:val="18"/>
                              </w:rPr>
                              <w:tab/>
                              <w:t>Ramp</w:t>
                            </w:r>
                            <w:r w:rsidRPr="00EE342E">
                              <w:rPr>
                                <w:sz w:val="18"/>
                                <w:szCs w:val="18"/>
                              </w:rPr>
                              <w:tab/>
                            </w:r>
                            <w:r w:rsidRPr="00EE342E">
                              <w:rPr>
                                <w:sz w:val="18"/>
                                <w:szCs w:val="18"/>
                              </w:rPr>
                              <w:tab/>
                            </w:r>
                            <w:r w:rsidRPr="00EE342E">
                              <w:rPr>
                                <w:sz w:val="18"/>
                                <w:szCs w:val="18"/>
                              </w:rPr>
                              <w:tab/>
                            </w:r>
                            <w:r w:rsidRPr="00EE342E">
                              <w:rPr>
                                <w:sz w:val="18"/>
                                <w:szCs w:val="18"/>
                              </w:rPr>
                              <w:tab/>
                              <w:t xml:space="preserve">:= Ramp, </w:t>
                            </w:r>
                          </w:p>
                          <w:p w14:paraId="7215A2B2" w14:textId="77777777" w:rsidR="005B59C9" w:rsidRPr="00EE342E" w:rsidRDefault="005B59C9" w:rsidP="005B59C9">
                            <w:pPr>
                              <w:ind w:firstLine="360"/>
                              <w:rPr>
                                <w:sz w:val="18"/>
                                <w:szCs w:val="18"/>
                              </w:rPr>
                            </w:pPr>
                            <w:r w:rsidRPr="00EE342E">
                              <w:rPr>
                                <w:sz w:val="18"/>
                                <w:szCs w:val="18"/>
                              </w:rPr>
                              <w:tab/>
                              <w:t>DisableMode</w:t>
                            </w:r>
                            <w:r w:rsidRPr="00EE342E">
                              <w:rPr>
                                <w:sz w:val="18"/>
                                <w:szCs w:val="18"/>
                              </w:rPr>
                              <w:tab/>
                            </w:r>
                            <w:r w:rsidRPr="00EE342E">
                              <w:rPr>
                                <w:sz w:val="18"/>
                                <w:szCs w:val="18"/>
                              </w:rPr>
                              <w:tab/>
                            </w:r>
                            <w:r w:rsidRPr="00EE342E">
                              <w:rPr>
                                <w:sz w:val="18"/>
                                <w:szCs w:val="18"/>
                              </w:rPr>
                              <w:tab/>
                              <w:t xml:space="preserve">:= DisableMode, </w:t>
                            </w:r>
                          </w:p>
                          <w:p w14:paraId="430F72DC" w14:textId="77777777" w:rsidR="005B59C9" w:rsidRPr="00EE342E" w:rsidRDefault="005B59C9" w:rsidP="005B59C9">
                            <w:pPr>
                              <w:ind w:firstLine="360"/>
                              <w:rPr>
                                <w:sz w:val="18"/>
                                <w:szCs w:val="18"/>
                              </w:rPr>
                            </w:pPr>
                            <w:r w:rsidRPr="00EE342E">
                              <w:rPr>
                                <w:sz w:val="18"/>
                                <w:szCs w:val="18"/>
                              </w:rPr>
                              <w:tab/>
                              <w:t>Options</w:t>
                            </w:r>
                            <w:r w:rsidRPr="00EE342E">
                              <w:rPr>
                                <w:sz w:val="18"/>
                                <w:szCs w:val="18"/>
                              </w:rPr>
                              <w:tab/>
                            </w:r>
                            <w:r w:rsidRPr="00EE342E">
                              <w:rPr>
                                <w:sz w:val="18"/>
                                <w:szCs w:val="18"/>
                              </w:rPr>
                              <w:tab/>
                            </w:r>
                            <w:r w:rsidRPr="00EE342E">
                              <w:rPr>
                                <w:sz w:val="18"/>
                                <w:szCs w:val="18"/>
                              </w:rPr>
                              <w:tab/>
                            </w:r>
                            <w:r w:rsidRPr="00EE342E">
                              <w:rPr>
                                <w:sz w:val="18"/>
                                <w:szCs w:val="18"/>
                              </w:rPr>
                              <w:tab/>
                              <w:t xml:space="preserve">:= Options, </w:t>
                            </w:r>
                          </w:p>
                          <w:p w14:paraId="42B646DA" w14:textId="77777777" w:rsidR="005B59C9" w:rsidRPr="00EE342E" w:rsidRDefault="005B59C9" w:rsidP="005B59C9">
                            <w:pPr>
                              <w:ind w:firstLine="360"/>
                              <w:rPr>
                                <w:sz w:val="18"/>
                                <w:szCs w:val="18"/>
                              </w:rPr>
                            </w:pPr>
                            <w:r w:rsidRPr="00EE342E">
                              <w:rPr>
                                <w:sz w:val="18"/>
                                <w:szCs w:val="18"/>
                              </w:rPr>
                              <w:tab/>
                              <w:t xml:space="preserve">Enabled=&gt; , </w:t>
                            </w:r>
                          </w:p>
                          <w:p w14:paraId="65C8E65F" w14:textId="77777777" w:rsidR="005B59C9" w:rsidRPr="00EE342E" w:rsidRDefault="005B59C9" w:rsidP="005B59C9">
                            <w:pPr>
                              <w:ind w:firstLine="360"/>
                              <w:rPr>
                                <w:sz w:val="18"/>
                                <w:szCs w:val="18"/>
                              </w:rPr>
                            </w:pPr>
                            <w:r w:rsidRPr="00EE342E">
                              <w:rPr>
                                <w:sz w:val="18"/>
                                <w:szCs w:val="18"/>
                              </w:rPr>
                              <w:tab/>
                              <w:t xml:space="preserve">Busy=&gt; , </w:t>
                            </w:r>
                          </w:p>
                          <w:p w14:paraId="673AA7CC" w14:textId="77777777" w:rsidR="005B59C9" w:rsidRPr="00EE342E" w:rsidRDefault="005B59C9" w:rsidP="005B59C9">
                            <w:pPr>
                              <w:ind w:firstLine="360"/>
                              <w:rPr>
                                <w:sz w:val="18"/>
                                <w:szCs w:val="18"/>
                              </w:rPr>
                            </w:pPr>
                            <w:r w:rsidRPr="00EE342E">
                              <w:rPr>
                                <w:sz w:val="18"/>
                                <w:szCs w:val="18"/>
                              </w:rPr>
                              <w:tab/>
                              <w:t xml:space="preserve">Error=&gt; , </w:t>
                            </w:r>
                          </w:p>
                          <w:p w14:paraId="50441C6B" w14:textId="77777777" w:rsidR="005B59C9" w:rsidRPr="00EE342E" w:rsidRDefault="005B59C9" w:rsidP="005B59C9">
                            <w:pPr>
                              <w:ind w:firstLine="360"/>
                              <w:rPr>
                                <w:sz w:val="18"/>
                                <w:szCs w:val="18"/>
                              </w:rPr>
                            </w:pPr>
                            <w:r w:rsidRPr="00EE342E">
                              <w:rPr>
                                <w:sz w:val="18"/>
                                <w:szCs w:val="18"/>
                              </w:rPr>
                              <w:tab/>
                              <w:t xml:space="preserve">ErrorID=&gt; , </w:t>
                            </w:r>
                          </w:p>
                          <w:p w14:paraId="60031082" w14:textId="77777777" w:rsidR="005B59C9" w:rsidRPr="00EE342E" w:rsidRDefault="005B59C9" w:rsidP="005B59C9">
                            <w:pPr>
                              <w:ind w:firstLine="360"/>
                              <w:rPr>
                                <w:sz w:val="18"/>
                                <w:szCs w:val="18"/>
                              </w:rPr>
                            </w:pPr>
                            <w:r w:rsidRPr="00EE342E">
                              <w:rPr>
                                <w:sz w:val="18"/>
                                <w:szCs w:val="18"/>
                              </w:rPr>
                              <w:tab/>
                              <w:t xml:space="preserve">CurrentCorrection=&gt; , </w:t>
                            </w:r>
                          </w:p>
                          <w:p w14:paraId="687CBC2E" w14:textId="709D2AAF" w:rsidR="005B59C9" w:rsidRPr="00EE342E" w:rsidRDefault="005B59C9" w:rsidP="005B59C9">
                            <w:pPr>
                              <w:ind w:firstLine="360"/>
                              <w:rPr>
                                <w:sz w:val="18"/>
                                <w:szCs w:val="18"/>
                              </w:rPr>
                            </w:pPr>
                            <w:r w:rsidRPr="00EE342E">
                              <w:rPr>
                                <w:sz w:val="18"/>
                                <w:szCs w:val="18"/>
                              </w:rPr>
                              <w:tab/>
                              <w:t>Limiting=&gt;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FBAFE1C" id="_x0000_t202" coordsize="21600,21600" o:spt="202" path="m,l,21600r21600,l21600,xe">
                <v:stroke joinstyle="miter"/>
                <v:path gradientshapeok="t" o:connecttype="rect"/>
              </v:shapetype>
              <v:shape id="文本框 4" o:spid="_x0000_s1026" type="#_x0000_t202" style="position:absolute;left:0;text-align:left;margin-left:455.1pt;margin-top:.5pt;width:506.3pt;height:693.2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" fillcolor="white [3201]" strokeweight=".5pt">
                <v:textbox>
                  <w:txbxContent>
                    <w:p w14:paraId="211ECD7A" w14:textId="77777777" w:rsidR="005B59C9" w:rsidRPr="00EE342E" w:rsidRDefault="005B59C9" w:rsidP="005B59C9">
                      <w:pPr>
                        <w:ind w:firstLine="360"/>
                        <w:rPr>
                          <w:sz w:val="18"/>
                          <w:szCs w:val="18"/>
                        </w:rPr>
                      </w:pPr>
                      <w:r w:rsidRPr="00EE342E">
                        <w:rPr>
                          <w:sz w:val="18"/>
                          <w:szCs w:val="18"/>
                        </w:rPr>
                        <w:t>PROGRAM PRG_TableComp</w:t>
                      </w:r>
                    </w:p>
                    <w:p w14:paraId="35BD7FA9" w14:textId="77777777" w:rsidR="005B59C9" w:rsidRPr="00EE342E" w:rsidRDefault="005B59C9" w:rsidP="005B59C9">
                      <w:pPr>
                        <w:ind w:firstLine="360"/>
                        <w:rPr>
                          <w:sz w:val="18"/>
                          <w:szCs w:val="18"/>
                        </w:rPr>
                      </w:pPr>
                      <w:r w:rsidRPr="00EE342E">
                        <w:rPr>
                          <w:sz w:val="18"/>
                          <w:szCs w:val="18"/>
                        </w:rPr>
                        <w:t>VAR</w:t>
                      </w:r>
                    </w:p>
                    <w:p w14:paraId="41D75507" w14:textId="77777777" w:rsidR="005B59C9" w:rsidRPr="00EE342E" w:rsidRDefault="005B59C9" w:rsidP="005B59C9">
                      <w:pPr>
                        <w:ind w:firstLine="360"/>
                        <w:rPr>
                          <w:sz w:val="18"/>
                          <w:szCs w:val="18"/>
                        </w:rPr>
                      </w:pPr>
                      <w:r w:rsidRPr="00EE342E">
                        <w:rPr>
                          <w:sz w:val="18"/>
                          <w:szCs w:val="18"/>
                        </w:rPr>
                        <w:tab/>
                        <w:t>fbTableComp</w:t>
                      </w:r>
                      <w:r w:rsidRPr="00EE342E">
                        <w:rPr>
                          <w:sz w:val="18"/>
                          <w:szCs w:val="18"/>
                        </w:rPr>
                        <w:tab/>
                      </w:r>
                      <w:r w:rsidRPr="00EE342E">
                        <w:rPr>
                          <w:sz w:val="18"/>
                          <w:szCs w:val="18"/>
                        </w:rPr>
                        <w:tab/>
                      </w:r>
                      <w:r w:rsidRPr="00EE342E">
                        <w:rPr>
                          <w:sz w:val="18"/>
                          <w:szCs w:val="18"/>
                        </w:rPr>
                        <w:tab/>
                        <w:t>: MC_TableBasedPositionCompensation;</w:t>
                      </w:r>
                    </w:p>
                    <w:p w14:paraId="7CE5D730" w14:textId="77777777" w:rsidR="005B59C9" w:rsidRPr="00EE342E" w:rsidRDefault="005B59C9" w:rsidP="005B59C9">
                      <w:pPr>
                        <w:ind w:firstLine="360"/>
                        <w:rPr>
                          <w:sz w:val="18"/>
                          <w:szCs w:val="18"/>
                        </w:rPr>
                      </w:pPr>
                      <w:r w:rsidRPr="00EE342E">
                        <w:rPr>
                          <w:sz w:val="18"/>
                          <w:szCs w:val="18"/>
                        </w:rPr>
                        <w:tab/>
                        <w:t>Axis1</w:t>
                      </w:r>
                      <w:r w:rsidRPr="00EE342E">
                        <w:rPr>
                          <w:sz w:val="18"/>
                          <w:szCs w:val="18"/>
                        </w:rPr>
                        <w:tab/>
                      </w:r>
                      <w:r w:rsidRPr="00EE342E">
                        <w:rPr>
                          <w:sz w:val="18"/>
                          <w:szCs w:val="18"/>
                        </w:rPr>
                        <w:tab/>
                      </w:r>
                      <w:r w:rsidRPr="00EE342E">
                        <w:rPr>
                          <w:sz w:val="18"/>
                          <w:szCs w:val="18"/>
                        </w:rPr>
                        <w:tab/>
                      </w:r>
                      <w:r w:rsidRPr="00EE342E">
                        <w:rPr>
                          <w:sz w:val="18"/>
                          <w:szCs w:val="18"/>
                        </w:rPr>
                        <w:tab/>
                        <w:t>: AXIS_REF;</w:t>
                      </w:r>
                    </w:p>
                    <w:p w14:paraId="3D3C7074" w14:textId="18C9DC90" w:rsidR="005B59C9" w:rsidRPr="00EE342E" w:rsidRDefault="005B59C9" w:rsidP="005B59C9">
                      <w:pPr>
                        <w:ind w:firstLine="360"/>
                        <w:rPr>
                          <w:sz w:val="18"/>
                          <w:szCs w:val="18"/>
                        </w:rPr>
                      </w:pPr>
                      <w:r w:rsidRPr="00EE342E">
                        <w:rPr>
                          <w:sz w:val="18"/>
                          <w:szCs w:val="18"/>
                        </w:rPr>
                        <w:tab/>
                        <w:t>bTableCompEnable</w:t>
                      </w:r>
                      <w:r w:rsidRPr="00EE342E">
                        <w:rPr>
                          <w:sz w:val="18"/>
                          <w:szCs w:val="18"/>
                        </w:rPr>
                        <w:tab/>
                      </w:r>
                      <w:r w:rsidRPr="00EE342E">
                        <w:rPr>
                          <w:sz w:val="18"/>
                          <w:szCs w:val="18"/>
                        </w:rPr>
                        <w:tab/>
                        <w:t>: BOOL</w:t>
                      </w:r>
                      <w:r w:rsidRPr="00EE342E">
                        <w:rPr>
                          <w:sz w:val="18"/>
                          <w:szCs w:val="18"/>
                        </w:rPr>
                        <w:tab/>
                      </w:r>
                    </w:p>
                    <w:p w14:paraId="52B2F844" w14:textId="77777777" w:rsidR="005B59C9" w:rsidRPr="00EE342E" w:rsidRDefault="005B59C9" w:rsidP="005B59C9">
                      <w:pPr>
                        <w:ind w:firstLine="360"/>
                        <w:rPr>
                          <w:sz w:val="18"/>
                          <w:szCs w:val="18"/>
                        </w:rPr>
                      </w:pPr>
                      <w:r w:rsidRPr="00EE342E">
                        <w:rPr>
                          <w:sz w:val="18"/>
                          <w:szCs w:val="18"/>
                        </w:rPr>
                        <w:tab/>
                        <w:t xml:space="preserve">Ramp           </w:t>
                      </w:r>
                      <w:r w:rsidRPr="00EE342E">
                        <w:rPr>
                          <w:sz w:val="18"/>
                          <w:szCs w:val="18"/>
                        </w:rPr>
                        <w:tab/>
                      </w:r>
                      <w:r w:rsidRPr="00EE342E">
                        <w:rPr>
                          <w:sz w:val="18"/>
                          <w:szCs w:val="18"/>
                        </w:rPr>
                        <w:tab/>
                        <w:t>: LREAL:=200;</w:t>
                      </w:r>
                    </w:p>
                    <w:p w14:paraId="36EB38A6" w14:textId="77777777" w:rsidR="005B59C9" w:rsidRPr="00EE342E" w:rsidRDefault="005B59C9" w:rsidP="005B59C9">
                      <w:pPr>
                        <w:ind w:firstLine="360"/>
                        <w:rPr>
                          <w:sz w:val="18"/>
                          <w:szCs w:val="18"/>
                        </w:rPr>
                      </w:pPr>
                      <w:r w:rsidRPr="00EE342E">
                        <w:rPr>
                          <w:sz w:val="18"/>
                          <w:szCs w:val="18"/>
                        </w:rPr>
                        <w:tab/>
                        <w:t xml:space="preserve">DisableMode    </w:t>
                      </w:r>
                      <w:r w:rsidRPr="00EE342E">
                        <w:rPr>
                          <w:sz w:val="18"/>
                          <w:szCs w:val="18"/>
                        </w:rPr>
                        <w:tab/>
                      </w:r>
                      <w:r w:rsidRPr="00EE342E">
                        <w:rPr>
                          <w:sz w:val="18"/>
                          <w:szCs w:val="18"/>
                        </w:rPr>
                        <w:tab/>
                        <w:t>: E_DisableMode;</w:t>
                      </w:r>
                    </w:p>
                    <w:p w14:paraId="78E8FA03" w14:textId="77777777" w:rsidR="005B59C9" w:rsidRPr="00EE342E" w:rsidRDefault="005B59C9" w:rsidP="005B59C9">
                      <w:pPr>
                        <w:ind w:firstLine="360"/>
                        <w:rPr>
                          <w:sz w:val="18"/>
                          <w:szCs w:val="18"/>
                        </w:rPr>
                      </w:pPr>
                      <w:r w:rsidRPr="00EE342E">
                        <w:rPr>
                          <w:sz w:val="18"/>
                          <w:szCs w:val="18"/>
                        </w:rPr>
                        <w:tab/>
                        <w:t xml:space="preserve">Options        </w:t>
                      </w:r>
                      <w:r w:rsidRPr="00EE342E">
                        <w:rPr>
                          <w:sz w:val="18"/>
                          <w:szCs w:val="18"/>
                        </w:rPr>
                        <w:tab/>
                      </w:r>
                      <w:r w:rsidRPr="00EE342E">
                        <w:rPr>
                          <w:sz w:val="18"/>
                          <w:szCs w:val="18"/>
                        </w:rPr>
                        <w:tab/>
                        <w:t>: ST_PositionCompensationOptions;</w:t>
                      </w:r>
                    </w:p>
                    <w:p w14:paraId="53699D08" w14:textId="7C4F7E16" w:rsidR="005B59C9" w:rsidRPr="00EE342E" w:rsidRDefault="005B59C9" w:rsidP="005B59C9">
                      <w:pPr>
                        <w:ind w:firstLine="360"/>
                        <w:rPr>
                          <w:sz w:val="18"/>
                          <w:szCs w:val="18"/>
                        </w:rPr>
                      </w:pPr>
                      <w:r w:rsidRPr="00EE342E">
                        <w:rPr>
                          <w:sz w:val="18"/>
                          <w:szCs w:val="18"/>
                        </w:rPr>
                        <w:tab/>
                        <w:t xml:space="preserve">stTablePara </w:t>
                      </w:r>
                      <w:r w:rsidRPr="00EE342E">
                        <w:rPr>
                          <w:sz w:val="18"/>
                          <w:szCs w:val="18"/>
                        </w:rPr>
                        <w:tab/>
                      </w:r>
                      <w:r w:rsidRPr="00EE342E">
                        <w:rPr>
                          <w:sz w:val="18"/>
                          <w:szCs w:val="18"/>
                        </w:rPr>
                        <w:tab/>
                      </w:r>
                      <w:r w:rsidRPr="00EE342E">
                        <w:rPr>
                          <w:sz w:val="18"/>
                          <w:szCs w:val="18"/>
                        </w:rPr>
                        <w:tab/>
                        <w:t xml:space="preserve">: ST_PositionCompensationTableParameter </w:t>
                      </w:r>
                    </w:p>
                    <w:p w14:paraId="5BE5F288" w14:textId="77777777" w:rsidR="00EE342E" w:rsidRDefault="005B59C9" w:rsidP="005B59C9">
                      <w:pPr>
                        <w:ind w:firstLine="360"/>
                        <w:rPr>
                          <w:sz w:val="18"/>
                          <w:szCs w:val="18"/>
                        </w:rPr>
                      </w:pPr>
                      <w:r w:rsidRPr="00EE342E">
                        <w:rPr>
                          <w:sz w:val="18"/>
                          <w:szCs w:val="18"/>
                        </w:rPr>
                        <w:t xml:space="preserve">                 </w:t>
                      </w:r>
                      <w:r w:rsidRPr="00EE342E">
                        <w:rPr>
                          <w:sz w:val="18"/>
                          <w:szCs w:val="18"/>
                        </w:rPr>
                        <w:tab/>
                      </w:r>
                      <w:r w:rsidRPr="00EE342E">
                        <w:rPr>
                          <w:sz w:val="18"/>
                          <w:szCs w:val="18"/>
                        </w:rPr>
                        <w:tab/>
                        <w:t xml:space="preserve">:= (MinPosition := -10.0, MaxPosition := 10, </w:t>
                      </w:r>
                    </w:p>
                    <w:p w14:paraId="15BA1D17" w14:textId="3628F258" w:rsidR="005B59C9" w:rsidRPr="00EE342E" w:rsidRDefault="005B59C9" w:rsidP="00EE342E">
                      <w:pPr>
                        <w:ind w:firstLineChars="1483" w:firstLine="2669"/>
                        <w:rPr>
                          <w:sz w:val="18"/>
                          <w:szCs w:val="18"/>
                        </w:rPr>
                      </w:pPr>
                      <w:r w:rsidRPr="00EE342E">
                        <w:rPr>
                          <w:sz w:val="18"/>
                          <w:szCs w:val="18"/>
                        </w:rPr>
                        <w:t>NoOfTableElements := 21, Direction := WorkDirectionBoth);</w:t>
                      </w:r>
                    </w:p>
                    <w:p w14:paraId="1FFAC563" w14:textId="77777777" w:rsidR="005B59C9" w:rsidRPr="00EE342E" w:rsidRDefault="005B59C9" w:rsidP="005B59C9">
                      <w:pPr>
                        <w:ind w:firstLine="360"/>
                        <w:rPr>
                          <w:sz w:val="18"/>
                          <w:szCs w:val="18"/>
                        </w:rPr>
                      </w:pPr>
                      <w:r w:rsidRPr="00EE342E">
                        <w:rPr>
                          <w:sz w:val="18"/>
                          <w:szCs w:val="18"/>
                        </w:rPr>
                        <w:t xml:space="preserve">    stTableValue  </w:t>
                      </w:r>
                      <w:r w:rsidRPr="00EE342E">
                        <w:rPr>
                          <w:sz w:val="18"/>
                          <w:szCs w:val="18"/>
                        </w:rPr>
                        <w:tab/>
                      </w:r>
                      <w:r w:rsidRPr="00EE342E">
                        <w:rPr>
                          <w:sz w:val="18"/>
                          <w:szCs w:val="18"/>
                        </w:rPr>
                        <w:tab/>
                        <w:t xml:space="preserve">: ARRAY[1..21] OF ST_PositionCompensationTableElement </w:t>
                      </w:r>
                    </w:p>
                    <w:p w14:paraId="6224C542" w14:textId="77777777" w:rsidR="00EE342E" w:rsidRDefault="005B59C9" w:rsidP="005B59C9">
                      <w:pPr>
                        <w:ind w:firstLine="360"/>
                        <w:rPr>
                          <w:sz w:val="18"/>
                          <w:szCs w:val="18"/>
                        </w:rPr>
                      </w:pPr>
                      <w:r w:rsidRPr="00EE342E">
                        <w:rPr>
                          <w:sz w:val="18"/>
                          <w:szCs w:val="18"/>
                        </w:rPr>
                        <w:t xml:space="preserve">                  </w:t>
                      </w:r>
                      <w:r w:rsidRPr="00EE342E">
                        <w:rPr>
                          <w:sz w:val="18"/>
                          <w:szCs w:val="18"/>
                        </w:rPr>
                        <w:tab/>
                      </w:r>
                      <w:r w:rsidRPr="00EE342E">
                        <w:rPr>
                          <w:sz w:val="18"/>
                          <w:szCs w:val="18"/>
                        </w:rPr>
                        <w:tab/>
                        <w:t xml:space="preserve">:= [   </w:t>
                      </w:r>
                    </w:p>
                    <w:p w14:paraId="44F25AF1" w14:textId="0E14A990" w:rsidR="005B59C9" w:rsidRPr="00EE342E" w:rsidRDefault="005B59C9" w:rsidP="00EE342E">
                      <w:pPr>
                        <w:ind w:firstLineChars="383" w:firstLine="689"/>
                        <w:rPr>
                          <w:sz w:val="18"/>
                          <w:szCs w:val="18"/>
                        </w:rPr>
                      </w:pPr>
                      <w:r w:rsidRPr="00EE342E">
                        <w:rPr>
                          <w:sz w:val="18"/>
                          <w:szCs w:val="18"/>
                        </w:rPr>
                        <w:t xml:space="preserve"> </w:t>
                      </w:r>
                      <w:r w:rsidR="00EE342E">
                        <w:rPr>
                          <w:sz w:val="18"/>
                          <w:szCs w:val="18"/>
                        </w:rPr>
                        <w:t xml:space="preserve">                   </w:t>
                      </w:r>
                      <w:r w:rsidRPr="00EE342E">
                        <w:rPr>
                          <w:sz w:val="18"/>
                          <w:szCs w:val="18"/>
                        </w:rPr>
                        <w:t>( Position := -10.0, Compensation := -1.0 ),         ( Position :=  -9.0, Compensation := -0.9 ),</w:t>
                      </w:r>
                    </w:p>
                    <w:p w14:paraId="7763BAD0" w14:textId="3E81A145"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-8.0, Compensation := -0.8 ),      </w:t>
                      </w:r>
                      <w:r w:rsidR="00EE342E">
                        <w:rPr>
                          <w:sz w:val="18"/>
                          <w:szCs w:val="18"/>
                        </w:rPr>
                        <w:t xml:space="preserve"> </w:t>
                      </w:r>
                      <w:r w:rsidRPr="00EE342E">
                        <w:rPr>
                          <w:sz w:val="18"/>
                          <w:szCs w:val="18"/>
                        </w:rPr>
                        <w:t xml:space="preserve"> ( Position :=  -7.0, Compensation := -0.7 ),</w:t>
                      </w:r>
                    </w:p>
                    <w:p w14:paraId="2BA44079" w14:textId="30BB66C1" w:rsidR="005B59C9" w:rsidRPr="00EE342E" w:rsidRDefault="005B59C9" w:rsidP="005B59C9">
                      <w:pPr>
                        <w:ind w:firstLine="360"/>
                        <w:rPr>
                          <w:sz w:val="18"/>
                          <w:szCs w:val="18"/>
                        </w:rPr>
                      </w:pPr>
                      <w:r w:rsidRPr="00EE342E">
                        <w:rPr>
                          <w:sz w:val="18"/>
                          <w:szCs w:val="18"/>
                        </w:rPr>
                        <w:t xml:space="preserve">                      </w:t>
                      </w:r>
                      <w:r w:rsidR="00EE342E">
                        <w:rPr>
                          <w:sz w:val="18"/>
                          <w:szCs w:val="18"/>
                        </w:rPr>
                        <w:tab/>
                      </w:r>
                      <w:r w:rsidRPr="00EE342E">
                        <w:rPr>
                          <w:sz w:val="18"/>
                          <w:szCs w:val="18"/>
                        </w:rPr>
                        <w:t>( Position :=  -6.0, Compensation := -0.6 ),        ( Position :=  -5.0, Compensation := -0.5 ),</w:t>
                      </w:r>
                    </w:p>
                    <w:p w14:paraId="52D41616" w14:textId="7BD82E5E"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-4.0, Compensation := -0.4 ),    </w:t>
                      </w:r>
                      <w:r w:rsidR="00EE342E">
                        <w:rPr>
                          <w:sz w:val="18"/>
                          <w:szCs w:val="18"/>
                        </w:rPr>
                        <w:tab/>
                        <w:t xml:space="preserve"> </w:t>
                      </w:r>
                      <w:r w:rsidRPr="00EE342E">
                        <w:rPr>
                          <w:sz w:val="18"/>
                          <w:szCs w:val="18"/>
                        </w:rPr>
                        <w:t>( Position :=  -3.0, Compensation := -0.3 ),</w:t>
                      </w:r>
                    </w:p>
                    <w:p w14:paraId="5E1A3F3A" w14:textId="412F6374" w:rsidR="005B59C9" w:rsidRPr="00EE342E" w:rsidRDefault="005B59C9" w:rsidP="005B59C9">
                      <w:pPr>
                        <w:ind w:firstLine="360"/>
                        <w:rPr>
                          <w:sz w:val="18"/>
                          <w:szCs w:val="18"/>
                        </w:rPr>
                      </w:pPr>
                      <w:r w:rsidRPr="00EE342E">
                        <w:rPr>
                          <w:sz w:val="18"/>
                          <w:szCs w:val="18"/>
                        </w:rPr>
                        <w:t xml:space="preserve">                      </w:t>
                      </w:r>
                      <w:r w:rsidR="00EE342E">
                        <w:rPr>
                          <w:sz w:val="18"/>
                          <w:szCs w:val="18"/>
                        </w:rPr>
                        <w:t xml:space="preserve"> </w:t>
                      </w:r>
                      <w:r w:rsidR="00EE342E" w:rsidRPr="00EE342E">
                        <w:rPr>
                          <w:sz w:val="18"/>
                          <w:szCs w:val="18"/>
                        </w:rPr>
                        <w:t xml:space="preserve"> </w:t>
                      </w:r>
                      <w:r w:rsidRPr="00EE342E">
                        <w:rPr>
                          <w:sz w:val="18"/>
                          <w:szCs w:val="18"/>
                        </w:rPr>
                        <w:t xml:space="preserve">( Position :=  -2.0, Compensation := -0.2 ),     </w:t>
                      </w:r>
                      <w:r w:rsidR="00EE342E">
                        <w:rPr>
                          <w:sz w:val="18"/>
                          <w:szCs w:val="18"/>
                        </w:rPr>
                        <w:t xml:space="preserve">   </w:t>
                      </w:r>
                      <w:r w:rsidRPr="00EE342E">
                        <w:rPr>
                          <w:sz w:val="18"/>
                          <w:szCs w:val="18"/>
                        </w:rPr>
                        <w:t>( Position :=  -1.0, Compensation := -0.1 ),</w:t>
                      </w:r>
                    </w:p>
                    <w:p w14:paraId="6C99C767" w14:textId="71155067" w:rsidR="005B59C9" w:rsidRPr="00EE342E" w:rsidRDefault="005B59C9" w:rsidP="005B59C9">
                      <w:pPr>
                        <w:ind w:firstLine="360"/>
                        <w:rPr>
                          <w:sz w:val="18"/>
                          <w:szCs w:val="18"/>
                        </w:rPr>
                      </w:pPr>
                      <w:r w:rsidRPr="00EE342E">
                        <w:rPr>
                          <w:sz w:val="18"/>
                          <w:szCs w:val="18"/>
                        </w:rPr>
                        <w:t xml:space="preserve">                      </w:t>
                      </w:r>
                      <w:r w:rsidR="00EE342E" w:rsidRPr="00EE342E">
                        <w:rPr>
                          <w:sz w:val="18"/>
                          <w:szCs w:val="18"/>
                        </w:rPr>
                        <w:t xml:space="preserve"> </w:t>
                      </w:r>
                      <w:r w:rsidR="00EE342E">
                        <w:rPr>
                          <w:sz w:val="18"/>
                          <w:szCs w:val="18"/>
                        </w:rPr>
                        <w:t xml:space="preserve"> </w:t>
                      </w:r>
                      <w:r w:rsidRPr="00EE342E">
                        <w:rPr>
                          <w:sz w:val="18"/>
                          <w:szCs w:val="18"/>
                        </w:rPr>
                        <w:t xml:space="preserve">( Position :=   0.0, Compensation := 0.0 ),      </w:t>
                      </w:r>
                      <w:r w:rsidR="00EE342E">
                        <w:rPr>
                          <w:sz w:val="18"/>
                          <w:szCs w:val="18"/>
                        </w:rPr>
                        <w:t xml:space="preserve">  </w:t>
                      </w:r>
                      <w:r w:rsidRPr="00EE342E">
                        <w:rPr>
                          <w:sz w:val="18"/>
                          <w:szCs w:val="18"/>
                        </w:rPr>
                        <w:t>( Position :=   1.0, Compensation := 0.1 ),</w:t>
                      </w:r>
                    </w:p>
                    <w:p w14:paraId="71C3A121" w14:textId="4BDF5222"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2.0, Compensation := 0.2 ),     </w:t>
                      </w:r>
                      <w:r w:rsidR="00EE342E">
                        <w:rPr>
                          <w:sz w:val="18"/>
                          <w:szCs w:val="18"/>
                        </w:rPr>
                        <w:t xml:space="preserve">   </w:t>
                      </w:r>
                      <w:r w:rsidRPr="00EE342E">
                        <w:rPr>
                          <w:sz w:val="18"/>
                          <w:szCs w:val="18"/>
                        </w:rPr>
                        <w:t>( Position :=   3.0, Compensation := 0.3 ),</w:t>
                      </w:r>
                    </w:p>
                    <w:p w14:paraId="7A3D99A5" w14:textId="18A4FC00"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4.0, Compensation := 0.4 ),  </w:t>
                      </w:r>
                      <w:r w:rsidR="00EE342E">
                        <w:rPr>
                          <w:sz w:val="18"/>
                          <w:szCs w:val="18"/>
                        </w:rPr>
                        <w:t xml:space="preserve">      </w:t>
                      </w:r>
                      <w:r w:rsidRPr="00EE342E">
                        <w:rPr>
                          <w:sz w:val="18"/>
                          <w:szCs w:val="18"/>
                        </w:rPr>
                        <w:t>( Position :=   5.0, Compensation := 0.5 ),</w:t>
                      </w:r>
                    </w:p>
                    <w:p w14:paraId="2C0897F3" w14:textId="79A1B8E8"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6.0, Compensation := 0.4 ),    </w:t>
                      </w:r>
                      <w:r w:rsidR="00EE342E">
                        <w:rPr>
                          <w:sz w:val="18"/>
                          <w:szCs w:val="18"/>
                        </w:rPr>
                        <w:t xml:space="preserve">    </w:t>
                      </w:r>
                      <w:r w:rsidRPr="00EE342E">
                        <w:rPr>
                          <w:sz w:val="18"/>
                          <w:szCs w:val="18"/>
                        </w:rPr>
                        <w:t>( Position :=   7.0, Compensation := 0.3 ),</w:t>
                      </w:r>
                    </w:p>
                    <w:p w14:paraId="5D124D0C" w14:textId="6E06E2FD" w:rsidR="005B59C9" w:rsidRPr="00EE342E" w:rsidRDefault="005B59C9" w:rsidP="005B59C9">
                      <w:pPr>
                        <w:ind w:firstLine="360"/>
                        <w:rPr>
                          <w:sz w:val="18"/>
                          <w:szCs w:val="18"/>
                        </w:rPr>
                      </w:pPr>
                      <w:r w:rsidRPr="00EE342E">
                        <w:rPr>
                          <w:sz w:val="18"/>
                          <w:szCs w:val="18"/>
                        </w:rPr>
                        <w:t xml:space="preserve">                      </w:t>
                      </w:r>
                      <w:r w:rsidRPr="00EE342E">
                        <w:rPr>
                          <w:sz w:val="18"/>
                          <w:szCs w:val="18"/>
                        </w:rPr>
                        <w:tab/>
                        <w:t xml:space="preserve">( Position :=   8.0, Compensation := 0.2 ),   </w:t>
                      </w:r>
                      <w:r w:rsidR="00EE342E">
                        <w:rPr>
                          <w:sz w:val="18"/>
                          <w:szCs w:val="18"/>
                        </w:rPr>
                        <w:t xml:space="preserve">     </w:t>
                      </w:r>
                      <w:r w:rsidRPr="00EE342E">
                        <w:rPr>
                          <w:sz w:val="18"/>
                          <w:szCs w:val="18"/>
                        </w:rPr>
                        <w:t>( Position :=   9.0, Compensation := 0.1 ),</w:t>
                      </w:r>
                    </w:p>
                    <w:p w14:paraId="2222A4F8" w14:textId="1A4B8B78" w:rsidR="005B59C9" w:rsidRPr="00EE342E" w:rsidRDefault="005B59C9" w:rsidP="005B59C9">
                      <w:pPr>
                        <w:ind w:firstLine="360"/>
                        <w:rPr>
                          <w:sz w:val="18"/>
                          <w:szCs w:val="18"/>
                        </w:rPr>
                      </w:pPr>
                      <w:r w:rsidRPr="00EE342E">
                        <w:rPr>
                          <w:sz w:val="18"/>
                          <w:szCs w:val="18"/>
                        </w:rPr>
                        <w:t xml:space="preserve">                      </w:t>
                      </w:r>
                      <w:r w:rsidRPr="00EE342E">
                        <w:rPr>
                          <w:sz w:val="18"/>
                          <w:szCs w:val="18"/>
                        </w:rPr>
                        <w:tab/>
                        <w:t>( Position :=  10.0, Compensation := 0.0 )</w:t>
                      </w:r>
                    </w:p>
                    <w:p w14:paraId="261F8F3E" w14:textId="5CA9094C" w:rsidR="005B59C9" w:rsidRPr="00EE342E" w:rsidRDefault="005B59C9" w:rsidP="005B59C9">
                      <w:pPr>
                        <w:ind w:firstLine="360"/>
                        <w:rPr>
                          <w:sz w:val="18"/>
                          <w:szCs w:val="18"/>
                        </w:rPr>
                      </w:pPr>
                      <w:r w:rsidRPr="00EE342E">
                        <w:rPr>
                          <w:sz w:val="18"/>
                          <w:szCs w:val="18"/>
                        </w:rPr>
                        <w:t xml:space="preserve">                     </w:t>
                      </w:r>
                      <w:r w:rsidR="00C60667" w:rsidRPr="00EE342E">
                        <w:rPr>
                          <w:sz w:val="18"/>
                          <w:szCs w:val="18"/>
                        </w:rPr>
                        <w:tab/>
                      </w:r>
                      <w:r w:rsidR="00C60667" w:rsidRPr="00EE342E">
                        <w:rPr>
                          <w:sz w:val="18"/>
                          <w:szCs w:val="18"/>
                        </w:rPr>
                        <w:tab/>
                      </w:r>
                      <w:r w:rsidRPr="00EE342E">
                        <w:rPr>
                          <w:sz w:val="18"/>
                          <w:szCs w:val="18"/>
                        </w:rPr>
                        <w:t xml:space="preserve"> ];</w:t>
                      </w:r>
                    </w:p>
                    <w:p w14:paraId="26374F36" w14:textId="5CD00252" w:rsidR="005B59C9" w:rsidRPr="00EE342E" w:rsidRDefault="005B59C9" w:rsidP="005B59C9">
                      <w:pPr>
                        <w:ind w:firstLine="360"/>
                        <w:rPr>
                          <w:sz w:val="18"/>
                          <w:szCs w:val="18"/>
                        </w:rPr>
                      </w:pPr>
                      <w:r w:rsidRPr="00EE342E">
                        <w:rPr>
                          <w:sz w:val="18"/>
                          <w:szCs w:val="18"/>
                        </w:rPr>
                        <w:tab/>
                        <w:t>END_VAR</w:t>
                      </w:r>
                    </w:p>
                    <w:p w14:paraId="014AD020" w14:textId="77777777" w:rsidR="005B59C9" w:rsidRPr="00EE342E" w:rsidRDefault="005B59C9" w:rsidP="005B59C9">
                      <w:pPr>
                        <w:ind w:firstLine="360"/>
                        <w:rPr>
                          <w:sz w:val="18"/>
                          <w:szCs w:val="18"/>
                        </w:rPr>
                      </w:pPr>
                      <w:r w:rsidRPr="00EE342E">
                        <w:rPr>
                          <w:sz w:val="18"/>
                          <w:szCs w:val="18"/>
                        </w:rPr>
                        <w:t>fbTableComp(</w:t>
                      </w:r>
                    </w:p>
                    <w:p w14:paraId="2E1EFCAB" w14:textId="49CABC7B" w:rsidR="005B59C9" w:rsidRPr="00EE342E" w:rsidRDefault="005B59C9" w:rsidP="005B59C9">
                      <w:pPr>
                        <w:ind w:firstLine="360"/>
                        <w:rPr>
                          <w:sz w:val="18"/>
                          <w:szCs w:val="18"/>
                        </w:rPr>
                      </w:pPr>
                      <w:r w:rsidRPr="00EE342E">
                        <w:rPr>
                          <w:sz w:val="18"/>
                          <w:szCs w:val="18"/>
                        </w:rPr>
                        <w:tab/>
                        <w:t>Axis</w:t>
                      </w:r>
                      <w:r w:rsidRPr="00EE342E">
                        <w:rPr>
                          <w:sz w:val="18"/>
                          <w:szCs w:val="18"/>
                        </w:rPr>
                        <w:tab/>
                      </w:r>
                      <w:r w:rsidRPr="00EE342E">
                        <w:rPr>
                          <w:sz w:val="18"/>
                          <w:szCs w:val="18"/>
                        </w:rPr>
                        <w:tab/>
                      </w:r>
                      <w:r w:rsidRPr="00EE342E">
                        <w:rPr>
                          <w:sz w:val="18"/>
                          <w:szCs w:val="18"/>
                        </w:rPr>
                        <w:tab/>
                      </w:r>
                      <w:r w:rsidRPr="00EE342E">
                        <w:rPr>
                          <w:sz w:val="18"/>
                          <w:szCs w:val="18"/>
                        </w:rPr>
                        <w:tab/>
                      </w:r>
                      <w:r w:rsidR="005F6754">
                        <w:rPr>
                          <w:sz w:val="18"/>
                          <w:szCs w:val="18"/>
                        </w:rPr>
                        <w:tab/>
                      </w:r>
                      <w:r w:rsidRPr="00EE342E">
                        <w:rPr>
                          <w:sz w:val="18"/>
                          <w:szCs w:val="18"/>
                        </w:rPr>
                        <w:t xml:space="preserve">:= Axis1, </w:t>
                      </w:r>
                    </w:p>
                    <w:p w14:paraId="75D009EE" w14:textId="77777777" w:rsidR="005B59C9" w:rsidRPr="00EE342E" w:rsidRDefault="005B59C9" w:rsidP="005B59C9">
                      <w:pPr>
                        <w:ind w:firstLine="360"/>
                        <w:rPr>
                          <w:sz w:val="18"/>
                          <w:szCs w:val="18"/>
                        </w:rPr>
                      </w:pPr>
                      <w:r w:rsidRPr="00EE342E">
                        <w:rPr>
                          <w:sz w:val="18"/>
                          <w:szCs w:val="18"/>
                        </w:rPr>
                        <w:tab/>
                        <w:t>Enable</w:t>
                      </w:r>
                      <w:r w:rsidRPr="00EE342E">
                        <w:rPr>
                          <w:sz w:val="18"/>
                          <w:szCs w:val="18"/>
                        </w:rPr>
                        <w:tab/>
                      </w:r>
                      <w:r w:rsidRPr="00EE342E">
                        <w:rPr>
                          <w:sz w:val="18"/>
                          <w:szCs w:val="18"/>
                        </w:rPr>
                        <w:tab/>
                      </w:r>
                      <w:r w:rsidRPr="00EE342E">
                        <w:rPr>
                          <w:sz w:val="18"/>
                          <w:szCs w:val="18"/>
                        </w:rPr>
                        <w:tab/>
                      </w:r>
                      <w:r w:rsidRPr="00EE342E">
                        <w:rPr>
                          <w:sz w:val="18"/>
                          <w:szCs w:val="18"/>
                        </w:rPr>
                        <w:tab/>
                        <w:t xml:space="preserve">:= bTableCompEnable, </w:t>
                      </w:r>
                    </w:p>
                    <w:p w14:paraId="4919E4B0" w14:textId="77777777" w:rsidR="005B59C9" w:rsidRPr="00EE342E" w:rsidRDefault="005B59C9" w:rsidP="005B59C9">
                      <w:pPr>
                        <w:ind w:firstLine="360"/>
                        <w:rPr>
                          <w:sz w:val="18"/>
                          <w:szCs w:val="18"/>
                        </w:rPr>
                      </w:pPr>
                      <w:r w:rsidRPr="00EE342E">
                        <w:rPr>
                          <w:sz w:val="18"/>
                          <w:szCs w:val="18"/>
                        </w:rPr>
                        <w:tab/>
                        <w:t>pTable</w:t>
                      </w:r>
                      <w:r w:rsidRPr="00EE342E">
                        <w:rPr>
                          <w:sz w:val="18"/>
                          <w:szCs w:val="18"/>
                        </w:rPr>
                        <w:tab/>
                      </w:r>
                      <w:r w:rsidRPr="00EE342E">
                        <w:rPr>
                          <w:sz w:val="18"/>
                          <w:szCs w:val="18"/>
                        </w:rPr>
                        <w:tab/>
                      </w:r>
                      <w:r w:rsidRPr="00EE342E">
                        <w:rPr>
                          <w:sz w:val="18"/>
                          <w:szCs w:val="18"/>
                        </w:rPr>
                        <w:tab/>
                      </w:r>
                      <w:r w:rsidRPr="00EE342E">
                        <w:rPr>
                          <w:sz w:val="18"/>
                          <w:szCs w:val="18"/>
                        </w:rPr>
                        <w:tab/>
                        <w:t xml:space="preserve">:= ADR(stTableValue), </w:t>
                      </w:r>
                    </w:p>
                    <w:p w14:paraId="0167017E" w14:textId="749A856F" w:rsidR="005B59C9" w:rsidRPr="00EE342E" w:rsidRDefault="005B59C9" w:rsidP="005B59C9">
                      <w:pPr>
                        <w:ind w:firstLine="360"/>
                        <w:rPr>
                          <w:sz w:val="18"/>
                          <w:szCs w:val="18"/>
                        </w:rPr>
                      </w:pPr>
                      <w:r w:rsidRPr="00EE342E">
                        <w:rPr>
                          <w:sz w:val="18"/>
                          <w:szCs w:val="18"/>
                        </w:rPr>
                        <w:tab/>
                        <w:t>TableSize</w:t>
                      </w:r>
                      <w:r w:rsidRPr="00EE342E">
                        <w:rPr>
                          <w:sz w:val="18"/>
                          <w:szCs w:val="18"/>
                        </w:rPr>
                        <w:tab/>
                      </w:r>
                      <w:r w:rsidRPr="00EE342E">
                        <w:rPr>
                          <w:sz w:val="18"/>
                          <w:szCs w:val="18"/>
                        </w:rPr>
                        <w:tab/>
                      </w:r>
                      <w:r w:rsidRPr="00EE342E">
                        <w:rPr>
                          <w:sz w:val="18"/>
                          <w:szCs w:val="18"/>
                        </w:rPr>
                        <w:tab/>
                      </w:r>
                      <w:r w:rsidR="005F6754">
                        <w:rPr>
                          <w:sz w:val="18"/>
                          <w:szCs w:val="18"/>
                        </w:rPr>
                        <w:tab/>
                      </w:r>
                      <w:r w:rsidRPr="00EE342E">
                        <w:rPr>
                          <w:sz w:val="18"/>
                          <w:szCs w:val="18"/>
                        </w:rPr>
                        <w:t xml:space="preserve">:= SIZEOF(stTableValue), </w:t>
                      </w:r>
                    </w:p>
                    <w:p w14:paraId="67B0F22C" w14:textId="66FDE464" w:rsidR="005B59C9" w:rsidRPr="00EE342E" w:rsidRDefault="005B59C9" w:rsidP="005B59C9">
                      <w:pPr>
                        <w:ind w:firstLine="360"/>
                        <w:rPr>
                          <w:sz w:val="18"/>
                          <w:szCs w:val="18"/>
                        </w:rPr>
                      </w:pPr>
                      <w:r w:rsidRPr="00EE342E">
                        <w:rPr>
                          <w:sz w:val="18"/>
                          <w:szCs w:val="18"/>
                        </w:rPr>
                        <w:tab/>
                        <w:t>TableParameter</w:t>
                      </w:r>
                      <w:r w:rsidRPr="00EE342E">
                        <w:rPr>
                          <w:sz w:val="18"/>
                          <w:szCs w:val="18"/>
                        </w:rPr>
                        <w:tab/>
                      </w:r>
                      <w:r w:rsidRPr="00EE342E">
                        <w:rPr>
                          <w:sz w:val="18"/>
                          <w:szCs w:val="18"/>
                        </w:rPr>
                        <w:tab/>
                      </w:r>
                      <w:r w:rsidR="005F6754">
                        <w:rPr>
                          <w:sz w:val="18"/>
                          <w:szCs w:val="18"/>
                        </w:rPr>
                        <w:tab/>
                      </w:r>
                      <w:r w:rsidRPr="00EE342E">
                        <w:rPr>
                          <w:sz w:val="18"/>
                          <w:szCs w:val="18"/>
                        </w:rPr>
                        <w:t xml:space="preserve">:= stTablePara, </w:t>
                      </w:r>
                    </w:p>
                    <w:p w14:paraId="0A47730E" w14:textId="77777777" w:rsidR="005B59C9" w:rsidRPr="00EE342E" w:rsidRDefault="005B59C9" w:rsidP="005B59C9">
                      <w:pPr>
                        <w:ind w:firstLine="360"/>
                        <w:rPr>
                          <w:sz w:val="18"/>
                          <w:szCs w:val="18"/>
                        </w:rPr>
                      </w:pPr>
                      <w:r w:rsidRPr="00EE342E">
                        <w:rPr>
                          <w:sz w:val="18"/>
                          <w:szCs w:val="18"/>
                        </w:rPr>
                        <w:tab/>
                        <w:t>Ramp</w:t>
                      </w:r>
                      <w:r w:rsidRPr="00EE342E">
                        <w:rPr>
                          <w:sz w:val="18"/>
                          <w:szCs w:val="18"/>
                        </w:rPr>
                        <w:tab/>
                      </w:r>
                      <w:r w:rsidRPr="00EE342E">
                        <w:rPr>
                          <w:sz w:val="18"/>
                          <w:szCs w:val="18"/>
                        </w:rPr>
                        <w:tab/>
                      </w:r>
                      <w:r w:rsidRPr="00EE342E">
                        <w:rPr>
                          <w:sz w:val="18"/>
                          <w:szCs w:val="18"/>
                        </w:rPr>
                        <w:tab/>
                      </w:r>
                      <w:r w:rsidRPr="00EE342E">
                        <w:rPr>
                          <w:sz w:val="18"/>
                          <w:szCs w:val="18"/>
                        </w:rPr>
                        <w:tab/>
                        <w:t xml:space="preserve">:= Ramp, </w:t>
                      </w:r>
                    </w:p>
                    <w:p w14:paraId="7215A2B2" w14:textId="77777777" w:rsidR="005B59C9" w:rsidRPr="00EE342E" w:rsidRDefault="005B59C9" w:rsidP="005B59C9">
                      <w:pPr>
                        <w:ind w:firstLine="360"/>
                        <w:rPr>
                          <w:sz w:val="18"/>
                          <w:szCs w:val="18"/>
                        </w:rPr>
                      </w:pPr>
                      <w:r w:rsidRPr="00EE342E">
                        <w:rPr>
                          <w:sz w:val="18"/>
                          <w:szCs w:val="18"/>
                        </w:rPr>
                        <w:tab/>
                        <w:t>DisableMode</w:t>
                      </w:r>
                      <w:r w:rsidRPr="00EE342E">
                        <w:rPr>
                          <w:sz w:val="18"/>
                          <w:szCs w:val="18"/>
                        </w:rPr>
                        <w:tab/>
                      </w:r>
                      <w:r w:rsidRPr="00EE342E">
                        <w:rPr>
                          <w:sz w:val="18"/>
                          <w:szCs w:val="18"/>
                        </w:rPr>
                        <w:tab/>
                      </w:r>
                      <w:r w:rsidRPr="00EE342E">
                        <w:rPr>
                          <w:sz w:val="18"/>
                          <w:szCs w:val="18"/>
                        </w:rPr>
                        <w:tab/>
                        <w:t xml:space="preserve">:= DisableMode, </w:t>
                      </w:r>
                    </w:p>
                    <w:p w14:paraId="430F72DC" w14:textId="77777777" w:rsidR="005B59C9" w:rsidRPr="00EE342E" w:rsidRDefault="005B59C9" w:rsidP="005B59C9">
                      <w:pPr>
                        <w:ind w:firstLine="360"/>
                        <w:rPr>
                          <w:sz w:val="18"/>
                          <w:szCs w:val="18"/>
                        </w:rPr>
                      </w:pPr>
                      <w:r w:rsidRPr="00EE342E">
                        <w:rPr>
                          <w:sz w:val="18"/>
                          <w:szCs w:val="18"/>
                        </w:rPr>
                        <w:tab/>
                        <w:t>Options</w:t>
                      </w:r>
                      <w:r w:rsidRPr="00EE342E">
                        <w:rPr>
                          <w:sz w:val="18"/>
                          <w:szCs w:val="18"/>
                        </w:rPr>
                        <w:tab/>
                      </w:r>
                      <w:r w:rsidRPr="00EE342E">
                        <w:rPr>
                          <w:sz w:val="18"/>
                          <w:szCs w:val="18"/>
                        </w:rPr>
                        <w:tab/>
                      </w:r>
                      <w:r w:rsidRPr="00EE342E">
                        <w:rPr>
                          <w:sz w:val="18"/>
                          <w:szCs w:val="18"/>
                        </w:rPr>
                        <w:tab/>
                      </w:r>
                      <w:r w:rsidRPr="00EE342E">
                        <w:rPr>
                          <w:sz w:val="18"/>
                          <w:szCs w:val="18"/>
                        </w:rPr>
                        <w:tab/>
                        <w:t xml:space="preserve">:= Options, </w:t>
                      </w:r>
                    </w:p>
                    <w:p w14:paraId="42B646DA" w14:textId="77777777" w:rsidR="005B59C9" w:rsidRPr="00EE342E" w:rsidRDefault="005B59C9" w:rsidP="005B59C9">
                      <w:pPr>
                        <w:ind w:firstLine="360"/>
                        <w:rPr>
                          <w:sz w:val="18"/>
                          <w:szCs w:val="18"/>
                        </w:rPr>
                      </w:pPr>
                      <w:r w:rsidRPr="00EE342E">
                        <w:rPr>
                          <w:sz w:val="18"/>
                          <w:szCs w:val="18"/>
                        </w:rPr>
                        <w:tab/>
                        <w:t xml:space="preserve">Enabled=&gt; , </w:t>
                      </w:r>
                    </w:p>
                    <w:p w14:paraId="65C8E65F" w14:textId="77777777" w:rsidR="005B59C9" w:rsidRPr="00EE342E" w:rsidRDefault="005B59C9" w:rsidP="005B59C9">
                      <w:pPr>
                        <w:ind w:firstLine="360"/>
                        <w:rPr>
                          <w:sz w:val="18"/>
                          <w:szCs w:val="18"/>
                        </w:rPr>
                      </w:pPr>
                      <w:r w:rsidRPr="00EE342E">
                        <w:rPr>
                          <w:sz w:val="18"/>
                          <w:szCs w:val="18"/>
                        </w:rPr>
                        <w:tab/>
                        <w:t xml:space="preserve">Busy=&gt; , </w:t>
                      </w:r>
                    </w:p>
                    <w:p w14:paraId="673AA7CC" w14:textId="77777777" w:rsidR="005B59C9" w:rsidRPr="00EE342E" w:rsidRDefault="005B59C9" w:rsidP="005B59C9">
                      <w:pPr>
                        <w:ind w:firstLine="360"/>
                        <w:rPr>
                          <w:sz w:val="18"/>
                          <w:szCs w:val="18"/>
                        </w:rPr>
                      </w:pPr>
                      <w:r w:rsidRPr="00EE342E">
                        <w:rPr>
                          <w:sz w:val="18"/>
                          <w:szCs w:val="18"/>
                        </w:rPr>
                        <w:tab/>
                        <w:t xml:space="preserve">Error=&gt; , </w:t>
                      </w:r>
                    </w:p>
                    <w:p w14:paraId="50441C6B" w14:textId="77777777" w:rsidR="005B59C9" w:rsidRPr="00EE342E" w:rsidRDefault="005B59C9" w:rsidP="005B59C9">
                      <w:pPr>
                        <w:ind w:firstLine="360"/>
                        <w:rPr>
                          <w:sz w:val="18"/>
                          <w:szCs w:val="18"/>
                        </w:rPr>
                      </w:pPr>
                      <w:r w:rsidRPr="00EE342E">
                        <w:rPr>
                          <w:sz w:val="18"/>
                          <w:szCs w:val="18"/>
                        </w:rPr>
                        <w:tab/>
                        <w:t xml:space="preserve">ErrorID=&gt; , </w:t>
                      </w:r>
                    </w:p>
                    <w:p w14:paraId="60031082" w14:textId="77777777" w:rsidR="005B59C9" w:rsidRPr="00EE342E" w:rsidRDefault="005B59C9" w:rsidP="005B59C9">
                      <w:pPr>
                        <w:ind w:firstLine="360"/>
                        <w:rPr>
                          <w:sz w:val="18"/>
                          <w:szCs w:val="18"/>
                        </w:rPr>
                      </w:pPr>
                      <w:r w:rsidRPr="00EE342E">
                        <w:rPr>
                          <w:sz w:val="18"/>
                          <w:szCs w:val="18"/>
                        </w:rPr>
                        <w:tab/>
                        <w:t xml:space="preserve">CurrentCorrection=&gt; , </w:t>
                      </w:r>
                    </w:p>
                    <w:p w14:paraId="687CBC2E" w14:textId="709D2AAF" w:rsidR="005B59C9" w:rsidRPr="00EE342E" w:rsidRDefault="005B59C9" w:rsidP="005B59C9">
                      <w:pPr>
                        <w:ind w:firstLine="360"/>
                        <w:rPr>
                          <w:sz w:val="18"/>
                          <w:szCs w:val="18"/>
                        </w:rPr>
                      </w:pPr>
                      <w:r w:rsidRPr="00EE342E">
                        <w:rPr>
                          <w:sz w:val="18"/>
                          <w:szCs w:val="18"/>
                        </w:rPr>
                        <w:tab/>
                        <w:t>Limiting=&gt; );</w:t>
                      </w:r>
                    </w:p>
                  </w:txbxContent>
                </v:textbox>
                <w10:wrap anchorx="margin"/>
              </v:shape>
            </w:pict>
          </mc:Fallback>
        </mc:AlternateContent>
      </w:r>
    </w:p>
    <w:p w14:paraId="33E9DCC4" w14:textId="4AF495BB" w:rsidR="00390340" w:rsidRDefault="00390340"/>
    <w:p w14:paraId="480AF507" w14:textId="77777777" w:rsidR="00390340" w:rsidRDefault="00390340"/>
    <w:p w14:paraId="70D31743" w14:textId="073E5CE5" w:rsidR="00390340" w:rsidRDefault="00390340"/>
    <w:p w14:paraId="7563AF47" w14:textId="77777777" w:rsidR="00390340" w:rsidRDefault="00390340"/>
    <w:p w14:paraId="4636CBA1" w14:textId="77777777" w:rsidR="00390340" w:rsidRDefault="00390340"/>
    <w:p w14:paraId="7F26B612" w14:textId="77777777" w:rsidR="00390340" w:rsidRDefault="00390340"/>
    <w:p w14:paraId="7881B564" w14:textId="1667FCAA" w:rsidR="00390340" w:rsidRDefault="00390340"/>
    <w:p w14:paraId="04C797C7" w14:textId="77777777" w:rsidR="00390340" w:rsidRDefault="00390340"/>
    <w:p w14:paraId="0EE147DA" w14:textId="77777777" w:rsidR="00390340" w:rsidRDefault="00390340"/>
    <w:p w14:paraId="670411D0" w14:textId="77777777" w:rsidR="00390340" w:rsidRDefault="00390340"/>
    <w:p w14:paraId="15DE1C59" w14:textId="77777777" w:rsidR="00390340" w:rsidRDefault="00390340"/>
    <w:p w14:paraId="5F4B66BA" w14:textId="77777777" w:rsidR="00390340" w:rsidRDefault="00390340"/>
    <w:p w14:paraId="1BD60DB2" w14:textId="77777777" w:rsidR="00390340" w:rsidRDefault="00390340"/>
    <w:p w14:paraId="6A991A16" w14:textId="77777777" w:rsidR="00390340" w:rsidRDefault="00390340"/>
    <w:p w14:paraId="7A33E6E7" w14:textId="3402EFCE" w:rsidR="00390340" w:rsidRDefault="00390340"/>
    <w:p w14:paraId="6B56A7E2" w14:textId="77777777" w:rsidR="00390340" w:rsidRDefault="00390340"/>
    <w:p w14:paraId="31122F73" w14:textId="77777777" w:rsidR="00390340" w:rsidRDefault="00390340"/>
    <w:p w14:paraId="6EDFA173" w14:textId="6A2D8BB0" w:rsidR="00390340" w:rsidRDefault="00390340"/>
    <w:p w14:paraId="37D28D66" w14:textId="3F10C216" w:rsidR="00390340" w:rsidRDefault="00390340"/>
    <w:p w14:paraId="1839B042" w14:textId="0AA99938" w:rsidR="00390340" w:rsidRDefault="00390340"/>
    <w:p w14:paraId="3A4E4F6C" w14:textId="77777777" w:rsidR="00390340" w:rsidRDefault="00390340"/>
    <w:p w14:paraId="4DF1A8DD" w14:textId="77777777" w:rsidR="00390340" w:rsidRDefault="00390340"/>
    <w:p w14:paraId="44CEF577" w14:textId="769683FE" w:rsidR="00390340" w:rsidRDefault="00390340"/>
    <w:p w14:paraId="1EFEBAAE" w14:textId="77777777" w:rsidR="00390340" w:rsidRDefault="00390340"/>
    <w:p w14:paraId="2FFA67E6" w14:textId="25322BB0" w:rsidR="00390340" w:rsidRDefault="00390340"/>
    <w:p w14:paraId="61227104" w14:textId="2AAAD2B4" w:rsidR="00390340" w:rsidRDefault="00390340"/>
    <w:p w14:paraId="7209B669" w14:textId="77777777" w:rsidR="00390340" w:rsidRDefault="00390340"/>
    <w:p w14:paraId="3400CD31" w14:textId="7D7D6B7C" w:rsidR="00390340" w:rsidRDefault="00390340"/>
    <w:p w14:paraId="4FD22637" w14:textId="1CBDEDE7" w:rsidR="00390340" w:rsidRDefault="00390340"/>
    <w:p w14:paraId="400B326D" w14:textId="355F023F" w:rsidR="00390340" w:rsidRDefault="00390340"/>
    <w:p w14:paraId="23D07616" w14:textId="77777777" w:rsidR="00390340" w:rsidRDefault="00390340"/>
    <w:p w14:paraId="62E0303E" w14:textId="77777777" w:rsidR="00390340" w:rsidRDefault="00390340"/>
    <w:p w14:paraId="33496A8F" w14:textId="7C4953CB" w:rsidR="00390340" w:rsidRDefault="00390340"/>
    <w:p w14:paraId="1903F398" w14:textId="77777777" w:rsidR="00390340" w:rsidRDefault="00390340"/>
    <w:p w14:paraId="28AC1986" w14:textId="602D0C33" w:rsidR="005B59C9" w:rsidRDefault="005B59C9"/>
    <w:p w14:paraId="7A737FDA" w14:textId="77777777" w:rsidR="005B59C9" w:rsidRDefault="005B59C9"/>
    <w:p w14:paraId="7E66AFA1" w14:textId="77777777" w:rsidR="00390340" w:rsidRDefault="00390340"/>
    <w:p w14:paraId="14BAC0B0" w14:textId="77777777" w:rsidR="00390340" w:rsidRDefault="00390340"/>
    <w:p w14:paraId="2CA96DDC" w14:textId="77777777" w:rsidR="00390340" w:rsidRDefault="00390340"/>
    <w:p w14:paraId="40E4718E" w14:textId="77777777" w:rsidR="00390340" w:rsidRDefault="00390340"/>
    <w:p w14:paraId="723B515E" w14:textId="77777777" w:rsidR="00390340" w:rsidRDefault="00390340"/>
    <w:p w14:paraId="64301E75" w14:textId="77777777" w:rsidR="00390340" w:rsidRDefault="00390340"/>
    <w:p w14:paraId="1C66A0EF" w14:textId="3EBC661A" w:rsidR="00FF3BC2" w:rsidRDefault="00390340" w:rsidP="00FF3BC2">
      <w:pPr>
        <w:pStyle w:val="1"/>
        <w:ind w:firstLine="640"/>
        <w:rPr>
          <w:rFonts w:hint="eastAsia"/>
        </w:rPr>
      </w:pPr>
      <w:r>
        <w:rPr>
          <w:rFonts w:hint="eastAsia"/>
        </w:rPr>
        <w:lastRenderedPageBreak/>
        <w:t>5、螺距补偿验证</w:t>
      </w:r>
    </w:p>
    <w:p w14:paraId="3B7A942B" w14:textId="594A8F41" w:rsidR="00390340" w:rsidRDefault="00390340">
      <w:r>
        <w:rPr>
          <w:rFonts w:hint="eastAsia"/>
        </w:rPr>
        <w:t>通过当前位置、纠偏位置等可以看对应的偏差值，另外也可以通过配置文件读到当前的偏差值。</w:t>
      </w:r>
    </w:p>
    <w:p w14:paraId="0FF552C6" w14:textId="548E9194" w:rsidR="00FF3BC2" w:rsidRPr="00FF3BC2" w:rsidRDefault="00FF3BC2" w:rsidP="007B267A">
      <w:pPr>
        <w:pStyle w:val="2"/>
        <w:ind w:firstLine="560"/>
        <w:rPr>
          <w:rFonts w:hint="eastAsia"/>
        </w:rPr>
      </w:pPr>
      <w:r>
        <w:rPr>
          <w:rFonts w:hint="eastAsia"/>
        </w:rPr>
        <w:t>5</w:t>
      </w:r>
      <w:r>
        <w:t>.1</w:t>
      </w:r>
      <w:r>
        <w:rPr>
          <w:rFonts w:hint="eastAsia"/>
        </w:rPr>
        <w:t>通过配置文件设置纠偏量</w:t>
      </w:r>
    </w:p>
    <w:p w14:paraId="75DA5656" w14:textId="37DC105B" w:rsidR="00390340" w:rsidRDefault="00FF3BC2">
      <w:r>
        <w:rPr>
          <w:noProof/>
          <w14:ligatures w14:val="standardContextual"/>
        </w:rPr>
        <w:drawing>
          <wp:inline distT="0" distB="0" distL="0" distR="0" wp14:anchorId="106C4422" wp14:editId="4194B7EF">
            <wp:extent cx="6119446" cy="3046859"/>
            <wp:effectExtent l="0" t="0" r="0" b="1270"/>
            <wp:docPr id="1483881393" name="图片 1"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881393" name="图片 1" descr="图形用户界面, 应用程序&#10;&#10;描述已自动生成"/>
                    <pic:cNvPicPr/>
                  </pic:nvPicPr>
                  <pic:blipFill>
                    <a:blip r:embed="rId13"/>
                    <a:stretch>
                      <a:fillRect/>
                    </a:stretch>
                  </pic:blipFill>
                  <pic:spPr>
                    <a:xfrm>
                      <a:off x="0" y="0"/>
                      <a:ext cx="6139913" cy="3057049"/>
                    </a:xfrm>
                    <a:prstGeom prst="rect">
                      <a:avLst/>
                    </a:prstGeom>
                  </pic:spPr>
                </pic:pic>
              </a:graphicData>
            </a:graphic>
          </wp:inline>
        </w:drawing>
      </w:r>
    </w:p>
    <w:p w14:paraId="520C7DF3" w14:textId="77777777" w:rsidR="007B267A" w:rsidRDefault="007B267A"/>
    <w:p w14:paraId="4478EEC1" w14:textId="1F5E6084" w:rsidR="00390340" w:rsidRDefault="00FF3BC2" w:rsidP="007B267A">
      <w:pPr>
        <w:pStyle w:val="2"/>
        <w:ind w:firstLine="560"/>
        <w:rPr>
          <w:rFonts w:hint="eastAsia"/>
        </w:rPr>
      </w:pPr>
      <w:r>
        <w:t>5.2</w:t>
      </w:r>
      <w:r>
        <w:rPr>
          <w:rFonts w:hint="eastAsia"/>
        </w:rPr>
        <w:t>通过</w:t>
      </w:r>
      <w:r w:rsidR="00390340">
        <w:t>S</w:t>
      </w:r>
      <w:r w:rsidR="00390340">
        <w:rPr>
          <w:rFonts w:hint="eastAsia"/>
        </w:rPr>
        <w:t>cop</w:t>
      </w:r>
      <w:r w:rsidR="00390340">
        <w:t xml:space="preserve"> </w:t>
      </w:r>
      <w:r w:rsidR="00390340">
        <w:rPr>
          <w:rFonts w:hint="eastAsia"/>
        </w:rPr>
        <w:t>view抓图</w:t>
      </w:r>
      <w:r>
        <w:rPr>
          <w:rFonts w:hint="eastAsia"/>
        </w:rPr>
        <w:t>显示补偿数值</w:t>
      </w:r>
    </w:p>
    <w:p w14:paraId="1FD39BA5" w14:textId="0BFC39EE" w:rsidR="00390340" w:rsidRDefault="00390340">
      <w:r>
        <w:rPr>
          <w:noProof/>
          <w14:ligatures w14:val="standardContextual"/>
        </w:rPr>
        <w:drawing>
          <wp:inline distT="0" distB="0" distL="0" distR="0" wp14:anchorId="66471568" wp14:editId="10117533">
            <wp:extent cx="6201507" cy="3604260"/>
            <wp:effectExtent l="0" t="0" r="8890" b="0"/>
            <wp:docPr id="1652026475" name="图片 1" descr="图表, 折线图,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026475" name="图片 1" descr="图表, 折线图, 散点图&#10;&#10;描述已自动生成"/>
                    <pic:cNvPicPr/>
                  </pic:nvPicPr>
                  <pic:blipFill>
                    <a:blip r:embed="rId14"/>
                    <a:stretch>
                      <a:fillRect/>
                    </a:stretch>
                  </pic:blipFill>
                  <pic:spPr>
                    <a:xfrm>
                      <a:off x="0" y="0"/>
                      <a:ext cx="6210010" cy="3609202"/>
                    </a:xfrm>
                    <a:prstGeom prst="rect">
                      <a:avLst/>
                    </a:prstGeom>
                  </pic:spPr>
                </pic:pic>
              </a:graphicData>
            </a:graphic>
          </wp:inline>
        </w:drawing>
      </w:r>
    </w:p>
    <w:p w14:paraId="7E5F1D69" w14:textId="77777777" w:rsidR="00DF5AEB" w:rsidRDefault="00DF5AEB"/>
    <w:p w14:paraId="4B080A68" w14:textId="77777777" w:rsidR="00DF5AEB" w:rsidRDefault="00DF5AEB"/>
    <w:p w14:paraId="7EE38D0E" w14:textId="77777777" w:rsidR="00DF5AEB" w:rsidRDefault="00DF5AEB"/>
    <w:p w14:paraId="5FFE2D24" w14:textId="0B987041" w:rsidR="00DF5AEB" w:rsidRDefault="00DF5AEB" w:rsidP="00BC3E5D">
      <w:pPr>
        <w:pStyle w:val="1"/>
        <w:ind w:firstLine="640"/>
        <w:rPr>
          <w:rFonts w:hint="eastAsia"/>
        </w:rPr>
      </w:pPr>
      <w:r>
        <w:rPr>
          <w:rFonts w:hint="eastAsia"/>
        </w:rPr>
        <w:lastRenderedPageBreak/>
        <w:t>6、螺距补偿</w:t>
      </w:r>
      <w:r w:rsidR="00942E59">
        <w:rPr>
          <w:rFonts w:hint="eastAsia"/>
        </w:rPr>
        <w:t>问答</w:t>
      </w:r>
    </w:p>
    <w:p w14:paraId="7F37602D" w14:textId="17A1EB06" w:rsidR="00942E59" w:rsidRDefault="00942E59" w:rsidP="00942E59">
      <w:r>
        <w:t>A</w:t>
      </w:r>
      <w:r>
        <w:rPr>
          <w:rFonts w:hint="eastAsia"/>
        </w:rPr>
        <w:t>、螺距补偿是否可以实时激活使用，是可以随时修改并随时关闭的；</w:t>
      </w:r>
    </w:p>
    <w:p w14:paraId="62530C5B" w14:textId="1777F7F8" w:rsidR="00942E59" w:rsidRDefault="00942E59" w:rsidP="00942E59">
      <w:r>
        <w:t>B</w:t>
      </w:r>
      <w:r>
        <w:rPr>
          <w:rFonts w:hint="eastAsia"/>
        </w:rPr>
        <w:t>、螺距补偿值是绝对值的，补偿参数需要不断累加，也就是新的补偿</w:t>
      </w:r>
      <w:proofErr w:type="gramStart"/>
      <w:r>
        <w:rPr>
          <w:rFonts w:hint="eastAsia"/>
        </w:rPr>
        <w:t>值需要</w:t>
      </w:r>
      <w:proofErr w:type="gramEnd"/>
      <w:r>
        <w:rPr>
          <w:rFonts w:hint="eastAsia"/>
        </w:rPr>
        <w:t>叠加现有数值进行补偿；</w:t>
      </w:r>
    </w:p>
    <w:p w14:paraId="2D90C892" w14:textId="438113D7" w:rsidR="00942E59" w:rsidRDefault="00942E59" w:rsidP="00942E59">
      <w:r>
        <w:t>C</w:t>
      </w:r>
      <w:r>
        <w:rPr>
          <w:rFonts w:hint="eastAsia"/>
        </w:rPr>
        <w:t>、螺距补偿</w:t>
      </w:r>
      <w:r w:rsidR="00A956D1">
        <w:rPr>
          <w:rFonts w:hint="eastAsia"/>
        </w:rPr>
        <w:t>单位是</w:t>
      </w:r>
      <w:r w:rsidR="00A956D1">
        <w:rPr>
          <w:rFonts w:hint="eastAsia"/>
        </w:rPr>
        <w:t>mm</w:t>
      </w:r>
    </w:p>
    <w:p w14:paraId="5E924673" w14:textId="59C175CA" w:rsidR="00A956D1" w:rsidRDefault="00A956D1" w:rsidP="00942E59">
      <w:r>
        <w:t>D</w:t>
      </w:r>
      <w:r>
        <w:rPr>
          <w:rFonts w:hint="eastAsia"/>
        </w:rPr>
        <w:t>、螺距补偿对于速度限制或者下发周期</w:t>
      </w:r>
      <w:r w:rsidR="00D06F44">
        <w:rPr>
          <w:rFonts w:hint="eastAsia"/>
        </w:rPr>
        <w:t>可以通过</w:t>
      </w:r>
      <w:r w:rsidR="00D06F44">
        <w:rPr>
          <w:rFonts w:hint="eastAsia"/>
        </w:rPr>
        <w:t>R</w:t>
      </w:r>
      <w:r w:rsidR="00D06F44">
        <w:t>AMP</w:t>
      </w:r>
      <w:r w:rsidR="00D06F44">
        <w:rPr>
          <w:rFonts w:hint="eastAsia"/>
        </w:rPr>
        <w:t>参数进行限定下发速度</w:t>
      </w:r>
    </w:p>
    <w:p w14:paraId="26270E8D" w14:textId="1DBB3C62" w:rsidR="00A956D1" w:rsidRDefault="00A956D1" w:rsidP="00942E59"/>
    <w:p w14:paraId="42163E48" w14:textId="77777777" w:rsidR="00DF5AEB" w:rsidRDefault="00DF5AEB"/>
    <w:p w14:paraId="040A4667" w14:textId="77777777" w:rsidR="00DF5AEB" w:rsidRDefault="00DF5AEB"/>
    <w:p w14:paraId="1C357E3F" w14:textId="77777777" w:rsidR="00DF5AEB" w:rsidRDefault="00DF5AEB"/>
    <w:p w14:paraId="640D663A" w14:textId="77777777" w:rsidR="00DF5AEB" w:rsidRDefault="00DF5AEB"/>
    <w:p w14:paraId="3568453E" w14:textId="77777777" w:rsidR="00DF5AEB" w:rsidRDefault="00DF5AEB"/>
    <w:p w14:paraId="1FAC09B4" w14:textId="77777777" w:rsidR="00DF5AEB" w:rsidRDefault="00DF5AEB"/>
    <w:p w14:paraId="73E322CD" w14:textId="77777777" w:rsidR="00DF5AEB" w:rsidRDefault="00DF5AEB"/>
    <w:p w14:paraId="003EA5D4" w14:textId="77777777" w:rsidR="00DF5AEB" w:rsidRDefault="00DF5AEB"/>
    <w:p w14:paraId="1CED3CEB" w14:textId="77777777" w:rsidR="00DF5AEB" w:rsidRDefault="00DF5AEB"/>
    <w:p w14:paraId="3BA7490D" w14:textId="77777777" w:rsidR="00DF5AEB" w:rsidRDefault="00DF5AEB"/>
    <w:p w14:paraId="6F6C99F7" w14:textId="77777777" w:rsidR="00DF5AEB" w:rsidRDefault="00DF5AEB"/>
    <w:p w14:paraId="37D0688A" w14:textId="77777777" w:rsidR="00DF5AEB" w:rsidRDefault="00DF5AEB"/>
    <w:p w14:paraId="36838443" w14:textId="77777777" w:rsidR="00DF5AEB" w:rsidRDefault="00DF5AEB"/>
    <w:sectPr w:rsidR="00DF5AEB" w:rsidSect="00AA6907">
      <w:headerReference w:type="even" r:id="rId15"/>
      <w:headerReference w:type="default" r:id="rId16"/>
      <w:footerReference w:type="even" r:id="rId17"/>
      <w:footerReference w:type="default" r:id="rId18"/>
      <w:headerReference w:type="first" r:id="rId19"/>
      <w:footerReference w:type="first" r:id="rId20"/>
      <w:pgSz w:w="11906" w:h="16838"/>
      <w:pgMar w:top="720" w:right="720" w:bottom="720" w:left="720" w:header="851" w:footer="39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37B1A" w14:textId="77777777" w:rsidR="00524991" w:rsidRDefault="00524991" w:rsidP="00E608DD">
      <w:r>
        <w:separator/>
      </w:r>
    </w:p>
  </w:endnote>
  <w:endnote w:type="continuationSeparator" w:id="0">
    <w:p w14:paraId="6D5E1579" w14:textId="77777777" w:rsidR="00524991" w:rsidRDefault="00524991" w:rsidP="00E60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15423" w14:textId="77777777" w:rsidR="00BE20EF" w:rsidRDefault="00BE20EF">
    <w:pPr>
      <w:pStyle w:val="af1"/>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250032"/>
      <w:docPartObj>
        <w:docPartGallery w:val="Page Numbers (Bottom of Page)"/>
        <w:docPartUnique/>
      </w:docPartObj>
    </w:sdtPr>
    <w:sdtContent>
      <w:sdt>
        <w:sdtPr>
          <w:id w:val="-1705238520"/>
          <w:docPartObj>
            <w:docPartGallery w:val="Page Numbers (Top of Page)"/>
            <w:docPartUnique/>
          </w:docPartObj>
        </w:sdtPr>
        <w:sdtContent>
          <w:p w14:paraId="7283DD2F" w14:textId="1EEED984" w:rsidR="00AA6907" w:rsidRDefault="00AA6907" w:rsidP="00AA6907">
            <w:pPr>
              <w:pStyle w:val="af1"/>
              <w:ind w:firstLineChars="5400" w:firstLine="9720"/>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675C9061" w14:textId="6AE29417" w:rsidR="00BE20EF" w:rsidRDefault="00BE20EF" w:rsidP="008D7005">
    <w:pPr>
      <w:pStyle w:val="af1"/>
      <w:ind w:firstLineChars="233" w:firstLine="4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FB295" w14:textId="77777777" w:rsidR="00BE20EF" w:rsidRDefault="00BE20EF">
    <w:pPr>
      <w:pStyle w:val="af1"/>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6C61" w14:textId="77777777" w:rsidR="00524991" w:rsidRDefault="00524991" w:rsidP="00E608DD">
      <w:r>
        <w:separator/>
      </w:r>
    </w:p>
  </w:footnote>
  <w:footnote w:type="continuationSeparator" w:id="0">
    <w:p w14:paraId="4A3152B3" w14:textId="77777777" w:rsidR="00524991" w:rsidRDefault="00524991" w:rsidP="00E608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89EA3" w14:textId="77777777" w:rsidR="00BE20EF" w:rsidRDefault="00BE20EF">
    <w:pPr>
      <w:pStyle w:val="af"/>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1389" w14:textId="2E58138C" w:rsidR="00BE20EF" w:rsidRDefault="00BE20EF">
    <w:pPr>
      <w:pStyle w:val="af"/>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48EF" w14:textId="77777777" w:rsidR="00BE20EF" w:rsidRDefault="00BE20EF">
    <w:pPr>
      <w:pStyle w:val="a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561"/>
    <w:multiLevelType w:val="hybridMultilevel"/>
    <w:tmpl w:val="56CA1A2A"/>
    <w:lvl w:ilvl="0" w:tplc="7F9E4E12">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9297265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B10"/>
    <w:rsid w:val="00125653"/>
    <w:rsid w:val="001609F9"/>
    <w:rsid w:val="001E3889"/>
    <w:rsid w:val="002034FF"/>
    <w:rsid w:val="00293109"/>
    <w:rsid w:val="00386D80"/>
    <w:rsid w:val="00390340"/>
    <w:rsid w:val="003B67FA"/>
    <w:rsid w:val="00411B93"/>
    <w:rsid w:val="00442BEC"/>
    <w:rsid w:val="00465744"/>
    <w:rsid w:val="004E53D5"/>
    <w:rsid w:val="00515340"/>
    <w:rsid w:val="00524991"/>
    <w:rsid w:val="005A4F20"/>
    <w:rsid w:val="005B4DD3"/>
    <w:rsid w:val="005B59C9"/>
    <w:rsid w:val="005F6754"/>
    <w:rsid w:val="00697000"/>
    <w:rsid w:val="00783076"/>
    <w:rsid w:val="00787DEF"/>
    <w:rsid w:val="007B267A"/>
    <w:rsid w:val="008867EC"/>
    <w:rsid w:val="008D7005"/>
    <w:rsid w:val="00910DB1"/>
    <w:rsid w:val="00942E59"/>
    <w:rsid w:val="00975B7F"/>
    <w:rsid w:val="00A05E8D"/>
    <w:rsid w:val="00A51D59"/>
    <w:rsid w:val="00A956D1"/>
    <w:rsid w:val="00AA6907"/>
    <w:rsid w:val="00B307B3"/>
    <w:rsid w:val="00BB1A53"/>
    <w:rsid w:val="00BC3E5D"/>
    <w:rsid w:val="00BE20EF"/>
    <w:rsid w:val="00BF0B10"/>
    <w:rsid w:val="00C02D9B"/>
    <w:rsid w:val="00C60667"/>
    <w:rsid w:val="00CB7FDA"/>
    <w:rsid w:val="00CE5123"/>
    <w:rsid w:val="00D06F44"/>
    <w:rsid w:val="00DC73CA"/>
    <w:rsid w:val="00DF5AEB"/>
    <w:rsid w:val="00E2425B"/>
    <w:rsid w:val="00E608DD"/>
    <w:rsid w:val="00EE342E"/>
    <w:rsid w:val="00F012AD"/>
    <w:rsid w:val="00F40A3A"/>
    <w:rsid w:val="00F47CC9"/>
    <w:rsid w:val="00FC091A"/>
    <w:rsid w:val="00FF3B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DD292"/>
  <w15:chartTrackingRefBased/>
  <w15:docId w15:val="{2461509B-5CC8-4678-A74B-1376410C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08DD"/>
    <w:pPr>
      <w:widowControl w:val="0"/>
      <w:spacing w:after="0" w:line="240" w:lineRule="auto"/>
      <w:ind w:firstLineChars="200" w:firstLine="420"/>
      <w:jc w:val="both"/>
    </w:pPr>
    <w:rPr>
      <w:rFonts w:ascii="Times New Roman" w:hAnsi="Times New Roman" w:cs="Times New Roman"/>
      <w:sz w:val="21"/>
      <w14:ligatures w14:val="none"/>
    </w:rPr>
  </w:style>
  <w:style w:type="paragraph" w:styleId="1">
    <w:name w:val="heading 1"/>
    <w:basedOn w:val="a"/>
    <w:next w:val="a"/>
    <w:link w:val="10"/>
    <w:qFormat/>
    <w:rsid w:val="00BE20EF"/>
    <w:pPr>
      <w:keepNext/>
      <w:keepLines/>
      <w:spacing w:before="480" w:after="80"/>
      <w:outlineLvl w:val="0"/>
    </w:pPr>
    <w:rPr>
      <w:rFonts w:asciiTheme="majorHAnsi" w:eastAsiaTheme="majorEastAsia" w:hAnsiTheme="majorHAnsi" w:cstheme="majorBidi"/>
      <w:b/>
      <w:sz w:val="32"/>
      <w:szCs w:val="48"/>
    </w:rPr>
  </w:style>
  <w:style w:type="paragraph" w:styleId="2">
    <w:name w:val="heading 2"/>
    <w:basedOn w:val="a"/>
    <w:next w:val="a"/>
    <w:link w:val="20"/>
    <w:unhideWhenUsed/>
    <w:qFormat/>
    <w:rsid w:val="00783076"/>
    <w:pPr>
      <w:keepNext/>
      <w:keepLines/>
      <w:spacing w:before="160" w:after="80"/>
      <w:outlineLvl w:val="1"/>
    </w:pPr>
    <w:rPr>
      <w:rFonts w:asciiTheme="majorHAnsi" w:eastAsiaTheme="majorEastAsia" w:hAnsiTheme="majorHAnsi" w:cstheme="majorBidi"/>
      <w:b/>
      <w:sz w:val="28"/>
      <w:szCs w:val="40"/>
    </w:rPr>
  </w:style>
  <w:style w:type="paragraph" w:styleId="3">
    <w:name w:val="heading 3"/>
    <w:basedOn w:val="a"/>
    <w:next w:val="a"/>
    <w:link w:val="30"/>
    <w:uiPriority w:val="9"/>
    <w:unhideWhenUsed/>
    <w:qFormat/>
    <w:rsid w:val="00BF0B1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BF0B1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F0B10"/>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BF0B1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F0B1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0B1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F0B1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BE20EF"/>
    <w:rPr>
      <w:rFonts w:asciiTheme="majorHAnsi" w:eastAsiaTheme="majorEastAsia" w:hAnsiTheme="majorHAnsi" w:cstheme="majorBidi"/>
      <w:b/>
      <w:sz w:val="32"/>
      <w:szCs w:val="48"/>
      <w14:ligatures w14:val="none"/>
    </w:rPr>
  </w:style>
  <w:style w:type="character" w:customStyle="1" w:styleId="20">
    <w:name w:val="标题 2 字符"/>
    <w:basedOn w:val="a0"/>
    <w:link w:val="2"/>
    <w:rsid w:val="00783076"/>
    <w:rPr>
      <w:rFonts w:asciiTheme="majorHAnsi" w:eastAsiaTheme="majorEastAsia" w:hAnsiTheme="majorHAnsi" w:cstheme="majorBidi"/>
      <w:b/>
      <w:sz w:val="28"/>
      <w:szCs w:val="40"/>
      <w14:ligatures w14:val="none"/>
    </w:rPr>
  </w:style>
  <w:style w:type="character" w:customStyle="1" w:styleId="30">
    <w:name w:val="标题 3 字符"/>
    <w:basedOn w:val="a0"/>
    <w:link w:val="3"/>
    <w:uiPriority w:val="9"/>
    <w:semiHidden/>
    <w:rsid w:val="00BF0B1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F0B10"/>
    <w:rPr>
      <w:rFonts w:cstheme="majorBidi"/>
      <w:color w:val="0F4761" w:themeColor="accent1" w:themeShade="BF"/>
      <w:sz w:val="28"/>
      <w:szCs w:val="28"/>
    </w:rPr>
  </w:style>
  <w:style w:type="character" w:customStyle="1" w:styleId="50">
    <w:name w:val="标题 5 字符"/>
    <w:basedOn w:val="a0"/>
    <w:link w:val="5"/>
    <w:uiPriority w:val="9"/>
    <w:semiHidden/>
    <w:rsid w:val="00BF0B10"/>
    <w:rPr>
      <w:rFonts w:cstheme="majorBidi"/>
      <w:color w:val="0F4761" w:themeColor="accent1" w:themeShade="BF"/>
      <w:sz w:val="24"/>
    </w:rPr>
  </w:style>
  <w:style w:type="character" w:customStyle="1" w:styleId="60">
    <w:name w:val="标题 6 字符"/>
    <w:basedOn w:val="a0"/>
    <w:link w:val="6"/>
    <w:uiPriority w:val="9"/>
    <w:semiHidden/>
    <w:rsid w:val="00BF0B10"/>
    <w:rPr>
      <w:rFonts w:cstheme="majorBidi"/>
      <w:b/>
      <w:bCs/>
      <w:color w:val="0F4761" w:themeColor="accent1" w:themeShade="BF"/>
    </w:rPr>
  </w:style>
  <w:style w:type="character" w:customStyle="1" w:styleId="70">
    <w:name w:val="标题 7 字符"/>
    <w:basedOn w:val="a0"/>
    <w:link w:val="7"/>
    <w:uiPriority w:val="9"/>
    <w:semiHidden/>
    <w:rsid w:val="00BF0B10"/>
    <w:rPr>
      <w:rFonts w:cstheme="majorBidi"/>
      <w:b/>
      <w:bCs/>
      <w:color w:val="595959" w:themeColor="text1" w:themeTint="A6"/>
    </w:rPr>
  </w:style>
  <w:style w:type="character" w:customStyle="1" w:styleId="80">
    <w:name w:val="标题 8 字符"/>
    <w:basedOn w:val="a0"/>
    <w:link w:val="8"/>
    <w:uiPriority w:val="9"/>
    <w:semiHidden/>
    <w:rsid w:val="00BF0B10"/>
    <w:rPr>
      <w:rFonts w:cstheme="majorBidi"/>
      <w:color w:val="595959" w:themeColor="text1" w:themeTint="A6"/>
    </w:rPr>
  </w:style>
  <w:style w:type="character" w:customStyle="1" w:styleId="90">
    <w:name w:val="标题 9 字符"/>
    <w:basedOn w:val="a0"/>
    <w:link w:val="9"/>
    <w:uiPriority w:val="9"/>
    <w:semiHidden/>
    <w:rsid w:val="00BF0B10"/>
    <w:rPr>
      <w:rFonts w:eastAsiaTheme="majorEastAsia" w:cstheme="majorBidi"/>
      <w:color w:val="595959" w:themeColor="text1" w:themeTint="A6"/>
    </w:rPr>
  </w:style>
  <w:style w:type="paragraph" w:styleId="a3">
    <w:name w:val="Title"/>
    <w:basedOn w:val="a"/>
    <w:next w:val="a"/>
    <w:link w:val="a4"/>
    <w:uiPriority w:val="10"/>
    <w:qFormat/>
    <w:rsid w:val="00BF0B1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0B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0B10"/>
    <w:pPr>
      <w:numPr>
        <w:ilvl w:val="1"/>
      </w:numPr>
      <w:ind w:firstLineChars="200" w:firstLine="42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0B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0B10"/>
    <w:pPr>
      <w:spacing w:before="160"/>
      <w:jc w:val="center"/>
    </w:pPr>
    <w:rPr>
      <w:i/>
      <w:iCs/>
      <w:color w:val="404040" w:themeColor="text1" w:themeTint="BF"/>
    </w:rPr>
  </w:style>
  <w:style w:type="character" w:customStyle="1" w:styleId="a8">
    <w:name w:val="引用 字符"/>
    <w:basedOn w:val="a0"/>
    <w:link w:val="a7"/>
    <w:uiPriority w:val="29"/>
    <w:rsid w:val="00BF0B10"/>
    <w:rPr>
      <w:i/>
      <w:iCs/>
      <w:color w:val="404040" w:themeColor="text1" w:themeTint="BF"/>
    </w:rPr>
  </w:style>
  <w:style w:type="paragraph" w:styleId="a9">
    <w:name w:val="List Paragraph"/>
    <w:basedOn w:val="a"/>
    <w:link w:val="aa"/>
    <w:uiPriority w:val="34"/>
    <w:qFormat/>
    <w:rsid w:val="00BF0B10"/>
    <w:pPr>
      <w:ind w:left="720"/>
      <w:contextualSpacing/>
    </w:pPr>
  </w:style>
  <w:style w:type="character" w:styleId="ab">
    <w:name w:val="Intense Emphasis"/>
    <w:basedOn w:val="a0"/>
    <w:uiPriority w:val="21"/>
    <w:qFormat/>
    <w:rsid w:val="00BF0B10"/>
    <w:rPr>
      <w:i/>
      <w:iCs/>
      <w:color w:val="0F4761" w:themeColor="accent1" w:themeShade="BF"/>
    </w:rPr>
  </w:style>
  <w:style w:type="paragraph" w:styleId="ac">
    <w:name w:val="Intense Quote"/>
    <w:basedOn w:val="a"/>
    <w:next w:val="a"/>
    <w:link w:val="ad"/>
    <w:uiPriority w:val="30"/>
    <w:qFormat/>
    <w:rsid w:val="00BF0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明显引用 字符"/>
    <w:basedOn w:val="a0"/>
    <w:link w:val="ac"/>
    <w:uiPriority w:val="30"/>
    <w:rsid w:val="00BF0B10"/>
    <w:rPr>
      <w:i/>
      <w:iCs/>
      <w:color w:val="0F4761" w:themeColor="accent1" w:themeShade="BF"/>
    </w:rPr>
  </w:style>
  <w:style w:type="character" w:styleId="ae">
    <w:name w:val="Intense Reference"/>
    <w:basedOn w:val="a0"/>
    <w:uiPriority w:val="32"/>
    <w:qFormat/>
    <w:rsid w:val="00BF0B10"/>
    <w:rPr>
      <w:b/>
      <w:bCs/>
      <w:smallCaps/>
      <w:color w:val="0F4761" w:themeColor="accent1" w:themeShade="BF"/>
      <w:spacing w:val="5"/>
    </w:rPr>
  </w:style>
  <w:style w:type="paragraph" w:styleId="af">
    <w:name w:val="header"/>
    <w:basedOn w:val="a"/>
    <w:link w:val="af0"/>
    <w:uiPriority w:val="99"/>
    <w:unhideWhenUsed/>
    <w:rsid w:val="00E608DD"/>
    <w:pPr>
      <w:tabs>
        <w:tab w:val="center" w:pos="4153"/>
        <w:tab w:val="right" w:pos="8306"/>
      </w:tabs>
      <w:snapToGrid w:val="0"/>
      <w:jc w:val="center"/>
    </w:pPr>
    <w:rPr>
      <w:sz w:val="18"/>
      <w:szCs w:val="18"/>
    </w:rPr>
  </w:style>
  <w:style w:type="character" w:customStyle="1" w:styleId="af0">
    <w:name w:val="页眉 字符"/>
    <w:basedOn w:val="a0"/>
    <w:link w:val="af"/>
    <w:uiPriority w:val="99"/>
    <w:rsid w:val="00E608DD"/>
    <w:rPr>
      <w:sz w:val="18"/>
      <w:szCs w:val="18"/>
    </w:rPr>
  </w:style>
  <w:style w:type="paragraph" w:styleId="af1">
    <w:name w:val="footer"/>
    <w:basedOn w:val="a"/>
    <w:link w:val="af2"/>
    <w:uiPriority w:val="99"/>
    <w:unhideWhenUsed/>
    <w:rsid w:val="00E608DD"/>
    <w:pPr>
      <w:tabs>
        <w:tab w:val="center" w:pos="4153"/>
        <w:tab w:val="right" w:pos="8306"/>
      </w:tabs>
      <w:snapToGrid w:val="0"/>
    </w:pPr>
    <w:rPr>
      <w:sz w:val="18"/>
      <w:szCs w:val="18"/>
    </w:rPr>
  </w:style>
  <w:style w:type="character" w:customStyle="1" w:styleId="af2">
    <w:name w:val="页脚 字符"/>
    <w:basedOn w:val="a0"/>
    <w:link w:val="af1"/>
    <w:uiPriority w:val="99"/>
    <w:rsid w:val="00E608DD"/>
    <w:rPr>
      <w:sz w:val="18"/>
      <w:szCs w:val="18"/>
    </w:rPr>
  </w:style>
  <w:style w:type="table" w:styleId="af3">
    <w:name w:val="Table Grid"/>
    <w:basedOn w:val="a1"/>
    <w:uiPriority w:val="39"/>
    <w:rsid w:val="00E608DD"/>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列表段落 字符"/>
    <w:basedOn w:val="a0"/>
    <w:link w:val="a9"/>
    <w:uiPriority w:val="34"/>
    <w:rsid w:val="00E608DD"/>
  </w:style>
  <w:style w:type="paragraph" w:styleId="HTML">
    <w:name w:val="HTML Preformatted"/>
    <w:basedOn w:val="a"/>
    <w:link w:val="HTML0"/>
    <w:uiPriority w:val="99"/>
    <w:unhideWhenUsed/>
    <w:rsid w:val="00C02D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0" w:firstLine="0"/>
      <w:jc w:val="left"/>
    </w:pPr>
    <w:rPr>
      <w:rFonts w:ascii="宋体" w:eastAsia="宋体" w:hAnsi="宋体" w:cs="宋体"/>
      <w:kern w:val="0"/>
      <w:sz w:val="24"/>
    </w:rPr>
  </w:style>
  <w:style w:type="character" w:customStyle="1" w:styleId="HTML0">
    <w:name w:val="HTML 预设格式 字符"/>
    <w:basedOn w:val="a0"/>
    <w:link w:val="HTML"/>
    <w:uiPriority w:val="99"/>
    <w:rsid w:val="00C02D9B"/>
    <w:rPr>
      <w:rFonts w:ascii="宋体" w:eastAsia="宋体" w:hAnsi="宋体" w:cs="宋体"/>
      <w:kern w:val="0"/>
      <w:sz w:val="24"/>
      <w14:ligatures w14:val="none"/>
    </w:rPr>
  </w:style>
  <w:style w:type="character" w:customStyle="1" w:styleId="kwd">
    <w:name w:val="kwd"/>
    <w:basedOn w:val="a0"/>
    <w:rsid w:val="00C02D9B"/>
  </w:style>
  <w:style w:type="character" w:customStyle="1" w:styleId="pln">
    <w:name w:val="pln"/>
    <w:basedOn w:val="a0"/>
    <w:rsid w:val="00C02D9B"/>
  </w:style>
  <w:style w:type="paragraph" w:customStyle="1" w:styleId="text-left">
    <w:name w:val="text-left"/>
    <w:basedOn w:val="a"/>
    <w:rsid w:val="00C02D9B"/>
    <w:pPr>
      <w:widowControl/>
      <w:spacing w:before="100" w:beforeAutospacing="1" w:after="100" w:afterAutospacing="1"/>
      <w:ind w:firstLineChars="0" w:firstLine="0"/>
      <w:jc w:val="left"/>
    </w:pPr>
    <w:rPr>
      <w:rFonts w:ascii="宋体" w:eastAsia="宋体" w:hAnsi="宋体" w:cs="宋体"/>
      <w:kern w:val="0"/>
      <w:sz w:val="24"/>
    </w:rPr>
  </w:style>
  <w:style w:type="character" w:styleId="af4">
    <w:name w:val="Hyperlink"/>
    <w:basedOn w:val="a0"/>
    <w:uiPriority w:val="99"/>
    <w:semiHidden/>
    <w:unhideWhenUsed/>
    <w:rsid w:val="00C02D9B"/>
    <w:rPr>
      <w:color w:val="0000FF"/>
      <w:u w:val="single"/>
    </w:rPr>
  </w:style>
  <w:style w:type="character" w:styleId="af5">
    <w:name w:val="page number"/>
    <w:basedOn w:val="a0"/>
    <w:uiPriority w:val="99"/>
    <w:unhideWhenUsed/>
    <w:rsid w:val="00AA69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7940">
      <w:bodyDiv w:val="1"/>
      <w:marLeft w:val="0"/>
      <w:marRight w:val="0"/>
      <w:marTop w:val="0"/>
      <w:marBottom w:val="0"/>
      <w:divBdr>
        <w:top w:val="none" w:sz="0" w:space="0" w:color="auto"/>
        <w:left w:val="none" w:sz="0" w:space="0" w:color="auto"/>
        <w:bottom w:val="none" w:sz="0" w:space="0" w:color="auto"/>
        <w:right w:val="none" w:sz="0" w:space="0" w:color="auto"/>
      </w:divBdr>
    </w:div>
    <w:div w:id="587007748">
      <w:bodyDiv w:val="1"/>
      <w:marLeft w:val="0"/>
      <w:marRight w:val="0"/>
      <w:marTop w:val="0"/>
      <w:marBottom w:val="0"/>
      <w:divBdr>
        <w:top w:val="none" w:sz="0" w:space="0" w:color="auto"/>
        <w:left w:val="none" w:sz="0" w:space="0" w:color="auto"/>
        <w:bottom w:val="none" w:sz="0" w:space="0" w:color="auto"/>
        <w:right w:val="none" w:sz="0" w:space="0" w:color="auto"/>
      </w:divBdr>
      <w:divsChild>
        <w:div w:id="1829402720">
          <w:marLeft w:val="0"/>
          <w:marRight w:val="0"/>
          <w:marTop w:val="0"/>
          <w:marBottom w:val="240"/>
          <w:divBdr>
            <w:top w:val="none" w:sz="0" w:space="0" w:color="auto"/>
            <w:left w:val="none" w:sz="0" w:space="0" w:color="auto"/>
            <w:bottom w:val="none" w:sz="0" w:space="0" w:color="auto"/>
            <w:right w:val="none" w:sz="0" w:space="0" w:color="auto"/>
          </w:divBdr>
        </w:div>
        <w:div w:id="664212629">
          <w:marLeft w:val="0"/>
          <w:marRight w:val="0"/>
          <w:marTop w:val="0"/>
          <w:marBottom w:val="240"/>
          <w:divBdr>
            <w:top w:val="none" w:sz="0" w:space="0" w:color="auto"/>
            <w:left w:val="none" w:sz="0" w:space="0" w:color="auto"/>
            <w:bottom w:val="none" w:sz="0" w:space="0" w:color="auto"/>
            <w:right w:val="none" w:sz="0" w:space="0" w:color="auto"/>
          </w:divBdr>
        </w:div>
        <w:div w:id="927664036">
          <w:marLeft w:val="0"/>
          <w:marRight w:val="0"/>
          <w:marTop w:val="0"/>
          <w:marBottom w:val="0"/>
          <w:divBdr>
            <w:top w:val="none" w:sz="0" w:space="0" w:color="auto"/>
            <w:left w:val="none" w:sz="0" w:space="0" w:color="auto"/>
            <w:bottom w:val="none" w:sz="0" w:space="0" w:color="auto"/>
            <w:right w:val="none" w:sz="0" w:space="0" w:color="auto"/>
          </w:divBdr>
        </w:div>
      </w:divsChild>
    </w:div>
    <w:div w:id="773210808">
      <w:bodyDiv w:val="1"/>
      <w:marLeft w:val="0"/>
      <w:marRight w:val="0"/>
      <w:marTop w:val="0"/>
      <w:marBottom w:val="0"/>
      <w:divBdr>
        <w:top w:val="none" w:sz="0" w:space="0" w:color="auto"/>
        <w:left w:val="none" w:sz="0" w:space="0" w:color="auto"/>
        <w:bottom w:val="none" w:sz="0" w:space="0" w:color="auto"/>
        <w:right w:val="none" w:sz="0" w:space="0" w:color="auto"/>
      </w:divBdr>
    </w:div>
    <w:div w:id="833300797">
      <w:bodyDiv w:val="1"/>
      <w:marLeft w:val="0"/>
      <w:marRight w:val="0"/>
      <w:marTop w:val="0"/>
      <w:marBottom w:val="0"/>
      <w:divBdr>
        <w:top w:val="none" w:sz="0" w:space="0" w:color="auto"/>
        <w:left w:val="none" w:sz="0" w:space="0" w:color="auto"/>
        <w:bottom w:val="none" w:sz="0" w:space="0" w:color="auto"/>
        <w:right w:val="none" w:sz="0" w:space="0" w:color="auto"/>
      </w:divBdr>
    </w:div>
    <w:div w:id="915940832">
      <w:bodyDiv w:val="1"/>
      <w:marLeft w:val="0"/>
      <w:marRight w:val="0"/>
      <w:marTop w:val="0"/>
      <w:marBottom w:val="0"/>
      <w:divBdr>
        <w:top w:val="none" w:sz="0" w:space="0" w:color="auto"/>
        <w:left w:val="none" w:sz="0" w:space="0" w:color="auto"/>
        <w:bottom w:val="none" w:sz="0" w:space="0" w:color="auto"/>
        <w:right w:val="none" w:sz="0" w:space="0" w:color="auto"/>
      </w:divBdr>
    </w:div>
    <w:div w:id="949046794">
      <w:bodyDiv w:val="1"/>
      <w:marLeft w:val="0"/>
      <w:marRight w:val="0"/>
      <w:marTop w:val="0"/>
      <w:marBottom w:val="0"/>
      <w:divBdr>
        <w:top w:val="none" w:sz="0" w:space="0" w:color="auto"/>
        <w:left w:val="none" w:sz="0" w:space="0" w:color="auto"/>
        <w:bottom w:val="none" w:sz="0" w:space="0" w:color="auto"/>
        <w:right w:val="none" w:sz="0" w:space="0" w:color="auto"/>
      </w:divBdr>
    </w:div>
    <w:div w:id="954869656">
      <w:bodyDiv w:val="1"/>
      <w:marLeft w:val="0"/>
      <w:marRight w:val="0"/>
      <w:marTop w:val="0"/>
      <w:marBottom w:val="0"/>
      <w:divBdr>
        <w:top w:val="none" w:sz="0" w:space="0" w:color="auto"/>
        <w:left w:val="none" w:sz="0" w:space="0" w:color="auto"/>
        <w:bottom w:val="none" w:sz="0" w:space="0" w:color="auto"/>
        <w:right w:val="none" w:sz="0" w:space="0" w:color="auto"/>
      </w:divBdr>
    </w:div>
    <w:div w:id="1157719860">
      <w:bodyDiv w:val="1"/>
      <w:marLeft w:val="0"/>
      <w:marRight w:val="0"/>
      <w:marTop w:val="0"/>
      <w:marBottom w:val="0"/>
      <w:divBdr>
        <w:top w:val="none" w:sz="0" w:space="0" w:color="auto"/>
        <w:left w:val="none" w:sz="0" w:space="0" w:color="auto"/>
        <w:bottom w:val="none" w:sz="0" w:space="0" w:color="auto"/>
        <w:right w:val="none" w:sz="0" w:space="0" w:color="auto"/>
      </w:divBdr>
    </w:div>
    <w:div w:id="1258099560">
      <w:bodyDiv w:val="1"/>
      <w:marLeft w:val="0"/>
      <w:marRight w:val="0"/>
      <w:marTop w:val="0"/>
      <w:marBottom w:val="0"/>
      <w:divBdr>
        <w:top w:val="none" w:sz="0" w:space="0" w:color="auto"/>
        <w:left w:val="none" w:sz="0" w:space="0" w:color="auto"/>
        <w:bottom w:val="none" w:sz="0" w:space="0" w:color="auto"/>
        <w:right w:val="none" w:sz="0" w:space="0" w:color="auto"/>
      </w:divBdr>
    </w:div>
    <w:div w:id="1320109470">
      <w:bodyDiv w:val="1"/>
      <w:marLeft w:val="0"/>
      <w:marRight w:val="0"/>
      <w:marTop w:val="0"/>
      <w:marBottom w:val="0"/>
      <w:divBdr>
        <w:top w:val="none" w:sz="0" w:space="0" w:color="auto"/>
        <w:left w:val="none" w:sz="0" w:space="0" w:color="auto"/>
        <w:bottom w:val="none" w:sz="0" w:space="0" w:color="auto"/>
        <w:right w:val="none" w:sz="0" w:space="0" w:color="auto"/>
      </w:divBdr>
    </w:div>
    <w:div w:id="1559628443">
      <w:bodyDiv w:val="1"/>
      <w:marLeft w:val="0"/>
      <w:marRight w:val="0"/>
      <w:marTop w:val="0"/>
      <w:marBottom w:val="0"/>
      <w:divBdr>
        <w:top w:val="none" w:sz="0" w:space="0" w:color="auto"/>
        <w:left w:val="none" w:sz="0" w:space="0" w:color="auto"/>
        <w:bottom w:val="none" w:sz="0" w:space="0" w:color="auto"/>
        <w:right w:val="none" w:sz="0" w:space="0" w:color="auto"/>
      </w:divBdr>
    </w:div>
    <w:div w:id="1647126104">
      <w:bodyDiv w:val="1"/>
      <w:marLeft w:val="0"/>
      <w:marRight w:val="0"/>
      <w:marTop w:val="0"/>
      <w:marBottom w:val="0"/>
      <w:divBdr>
        <w:top w:val="none" w:sz="0" w:space="0" w:color="auto"/>
        <w:left w:val="none" w:sz="0" w:space="0" w:color="auto"/>
        <w:bottom w:val="none" w:sz="0" w:space="0" w:color="auto"/>
        <w:right w:val="none" w:sz="0" w:space="0" w:color="auto"/>
      </w:divBdr>
    </w:div>
    <w:div w:id="1986002988">
      <w:bodyDiv w:val="1"/>
      <w:marLeft w:val="0"/>
      <w:marRight w:val="0"/>
      <w:marTop w:val="0"/>
      <w:marBottom w:val="0"/>
      <w:divBdr>
        <w:top w:val="none" w:sz="0" w:space="0" w:color="auto"/>
        <w:left w:val="none" w:sz="0" w:space="0" w:color="auto"/>
        <w:bottom w:val="none" w:sz="0" w:space="0" w:color="auto"/>
        <w:right w:val="none" w:sz="0" w:space="0" w:color="auto"/>
      </w:divBdr>
    </w:div>
    <w:div w:id="211301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infosys.beckhoff.com/content/1033/tcplclib_tc2_mc2/12930880011.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sys.beckhoff.com/content/1033/tcplclib_tc2_mc2/70132363.htm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fosys.beckhoff.com/content/1033/tcplclib_tc2_mc2/12929466635.html"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infosys.beckhoff.com/content/1033/tcplclib_tc2_mc2/12929471627.html" TargetMode="Externa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8</Pages>
  <Words>798</Words>
  <Characters>4554</Characters>
  <Application>Microsoft Office Word</Application>
  <DocSecurity>0</DocSecurity>
  <Lines>37</Lines>
  <Paragraphs>10</Paragraphs>
  <ScaleCrop>false</ScaleCrop>
  <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Selwyn Shi 史晓云</dc:creator>
  <cp:keywords/>
  <dc:description/>
  <cp:lastModifiedBy>Jibin Wang 汪继彬</cp:lastModifiedBy>
  <cp:revision>36</cp:revision>
  <cp:lastPrinted>2025-04-15T15:42:00Z</cp:lastPrinted>
  <dcterms:created xsi:type="dcterms:W3CDTF">2025-04-15T08:57:00Z</dcterms:created>
  <dcterms:modified xsi:type="dcterms:W3CDTF">2025-06-30T06:08:00Z</dcterms:modified>
</cp:coreProperties>
</file>