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8F153" w14:textId="722A41FD" w:rsidR="00BF1646" w:rsidRPr="004D1384" w:rsidRDefault="00D220AE" w:rsidP="00F15F6E">
      <w:pPr>
        <w:spacing w:after="480"/>
        <w:jc w:val="center"/>
        <w:rPr>
          <w:rFonts w:hint="eastAsia"/>
          <w:b/>
          <w:bCs/>
          <w:sz w:val="28"/>
          <w:szCs w:val="28"/>
        </w:rPr>
      </w:pPr>
      <w:r w:rsidRPr="004D1384">
        <w:rPr>
          <w:rFonts w:hint="eastAsia"/>
          <w:b/>
          <w:bCs/>
          <w:sz w:val="28"/>
          <w:szCs w:val="28"/>
        </w:rPr>
        <w:t>使用</w:t>
      </w:r>
      <w:r w:rsidRPr="004D1384">
        <w:rPr>
          <w:rFonts w:hint="eastAsia"/>
          <w:b/>
          <w:bCs/>
          <w:sz w:val="28"/>
          <w:szCs w:val="28"/>
        </w:rPr>
        <w:t>ET2000</w:t>
      </w:r>
      <w:r w:rsidRPr="004D1384">
        <w:rPr>
          <w:rFonts w:hint="eastAsia"/>
          <w:b/>
          <w:bCs/>
          <w:sz w:val="28"/>
          <w:szCs w:val="28"/>
        </w:rPr>
        <w:t>通过</w:t>
      </w:r>
      <w:proofErr w:type="spellStart"/>
      <w:r w:rsidRPr="004D1384">
        <w:rPr>
          <w:rFonts w:hint="eastAsia"/>
          <w:b/>
          <w:bCs/>
          <w:sz w:val="28"/>
          <w:szCs w:val="28"/>
        </w:rPr>
        <w:t>RingBuffer</w:t>
      </w:r>
      <w:proofErr w:type="spellEnd"/>
      <w:r w:rsidRPr="004D1384">
        <w:rPr>
          <w:rFonts w:hint="eastAsia"/>
          <w:b/>
          <w:bCs/>
          <w:sz w:val="28"/>
          <w:szCs w:val="28"/>
        </w:rPr>
        <w:t>方式监控</w:t>
      </w:r>
      <w:proofErr w:type="spellStart"/>
      <w:r w:rsidRPr="004D1384">
        <w:rPr>
          <w:rFonts w:hint="eastAsia"/>
          <w:b/>
          <w:bCs/>
          <w:sz w:val="28"/>
          <w:szCs w:val="28"/>
        </w:rPr>
        <w:t>EtherCAT</w:t>
      </w:r>
      <w:proofErr w:type="spellEnd"/>
      <w:r w:rsidRPr="004D1384">
        <w:rPr>
          <w:rFonts w:hint="eastAsia"/>
          <w:b/>
          <w:bCs/>
          <w:sz w:val="28"/>
          <w:szCs w:val="28"/>
        </w:rPr>
        <w:t>报文</w:t>
      </w:r>
    </w:p>
    <w:p w14:paraId="434331BA" w14:textId="514B6DBA" w:rsidR="00457822" w:rsidRDefault="00457822" w:rsidP="004D1384">
      <w:pPr>
        <w:pStyle w:val="a"/>
        <w:rPr>
          <w:rFonts w:hint="eastAsia"/>
        </w:rPr>
      </w:pPr>
      <w:r>
        <w:rPr>
          <w:rFonts w:hint="eastAsia"/>
        </w:rPr>
        <w:t>ET2000</w:t>
      </w:r>
      <w:r>
        <w:rPr>
          <w:rFonts w:hint="eastAsia"/>
        </w:rPr>
        <w:t>介绍与接线：</w:t>
      </w:r>
    </w:p>
    <w:p w14:paraId="631E66A4" w14:textId="24B12261" w:rsidR="00CB2173" w:rsidRDefault="00457822" w:rsidP="00457822">
      <w:pPr>
        <w:ind w:firstLine="420"/>
        <w:rPr>
          <w:rFonts w:hint="eastAsia"/>
        </w:rPr>
      </w:pPr>
      <w:r w:rsidRPr="00457822">
        <w:t>Beckhoff</w:t>
      </w:r>
      <w:r w:rsidRPr="00457822">
        <w:t>的</w:t>
      </w:r>
      <w:r w:rsidRPr="00457822">
        <w:t>ET2000</w:t>
      </w:r>
      <w:r w:rsidRPr="00457822">
        <w:t>是一款多功能</w:t>
      </w:r>
      <w:r>
        <w:rPr>
          <w:rFonts w:hint="eastAsia"/>
        </w:rPr>
        <w:t>、</w:t>
      </w:r>
      <w:r w:rsidRPr="00457822">
        <w:t>多通道</w:t>
      </w:r>
      <w:r>
        <w:rPr>
          <w:rFonts w:hint="eastAsia"/>
        </w:rPr>
        <w:t>的</w:t>
      </w:r>
      <w:r w:rsidRPr="00457822">
        <w:t>工业以太网</w:t>
      </w:r>
      <w:r>
        <w:rPr>
          <w:rFonts w:hint="eastAsia"/>
        </w:rPr>
        <w:t>抓包工具，</w:t>
      </w:r>
      <w:r w:rsidRPr="00457822">
        <w:t>该设备有八个端口，可以</w:t>
      </w:r>
      <w:r w:rsidRPr="00457822">
        <w:t>100 Mbit/s</w:t>
      </w:r>
      <w:r w:rsidRPr="00457822">
        <w:t>的速度无限制地同步记录四个独立</w:t>
      </w:r>
      <w:r w:rsidR="00CB2173">
        <w:rPr>
          <w:rFonts w:hint="eastAsia"/>
        </w:rPr>
        <w:t>通道的数据</w:t>
      </w:r>
      <w:r w:rsidR="004D3F22">
        <w:rPr>
          <w:rFonts w:hint="eastAsia"/>
        </w:rPr>
        <w:t>，</w:t>
      </w:r>
      <w:r w:rsidRPr="00457822">
        <w:t>支持所有实时以太网标准，如</w:t>
      </w:r>
      <w:proofErr w:type="spellStart"/>
      <w:r w:rsidRPr="00457822">
        <w:t>EtherCAT</w:t>
      </w:r>
      <w:proofErr w:type="spellEnd"/>
      <w:r w:rsidRPr="00457822">
        <w:t>、</w:t>
      </w:r>
      <w:r w:rsidRPr="00457822">
        <w:t>PROFINET</w:t>
      </w:r>
      <w:r w:rsidRPr="00457822">
        <w:t>等</w:t>
      </w:r>
      <w:r w:rsidR="00CB2173">
        <w:rPr>
          <w:rFonts w:hint="eastAsia"/>
        </w:rPr>
        <w:t>。接线图和网络中的拓扑图如下，需要注意的是</w:t>
      </w:r>
      <w:r w:rsidR="00CB2173">
        <w:rPr>
          <w:rFonts w:hint="eastAsia"/>
        </w:rPr>
        <w:t>Uplink</w:t>
      </w:r>
      <w:r w:rsidR="00CB2173">
        <w:rPr>
          <w:rFonts w:hint="eastAsia"/>
        </w:rPr>
        <w:t>网口为</w:t>
      </w:r>
      <w:r w:rsidR="00CB2173">
        <w:rPr>
          <w:rFonts w:hint="eastAsia"/>
        </w:rPr>
        <w:t>1G</w:t>
      </w:r>
      <w:r w:rsidR="00A94189">
        <w:rPr>
          <w:rFonts w:hint="eastAsia"/>
        </w:rPr>
        <w:t>bit/s</w:t>
      </w:r>
      <w:r w:rsidR="00CB2173">
        <w:rPr>
          <w:rFonts w:hint="eastAsia"/>
        </w:rPr>
        <w:t>的网口和监控电脑相连，必须使用</w:t>
      </w:r>
      <w:r w:rsidR="00CB2173">
        <w:rPr>
          <w:rFonts w:hint="eastAsia"/>
        </w:rPr>
        <w:t>8</w:t>
      </w:r>
      <w:r w:rsidR="00CB2173">
        <w:rPr>
          <w:rFonts w:hint="eastAsia"/>
        </w:rPr>
        <w:t>芯网线。</w:t>
      </w:r>
    </w:p>
    <w:p w14:paraId="4442777B" w14:textId="77777777" w:rsidR="005538C6" w:rsidRDefault="00684A6E" w:rsidP="005538C6">
      <w:pPr>
        <w:jc w:val="center"/>
      </w:pPr>
      <w:r>
        <w:rPr>
          <w:rFonts w:hint="eastAsia"/>
          <w:noProof/>
        </w:rPr>
        <w:drawing>
          <wp:inline distT="0" distB="0" distL="0" distR="0" wp14:anchorId="163D26E9" wp14:editId="1B3671C1">
            <wp:extent cx="3079790" cy="3665220"/>
            <wp:effectExtent l="0" t="0" r="6350" b="0"/>
            <wp:docPr id="280006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79" cy="37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23D2" w14:textId="77DF1556" w:rsidR="00684A6E" w:rsidRDefault="00CB2173" w:rsidP="005538C6">
      <w:pPr>
        <w:jc w:val="center"/>
        <w:rPr>
          <w:rFonts w:hint="eastAsia"/>
        </w:rPr>
      </w:pPr>
      <w:r w:rsidRPr="00684A6E">
        <w:rPr>
          <w:noProof/>
        </w:rPr>
        <w:lastRenderedPageBreak/>
        <w:drawing>
          <wp:inline distT="0" distB="0" distL="0" distR="0" wp14:anchorId="242DDA94" wp14:editId="6077305F">
            <wp:extent cx="3846977" cy="2926080"/>
            <wp:effectExtent l="0" t="0" r="1270" b="7620"/>
            <wp:docPr id="1130632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324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1832" cy="294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B1AE" w14:textId="578794BC" w:rsidR="00684A6E" w:rsidRDefault="00684A6E" w:rsidP="004D1384">
      <w:pPr>
        <w:pStyle w:val="a"/>
        <w:rPr>
          <w:rFonts w:hint="eastAsia"/>
        </w:rPr>
      </w:pPr>
      <w:r>
        <w:rPr>
          <w:rFonts w:hint="eastAsia"/>
        </w:rPr>
        <w:t>电脑端</w:t>
      </w:r>
      <w:r w:rsidR="00CB2173">
        <w:rPr>
          <w:rFonts w:hint="eastAsia"/>
        </w:rPr>
        <w:t>设置与</w:t>
      </w:r>
      <w:proofErr w:type="spellStart"/>
      <w:r>
        <w:rPr>
          <w:rFonts w:hint="eastAsia"/>
        </w:rPr>
        <w:t>WireShark</w:t>
      </w:r>
      <w:proofErr w:type="spellEnd"/>
      <w:r>
        <w:rPr>
          <w:rFonts w:hint="eastAsia"/>
        </w:rPr>
        <w:t>软件</w:t>
      </w:r>
    </w:p>
    <w:p w14:paraId="0588F364" w14:textId="685F8208" w:rsidR="00CB2173" w:rsidRDefault="000C37E4" w:rsidP="000C37E4">
      <w:pPr>
        <w:rPr>
          <w:rFonts w:hint="eastAsia"/>
        </w:rPr>
      </w:pPr>
      <w:r>
        <w:tab/>
      </w:r>
      <w:r w:rsidR="00CB2173">
        <w:rPr>
          <w:rFonts w:hint="eastAsia"/>
        </w:rPr>
        <w:t>电脑端和</w:t>
      </w:r>
      <w:r w:rsidR="00CB2173">
        <w:rPr>
          <w:rFonts w:hint="eastAsia"/>
        </w:rPr>
        <w:t>ET2000</w:t>
      </w:r>
      <w:r w:rsidR="00CB2173">
        <w:rPr>
          <w:rFonts w:hint="eastAsia"/>
        </w:rPr>
        <w:t>相连的网络地址使用</w:t>
      </w:r>
      <w:r w:rsidR="00CB2173">
        <w:rPr>
          <w:rFonts w:hint="eastAsia"/>
        </w:rPr>
        <w:t>DHCP</w:t>
      </w:r>
      <w:r w:rsidR="00CB2173">
        <w:rPr>
          <w:rFonts w:hint="eastAsia"/>
        </w:rPr>
        <w:t>自动分配获得，根据电脑操作系统安装对应的</w:t>
      </w:r>
      <w:r w:rsidR="00CB2173">
        <w:rPr>
          <w:rFonts w:hint="eastAsia"/>
        </w:rPr>
        <w:t>Wireshark</w:t>
      </w:r>
      <w:r w:rsidR="00CB2173">
        <w:rPr>
          <w:rFonts w:hint="eastAsia"/>
        </w:rPr>
        <w:t>软件；</w:t>
      </w:r>
    </w:p>
    <w:p w14:paraId="0A5D9834" w14:textId="7A07163D" w:rsidR="00CB2173" w:rsidRDefault="00CB2173">
      <w:pPr>
        <w:rPr>
          <w:rFonts w:hint="eastAsia"/>
        </w:rPr>
      </w:pPr>
      <w:r>
        <w:tab/>
      </w:r>
      <w:r w:rsidR="000C37E4">
        <w:rPr>
          <w:rFonts w:hint="eastAsia"/>
        </w:rPr>
        <w:t>有时为了长时间的抓取</w:t>
      </w:r>
      <w:r w:rsidR="00D543B2">
        <w:rPr>
          <w:rFonts w:hint="eastAsia"/>
        </w:rPr>
        <w:t>存储</w:t>
      </w:r>
      <w:r w:rsidR="000C37E4">
        <w:rPr>
          <w:rFonts w:hint="eastAsia"/>
        </w:rPr>
        <w:t>数据，需要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WireShark</w:t>
      </w:r>
      <w:proofErr w:type="spellEnd"/>
      <w:r>
        <w:rPr>
          <w:rFonts w:hint="eastAsia"/>
        </w:rPr>
        <w:t>软件的</w:t>
      </w:r>
      <w:proofErr w:type="spellStart"/>
      <w:r>
        <w:rPr>
          <w:rFonts w:hint="eastAsia"/>
        </w:rPr>
        <w:t>RingBuffer</w:t>
      </w:r>
      <w:proofErr w:type="spellEnd"/>
      <w:r>
        <w:rPr>
          <w:rFonts w:hint="eastAsia"/>
        </w:rPr>
        <w:t>方式</w:t>
      </w:r>
      <w:r w:rsidR="000C37E4">
        <w:rPr>
          <w:rFonts w:hint="eastAsia"/>
        </w:rPr>
        <w:t>，具体</w:t>
      </w:r>
      <w:r>
        <w:rPr>
          <w:rFonts w:hint="eastAsia"/>
        </w:rPr>
        <w:t>操作如下：</w:t>
      </w:r>
    </w:p>
    <w:p w14:paraId="52F92EE1" w14:textId="3A108C54" w:rsidR="0019741B" w:rsidRPr="00CB2173" w:rsidRDefault="0019741B" w:rsidP="004D1384">
      <w:pPr>
        <w:pStyle w:val="a0"/>
        <w:ind w:firstLine="420"/>
        <w:rPr>
          <w:rFonts w:hint="eastAsia"/>
        </w:rPr>
      </w:pPr>
      <w:r>
        <w:rPr>
          <w:rFonts w:hint="eastAsia"/>
        </w:rPr>
        <w:t>打开</w:t>
      </w:r>
      <w:proofErr w:type="spellStart"/>
      <w:r>
        <w:rPr>
          <w:rFonts w:hint="eastAsia"/>
        </w:rPr>
        <w:t>WireShark</w:t>
      </w:r>
      <w:proofErr w:type="spellEnd"/>
      <w:r>
        <w:rPr>
          <w:rFonts w:hint="eastAsia"/>
        </w:rPr>
        <w:t>，选择对应的网卡，点击</w:t>
      </w:r>
      <w:r>
        <w:rPr>
          <w:rFonts w:hint="eastAsia"/>
        </w:rPr>
        <w:t>Start</w:t>
      </w:r>
      <w:r>
        <w:rPr>
          <w:rFonts w:hint="eastAsia"/>
        </w:rPr>
        <w:t>按钮，启动监控</w:t>
      </w:r>
      <w:r w:rsidR="005538C6">
        <w:rPr>
          <w:rFonts w:hint="eastAsia"/>
        </w:rPr>
        <w:t>：</w:t>
      </w:r>
    </w:p>
    <w:p w14:paraId="1EF461FA" w14:textId="27278000" w:rsidR="00684A6E" w:rsidRDefault="00DD63C1" w:rsidP="005538C6">
      <w:pPr>
        <w:jc w:val="center"/>
        <w:rPr>
          <w:rFonts w:hint="eastAsia"/>
        </w:rPr>
      </w:pPr>
      <w:r w:rsidRPr="00DD63C1">
        <w:rPr>
          <w:noProof/>
        </w:rPr>
        <w:drawing>
          <wp:inline distT="0" distB="0" distL="0" distR="0" wp14:anchorId="31664190" wp14:editId="5D38955F">
            <wp:extent cx="5274310" cy="2023415"/>
            <wp:effectExtent l="0" t="0" r="2540" b="0"/>
            <wp:docPr id="1184443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43458" name=""/>
                    <pic:cNvPicPr/>
                  </pic:nvPicPr>
                  <pic:blipFill rotWithShape="1">
                    <a:blip r:embed="rId9"/>
                    <a:srcRect b="28265"/>
                    <a:stretch/>
                  </pic:blipFill>
                  <pic:spPr bwMode="auto">
                    <a:xfrm>
                      <a:off x="0" y="0"/>
                      <a:ext cx="5293414" cy="203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BA751" w14:textId="1B5E4C79" w:rsidR="0019741B" w:rsidRDefault="0019741B" w:rsidP="004D1384">
      <w:pPr>
        <w:pStyle w:val="a0"/>
        <w:ind w:firstLine="420"/>
        <w:rPr>
          <w:rFonts w:hint="eastAsia"/>
        </w:rPr>
      </w:pPr>
      <w:r>
        <w:rPr>
          <w:rFonts w:hint="eastAsia"/>
        </w:rPr>
        <w:t>点击停止按钮，点击文件</w:t>
      </w:r>
      <w:r>
        <w:t>—</w:t>
      </w:r>
      <w:r>
        <w:rPr>
          <w:rFonts w:hint="eastAsia"/>
        </w:rPr>
        <w:t>保存，将文件保存到指定的路径下</w:t>
      </w:r>
      <w:r w:rsidR="005538C6">
        <w:rPr>
          <w:rFonts w:hint="eastAsia"/>
        </w:rPr>
        <w:t>：</w:t>
      </w:r>
    </w:p>
    <w:p w14:paraId="62404C32" w14:textId="128E7DB6" w:rsidR="00DD63C1" w:rsidRDefault="00DD63C1">
      <w:pPr>
        <w:rPr>
          <w:rFonts w:hint="eastAsia"/>
        </w:rPr>
      </w:pPr>
      <w:r w:rsidRPr="00DD63C1">
        <w:rPr>
          <w:noProof/>
        </w:rPr>
        <w:lastRenderedPageBreak/>
        <w:drawing>
          <wp:inline distT="0" distB="0" distL="0" distR="0" wp14:anchorId="7F7968A9" wp14:editId="568D11E0">
            <wp:extent cx="5274310" cy="2036064"/>
            <wp:effectExtent l="0" t="0" r="2540" b="2540"/>
            <wp:docPr id="1564224999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4999" name="图片 1" descr="表格&#10;&#10;AI 生成的内容可能不正确。"/>
                    <pic:cNvPicPr/>
                  </pic:nvPicPr>
                  <pic:blipFill rotWithShape="1">
                    <a:blip r:embed="rId10"/>
                    <a:srcRect b="34497"/>
                    <a:stretch/>
                  </pic:blipFill>
                  <pic:spPr bwMode="auto">
                    <a:xfrm>
                      <a:off x="0" y="0"/>
                      <a:ext cx="5274310" cy="20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10CF0" w14:textId="5AB7D08D" w:rsidR="00DD63C1" w:rsidRDefault="00DD63C1">
      <w:pPr>
        <w:rPr>
          <w:rFonts w:hint="eastAsia"/>
        </w:rPr>
      </w:pPr>
      <w:r w:rsidRPr="00DD63C1">
        <w:rPr>
          <w:noProof/>
        </w:rPr>
        <w:drawing>
          <wp:inline distT="0" distB="0" distL="0" distR="0" wp14:anchorId="58C8A00A" wp14:editId="3715AE97">
            <wp:extent cx="5274310" cy="3724656"/>
            <wp:effectExtent l="0" t="0" r="2540" b="9525"/>
            <wp:docPr id="184381739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17391" name="图片 1" descr="图形用户界面, 文本, 应用程序&#10;&#10;AI 生成的内容可能不正确。"/>
                    <pic:cNvPicPr/>
                  </pic:nvPicPr>
                  <pic:blipFill rotWithShape="1">
                    <a:blip r:embed="rId11"/>
                    <a:srcRect b="14070"/>
                    <a:stretch/>
                  </pic:blipFill>
                  <pic:spPr bwMode="auto">
                    <a:xfrm>
                      <a:off x="0" y="0"/>
                      <a:ext cx="5274310" cy="372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867EE" w14:textId="32BC0FB4" w:rsidR="00DD63C1" w:rsidRDefault="00DD63C1" w:rsidP="004D1384">
      <w:pPr>
        <w:pStyle w:val="a0"/>
        <w:ind w:firstLine="420"/>
        <w:rPr>
          <w:rFonts w:hint="eastAsia"/>
        </w:rPr>
      </w:pPr>
      <w:r>
        <w:rPr>
          <w:rFonts w:hint="eastAsia"/>
        </w:rPr>
        <w:t>关闭</w:t>
      </w:r>
      <w:proofErr w:type="spellStart"/>
      <w:r>
        <w:rPr>
          <w:rFonts w:hint="eastAsia"/>
        </w:rPr>
        <w:t>wireshark</w:t>
      </w:r>
      <w:proofErr w:type="spellEnd"/>
      <w:r>
        <w:rPr>
          <w:rFonts w:hint="eastAsia"/>
        </w:rPr>
        <w:t>，重新打开</w:t>
      </w:r>
      <w:r w:rsidR="00824CD7">
        <w:rPr>
          <w:rFonts w:hint="eastAsia"/>
        </w:rPr>
        <w:t>。</w:t>
      </w:r>
      <w:r>
        <w:rPr>
          <w:rFonts w:hint="eastAsia"/>
        </w:rPr>
        <w:t>选择网卡</w:t>
      </w:r>
      <w:r w:rsidR="00824CD7">
        <w:rPr>
          <w:rFonts w:hint="eastAsia"/>
        </w:rPr>
        <w:t>，然后</w:t>
      </w:r>
      <w:r w:rsidR="0019741B">
        <w:rPr>
          <w:rFonts w:hint="eastAsia"/>
        </w:rPr>
        <w:t>选择</w:t>
      </w:r>
      <w:r w:rsidR="005538C6">
        <w:rPr>
          <w:rFonts w:hint="eastAsia"/>
        </w:rPr>
        <w:t>“</w:t>
      </w:r>
      <w:r w:rsidR="005538C6">
        <w:rPr>
          <w:rFonts w:hint="eastAsia"/>
        </w:rPr>
        <w:t>分析</w:t>
      </w:r>
      <w:r w:rsidR="005538C6">
        <w:rPr>
          <w:rFonts w:hint="eastAsia"/>
        </w:rPr>
        <w:t>”→“</w:t>
      </w:r>
      <w:r w:rsidR="005538C6">
        <w:rPr>
          <w:rFonts w:hint="eastAsia"/>
        </w:rPr>
        <w:t>启用的协议</w:t>
      </w:r>
      <w:r w:rsidR="005538C6">
        <w:rPr>
          <w:rFonts w:hint="eastAsia"/>
        </w:rPr>
        <w:t>”。</w:t>
      </w:r>
      <w:r w:rsidR="0019741B">
        <w:rPr>
          <w:rFonts w:hint="eastAsia"/>
        </w:rPr>
        <w:t>搜索</w:t>
      </w:r>
      <w:r w:rsidR="0019741B">
        <w:rPr>
          <w:rFonts w:hint="eastAsia"/>
        </w:rPr>
        <w:t>etch</w:t>
      </w:r>
      <w:r w:rsidR="0019741B">
        <w:rPr>
          <w:rFonts w:hint="eastAsia"/>
        </w:rPr>
        <w:t>和</w:t>
      </w:r>
      <w:proofErr w:type="spellStart"/>
      <w:r w:rsidR="0019741B">
        <w:rPr>
          <w:rFonts w:hint="eastAsia"/>
        </w:rPr>
        <w:t>esl</w:t>
      </w:r>
      <w:proofErr w:type="spellEnd"/>
      <w:r w:rsidR="0019741B">
        <w:rPr>
          <w:rFonts w:hint="eastAsia"/>
        </w:rPr>
        <w:t>，确定</w:t>
      </w:r>
      <w:proofErr w:type="spellStart"/>
      <w:r w:rsidR="0019741B">
        <w:rPr>
          <w:rFonts w:hint="eastAsia"/>
        </w:rPr>
        <w:t>etch_tcp</w:t>
      </w:r>
      <w:proofErr w:type="spellEnd"/>
      <w:r w:rsidR="0019741B">
        <w:rPr>
          <w:rFonts w:hint="eastAsia"/>
        </w:rPr>
        <w:t>和</w:t>
      </w:r>
      <w:proofErr w:type="spellStart"/>
      <w:r w:rsidR="0019741B">
        <w:rPr>
          <w:rFonts w:hint="eastAsia"/>
        </w:rPr>
        <w:t>esl_eth</w:t>
      </w:r>
      <w:proofErr w:type="spellEnd"/>
      <w:r w:rsidR="00265639">
        <w:rPr>
          <w:rFonts w:hint="eastAsia"/>
        </w:rPr>
        <w:t>两种协议</w:t>
      </w:r>
      <w:r w:rsidR="0019741B">
        <w:rPr>
          <w:rFonts w:hint="eastAsia"/>
        </w:rPr>
        <w:t>已经</w:t>
      </w:r>
      <w:proofErr w:type="gramStart"/>
      <w:r w:rsidR="0019741B">
        <w:rPr>
          <w:rFonts w:hint="eastAsia"/>
        </w:rPr>
        <w:t>勾</w:t>
      </w:r>
      <w:proofErr w:type="gramEnd"/>
      <w:r w:rsidR="0019741B">
        <w:rPr>
          <w:rFonts w:hint="eastAsia"/>
        </w:rPr>
        <w:t>选上；</w:t>
      </w:r>
    </w:p>
    <w:p w14:paraId="020A1143" w14:textId="595C86F1" w:rsidR="00DD63C1" w:rsidRDefault="00DD63C1" w:rsidP="00824CD7">
      <w:pPr>
        <w:jc w:val="center"/>
        <w:rPr>
          <w:rFonts w:hint="eastAsia"/>
        </w:rPr>
      </w:pPr>
      <w:r w:rsidRPr="00DD63C1">
        <w:rPr>
          <w:noProof/>
        </w:rPr>
        <w:lastRenderedPageBreak/>
        <w:drawing>
          <wp:inline distT="0" distB="0" distL="0" distR="0" wp14:anchorId="4DB1AF21" wp14:editId="29660882">
            <wp:extent cx="5225296" cy="3246120"/>
            <wp:effectExtent l="0" t="0" r="0" b="0"/>
            <wp:docPr id="167318490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8490" name="图片 1" descr="图形用户界面&#10;&#10;AI 生成的内容可能不正确。"/>
                    <pic:cNvPicPr/>
                  </pic:nvPicPr>
                  <pic:blipFill rotWithShape="1">
                    <a:blip r:embed="rId12"/>
                    <a:srcRect b="10324"/>
                    <a:stretch/>
                  </pic:blipFill>
                  <pic:spPr bwMode="auto">
                    <a:xfrm>
                      <a:off x="0" y="0"/>
                      <a:ext cx="5236309" cy="325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26A9C" w14:textId="6E8BE5E5" w:rsidR="00DD63C1" w:rsidRDefault="00DD63C1">
      <w:pPr>
        <w:rPr>
          <w:rFonts w:hint="eastAsia"/>
        </w:rPr>
      </w:pPr>
      <w:r w:rsidRPr="00DD63C1">
        <w:rPr>
          <w:noProof/>
        </w:rPr>
        <w:drawing>
          <wp:inline distT="0" distB="0" distL="0" distR="0" wp14:anchorId="07FF6613" wp14:editId="460E85AE">
            <wp:extent cx="5274310" cy="1652016"/>
            <wp:effectExtent l="0" t="0" r="2540" b="5715"/>
            <wp:docPr id="1098155921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55921" name="图片 1" descr="图形用户界面, 文本, 应用程序, 电子邮件&#10;&#10;AI 生成的内容可能不正确。"/>
                    <pic:cNvPicPr/>
                  </pic:nvPicPr>
                  <pic:blipFill rotWithShape="1">
                    <a:blip r:embed="rId13"/>
                    <a:srcRect b="35299"/>
                    <a:stretch/>
                  </pic:blipFill>
                  <pic:spPr bwMode="auto">
                    <a:xfrm>
                      <a:off x="0" y="0"/>
                      <a:ext cx="5274310" cy="165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275E9" w14:textId="38A30EBB" w:rsidR="00DD63C1" w:rsidRDefault="00DD63C1">
      <w:pPr>
        <w:rPr>
          <w:rFonts w:hint="eastAsia"/>
        </w:rPr>
      </w:pPr>
      <w:r w:rsidRPr="00DD63C1">
        <w:rPr>
          <w:noProof/>
        </w:rPr>
        <w:drawing>
          <wp:inline distT="0" distB="0" distL="0" distR="0" wp14:anchorId="6278FD7D" wp14:editId="3434A7AE">
            <wp:extent cx="5274310" cy="2194560"/>
            <wp:effectExtent l="0" t="0" r="2540" b="0"/>
            <wp:docPr id="1947629382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29382" name="图片 1" descr="图形用户界面, 文本, 应用程序, 电子邮件&#10;&#10;AI 生成的内容可能不正确。"/>
                    <pic:cNvPicPr/>
                  </pic:nvPicPr>
                  <pic:blipFill rotWithShape="1">
                    <a:blip r:embed="rId14"/>
                    <a:srcRect b="21633"/>
                    <a:stretch/>
                  </pic:blipFill>
                  <pic:spPr bwMode="auto"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92E1D" w14:textId="1C2CB452" w:rsidR="0019741B" w:rsidRDefault="0019741B" w:rsidP="004D1384">
      <w:pPr>
        <w:pStyle w:val="a0"/>
        <w:ind w:firstLine="420"/>
        <w:rPr>
          <w:rFonts w:hint="eastAsia"/>
        </w:rPr>
      </w:pPr>
      <w:r>
        <w:rPr>
          <w:rFonts w:hint="eastAsia"/>
        </w:rPr>
        <w:t>选择</w:t>
      </w:r>
      <w:r w:rsidR="004D1384">
        <w:rPr>
          <w:rFonts w:hint="eastAsia"/>
        </w:rPr>
        <w:t>“</w:t>
      </w:r>
      <w:r w:rsidR="004D1384">
        <w:rPr>
          <w:rFonts w:hint="eastAsia"/>
        </w:rPr>
        <w:t>捕获</w:t>
      </w:r>
      <w:r w:rsidR="004D1384">
        <w:rPr>
          <w:rFonts w:hint="eastAsia"/>
        </w:rPr>
        <w:t>”→“</w:t>
      </w:r>
      <w:r w:rsidR="004D1384">
        <w:rPr>
          <w:rFonts w:hint="eastAsia"/>
        </w:rPr>
        <w:t>选项</w:t>
      </w:r>
      <w:r w:rsidR="004D1384">
        <w:rPr>
          <w:rFonts w:hint="eastAsia"/>
        </w:rPr>
        <w:t>”。</w:t>
      </w:r>
      <w:r>
        <w:rPr>
          <w:rFonts w:hint="eastAsia"/>
        </w:rPr>
        <w:t>input</w:t>
      </w:r>
      <w:r>
        <w:rPr>
          <w:rFonts w:hint="eastAsia"/>
        </w:rPr>
        <w:t>标签确定</w:t>
      </w:r>
      <w:r w:rsidR="00265639">
        <w:rPr>
          <w:rFonts w:hint="eastAsia"/>
        </w:rPr>
        <w:t>选择的</w:t>
      </w:r>
      <w:r>
        <w:rPr>
          <w:rFonts w:hint="eastAsia"/>
        </w:rPr>
        <w:t>网卡</w:t>
      </w:r>
      <w:r w:rsidR="004D1384">
        <w:rPr>
          <w:rFonts w:hint="eastAsia"/>
        </w:rPr>
        <w:t>：</w:t>
      </w:r>
    </w:p>
    <w:p w14:paraId="6A8FD782" w14:textId="51BF5813" w:rsidR="00DD63C1" w:rsidRDefault="00DD63C1">
      <w:pPr>
        <w:rPr>
          <w:rFonts w:hint="eastAsia"/>
        </w:rPr>
      </w:pPr>
      <w:r w:rsidRPr="00DD63C1">
        <w:rPr>
          <w:noProof/>
        </w:rPr>
        <w:lastRenderedPageBreak/>
        <w:drawing>
          <wp:inline distT="0" distB="0" distL="0" distR="0" wp14:anchorId="34A2A9EB" wp14:editId="32C1A8D9">
            <wp:extent cx="5274310" cy="1456944"/>
            <wp:effectExtent l="0" t="0" r="2540" b="0"/>
            <wp:docPr id="127364927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49277" name="图片 1" descr="图形用户界面, 应用程序&#10;&#10;AI 生成的内容可能不正确。"/>
                    <pic:cNvPicPr/>
                  </pic:nvPicPr>
                  <pic:blipFill rotWithShape="1">
                    <a:blip r:embed="rId15"/>
                    <a:srcRect b="43502"/>
                    <a:stretch/>
                  </pic:blipFill>
                  <pic:spPr bwMode="auto">
                    <a:xfrm>
                      <a:off x="0" y="0"/>
                      <a:ext cx="5274310" cy="145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C62D6" w14:textId="488BEBF4" w:rsidR="00DD63C1" w:rsidRDefault="00DD63C1">
      <w:pPr>
        <w:rPr>
          <w:rFonts w:hint="eastAsia"/>
        </w:rPr>
      </w:pPr>
      <w:r w:rsidRPr="00DD63C1">
        <w:rPr>
          <w:noProof/>
        </w:rPr>
        <w:drawing>
          <wp:inline distT="0" distB="0" distL="0" distR="0" wp14:anchorId="3AE7C7A5" wp14:editId="4AAB9A75">
            <wp:extent cx="5274310" cy="2578608"/>
            <wp:effectExtent l="0" t="0" r="2540" b="0"/>
            <wp:docPr id="1130417867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17867" name="图片 1" descr="图形用户界面, 表格&#10;&#10;AI 生成的内容可能不正确。"/>
                    <pic:cNvPicPr/>
                  </pic:nvPicPr>
                  <pic:blipFill rotWithShape="1">
                    <a:blip r:embed="rId16"/>
                    <a:srcRect t="25955" b="3213"/>
                    <a:stretch/>
                  </pic:blipFill>
                  <pic:spPr bwMode="auto">
                    <a:xfrm>
                      <a:off x="0" y="0"/>
                      <a:ext cx="5274310" cy="257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137D0" w14:textId="4F9FD78B" w:rsidR="0019741B" w:rsidRDefault="0076331C" w:rsidP="00DD1D4F">
      <w:pPr>
        <w:ind w:firstLine="420"/>
        <w:rPr>
          <w:rFonts w:hint="eastAsia"/>
        </w:rPr>
      </w:pPr>
      <w:r>
        <w:rPr>
          <w:rFonts w:hint="eastAsia"/>
        </w:rPr>
        <w:t>进入“</w:t>
      </w:r>
      <w:r>
        <w:rPr>
          <w:rFonts w:hint="eastAsia"/>
        </w:rPr>
        <w:t>输出</w:t>
      </w:r>
      <w:r>
        <w:rPr>
          <w:rFonts w:hint="eastAsia"/>
        </w:rPr>
        <w:t>”→“</w:t>
      </w:r>
      <w:r>
        <w:rPr>
          <w:rFonts w:hint="eastAsia"/>
        </w:rPr>
        <w:t>浏览</w:t>
      </w:r>
      <w:r>
        <w:rPr>
          <w:rFonts w:hint="eastAsia"/>
        </w:rPr>
        <w:t>”</w:t>
      </w:r>
      <w:r w:rsidR="0019741B">
        <w:rPr>
          <w:rFonts w:hint="eastAsia"/>
        </w:rPr>
        <w:t>，弹出的对话框选择</w: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</w:t>
      </w:r>
      <w:r w:rsidR="0019741B">
        <w:rPr>
          <w:rFonts w:hint="eastAsia"/>
        </w:rPr>
        <w:t>保存的文件名称，</w:t>
      </w:r>
      <w:r>
        <w:rPr>
          <w:rFonts w:hint="eastAsia"/>
        </w:rPr>
        <w:t>然后点击“</w:t>
      </w:r>
      <w:r>
        <w:rPr>
          <w:rFonts w:hint="eastAsia"/>
        </w:rPr>
        <w:t>替换</w:t>
      </w:r>
      <w:r>
        <w:rPr>
          <w:rFonts w:hint="eastAsia"/>
        </w:rPr>
        <w:t>”</w:t>
      </w:r>
      <w:r w:rsidR="0019741B">
        <w:rPr>
          <w:rFonts w:hint="eastAsia"/>
        </w:rPr>
        <w:t>；</w:t>
      </w:r>
    </w:p>
    <w:p w14:paraId="7C4A1268" w14:textId="421CCD75" w:rsidR="00DD63C1" w:rsidRDefault="00DD63C1">
      <w:pPr>
        <w:rPr>
          <w:rFonts w:hint="eastAsia"/>
        </w:rPr>
      </w:pPr>
      <w:r w:rsidRPr="00DD63C1">
        <w:rPr>
          <w:noProof/>
        </w:rPr>
        <w:drawing>
          <wp:inline distT="0" distB="0" distL="0" distR="0" wp14:anchorId="55E8FDA2" wp14:editId="6F16B050">
            <wp:extent cx="5274310" cy="1432560"/>
            <wp:effectExtent l="0" t="0" r="2540" b="0"/>
            <wp:docPr id="163632004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20040" name="图片 1" descr="图形用户界面, 文本, 应用程序, 电子邮件&#10;&#10;AI 生成的内容可能不正确。"/>
                    <pic:cNvPicPr/>
                  </pic:nvPicPr>
                  <pic:blipFill rotWithShape="1">
                    <a:blip r:embed="rId17"/>
                    <a:srcRect b="45848"/>
                    <a:stretch/>
                  </pic:blipFill>
                  <pic:spPr bwMode="auto"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29212" w14:textId="77777777" w:rsidR="00DD1D4F" w:rsidRDefault="00DD63C1">
      <w:pPr>
        <w:rPr>
          <w:rFonts w:hint="eastAsia"/>
        </w:rPr>
        <w:sectPr w:rsidR="00DD1D4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D63C1">
        <w:rPr>
          <w:noProof/>
        </w:rPr>
        <w:lastRenderedPageBreak/>
        <w:drawing>
          <wp:inline distT="0" distB="0" distL="0" distR="0" wp14:anchorId="6323EAE4" wp14:editId="55A928CA">
            <wp:extent cx="5274310" cy="3123565"/>
            <wp:effectExtent l="0" t="0" r="2540" b="635"/>
            <wp:docPr id="44859961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99611" name="图片 1" descr="图形用户界面, 文本, 应用程序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CD98" w14:textId="28985704" w:rsidR="0019741B" w:rsidRDefault="0019741B" w:rsidP="00DD1D4F">
      <w:pPr>
        <w:ind w:firstLine="420"/>
        <w:rPr>
          <w:rFonts w:hint="eastAsia"/>
        </w:rPr>
      </w:pPr>
      <w:proofErr w:type="spellStart"/>
      <w:r>
        <w:rPr>
          <w:rFonts w:hint="eastAsia"/>
        </w:rPr>
        <w:lastRenderedPageBreak/>
        <w:t>RingBuffer</w:t>
      </w:r>
      <w:proofErr w:type="spellEnd"/>
      <w:r>
        <w:rPr>
          <w:rFonts w:hint="eastAsia"/>
        </w:rPr>
        <w:t>设置如下：</w:t>
      </w:r>
      <w:proofErr w:type="gramStart"/>
      <w:r>
        <w:rPr>
          <w:rFonts w:hint="eastAsia"/>
        </w:rPr>
        <w:t>勾选自动</w:t>
      </w:r>
      <w:proofErr w:type="gramEnd"/>
      <w:r>
        <w:rPr>
          <w:rFonts w:hint="eastAsia"/>
        </w:rPr>
        <w:t>创建新文件，设定单个文件监视的时间，</w:t>
      </w:r>
      <w:proofErr w:type="gramStart"/>
      <w:r w:rsidR="00DD1D4F">
        <w:rPr>
          <w:rFonts w:hint="eastAsia"/>
        </w:rPr>
        <w:t>勾选</w:t>
      </w:r>
      <w:r>
        <w:rPr>
          <w:rFonts w:hint="eastAsia"/>
        </w:rPr>
        <w:t>使用</w:t>
      </w:r>
      <w:proofErr w:type="spellStart"/>
      <w:proofErr w:type="gramEnd"/>
      <w:r>
        <w:rPr>
          <w:rFonts w:hint="eastAsia"/>
        </w:rPr>
        <w:t>RingBuffer</w:t>
      </w:r>
      <w:proofErr w:type="spellEnd"/>
      <w:r>
        <w:rPr>
          <w:rFonts w:hint="eastAsia"/>
        </w:rPr>
        <w:t>模式</w:t>
      </w:r>
      <w:r w:rsidR="00DD1D4F">
        <w:rPr>
          <w:rFonts w:hint="eastAsia"/>
        </w:rPr>
        <w:t>。</w:t>
      </w:r>
      <w:r>
        <w:rPr>
          <w:rFonts w:hint="eastAsia"/>
        </w:rPr>
        <w:t>如下图</w:t>
      </w:r>
      <w:r w:rsidR="003D3F83">
        <w:rPr>
          <w:rFonts w:hint="eastAsia"/>
        </w:rPr>
        <w:t>示例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>秒一个文件，使用</w:t>
      </w:r>
      <w:r w:rsidR="00265639">
        <w:rPr>
          <w:rFonts w:hint="eastAsia"/>
        </w:rPr>
        <w:t>2</w:t>
      </w:r>
      <w:r>
        <w:rPr>
          <w:rFonts w:hint="eastAsia"/>
        </w:rPr>
        <w:t>个文件进行</w:t>
      </w:r>
      <w:proofErr w:type="spellStart"/>
      <w:r>
        <w:rPr>
          <w:rFonts w:hint="eastAsia"/>
        </w:rPr>
        <w:t>RingBuffer</w:t>
      </w:r>
      <w:proofErr w:type="spellEnd"/>
      <w:r w:rsidR="00265639">
        <w:rPr>
          <w:rFonts w:hint="eastAsia"/>
        </w:rPr>
        <w:t>存储</w:t>
      </w:r>
      <w:r w:rsidR="00DD1D4F">
        <w:rPr>
          <w:rFonts w:hint="eastAsia"/>
        </w:rPr>
        <w:t>，</w:t>
      </w:r>
      <w:r>
        <w:rPr>
          <w:rFonts w:hint="eastAsia"/>
        </w:rPr>
        <w:t>最后点击开始；</w:t>
      </w:r>
    </w:p>
    <w:p w14:paraId="5E195736" w14:textId="106C495B" w:rsidR="00DD63C1" w:rsidRDefault="00DD63C1">
      <w:pPr>
        <w:rPr>
          <w:rFonts w:hint="eastAsia"/>
        </w:rPr>
      </w:pPr>
      <w:r w:rsidRPr="00DD63C1">
        <w:rPr>
          <w:noProof/>
        </w:rPr>
        <w:drawing>
          <wp:inline distT="0" distB="0" distL="0" distR="0" wp14:anchorId="2546E13B" wp14:editId="67A7ABB9">
            <wp:extent cx="5274310" cy="2625725"/>
            <wp:effectExtent l="0" t="0" r="2540" b="3175"/>
            <wp:docPr id="657047154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47154" name="图片 1" descr="图形用户界面, 文本, 应用程序, 电子邮件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BF28" w14:textId="64B3CD73" w:rsidR="0019741B" w:rsidRDefault="0019741B" w:rsidP="00DD1D4F">
      <w:pPr>
        <w:ind w:firstLine="420"/>
        <w:rPr>
          <w:rFonts w:hint="eastAsia"/>
        </w:rPr>
      </w:pPr>
      <w:r>
        <w:rPr>
          <w:rFonts w:hint="eastAsia"/>
        </w:rPr>
        <w:t>回到保存文件的路径下，可以看到已经创建</w:t>
      </w:r>
      <w:r w:rsidR="0021315C">
        <w:rPr>
          <w:rFonts w:hint="eastAsia"/>
        </w:rPr>
        <w:t>了以开始按钮按下时为名称的文件</w:t>
      </w:r>
      <w:r w:rsidR="00C76C83">
        <w:rPr>
          <w:rFonts w:hint="eastAsia"/>
        </w:rPr>
        <w:t>，</w:t>
      </w:r>
      <w:r w:rsidR="0021315C">
        <w:rPr>
          <w:rFonts w:hint="eastAsia"/>
        </w:rPr>
        <w:t>最终会以两个文件循环存储</w:t>
      </w:r>
      <w:r>
        <w:rPr>
          <w:rFonts w:hint="eastAsia"/>
        </w:rPr>
        <w:t>。</w:t>
      </w:r>
    </w:p>
    <w:p w14:paraId="3FCABB78" w14:textId="77777777" w:rsidR="00DD1D4F" w:rsidRDefault="00DD63C1">
      <w:pPr>
        <w:rPr>
          <w:rFonts w:hint="eastAsia"/>
        </w:rPr>
        <w:sectPr w:rsidR="00DD1D4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D63C1">
        <w:rPr>
          <w:noProof/>
        </w:rPr>
        <w:drawing>
          <wp:inline distT="0" distB="0" distL="0" distR="0" wp14:anchorId="104E184A" wp14:editId="4FFBB312">
            <wp:extent cx="5274310" cy="1426464"/>
            <wp:effectExtent l="0" t="0" r="2540" b="2540"/>
            <wp:docPr id="1667449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49885" name=""/>
                    <pic:cNvPicPr/>
                  </pic:nvPicPr>
                  <pic:blipFill rotWithShape="1">
                    <a:blip r:embed="rId20"/>
                    <a:srcRect b="18844"/>
                    <a:stretch/>
                  </pic:blipFill>
                  <pic:spPr bwMode="auto">
                    <a:xfrm>
                      <a:off x="0" y="0"/>
                      <a:ext cx="5274310" cy="142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D68D2" w14:textId="7AC8CB14" w:rsidR="0019741B" w:rsidRDefault="0019741B" w:rsidP="004D1384">
      <w:pPr>
        <w:pStyle w:val="a0"/>
        <w:ind w:firstLine="420"/>
        <w:rPr>
          <w:rFonts w:hint="eastAsia"/>
        </w:rPr>
      </w:pPr>
      <w:r>
        <w:rPr>
          <w:rFonts w:hint="eastAsia"/>
        </w:rPr>
        <w:lastRenderedPageBreak/>
        <w:t>监控结束关闭</w:t>
      </w:r>
      <w:proofErr w:type="spellStart"/>
      <w:r w:rsidR="00C76C83">
        <w:rPr>
          <w:rFonts w:hint="eastAsia"/>
        </w:rPr>
        <w:t>WireShark</w:t>
      </w:r>
      <w:proofErr w:type="spellEnd"/>
      <w:r w:rsidR="00C76C83">
        <w:rPr>
          <w:rFonts w:hint="eastAsia"/>
        </w:rPr>
        <w:t>，需要重新启动的话需要按照</w:t>
      </w:r>
      <w:r w:rsidR="00DD1D4F">
        <w:rPr>
          <w:rFonts w:hint="eastAsia"/>
        </w:rPr>
        <w:t>第</w:t>
      </w:r>
      <w:r w:rsidR="00DD1D4F">
        <w:rPr>
          <w:rFonts w:hint="eastAsia"/>
        </w:rPr>
        <w:t>3</w:t>
      </w:r>
      <w:r w:rsidR="00DD1D4F">
        <w:rPr>
          <w:rFonts w:hint="eastAsia"/>
        </w:rPr>
        <w:t>到第</w:t>
      </w:r>
      <w:r w:rsidR="00DD1D4F">
        <w:rPr>
          <w:rFonts w:hint="eastAsia"/>
        </w:rPr>
        <w:t>4</w:t>
      </w:r>
      <w:r w:rsidR="00DD1D4F">
        <w:rPr>
          <w:rFonts w:hint="eastAsia"/>
        </w:rPr>
        <w:t>步</w:t>
      </w:r>
      <w:r w:rsidR="00C76C83">
        <w:rPr>
          <w:rFonts w:hint="eastAsia"/>
        </w:rPr>
        <w:t>的步骤重复操作</w:t>
      </w:r>
      <w:r w:rsidR="00571831">
        <w:rPr>
          <w:rFonts w:hint="eastAsia"/>
        </w:rPr>
        <w:t>，输出选项的设定无法进行保存</w:t>
      </w:r>
      <w:r w:rsidR="00C76C83">
        <w:rPr>
          <w:rFonts w:hint="eastAsia"/>
        </w:rPr>
        <w:t>；</w:t>
      </w:r>
    </w:p>
    <w:p w14:paraId="51162BA2" w14:textId="706463F2" w:rsidR="00DD63C1" w:rsidRDefault="00DD63C1" w:rsidP="00DD1D4F">
      <w:pPr>
        <w:spacing w:after="240"/>
        <w:rPr>
          <w:rFonts w:hint="eastAsia"/>
        </w:rPr>
      </w:pPr>
      <w:r w:rsidRPr="00DD63C1">
        <w:rPr>
          <w:noProof/>
        </w:rPr>
        <w:drawing>
          <wp:inline distT="0" distB="0" distL="0" distR="0" wp14:anchorId="565B24F0" wp14:editId="6DBC6EFD">
            <wp:extent cx="5274310" cy="3872865"/>
            <wp:effectExtent l="0" t="0" r="2540" b="0"/>
            <wp:docPr id="2051233619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33619" name="图片 1" descr="图形用户界面, 文本, 应用程序, 电子邮件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066A" w14:textId="7602EC6E" w:rsidR="00C76C83" w:rsidRPr="00C76C83" w:rsidRDefault="00C76C83" w:rsidP="00DD1D4F">
      <w:pPr>
        <w:pStyle w:val="a0"/>
        <w:spacing w:after="240"/>
        <w:ind w:firstLine="420"/>
        <w:rPr>
          <w:rFonts w:hint="eastAsia"/>
        </w:rPr>
      </w:pPr>
      <w:r>
        <w:rPr>
          <w:rFonts w:hint="eastAsia"/>
        </w:rPr>
        <w:t>回到文件保存的路径下，可以看到生成了以新的时间为名称的文件，此时如果不需要之前的数据，可以将之前的数据删除，以免占用太多的硬盘空间。</w:t>
      </w:r>
    </w:p>
    <w:p w14:paraId="3199D6A5" w14:textId="7B850501" w:rsidR="005205EE" w:rsidRDefault="005205EE">
      <w:pPr>
        <w:rPr>
          <w:rFonts w:hint="eastAsia"/>
        </w:rPr>
      </w:pPr>
      <w:r w:rsidRPr="005205EE">
        <w:rPr>
          <w:noProof/>
        </w:rPr>
        <w:drawing>
          <wp:inline distT="0" distB="0" distL="0" distR="0" wp14:anchorId="391DFE16" wp14:editId="7D790DD6">
            <wp:extent cx="5274310" cy="2136140"/>
            <wp:effectExtent l="0" t="0" r="2540" b="0"/>
            <wp:docPr id="1163958395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58395" name="图片 1" descr="图形用户界面, 文本, 应用程序, 电子邮件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2C7C8" w14:textId="77777777" w:rsidR="00055C58" w:rsidRDefault="00055C58" w:rsidP="00D220A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77497A2" w14:textId="77777777" w:rsidR="00055C58" w:rsidRDefault="00055C58" w:rsidP="00D220A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608E3" w14:textId="77777777" w:rsidR="00055C58" w:rsidRDefault="00055C58" w:rsidP="00D220A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AB266E3" w14:textId="77777777" w:rsidR="00055C58" w:rsidRDefault="00055C58" w:rsidP="00D220A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D277E"/>
    <w:multiLevelType w:val="multilevel"/>
    <w:tmpl w:val="AC14F9A4"/>
    <w:lvl w:ilvl="0">
      <w:start w:val="1"/>
      <w:numFmt w:val="decimal"/>
      <w:pStyle w:val="a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a0"/>
      <w:lvlText w:val="%2)"/>
      <w:lvlJc w:val="left"/>
      <w:pPr>
        <w:ind w:left="440" w:hanging="44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810555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439"/>
    <w:rsid w:val="00055C58"/>
    <w:rsid w:val="000C37E4"/>
    <w:rsid w:val="0019741B"/>
    <w:rsid w:val="0021315C"/>
    <w:rsid w:val="00265639"/>
    <w:rsid w:val="002E5439"/>
    <w:rsid w:val="003D3F83"/>
    <w:rsid w:val="00457822"/>
    <w:rsid w:val="004D1384"/>
    <w:rsid w:val="004D3F22"/>
    <w:rsid w:val="005205EE"/>
    <w:rsid w:val="005538C6"/>
    <w:rsid w:val="00571831"/>
    <w:rsid w:val="00595C31"/>
    <w:rsid w:val="005D42B8"/>
    <w:rsid w:val="006417BE"/>
    <w:rsid w:val="00684A6E"/>
    <w:rsid w:val="0076331C"/>
    <w:rsid w:val="00824CD7"/>
    <w:rsid w:val="008740C9"/>
    <w:rsid w:val="00A6013C"/>
    <w:rsid w:val="00A94189"/>
    <w:rsid w:val="00BB28CD"/>
    <w:rsid w:val="00BF1646"/>
    <w:rsid w:val="00C76C83"/>
    <w:rsid w:val="00C901A4"/>
    <w:rsid w:val="00CB2173"/>
    <w:rsid w:val="00CF5D97"/>
    <w:rsid w:val="00D220AE"/>
    <w:rsid w:val="00D543B2"/>
    <w:rsid w:val="00D722D5"/>
    <w:rsid w:val="00DD1D4F"/>
    <w:rsid w:val="00DD63C1"/>
    <w:rsid w:val="00E357E9"/>
    <w:rsid w:val="00E56B90"/>
    <w:rsid w:val="00F15F6E"/>
    <w:rsid w:val="00FB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5AD327"/>
  <w15:chartTrackingRefBased/>
  <w15:docId w15:val="{3F563935-141D-47E4-A381-A5A5FE1C2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D1D4F"/>
    <w:pPr>
      <w:widowControl w:val="0"/>
    </w:pPr>
    <w:rPr>
      <w:rFonts w:ascii="Times New Roman" w:eastAsia="宋体" w:hAnsi="Times New Roman"/>
      <w:sz w:val="21"/>
    </w:rPr>
  </w:style>
  <w:style w:type="paragraph" w:styleId="1">
    <w:name w:val="heading 1"/>
    <w:basedOn w:val="a1"/>
    <w:next w:val="a1"/>
    <w:link w:val="10"/>
    <w:uiPriority w:val="9"/>
    <w:qFormat/>
    <w:rsid w:val="002E543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2E54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2E543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2E543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2E543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E543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E543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E543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E543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uiPriority w:val="9"/>
    <w:rsid w:val="002E543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2"/>
    <w:link w:val="2"/>
    <w:uiPriority w:val="9"/>
    <w:semiHidden/>
    <w:rsid w:val="002E54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2"/>
    <w:link w:val="3"/>
    <w:uiPriority w:val="9"/>
    <w:semiHidden/>
    <w:rsid w:val="002E54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2"/>
    <w:link w:val="4"/>
    <w:uiPriority w:val="9"/>
    <w:semiHidden/>
    <w:rsid w:val="002E543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2"/>
    <w:link w:val="5"/>
    <w:uiPriority w:val="9"/>
    <w:semiHidden/>
    <w:rsid w:val="002E543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2"/>
    <w:link w:val="6"/>
    <w:uiPriority w:val="9"/>
    <w:semiHidden/>
    <w:rsid w:val="002E543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2"/>
    <w:link w:val="7"/>
    <w:uiPriority w:val="9"/>
    <w:semiHidden/>
    <w:rsid w:val="002E54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2"/>
    <w:link w:val="8"/>
    <w:uiPriority w:val="9"/>
    <w:semiHidden/>
    <w:rsid w:val="002E5439"/>
    <w:rPr>
      <w:rFonts w:cstheme="majorBidi"/>
      <w:color w:val="595959" w:themeColor="text1" w:themeTint="A6"/>
    </w:rPr>
  </w:style>
  <w:style w:type="character" w:customStyle="1" w:styleId="90">
    <w:name w:val="标题 9 字符"/>
    <w:basedOn w:val="a2"/>
    <w:link w:val="9"/>
    <w:uiPriority w:val="9"/>
    <w:semiHidden/>
    <w:rsid w:val="002E5439"/>
    <w:rPr>
      <w:rFonts w:eastAsiaTheme="majorEastAsia" w:cstheme="majorBidi"/>
      <w:color w:val="595959" w:themeColor="text1" w:themeTint="A6"/>
    </w:rPr>
  </w:style>
  <w:style w:type="paragraph" w:styleId="a5">
    <w:name w:val="Title"/>
    <w:basedOn w:val="a1"/>
    <w:next w:val="a1"/>
    <w:link w:val="a6"/>
    <w:uiPriority w:val="10"/>
    <w:qFormat/>
    <w:rsid w:val="002E543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标题 字符"/>
    <w:basedOn w:val="a2"/>
    <w:link w:val="a5"/>
    <w:uiPriority w:val="10"/>
    <w:rsid w:val="002E54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2E543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标题 字符"/>
    <w:basedOn w:val="a2"/>
    <w:link w:val="a7"/>
    <w:uiPriority w:val="11"/>
    <w:rsid w:val="002E54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2E54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2"/>
    <w:link w:val="a9"/>
    <w:uiPriority w:val="29"/>
    <w:rsid w:val="002E5439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2E5439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2E5439"/>
    <w:rPr>
      <w:i/>
      <w:iCs/>
      <w:color w:val="0F4761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2E54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2"/>
    <w:link w:val="ae"/>
    <w:uiPriority w:val="30"/>
    <w:rsid w:val="002E5439"/>
    <w:rPr>
      <w:i/>
      <w:iCs/>
      <w:color w:val="0F4761" w:themeColor="accent1" w:themeShade="BF"/>
    </w:rPr>
  </w:style>
  <w:style w:type="character" w:styleId="af0">
    <w:name w:val="Intense Reference"/>
    <w:basedOn w:val="a2"/>
    <w:uiPriority w:val="32"/>
    <w:qFormat/>
    <w:rsid w:val="002E5439"/>
    <w:rPr>
      <w:b/>
      <w:bCs/>
      <w:smallCaps/>
      <w:color w:val="0F4761" w:themeColor="accent1" w:themeShade="BF"/>
      <w:spacing w:val="5"/>
    </w:rPr>
  </w:style>
  <w:style w:type="paragraph" w:styleId="af1">
    <w:name w:val="header"/>
    <w:basedOn w:val="a1"/>
    <w:link w:val="af2"/>
    <w:uiPriority w:val="99"/>
    <w:unhideWhenUsed/>
    <w:rsid w:val="00D220A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2">
    <w:name w:val="页眉 字符"/>
    <w:basedOn w:val="a2"/>
    <w:link w:val="af1"/>
    <w:uiPriority w:val="99"/>
    <w:rsid w:val="00D220AE"/>
    <w:rPr>
      <w:sz w:val="18"/>
      <w:szCs w:val="18"/>
    </w:rPr>
  </w:style>
  <w:style w:type="paragraph" w:styleId="af3">
    <w:name w:val="footer"/>
    <w:basedOn w:val="a1"/>
    <w:link w:val="af4"/>
    <w:uiPriority w:val="99"/>
    <w:unhideWhenUsed/>
    <w:rsid w:val="00D220A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4">
    <w:name w:val="页脚 字符"/>
    <w:basedOn w:val="a2"/>
    <w:link w:val="af3"/>
    <w:uiPriority w:val="99"/>
    <w:rsid w:val="00D220AE"/>
    <w:rPr>
      <w:sz w:val="18"/>
      <w:szCs w:val="18"/>
    </w:rPr>
  </w:style>
  <w:style w:type="paragraph" w:customStyle="1" w:styleId="a0">
    <w:name w:val="二级标题"/>
    <w:basedOn w:val="ab"/>
    <w:link w:val="af5"/>
    <w:qFormat/>
    <w:rsid w:val="004D1384"/>
    <w:pPr>
      <w:numPr>
        <w:ilvl w:val="1"/>
        <w:numId w:val="1"/>
      </w:numPr>
      <w:spacing w:line="240" w:lineRule="auto"/>
      <w:ind w:left="0" w:firstLineChars="200" w:firstLine="200"/>
    </w:pPr>
  </w:style>
  <w:style w:type="character" w:customStyle="1" w:styleId="ac">
    <w:name w:val="列表段落 字符"/>
    <w:basedOn w:val="a2"/>
    <w:link w:val="ab"/>
    <w:uiPriority w:val="34"/>
    <w:rsid w:val="004D1384"/>
  </w:style>
  <w:style w:type="character" w:customStyle="1" w:styleId="af5">
    <w:name w:val="二级标题 字符"/>
    <w:basedOn w:val="ac"/>
    <w:link w:val="a0"/>
    <w:rsid w:val="004D1384"/>
  </w:style>
  <w:style w:type="paragraph" w:customStyle="1" w:styleId="a">
    <w:name w:val="一级标题"/>
    <w:basedOn w:val="ab"/>
    <w:link w:val="af6"/>
    <w:qFormat/>
    <w:rsid w:val="004D1384"/>
    <w:pPr>
      <w:numPr>
        <w:numId w:val="1"/>
      </w:numPr>
      <w:spacing w:line="240" w:lineRule="auto"/>
      <w:ind w:left="0" w:firstLine="0"/>
    </w:pPr>
    <w:rPr>
      <w:sz w:val="28"/>
    </w:rPr>
  </w:style>
  <w:style w:type="character" w:customStyle="1" w:styleId="af6">
    <w:name w:val="一级标题 字符"/>
    <w:basedOn w:val="ac"/>
    <w:link w:val="a"/>
    <w:rsid w:val="004D1384"/>
    <w:rPr>
      <w:rFonts w:ascii="Times New Roman" w:eastAsia="宋体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8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Zhiqiang Zhang 张志强</dc:creator>
  <cp:keywords/>
  <dc:description/>
  <cp:lastModifiedBy>Jibin Wang 汪继彬</cp:lastModifiedBy>
  <cp:revision>31</cp:revision>
  <dcterms:created xsi:type="dcterms:W3CDTF">2025-10-20T22:39:00Z</dcterms:created>
  <dcterms:modified xsi:type="dcterms:W3CDTF">2025-10-24T06:52:00Z</dcterms:modified>
</cp:coreProperties>
</file>