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206B56" w14:paraId="38AE4BE5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0E46D21F" w14:textId="77777777"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4DF79AA5" w14:textId="77777777" w:rsidR="004069A1" w:rsidRPr="00206B56" w:rsidRDefault="0027302B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张立文</w:t>
            </w:r>
          </w:p>
        </w:tc>
        <w:tc>
          <w:tcPr>
            <w:tcW w:w="4536" w:type="dxa"/>
            <w:vMerge w:val="restart"/>
          </w:tcPr>
          <w:p w14:paraId="2EF48C4D" w14:textId="77777777"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46CA0E" wp14:editId="67C2784A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B73013" w14:textId="77777777"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中国上海市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静安区汶水路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 w:rsidR="0013107E">
              <w:rPr>
                <w:rFonts w:ascii="Arial" w:hAnsi="Arial" w:cs="Arial"/>
                <w:color w:val="000000"/>
                <w:sz w:val="20"/>
                <w:szCs w:val="20"/>
              </w:rPr>
              <w:t xml:space="preserve"> 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14:paraId="6CBC3B64" w14:textId="77777777"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北智汇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园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14:paraId="0C3F5A27" w14:textId="77777777"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021-66312666</w:t>
            </w:r>
          </w:p>
          <w:p w14:paraId="75723027" w14:textId="77777777"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206B56" w14:paraId="7B74B04B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11A25042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14:paraId="1AEDB312" w14:textId="77777777" w:rsidR="004069A1" w:rsidRPr="00206B56" w:rsidRDefault="0027302B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技术支持部</w:t>
            </w:r>
          </w:p>
        </w:tc>
        <w:tc>
          <w:tcPr>
            <w:tcW w:w="2404" w:type="dxa"/>
            <w:vAlign w:val="center"/>
          </w:tcPr>
          <w:p w14:paraId="2BFB6AC5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4536" w:type="dxa"/>
            <w:vMerge/>
          </w:tcPr>
          <w:p w14:paraId="673BC801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03263CF0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469C1698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14:paraId="6D1BAE0A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</w:t>
            </w:r>
            <w:r w:rsidR="0027302B">
              <w:rPr>
                <w:rFonts w:ascii="Times New Roman" w:hAnsi="Times New Roman" w:cs="Times New Roman" w:hint="eastAsia"/>
              </w:rPr>
              <w:t>20</w:t>
            </w:r>
            <w:r>
              <w:rPr>
                <w:rFonts w:ascii="Times New Roman" w:hAnsi="Times New Roman" w:cs="Times New Roman" w:hint="eastAsia"/>
              </w:rPr>
              <w:t>-</w:t>
            </w:r>
            <w:r w:rsidR="0027302B">
              <w:rPr>
                <w:rFonts w:ascii="Times New Roman" w:hAnsi="Times New Roman" w:cs="Times New Roman" w:hint="eastAsia"/>
              </w:rPr>
              <w:t>12</w:t>
            </w:r>
            <w:r>
              <w:rPr>
                <w:rFonts w:ascii="Times New Roman" w:hAnsi="Times New Roman" w:cs="Times New Roman" w:hint="eastAsia"/>
              </w:rPr>
              <w:t>-</w:t>
            </w:r>
            <w:r w:rsidR="0027302B">
              <w:rPr>
                <w:rFonts w:ascii="Times New Roman" w:hAnsi="Times New Roman" w:cs="Times New Roman" w:hint="eastAsia"/>
              </w:rPr>
              <w:t>0</w:t>
            </w:r>
            <w:r w:rsidR="004E08F8"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4536" w:type="dxa"/>
            <w:vMerge/>
          </w:tcPr>
          <w:p w14:paraId="59F0BA41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147706A4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6CFC772F" w14:textId="77777777" w:rsidR="004069A1" w:rsidRPr="00206B56" w:rsidRDefault="003F7CD5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邮箱</w:t>
            </w:r>
            <w:r w:rsidR="004069A1">
              <w:rPr>
                <w:rFonts w:ascii="Times New Roman" w:hAnsi="Times New Roman" w:cs="Times New Roman" w:hint="eastAsia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2C754887" w14:textId="77777777" w:rsidR="004069A1" w:rsidRPr="00206B56" w:rsidRDefault="0027302B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L</w:t>
            </w:r>
            <w:r>
              <w:rPr>
                <w:rFonts w:ascii="Times New Roman" w:hAnsi="Times New Roman" w:cs="Times New Roman" w:hint="eastAsia"/>
              </w:rPr>
              <w:t>w</w:t>
            </w:r>
            <w:r>
              <w:rPr>
                <w:rFonts w:ascii="Times New Roman" w:hAnsi="Times New Roman" w:cs="Times New Roman"/>
              </w:rPr>
              <w:t>.zhang</w:t>
            </w:r>
            <w:r w:rsidR="004069A1" w:rsidRPr="00206B56">
              <w:rPr>
                <w:rFonts w:ascii="Times New Roman" w:hAnsi="Times New Roman" w:cs="Times New Roman"/>
              </w:rPr>
              <w:t>@beckhoff.com.cn</w:t>
            </w:r>
          </w:p>
        </w:tc>
        <w:tc>
          <w:tcPr>
            <w:tcW w:w="4536" w:type="dxa"/>
            <w:vMerge/>
          </w:tcPr>
          <w:p w14:paraId="2A6C3697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2254562B" w14:textId="77777777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5467581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电话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14:paraId="6B16AAFB" w14:textId="77777777" w:rsidR="004069A1" w:rsidRPr="00206B56" w:rsidRDefault="004069A1" w:rsidP="0027302B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02</w:t>
            </w:r>
            <w:r w:rsidR="0027302B">
              <w:rPr>
                <w:rFonts w:ascii="Times New Roman" w:hAnsi="Times New Roman" w:cs="Times New Roman"/>
              </w:rPr>
              <w:t>1-66312666</w:t>
            </w: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14:paraId="5FAA4635" w14:textId="77777777" w:rsidR="004069A1" w:rsidRPr="00206B56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14:paraId="7CDEA7BD" w14:textId="77777777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87A6D37" w14:textId="77777777"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14:paraId="2BBC964C" w14:textId="77777777" w:rsidR="00206B56" w:rsidRPr="00F35128" w:rsidRDefault="00EE6368" w:rsidP="00C4223A">
            <w:pPr>
              <w:spacing w:line="480" w:lineRule="auto"/>
              <w:ind w:firstLineChars="0" w:firstLine="0"/>
              <w:jc w:val="center"/>
              <w:rPr>
                <w:b/>
              </w:rPr>
            </w:pPr>
            <w:proofErr w:type="spellStart"/>
            <w:r w:rsidRPr="00EE6368">
              <w:rPr>
                <w:rFonts w:hint="eastAsia"/>
                <w:b/>
                <w:sz w:val="28"/>
              </w:rPr>
              <w:t>TwinSAFE</w:t>
            </w:r>
            <w:proofErr w:type="spellEnd"/>
            <w:r w:rsidRPr="00EE6368">
              <w:rPr>
                <w:rFonts w:hint="eastAsia"/>
                <w:b/>
                <w:sz w:val="28"/>
              </w:rPr>
              <w:t>安全模块使用入门（基于</w:t>
            </w:r>
            <w:r w:rsidRPr="00EE6368">
              <w:rPr>
                <w:rFonts w:hint="eastAsia"/>
                <w:b/>
                <w:sz w:val="28"/>
              </w:rPr>
              <w:t>TC3 4024.7</w:t>
            </w:r>
            <w:r w:rsidRPr="00EE6368">
              <w:rPr>
                <w:rFonts w:hint="eastAsia"/>
                <w:b/>
                <w:sz w:val="28"/>
              </w:rPr>
              <w:t>）</w:t>
            </w:r>
          </w:p>
        </w:tc>
      </w:tr>
      <w:tr w:rsidR="003B215B" w14:paraId="3E7FC46E" w14:textId="77777777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5FE77" w14:textId="77777777" w:rsidR="00F4019C" w:rsidRDefault="00F4019C" w:rsidP="00F4019C">
            <w:pPr>
              <w:ind w:firstLine="422"/>
              <w:rPr>
                <w:b/>
              </w:rPr>
            </w:pPr>
          </w:p>
          <w:p w14:paraId="208FD800" w14:textId="77777777" w:rsidR="00F4019C" w:rsidRDefault="003B215B" w:rsidP="00F4019C">
            <w:pPr>
              <w:ind w:firstLine="422"/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4E08F8">
              <w:rPr>
                <w:rFonts w:hint="eastAsia"/>
              </w:rPr>
              <w:t>使用</w:t>
            </w:r>
            <w:r w:rsidR="004E08F8">
              <w:rPr>
                <w:rFonts w:hint="eastAsia"/>
              </w:rPr>
              <w:t>T</w:t>
            </w:r>
            <w:r w:rsidR="004E08F8">
              <w:t>winCAT3</w:t>
            </w:r>
            <w:r w:rsidR="004E08F8">
              <w:rPr>
                <w:rFonts w:hint="eastAsia"/>
              </w:rPr>
              <w:t>软件配置</w:t>
            </w:r>
            <w:proofErr w:type="spellStart"/>
            <w:r w:rsidR="004E08F8">
              <w:t>TwinSAFE</w:t>
            </w:r>
            <w:proofErr w:type="spellEnd"/>
            <w:r w:rsidR="004E08F8">
              <w:rPr>
                <w:rFonts w:hint="eastAsia"/>
              </w:rPr>
              <w:t>功能，搭配</w:t>
            </w:r>
            <w:r w:rsidR="004E08F8">
              <w:t>EL6900</w:t>
            </w:r>
            <w:r w:rsidR="004E08F8">
              <w:rPr>
                <w:rFonts w:hint="eastAsia"/>
              </w:rPr>
              <w:t>安全逻辑模块、</w:t>
            </w:r>
            <w:r w:rsidR="004E08F8">
              <w:t>EL1904</w:t>
            </w:r>
            <w:r w:rsidR="004E08F8">
              <w:rPr>
                <w:rFonts w:hint="eastAsia"/>
              </w:rPr>
              <w:t>安全输入模块、</w:t>
            </w:r>
            <w:r w:rsidR="004E08F8">
              <w:rPr>
                <w:rFonts w:hint="eastAsia"/>
              </w:rPr>
              <w:t>E</w:t>
            </w:r>
            <w:r w:rsidR="004E08F8">
              <w:t>L</w:t>
            </w:r>
            <w:r w:rsidR="004E08F8">
              <w:rPr>
                <w:rFonts w:hint="eastAsia"/>
              </w:rPr>
              <w:t>2904</w:t>
            </w:r>
            <w:r w:rsidR="004E08F8">
              <w:rPr>
                <w:rFonts w:hint="eastAsia"/>
              </w:rPr>
              <w:t>安全输出模块，实现安全急停功能</w:t>
            </w:r>
            <w:r>
              <w:rPr>
                <w:rFonts w:hint="eastAsia"/>
              </w:rPr>
              <w:t>。</w:t>
            </w:r>
          </w:p>
          <w:p w14:paraId="495E3764" w14:textId="77777777" w:rsidR="00F4019C" w:rsidRPr="00F4019C" w:rsidRDefault="00F4019C" w:rsidP="00F4019C"/>
        </w:tc>
      </w:tr>
      <w:tr w:rsidR="00F4019C" w14:paraId="23D9A6F9" w14:textId="77777777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F8647" w14:textId="77777777" w:rsidR="00F4019C" w:rsidRDefault="00F4019C" w:rsidP="00F4019C"/>
          <w:p w14:paraId="70EF3538" w14:textId="77777777" w:rsidR="00F4019C" w:rsidRPr="00E5259D" w:rsidRDefault="00F4019C" w:rsidP="00F4019C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="004E08F8">
              <w:rPr>
                <w:rFonts w:hint="eastAsia"/>
              </w:rPr>
              <w:t>T</w:t>
            </w:r>
            <w:r w:rsidR="004E08F8">
              <w:t>winCAT3</w:t>
            </w:r>
            <w:r w:rsidRPr="00206B56">
              <w:t>，</w:t>
            </w:r>
            <w:proofErr w:type="spellStart"/>
            <w:r w:rsidR="004E08F8">
              <w:t>TwinSAFE</w:t>
            </w:r>
            <w:proofErr w:type="spellEnd"/>
            <w:r w:rsidRPr="00206B56">
              <w:t>，</w:t>
            </w:r>
            <w:r w:rsidR="004E08F8">
              <w:rPr>
                <w:rFonts w:hint="eastAsia"/>
              </w:rPr>
              <w:t>安全急停功能</w:t>
            </w:r>
          </w:p>
        </w:tc>
      </w:tr>
      <w:tr w:rsidR="003B215B" w14:paraId="0B288B67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75B39" w14:textId="77777777" w:rsidR="00F4019C" w:rsidRDefault="00F4019C" w:rsidP="003B215B">
            <w:pPr>
              <w:ind w:firstLine="422"/>
              <w:rPr>
                <w:b/>
              </w:rPr>
            </w:pPr>
          </w:p>
          <w:p w14:paraId="19A37F76" w14:textId="77777777" w:rsidR="003B215B" w:rsidRPr="00E5259D" w:rsidRDefault="003B215B" w:rsidP="003B215B">
            <w:pPr>
              <w:ind w:firstLine="422"/>
              <w:rPr>
                <w:b/>
              </w:rPr>
            </w:pPr>
            <w:r w:rsidRPr="00E5259D"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890"/>
              <w:gridCol w:w="4496"/>
              <w:gridCol w:w="3006"/>
            </w:tblGrid>
            <w:tr w:rsidR="003B215B" w14:paraId="4E415C12" w14:textId="77777777" w:rsidTr="003B215B">
              <w:tc>
                <w:tcPr>
                  <w:tcW w:w="890" w:type="dxa"/>
                </w:tcPr>
                <w:p w14:paraId="305D9F1F" w14:textId="77777777"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96" w:type="dxa"/>
                </w:tcPr>
                <w:p w14:paraId="12AE2628" w14:textId="77777777"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3006" w:type="dxa"/>
                </w:tcPr>
                <w:p w14:paraId="3DFA815B" w14:textId="77777777"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3B215B" w14:paraId="4ED2A32C" w14:textId="77777777" w:rsidTr="003B215B">
              <w:tc>
                <w:tcPr>
                  <w:tcW w:w="890" w:type="dxa"/>
                </w:tcPr>
                <w:p w14:paraId="3C75FA7A" w14:textId="77777777" w:rsidR="003B215B" w:rsidRDefault="004E08F8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96" w:type="dxa"/>
                </w:tcPr>
                <w:p w14:paraId="1516EF4B" w14:textId="77777777" w:rsidR="003B215B" w:rsidRDefault="004E08F8" w:rsidP="003B215B">
                  <w:pPr>
                    <w:ind w:firstLineChars="0" w:firstLine="0"/>
                  </w:pPr>
                  <w:r w:rsidRPr="004E08F8">
                    <w:t>twinsafe_tc3.tszip</w:t>
                  </w:r>
                </w:p>
              </w:tc>
              <w:tc>
                <w:tcPr>
                  <w:tcW w:w="3006" w:type="dxa"/>
                </w:tcPr>
                <w:p w14:paraId="2BE6C2F9" w14:textId="77777777" w:rsidR="003B215B" w:rsidRDefault="004E08F8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配套例程</w:t>
                  </w:r>
                </w:p>
              </w:tc>
            </w:tr>
            <w:tr w:rsidR="003B215B" w14:paraId="267A7D37" w14:textId="77777777" w:rsidTr="003B215B">
              <w:tc>
                <w:tcPr>
                  <w:tcW w:w="890" w:type="dxa"/>
                </w:tcPr>
                <w:p w14:paraId="01CAAB3A" w14:textId="77777777"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5717742F" w14:textId="77777777"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39D11E0C" w14:textId="77777777" w:rsidR="003B215B" w:rsidRDefault="003B215B" w:rsidP="003B215B">
                  <w:pPr>
                    <w:ind w:firstLineChars="0" w:firstLine="0"/>
                  </w:pPr>
                </w:p>
              </w:tc>
            </w:tr>
            <w:tr w:rsidR="003B215B" w14:paraId="1301078A" w14:textId="77777777" w:rsidTr="003B215B">
              <w:tc>
                <w:tcPr>
                  <w:tcW w:w="890" w:type="dxa"/>
                </w:tcPr>
                <w:p w14:paraId="44226C10" w14:textId="77777777"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77988DC8" w14:textId="77777777"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3284280B" w14:textId="77777777" w:rsidR="003B215B" w:rsidRDefault="003B215B" w:rsidP="003B215B">
                  <w:pPr>
                    <w:ind w:firstLineChars="0" w:firstLine="0"/>
                  </w:pPr>
                </w:p>
              </w:tc>
            </w:tr>
            <w:tr w:rsidR="00F4019C" w14:paraId="698F70EE" w14:textId="77777777" w:rsidTr="003B215B">
              <w:tc>
                <w:tcPr>
                  <w:tcW w:w="890" w:type="dxa"/>
                </w:tcPr>
                <w:p w14:paraId="298AEEEF" w14:textId="77777777"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51FD0A55" w14:textId="77777777"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738251F7" w14:textId="77777777" w:rsidR="00F4019C" w:rsidRDefault="00F4019C" w:rsidP="003B215B">
                  <w:pPr>
                    <w:ind w:firstLineChars="0" w:firstLine="0"/>
                  </w:pPr>
                </w:p>
              </w:tc>
            </w:tr>
          </w:tbl>
          <w:p w14:paraId="3EEC5292" w14:textId="77777777" w:rsidR="003B215B" w:rsidRPr="00E5259D" w:rsidRDefault="003B215B" w:rsidP="003B215B">
            <w:pPr>
              <w:ind w:firstLine="422"/>
              <w:rPr>
                <w:b/>
              </w:rPr>
            </w:pPr>
          </w:p>
        </w:tc>
      </w:tr>
      <w:tr w:rsidR="003B215B" w14:paraId="411B270C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89229" w14:textId="77777777" w:rsidR="00F4019C" w:rsidRDefault="00F4019C" w:rsidP="003B215B">
            <w:pPr>
              <w:ind w:firstLine="422"/>
              <w:rPr>
                <w:b/>
              </w:rPr>
            </w:pPr>
          </w:p>
          <w:p w14:paraId="058BFB07" w14:textId="77777777" w:rsidR="003B215B" w:rsidRDefault="003B215B" w:rsidP="003B215B">
            <w:pPr>
              <w:ind w:firstLine="422"/>
            </w:pPr>
            <w:r w:rsidRPr="00E5259D">
              <w:rPr>
                <w:rFonts w:hint="eastAsia"/>
                <w:b/>
              </w:rPr>
              <w:t>历史</w:t>
            </w:r>
            <w:r w:rsidRPr="00E5259D">
              <w:rPr>
                <w:b/>
              </w:rPr>
              <w:t>版本：</w:t>
            </w:r>
          </w:p>
          <w:tbl>
            <w:tblPr>
              <w:tblW w:w="8398" w:type="dxa"/>
              <w:tblInd w:w="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134"/>
              <w:gridCol w:w="7264"/>
            </w:tblGrid>
            <w:tr w:rsidR="004E08F8" w:rsidRPr="00206B56" w14:paraId="0022F22C" w14:textId="77777777" w:rsidTr="004E08F8">
              <w:trPr>
                <w:cantSplit/>
                <w:trHeight w:val="340"/>
              </w:trPr>
              <w:tc>
                <w:tcPr>
                  <w:tcW w:w="1134" w:type="dxa"/>
                  <w:vAlign w:val="center"/>
                </w:tcPr>
                <w:p w14:paraId="6629DDA2" w14:textId="77777777" w:rsidR="004E08F8" w:rsidRPr="00206B56" w:rsidRDefault="004E08F8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 w:hint="eastAsia"/>
                    </w:rPr>
                    <w:t>梁霄</w:t>
                  </w:r>
                  <w:proofErr w:type="gramEnd"/>
                </w:p>
              </w:tc>
              <w:tc>
                <w:tcPr>
                  <w:tcW w:w="7264" w:type="dxa"/>
                  <w:vAlign w:val="center"/>
                </w:tcPr>
                <w:p w14:paraId="6F28827D" w14:textId="77777777" w:rsidR="004E08F8" w:rsidRPr="00206B56" w:rsidRDefault="004E08F8" w:rsidP="003B215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proofErr w:type="spellStart"/>
                  <w:r w:rsidRPr="004E08F8">
                    <w:rPr>
                      <w:rFonts w:ascii="Times New Roman" w:hAnsi="Times New Roman" w:cs="Times New Roman" w:hint="eastAsia"/>
                      <w:szCs w:val="21"/>
                    </w:rPr>
                    <w:t>TwinSAFE</w:t>
                  </w:r>
                  <w:proofErr w:type="spellEnd"/>
                  <w:r w:rsidRPr="004E08F8">
                    <w:rPr>
                      <w:rFonts w:ascii="Times New Roman" w:hAnsi="Times New Roman" w:cs="Times New Roman" w:hint="eastAsia"/>
                      <w:szCs w:val="21"/>
                    </w:rPr>
                    <w:t xml:space="preserve"> EL6900 </w:t>
                  </w:r>
                  <w:r w:rsidRPr="004E08F8">
                    <w:rPr>
                      <w:rFonts w:ascii="Times New Roman" w:hAnsi="Times New Roman" w:cs="Times New Roman" w:hint="eastAsia"/>
                      <w:szCs w:val="21"/>
                    </w:rPr>
                    <w:t>安全模块基础使用指南（针对</w:t>
                  </w:r>
                  <w:r w:rsidRPr="004E08F8">
                    <w:rPr>
                      <w:rFonts w:ascii="Times New Roman" w:hAnsi="Times New Roman" w:cs="Times New Roman" w:hint="eastAsia"/>
                      <w:szCs w:val="21"/>
                    </w:rPr>
                    <w:t>TC3.1.4020.0</w:t>
                  </w:r>
                  <w:r w:rsidRPr="004E08F8">
                    <w:rPr>
                      <w:rFonts w:ascii="Times New Roman" w:hAnsi="Times New Roman" w:cs="Times New Roman" w:hint="eastAsia"/>
                      <w:szCs w:val="21"/>
                    </w:rPr>
                    <w:t>版本）</w:t>
                  </w:r>
                  <w:r w:rsidRPr="004E08F8">
                    <w:rPr>
                      <w:rFonts w:ascii="Times New Roman" w:hAnsi="Times New Roman" w:cs="Times New Roman" w:hint="eastAsia"/>
                      <w:szCs w:val="21"/>
                    </w:rPr>
                    <w:t>.pdf</w:t>
                  </w:r>
                </w:p>
              </w:tc>
            </w:tr>
          </w:tbl>
          <w:p w14:paraId="57B11FBB" w14:textId="77777777" w:rsidR="003B215B" w:rsidRPr="00E5259D" w:rsidRDefault="003B215B" w:rsidP="00F4019C">
            <w:pPr>
              <w:ind w:firstLine="422"/>
              <w:rPr>
                <w:b/>
              </w:rPr>
            </w:pPr>
          </w:p>
        </w:tc>
      </w:tr>
      <w:tr w:rsidR="003B215B" w14:paraId="069C9A32" w14:textId="77777777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5BE9E" w14:textId="77777777" w:rsidR="00F4019C" w:rsidRDefault="00F4019C" w:rsidP="003B215B">
            <w:pPr>
              <w:ind w:firstLine="422"/>
              <w:rPr>
                <w:b/>
              </w:rPr>
            </w:pPr>
          </w:p>
          <w:p w14:paraId="5C5E8345" w14:textId="77777777" w:rsidR="004E08F8" w:rsidRDefault="004E08F8" w:rsidP="003B215B">
            <w:pPr>
              <w:ind w:firstLine="422"/>
              <w:rPr>
                <w:b/>
              </w:rPr>
            </w:pPr>
          </w:p>
          <w:p w14:paraId="30DEE009" w14:textId="77777777" w:rsidR="004E08F8" w:rsidRDefault="004E08F8" w:rsidP="003B215B">
            <w:pPr>
              <w:ind w:firstLine="422"/>
              <w:rPr>
                <w:b/>
              </w:rPr>
            </w:pPr>
          </w:p>
          <w:p w14:paraId="7145774F" w14:textId="77777777" w:rsidR="004E08F8" w:rsidRDefault="004E08F8" w:rsidP="003B215B">
            <w:pPr>
              <w:ind w:firstLine="422"/>
              <w:rPr>
                <w:b/>
              </w:rPr>
            </w:pPr>
          </w:p>
          <w:p w14:paraId="10FEFAD4" w14:textId="77777777" w:rsidR="004E08F8" w:rsidRDefault="004E08F8" w:rsidP="003B215B">
            <w:pPr>
              <w:ind w:firstLine="422"/>
              <w:rPr>
                <w:b/>
              </w:rPr>
            </w:pPr>
          </w:p>
          <w:p w14:paraId="20E94480" w14:textId="77777777" w:rsidR="004E08F8" w:rsidRDefault="004E08F8" w:rsidP="003B215B">
            <w:pPr>
              <w:ind w:firstLine="422"/>
              <w:rPr>
                <w:b/>
              </w:rPr>
            </w:pPr>
          </w:p>
          <w:p w14:paraId="2FF59FCB" w14:textId="77777777" w:rsidR="004E08F8" w:rsidRDefault="004E08F8" w:rsidP="003B215B">
            <w:pPr>
              <w:ind w:firstLine="422"/>
              <w:rPr>
                <w:b/>
              </w:rPr>
            </w:pPr>
          </w:p>
          <w:p w14:paraId="7CFFF88C" w14:textId="77777777" w:rsidR="004E08F8" w:rsidRDefault="004E08F8" w:rsidP="003B215B">
            <w:pPr>
              <w:ind w:firstLine="422"/>
              <w:rPr>
                <w:b/>
              </w:rPr>
            </w:pPr>
          </w:p>
          <w:p w14:paraId="02EF0FD8" w14:textId="77777777" w:rsidR="004E08F8" w:rsidRDefault="004E08F8" w:rsidP="003B215B">
            <w:pPr>
              <w:ind w:firstLine="422"/>
              <w:rPr>
                <w:b/>
              </w:rPr>
            </w:pPr>
          </w:p>
          <w:p w14:paraId="283F840C" w14:textId="77777777"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14:paraId="27B98B24" w14:textId="77777777" w:rsidR="003B215B" w:rsidRPr="00AF5D50" w:rsidRDefault="003B215B" w:rsidP="003B215B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14:paraId="141BB933" w14:textId="77777777" w:rsidR="003B215B" w:rsidRPr="003B215B" w:rsidRDefault="003B215B" w:rsidP="003B215B">
            <w:pPr>
              <w:ind w:firstLine="422"/>
              <w:rPr>
                <w:b/>
              </w:rPr>
            </w:pPr>
          </w:p>
        </w:tc>
      </w:tr>
      <w:tr w:rsidR="003B215B" w14:paraId="4DAEE84E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41A46" w14:textId="77777777" w:rsidR="003B215B" w:rsidRDefault="003B215B" w:rsidP="003B215B">
            <w:pPr>
              <w:ind w:firstLine="422"/>
              <w:rPr>
                <w:b/>
              </w:rPr>
            </w:pPr>
          </w:p>
          <w:p w14:paraId="2400CC6B" w14:textId="77777777" w:rsidR="003B215B" w:rsidRPr="00F35128" w:rsidRDefault="003B215B" w:rsidP="00DA0482">
            <w:pPr>
              <w:ind w:firstLineChars="199"/>
              <w:rPr>
                <w:b/>
              </w:rPr>
            </w:pPr>
          </w:p>
        </w:tc>
      </w:tr>
    </w:tbl>
    <w:p w14:paraId="4A12E475" w14:textId="77777777" w:rsidR="00AF5D50" w:rsidRDefault="00AF5D50" w:rsidP="003B215B">
      <w:pPr>
        <w:ind w:firstLineChars="0" w:firstLine="0"/>
      </w:pPr>
    </w:p>
    <w:p w14:paraId="51D33A77" w14:textId="77777777"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2F76B887" w14:textId="77777777" w:rsidR="00BD58FA" w:rsidRDefault="008E13EC" w:rsidP="00485020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14:paraId="7891EFF3" w14:textId="77777777" w:rsidR="008E13EC" w:rsidRDefault="008E13EC" w:rsidP="008E13EC"/>
    <w:p w14:paraId="11AF4679" w14:textId="77777777" w:rsidR="00877764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57903834" w:history="1">
        <w:r w:rsidR="00877764" w:rsidRPr="00327C0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877764">
          <w:rPr>
            <w:noProof/>
          </w:rPr>
          <w:tab/>
        </w:r>
        <w:r w:rsidR="00877764" w:rsidRPr="00327C09">
          <w:rPr>
            <w:rStyle w:val="a8"/>
            <w:noProof/>
          </w:rPr>
          <w:t>软硬件版本</w:t>
        </w:r>
        <w:r w:rsidR="00877764">
          <w:rPr>
            <w:noProof/>
            <w:webHidden/>
          </w:rPr>
          <w:tab/>
        </w:r>
        <w:r w:rsidR="00877764">
          <w:rPr>
            <w:noProof/>
            <w:webHidden/>
          </w:rPr>
          <w:fldChar w:fldCharType="begin"/>
        </w:r>
        <w:r w:rsidR="00877764">
          <w:rPr>
            <w:noProof/>
            <w:webHidden/>
          </w:rPr>
          <w:instrText xml:space="preserve"> PAGEREF _Toc57903834 \h </w:instrText>
        </w:r>
        <w:r w:rsidR="00877764">
          <w:rPr>
            <w:noProof/>
            <w:webHidden/>
          </w:rPr>
        </w:r>
        <w:r w:rsidR="00877764">
          <w:rPr>
            <w:noProof/>
            <w:webHidden/>
          </w:rPr>
          <w:fldChar w:fldCharType="separate"/>
        </w:r>
        <w:r w:rsidR="00877764">
          <w:rPr>
            <w:noProof/>
            <w:webHidden/>
          </w:rPr>
          <w:t>3</w:t>
        </w:r>
        <w:r w:rsidR="00877764">
          <w:rPr>
            <w:noProof/>
            <w:webHidden/>
          </w:rPr>
          <w:fldChar w:fldCharType="end"/>
        </w:r>
      </w:hyperlink>
    </w:p>
    <w:p w14:paraId="0C2F59EA" w14:textId="77777777" w:rsidR="00877764" w:rsidRDefault="00703924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57903835" w:history="1">
        <w:r w:rsidR="00877764" w:rsidRPr="00327C0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877764">
          <w:rPr>
            <w:rFonts w:asciiTheme="minorHAnsi" w:hAnsiTheme="minorHAnsi" w:cstheme="minorBidi"/>
            <w:noProof/>
            <w:szCs w:val="22"/>
          </w:rPr>
          <w:tab/>
        </w:r>
        <w:r w:rsidR="00877764" w:rsidRPr="00327C09">
          <w:rPr>
            <w:rStyle w:val="a8"/>
            <w:noProof/>
          </w:rPr>
          <w:t>倍福</w:t>
        </w:r>
        <w:r w:rsidR="00877764" w:rsidRPr="00327C09">
          <w:rPr>
            <w:rStyle w:val="a8"/>
            <w:noProof/>
          </w:rPr>
          <w:t>Beckhoff</w:t>
        </w:r>
        <w:r w:rsidR="00877764">
          <w:rPr>
            <w:noProof/>
            <w:webHidden/>
          </w:rPr>
          <w:tab/>
        </w:r>
        <w:r w:rsidR="00877764">
          <w:rPr>
            <w:noProof/>
            <w:webHidden/>
          </w:rPr>
          <w:fldChar w:fldCharType="begin"/>
        </w:r>
        <w:r w:rsidR="00877764">
          <w:rPr>
            <w:noProof/>
            <w:webHidden/>
          </w:rPr>
          <w:instrText xml:space="preserve"> PAGEREF _Toc57903835 \h </w:instrText>
        </w:r>
        <w:r w:rsidR="00877764">
          <w:rPr>
            <w:noProof/>
            <w:webHidden/>
          </w:rPr>
        </w:r>
        <w:r w:rsidR="00877764">
          <w:rPr>
            <w:noProof/>
            <w:webHidden/>
          </w:rPr>
          <w:fldChar w:fldCharType="separate"/>
        </w:r>
        <w:r w:rsidR="00877764">
          <w:rPr>
            <w:noProof/>
            <w:webHidden/>
          </w:rPr>
          <w:t>3</w:t>
        </w:r>
        <w:r w:rsidR="00877764">
          <w:rPr>
            <w:noProof/>
            <w:webHidden/>
          </w:rPr>
          <w:fldChar w:fldCharType="end"/>
        </w:r>
      </w:hyperlink>
    </w:p>
    <w:p w14:paraId="0F992434" w14:textId="77777777" w:rsidR="00877764" w:rsidRDefault="00703924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57903836" w:history="1">
        <w:r w:rsidR="00877764" w:rsidRPr="00327C0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877764">
          <w:rPr>
            <w:rFonts w:asciiTheme="minorHAnsi" w:hAnsiTheme="minorHAnsi" w:cstheme="minorBidi"/>
            <w:noProof/>
            <w:szCs w:val="22"/>
          </w:rPr>
          <w:tab/>
        </w:r>
        <w:r w:rsidR="00877764" w:rsidRPr="00327C09">
          <w:rPr>
            <w:rStyle w:val="a8"/>
            <w:noProof/>
          </w:rPr>
          <w:t>控制器硬件</w:t>
        </w:r>
        <w:r w:rsidR="00877764">
          <w:rPr>
            <w:noProof/>
            <w:webHidden/>
          </w:rPr>
          <w:tab/>
        </w:r>
        <w:r w:rsidR="00877764">
          <w:rPr>
            <w:noProof/>
            <w:webHidden/>
          </w:rPr>
          <w:fldChar w:fldCharType="begin"/>
        </w:r>
        <w:r w:rsidR="00877764">
          <w:rPr>
            <w:noProof/>
            <w:webHidden/>
          </w:rPr>
          <w:instrText xml:space="preserve"> PAGEREF _Toc57903836 \h </w:instrText>
        </w:r>
        <w:r w:rsidR="00877764">
          <w:rPr>
            <w:noProof/>
            <w:webHidden/>
          </w:rPr>
        </w:r>
        <w:r w:rsidR="00877764">
          <w:rPr>
            <w:noProof/>
            <w:webHidden/>
          </w:rPr>
          <w:fldChar w:fldCharType="separate"/>
        </w:r>
        <w:r w:rsidR="00877764">
          <w:rPr>
            <w:noProof/>
            <w:webHidden/>
          </w:rPr>
          <w:t>3</w:t>
        </w:r>
        <w:r w:rsidR="00877764">
          <w:rPr>
            <w:noProof/>
            <w:webHidden/>
          </w:rPr>
          <w:fldChar w:fldCharType="end"/>
        </w:r>
      </w:hyperlink>
    </w:p>
    <w:p w14:paraId="010E893B" w14:textId="77777777" w:rsidR="00877764" w:rsidRDefault="00703924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57903837" w:history="1">
        <w:r w:rsidR="00877764" w:rsidRPr="00327C0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877764">
          <w:rPr>
            <w:rFonts w:asciiTheme="minorHAnsi" w:hAnsiTheme="minorHAnsi" w:cstheme="minorBidi"/>
            <w:noProof/>
            <w:szCs w:val="22"/>
          </w:rPr>
          <w:tab/>
        </w:r>
        <w:r w:rsidR="00877764" w:rsidRPr="00327C09">
          <w:rPr>
            <w:rStyle w:val="a8"/>
            <w:noProof/>
          </w:rPr>
          <w:t>控制软件</w:t>
        </w:r>
        <w:r w:rsidR="00877764">
          <w:rPr>
            <w:noProof/>
            <w:webHidden/>
          </w:rPr>
          <w:tab/>
        </w:r>
        <w:r w:rsidR="00877764">
          <w:rPr>
            <w:noProof/>
            <w:webHidden/>
          </w:rPr>
          <w:fldChar w:fldCharType="begin"/>
        </w:r>
        <w:r w:rsidR="00877764">
          <w:rPr>
            <w:noProof/>
            <w:webHidden/>
          </w:rPr>
          <w:instrText xml:space="preserve"> PAGEREF _Toc57903837 \h </w:instrText>
        </w:r>
        <w:r w:rsidR="00877764">
          <w:rPr>
            <w:noProof/>
            <w:webHidden/>
          </w:rPr>
        </w:r>
        <w:r w:rsidR="00877764">
          <w:rPr>
            <w:noProof/>
            <w:webHidden/>
          </w:rPr>
          <w:fldChar w:fldCharType="separate"/>
        </w:r>
        <w:r w:rsidR="00877764">
          <w:rPr>
            <w:noProof/>
            <w:webHidden/>
          </w:rPr>
          <w:t>3</w:t>
        </w:r>
        <w:r w:rsidR="00877764">
          <w:rPr>
            <w:noProof/>
            <w:webHidden/>
          </w:rPr>
          <w:fldChar w:fldCharType="end"/>
        </w:r>
      </w:hyperlink>
    </w:p>
    <w:p w14:paraId="25B3419A" w14:textId="77777777" w:rsidR="00877764" w:rsidRDefault="00703924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57903838" w:history="1">
        <w:r w:rsidR="00877764" w:rsidRPr="00327C0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877764">
          <w:rPr>
            <w:noProof/>
          </w:rPr>
          <w:tab/>
        </w:r>
        <w:r w:rsidR="00877764" w:rsidRPr="00327C09">
          <w:rPr>
            <w:rStyle w:val="a8"/>
            <w:noProof/>
          </w:rPr>
          <w:t>准备工作</w:t>
        </w:r>
        <w:r w:rsidR="00877764">
          <w:rPr>
            <w:noProof/>
            <w:webHidden/>
          </w:rPr>
          <w:tab/>
        </w:r>
        <w:r w:rsidR="00877764">
          <w:rPr>
            <w:noProof/>
            <w:webHidden/>
          </w:rPr>
          <w:fldChar w:fldCharType="begin"/>
        </w:r>
        <w:r w:rsidR="00877764">
          <w:rPr>
            <w:noProof/>
            <w:webHidden/>
          </w:rPr>
          <w:instrText xml:space="preserve"> PAGEREF _Toc57903838 \h </w:instrText>
        </w:r>
        <w:r w:rsidR="00877764">
          <w:rPr>
            <w:noProof/>
            <w:webHidden/>
          </w:rPr>
        </w:r>
        <w:r w:rsidR="00877764">
          <w:rPr>
            <w:noProof/>
            <w:webHidden/>
          </w:rPr>
          <w:fldChar w:fldCharType="separate"/>
        </w:r>
        <w:r w:rsidR="00877764">
          <w:rPr>
            <w:noProof/>
            <w:webHidden/>
          </w:rPr>
          <w:t>3</w:t>
        </w:r>
        <w:r w:rsidR="00877764">
          <w:rPr>
            <w:noProof/>
            <w:webHidden/>
          </w:rPr>
          <w:fldChar w:fldCharType="end"/>
        </w:r>
      </w:hyperlink>
    </w:p>
    <w:p w14:paraId="68E86804" w14:textId="77777777" w:rsidR="00877764" w:rsidRDefault="00703924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57903839" w:history="1">
        <w:r w:rsidR="00877764" w:rsidRPr="00327C0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877764">
          <w:rPr>
            <w:rFonts w:asciiTheme="minorHAnsi" w:hAnsiTheme="minorHAnsi" w:cstheme="minorBidi"/>
            <w:noProof/>
            <w:szCs w:val="22"/>
          </w:rPr>
          <w:tab/>
        </w:r>
        <w:r w:rsidR="00877764" w:rsidRPr="00327C09">
          <w:rPr>
            <w:rStyle w:val="a8"/>
            <w:noProof/>
          </w:rPr>
          <w:t>网络接线</w:t>
        </w:r>
        <w:r w:rsidR="00877764">
          <w:rPr>
            <w:noProof/>
            <w:webHidden/>
          </w:rPr>
          <w:tab/>
        </w:r>
        <w:r w:rsidR="00877764">
          <w:rPr>
            <w:noProof/>
            <w:webHidden/>
          </w:rPr>
          <w:fldChar w:fldCharType="begin"/>
        </w:r>
        <w:r w:rsidR="00877764">
          <w:rPr>
            <w:noProof/>
            <w:webHidden/>
          </w:rPr>
          <w:instrText xml:space="preserve"> PAGEREF _Toc57903839 \h </w:instrText>
        </w:r>
        <w:r w:rsidR="00877764">
          <w:rPr>
            <w:noProof/>
            <w:webHidden/>
          </w:rPr>
        </w:r>
        <w:r w:rsidR="00877764">
          <w:rPr>
            <w:noProof/>
            <w:webHidden/>
          </w:rPr>
          <w:fldChar w:fldCharType="separate"/>
        </w:r>
        <w:r w:rsidR="00877764">
          <w:rPr>
            <w:noProof/>
            <w:webHidden/>
          </w:rPr>
          <w:t>3</w:t>
        </w:r>
        <w:r w:rsidR="00877764">
          <w:rPr>
            <w:noProof/>
            <w:webHidden/>
          </w:rPr>
          <w:fldChar w:fldCharType="end"/>
        </w:r>
      </w:hyperlink>
    </w:p>
    <w:p w14:paraId="36EB5A33" w14:textId="77777777" w:rsidR="00877764" w:rsidRDefault="00703924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57903840" w:history="1">
        <w:r w:rsidR="00877764" w:rsidRPr="00327C0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877764">
          <w:rPr>
            <w:rFonts w:asciiTheme="minorHAnsi" w:hAnsiTheme="minorHAnsi" w:cstheme="minorBidi"/>
            <w:noProof/>
            <w:szCs w:val="22"/>
          </w:rPr>
          <w:tab/>
        </w:r>
        <w:r w:rsidR="00877764" w:rsidRPr="00327C09">
          <w:rPr>
            <w:rStyle w:val="a8"/>
            <w:noProof/>
          </w:rPr>
          <w:t>安全模块拨码与接线</w:t>
        </w:r>
        <w:r w:rsidR="00877764">
          <w:rPr>
            <w:noProof/>
            <w:webHidden/>
          </w:rPr>
          <w:tab/>
        </w:r>
        <w:r w:rsidR="00877764">
          <w:rPr>
            <w:noProof/>
            <w:webHidden/>
          </w:rPr>
          <w:fldChar w:fldCharType="begin"/>
        </w:r>
        <w:r w:rsidR="00877764">
          <w:rPr>
            <w:noProof/>
            <w:webHidden/>
          </w:rPr>
          <w:instrText xml:space="preserve"> PAGEREF _Toc57903840 \h </w:instrText>
        </w:r>
        <w:r w:rsidR="00877764">
          <w:rPr>
            <w:noProof/>
            <w:webHidden/>
          </w:rPr>
        </w:r>
        <w:r w:rsidR="00877764">
          <w:rPr>
            <w:noProof/>
            <w:webHidden/>
          </w:rPr>
          <w:fldChar w:fldCharType="separate"/>
        </w:r>
        <w:r w:rsidR="00877764">
          <w:rPr>
            <w:noProof/>
            <w:webHidden/>
          </w:rPr>
          <w:t>3</w:t>
        </w:r>
        <w:r w:rsidR="00877764">
          <w:rPr>
            <w:noProof/>
            <w:webHidden/>
          </w:rPr>
          <w:fldChar w:fldCharType="end"/>
        </w:r>
      </w:hyperlink>
    </w:p>
    <w:p w14:paraId="7DF03888" w14:textId="77777777" w:rsidR="00877764" w:rsidRDefault="00703924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57903841" w:history="1">
        <w:r w:rsidR="00877764" w:rsidRPr="00327C0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877764">
          <w:rPr>
            <w:noProof/>
          </w:rPr>
          <w:tab/>
        </w:r>
        <w:r w:rsidR="00877764" w:rsidRPr="00327C09">
          <w:rPr>
            <w:rStyle w:val="a8"/>
            <w:noProof/>
          </w:rPr>
          <w:t>操作步骤</w:t>
        </w:r>
        <w:r w:rsidR="00877764">
          <w:rPr>
            <w:noProof/>
            <w:webHidden/>
          </w:rPr>
          <w:tab/>
        </w:r>
        <w:r w:rsidR="00877764">
          <w:rPr>
            <w:noProof/>
            <w:webHidden/>
          </w:rPr>
          <w:fldChar w:fldCharType="begin"/>
        </w:r>
        <w:r w:rsidR="00877764">
          <w:rPr>
            <w:noProof/>
            <w:webHidden/>
          </w:rPr>
          <w:instrText xml:space="preserve"> PAGEREF _Toc57903841 \h </w:instrText>
        </w:r>
        <w:r w:rsidR="00877764">
          <w:rPr>
            <w:noProof/>
            <w:webHidden/>
          </w:rPr>
        </w:r>
        <w:r w:rsidR="00877764">
          <w:rPr>
            <w:noProof/>
            <w:webHidden/>
          </w:rPr>
          <w:fldChar w:fldCharType="separate"/>
        </w:r>
        <w:r w:rsidR="00877764">
          <w:rPr>
            <w:noProof/>
            <w:webHidden/>
          </w:rPr>
          <w:t>7</w:t>
        </w:r>
        <w:r w:rsidR="00877764">
          <w:rPr>
            <w:noProof/>
            <w:webHidden/>
          </w:rPr>
          <w:fldChar w:fldCharType="end"/>
        </w:r>
      </w:hyperlink>
    </w:p>
    <w:p w14:paraId="03B5A9BA" w14:textId="77777777" w:rsidR="00877764" w:rsidRDefault="00703924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57903842" w:history="1">
        <w:r w:rsidR="00877764" w:rsidRPr="00327C0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877764">
          <w:rPr>
            <w:rFonts w:asciiTheme="minorHAnsi" w:hAnsiTheme="minorHAnsi" w:cstheme="minorBidi"/>
            <w:noProof/>
            <w:szCs w:val="22"/>
          </w:rPr>
          <w:tab/>
        </w:r>
        <w:r w:rsidR="00877764" w:rsidRPr="00327C09">
          <w:rPr>
            <w:rStyle w:val="a8"/>
            <w:noProof/>
          </w:rPr>
          <w:t>硬件配置</w:t>
        </w:r>
        <w:r w:rsidR="00877764">
          <w:rPr>
            <w:noProof/>
            <w:webHidden/>
          </w:rPr>
          <w:tab/>
        </w:r>
        <w:r w:rsidR="00877764">
          <w:rPr>
            <w:noProof/>
            <w:webHidden/>
          </w:rPr>
          <w:fldChar w:fldCharType="begin"/>
        </w:r>
        <w:r w:rsidR="00877764">
          <w:rPr>
            <w:noProof/>
            <w:webHidden/>
          </w:rPr>
          <w:instrText xml:space="preserve"> PAGEREF _Toc57903842 \h </w:instrText>
        </w:r>
        <w:r w:rsidR="00877764">
          <w:rPr>
            <w:noProof/>
            <w:webHidden/>
          </w:rPr>
        </w:r>
        <w:r w:rsidR="00877764">
          <w:rPr>
            <w:noProof/>
            <w:webHidden/>
          </w:rPr>
          <w:fldChar w:fldCharType="separate"/>
        </w:r>
        <w:r w:rsidR="00877764">
          <w:rPr>
            <w:noProof/>
            <w:webHidden/>
          </w:rPr>
          <w:t>7</w:t>
        </w:r>
        <w:r w:rsidR="00877764">
          <w:rPr>
            <w:noProof/>
            <w:webHidden/>
          </w:rPr>
          <w:fldChar w:fldCharType="end"/>
        </w:r>
      </w:hyperlink>
    </w:p>
    <w:p w14:paraId="6B3D02D5" w14:textId="77777777" w:rsidR="00877764" w:rsidRDefault="00703924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57903843" w:history="1">
        <w:r w:rsidR="00877764" w:rsidRPr="00327C0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877764">
          <w:rPr>
            <w:rFonts w:asciiTheme="minorHAnsi" w:hAnsiTheme="minorHAnsi" w:cstheme="minorBidi"/>
            <w:noProof/>
            <w:szCs w:val="22"/>
          </w:rPr>
          <w:tab/>
        </w:r>
        <w:r w:rsidR="00877764" w:rsidRPr="00327C09">
          <w:rPr>
            <w:rStyle w:val="a8"/>
            <w:noProof/>
          </w:rPr>
          <w:t>配置安全程序</w:t>
        </w:r>
        <w:r w:rsidR="00877764">
          <w:rPr>
            <w:noProof/>
            <w:webHidden/>
          </w:rPr>
          <w:tab/>
        </w:r>
        <w:r w:rsidR="00877764">
          <w:rPr>
            <w:noProof/>
            <w:webHidden/>
          </w:rPr>
          <w:fldChar w:fldCharType="begin"/>
        </w:r>
        <w:r w:rsidR="00877764">
          <w:rPr>
            <w:noProof/>
            <w:webHidden/>
          </w:rPr>
          <w:instrText xml:space="preserve"> PAGEREF _Toc57903843 \h </w:instrText>
        </w:r>
        <w:r w:rsidR="00877764">
          <w:rPr>
            <w:noProof/>
            <w:webHidden/>
          </w:rPr>
        </w:r>
        <w:r w:rsidR="00877764">
          <w:rPr>
            <w:noProof/>
            <w:webHidden/>
          </w:rPr>
          <w:fldChar w:fldCharType="separate"/>
        </w:r>
        <w:r w:rsidR="00877764">
          <w:rPr>
            <w:noProof/>
            <w:webHidden/>
          </w:rPr>
          <w:t>11</w:t>
        </w:r>
        <w:r w:rsidR="00877764">
          <w:rPr>
            <w:noProof/>
            <w:webHidden/>
          </w:rPr>
          <w:fldChar w:fldCharType="end"/>
        </w:r>
      </w:hyperlink>
    </w:p>
    <w:p w14:paraId="1EA2A369" w14:textId="77777777" w:rsidR="00877764" w:rsidRDefault="00703924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57903844" w:history="1">
        <w:r w:rsidR="00877764" w:rsidRPr="00327C0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877764">
          <w:rPr>
            <w:rFonts w:asciiTheme="minorHAnsi" w:hAnsiTheme="minorHAnsi" w:cstheme="minorBidi"/>
            <w:noProof/>
            <w:szCs w:val="22"/>
          </w:rPr>
          <w:tab/>
        </w:r>
        <w:r w:rsidR="00877764" w:rsidRPr="00327C09">
          <w:rPr>
            <w:rStyle w:val="a8"/>
            <w:noProof/>
          </w:rPr>
          <w:t>安全功能测试</w:t>
        </w:r>
        <w:r w:rsidR="00877764">
          <w:rPr>
            <w:noProof/>
            <w:webHidden/>
          </w:rPr>
          <w:tab/>
        </w:r>
        <w:r w:rsidR="00877764">
          <w:rPr>
            <w:noProof/>
            <w:webHidden/>
          </w:rPr>
          <w:fldChar w:fldCharType="begin"/>
        </w:r>
        <w:r w:rsidR="00877764">
          <w:rPr>
            <w:noProof/>
            <w:webHidden/>
          </w:rPr>
          <w:instrText xml:space="preserve"> PAGEREF _Toc57903844 \h </w:instrText>
        </w:r>
        <w:r w:rsidR="00877764">
          <w:rPr>
            <w:noProof/>
            <w:webHidden/>
          </w:rPr>
        </w:r>
        <w:r w:rsidR="00877764">
          <w:rPr>
            <w:noProof/>
            <w:webHidden/>
          </w:rPr>
          <w:fldChar w:fldCharType="separate"/>
        </w:r>
        <w:r w:rsidR="00877764">
          <w:rPr>
            <w:noProof/>
            <w:webHidden/>
          </w:rPr>
          <w:t>26</w:t>
        </w:r>
        <w:r w:rsidR="00877764">
          <w:rPr>
            <w:noProof/>
            <w:webHidden/>
          </w:rPr>
          <w:fldChar w:fldCharType="end"/>
        </w:r>
      </w:hyperlink>
    </w:p>
    <w:p w14:paraId="6063BAB3" w14:textId="77777777" w:rsidR="00877764" w:rsidRDefault="00703924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57903845" w:history="1">
        <w:r w:rsidR="00877764" w:rsidRPr="00327C0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877764">
          <w:rPr>
            <w:noProof/>
          </w:rPr>
          <w:tab/>
        </w:r>
        <w:r w:rsidR="00877764" w:rsidRPr="00327C09">
          <w:rPr>
            <w:rStyle w:val="a8"/>
            <w:noProof/>
          </w:rPr>
          <w:t>常见问题</w:t>
        </w:r>
        <w:r w:rsidR="00877764">
          <w:rPr>
            <w:noProof/>
            <w:webHidden/>
          </w:rPr>
          <w:tab/>
        </w:r>
        <w:r w:rsidR="00877764">
          <w:rPr>
            <w:noProof/>
            <w:webHidden/>
          </w:rPr>
          <w:fldChar w:fldCharType="begin"/>
        </w:r>
        <w:r w:rsidR="00877764">
          <w:rPr>
            <w:noProof/>
            <w:webHidden/>
          </w:rPr>
          <w:instrText xml:space="preserve"> PAGEREF _Toc57903845 \h </w:instrText>
        </w:r>
        <w:r w:rsidR="00877764">
          <w:rPr>
            <w:noProof/>
            <w:webHidden/>
          </w:rPr>
        </w:r>
        <w:r w:rsidR="00877764">
          <w:rPr>
            <w:noProof/>
            <w:webHidden/>
          </w:rPr>
          <w:fldChar w:fldCharType="separate"/>
        </w:r>
        <w:r w:rsidR="00877764">
          <w:rPr>
            <w:noProof/>
            <w:webHidden/>
          </w:rPr>
          <w:t>30</w:t>
        </w:r>
        <w:r w:rsidR="00877764">
          <w:rPr>
            <w:noProof/>
            <w:webHidden/>
          </w:rPr>
          <w:fldChar w:fldCharType="end"/>
        </w:r>
      </w:hyperlink>
    </w:p>
    <w:p w14:paraId="6CFE50C6" w14:textId="77777777" w:rsidR="003F7CD5" w:rsidRDefault="008E13EC" w:rsidP="008E13EC">
      <w:r>
        <w:fldChar w:fldCharType="end"/>
      </w:r>
    </w:p>
    <w:p w14:paraId="736D9D69" w14:textId="77777777" w:rsidR="00B30B6D" w:rsidRDefault="008E13EC" w:rsidP="00B30B6D">
      <w:r>
        <w:br w:type="page"/>
      </w:r>
    </w:p>
    <w:p w14:paraId="4F3CAB1F" w14:textId="77777777" w:rsidR="008E13EC" w:rsidRDefault="008E13EC" w:rsidP="00BD58FA">
      <w:pPr>
        <w:pStyle w:val="10"/>
      </w:pPr>
      <w:bookmarkStart w:id="1" w:name="_Toc57903834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57DA657" w14:textId="77777777" w:rsidR="00206B56" w:rsidRDefault="00B0436D" w:rsidP="00BD58FA">
      <w:pPr>
        <w:pStyle w:val="20"/>
      </w:pPr>
      <w:r>
        <w:rPr>
          <w:rFonts w:hint="eastAsia"/>
        </w:rPr>
        <w:t>控制器相关信息</w:t>
      </w:r>
    </w:p>
    <w:p w14:paraId="20634EE5" w14:textId="77777777" w:rsidR="00206B56" w:rsidRPr="00747CBF" w:rsidRDefault="00747CBF" w:rsidP="00BD58FA">
      <w:pPr>
        <w:pStyle w:val="3"/>
      </w:pPr>
      <w:bookmarkStart w:id="2" w:name="_Toc57903836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2"/>
    </w:p>
    <w:p w14:paraId="1CD66143" w14:textId="77777777" w:rsidR="00747CBF" w:rsidRDefault="00206B56" w:rsidP="00206B56">
      <w:r w:rsidRPr="00206B56">
        <w:rPr>
          <w:rFonts w:hint="eastAsia"/>
        </w:rPr>
        <w:t>嵌</w:t>
      </w:r>
      <w:r w:rsidRPr="00206B56">
        <w:t>入式控制器</w:t>
      </w:r>
      <w:r w:rsidR="00747CBF">
        <w:rPr>
          <w:rFonts w:hint="eastAsia"/>
        </w:rPr>
        <w:t>：</w:t>
      </w:r>
      <w:r w:rsidR="00747CBF" w:rsidRPr="00206B56">
        <w:rPr>
          <w:rFonts w:hint="eastAsia"/>
        </w:rPr>
        <w:t>CX</w:t>
      </w:r>
      <w:r w:rsidR="00965EB8">
        <w:rPr>
          <w:rFonts w:hint="eastAsia"/>
        </w:rPr>
        <w:t>50</w:t>
      </w:r>
      <w:r w:rsidR="00B0436D">
        <w:rPr>
          <w:rFonts w:hint="eastAsia"/>
        </w:rPr>
        <w:t>2</w:t>
      </w:r>
      <w:r w:rsidR="00965EB8">
        <w:rPr>
          <w:rFonts w:hint="eastAsia"/>
        </w:rPr>
        <w:t>0-0125</w:t>
      </w:r>
      <w:r w:rsidR="00B0436D">
        <w:rPr>
          <w:rFonts w:hint="eastAsia"/>
        </w:rPr>
        <w:t>（</w:t>
      </w:r>
      <w:r w:rsidR="00B0436D">
        <w:rPr>
          <w:rFonts w:hint="eastAsia"/>
        </w:rPr>
        <w:t>I</w:t>
      </w:r>
      <w:r w:rsidR="00B0436D">
        <w:t>MG</w:t>
      </w:r>
      <w:r w:rsidR="00B0436D">
        <w:rPr>
          <w:rFonts w:hint="eastAsia"/>
        </w:rPr>
        <w:t>版本：</w:t>
      </w:r>
      <w:r w:rsidR="00B0436D">
        <w:rPr>
          <w:rFonts w:hint="eastAsia"/>
        </w:rPr>
        <w:t>C</w:t>
      </w:r>
      <w:r w:rsidR="00B0436D">
        <w:t xml:space="preserve">X1800-0411-0007 </w:t>
      </w:r>
      <w:r w:rsidR="00B0436D">
        <w:rPr>
          <w:rFonts w:hint="eastAsia"/>
        </w:rPr>
        <w:t>v</w:t>
      </w:r>
      <w:r w:rsidR="00B0436D">
        <w:t>3.92</w:t>
      </w:r>
      <w:r w:rsidR="00B0436D">
        <w:rPr>
          <w:rFonts w:hint="eastAsia"/>
        </w:rPr>
        <w:t>）</w:t>
      </w:r>
    </w:p>
    <w:p w14:paraId="675E1869" w14:textId="77777777" w:rsidR="00965EB8" w:rsidRDefault="00965EB8" w:rsidP="00C4223A">
      <w:r>
        <w:t>IO</w:t>
      </w:r>
      <w:r>
        <w:rPr>
          <w:rFonts w:hint="eastAsia"/>
        </w:rPr>
        <w:t>硬件：</w:t>
      </w:r>
      <w:r>
        <w:rPr>
          <w:rFonts w:hint="eastAsia"/>
        </w:rPr>
        <w:t>E</w:t>
      </w:r>
      <w:r>
        <w:t>L6900</w:t>
      </w:r>
      <w:r>
        <w:rPr>
          <w:rFonts w:hint="eastAsia"/>
        </w:rPr>
        <w:t>、</w:t>
      </w:r>
      <w:r>
        <w:t>EL</w:t>
      </w:r>
      <w:r>
        <w:rPr>
          <w:rFonts w:hint="eastAsia"/>
        </w:rPr>
        <w:t>1904</w:t>
      </w:r>
      <w:r>
        <w:rPr>
          <w:rFonts w:hint="eastAsia"/>
        </w:rPr>
        <w:t>、</w:t>
      </w:r>
      <w:r>
        <w:t>EL2904</w:t>
      </w:r>
    </w:p>
    <w:p w14:paraId="1FDB6284" w14:textId="77777777" w:rsidR="00206B56" w:rsidRDefault="00747CBF" w:rsidP="00BD58FA">
      <w:pPr>
        <w:pStyle w:val="3"/>
      </w:pPr>
      <w:bookmarkStart w:id="3" w:name="_Toc57903837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3"/>
    </w:p>
    <w:p w14:paraId="3E5F2AC9" w14:textId="77777777" w:rsidR="00206B56" w:rsidRDefault="00485B40" w:rsidP="00206B56">
      <w:pPr>
        <w:pStyle w:val="ab"/>
      </w:pPr>
      <w:r>
        <w:rPr>
          <w:rFonts w:hint="eastAsia"/>
        </w:rPr>
        <w:t>笔记本和控制器都是基于</w:t>
      </w:r>
      <w:proofErr w:type="spellStart"/>
      <w:r w:rsidR="00206B56">
        <w:rPr>
          <w:rFonts w:hint="eastAsia"/>
        </w:rPr>
        <w:t>T</w:t>
      </w:r>
      <w:r w:rsidR="00206B56">
        <w:t>winCAT</w:t>
      </w:r>
      <w:proofErr w:type="spellEnd"/>
      <w:r w:rsidR="00206B56">
        <w:t xml:space="preserve"> 3.1 Build 402</w:t>
      </w:r>
      <w:r w:rsidR="00965EB8">
        <w:t>4.7</w:t>
      </w:r>
      <w:r>
        <w:rPr>
          <w:rFonts w:hint="eastAsia"/>
        </w:rPr>
        <w:t>版本</w:t>
      </w:r>
    </w:p>
    <w:p w14:paraId="63F929C6" w14:textId="77777777" w:rsidR="005D5E13" w:rsidRDefault="005D5E13" w:rsidP="00206B56">
      <w:pPr>
        <w:pStyle w:val="ab"/>
      </w:pPr>
    </w:p>
    <w:p w14:paraId="68C47914" w14:textId="77777777" w:rsidR="00837FA0" w:rsidRDefault="00837FA0" w:rsidP="00BD58FA">
      <w:pPr>
        <w:pStyle w:val="10"/>
      </w:pPr>
      <w:bookmarkStart w:id="4" w:name="_Toc57903838"/>
      <w:r>
        <w:rPr>
          <w:rFonts w:hint="eastAsia"/>
        </w:rPr>
        <w:t>准备工作</w:t>
      </w:r>
      <w:bookmarkEnd w:id="4"/>
    </w:p>
    <w:p w14:paraId="5465E089" w14:textId="77777777" w:rsidR="00AF5D50" w:rsidRDefault="006E2498" w:rsidP="00BD58FA">
      <w:pPr>
        <w:pStyle w:val="20"/>
      </w:pPr>
      <w:bookmarkStart w:id="5" w:name="_Toc57903839"/>
      <w:r>
        <w:t>网络</w:t>
      </w:r>
      <w:r w:rsidR="00837FA0">
        <w:rPr>
          <w:rFonts w:hint="eastAsia"/>
        </w:rPr>
        <w:t>接</w:t>
      </w:r>
      <w:r w:rsidR="00837FA0">
        <w:t>线</w:t>
      </w:r>
      <w:bookmarkEnd w:id="5"/>
    </w:p>
    <w:p w14:paraId="6363D3AA" w14:textId="77777777" w:rsidR="006E2498" w:rsidRDefault="00BA419E" w:rsidP="00206B56">
      <w:pPr>
        <w:pStyle w:val="ab"/>
      </w:pPr>
      <w:r>
        <w:rPr>
          <w:rFonts w:hint="eastAsia"/>
        </w:rPr>
        <w:t>测试硬件</w:t>
      </w:r>
      <w:r w:rsidR="006E2498">
        <w:rPr>
          <w:rFonts w:hint="eastAsia"/>
        </w:rPr>
        <w:t>接</w:t>
      </w:r>
      <w:r w:rsidR="006E2498">
        <w:t>线如下：</w:t>
      </w:r>
    </w:p>
    <w:p w14:paraId="07BC102E" w14:textId="77777777" w:rsidR="00AF5D50" w:rsidRDefault="005916BE" w:rsidP="00206B56">
      <w:pPr>
        <w:pStyle w:val="ab"/>
      </w:pPr>
      <w:r>
        <w:rPr>
          <w:noProof/>
        </w:rPr>
        <w:drawing>
          <wp:inline distT="0" distB="0" distL="0" distR="0" wp14:anchorId="2A8D9CBB" wp14:editId="15C2705A">
            <wp:extent cx="5713095" cy="1991995"/>
            <wp:effectExtent l="0" t="0" r="190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56C02" w14:textId="77777777" w:rsidR="00837FA0" w:rsidRDefault="00BA419E" w:rsidP="00BD58FA">
      <w:pPr>
        <w:pStyle w:val="20"/>
      </w:pPr>
      <w:bookmarkStart w:id="6" w:name="_Toc57903840"/>
      <w:bookmarkStart w:id="7" w:name="_Toc393663173"/>
      <w:r>
        <w:rPr>
          <w:rFonts w:hint="eastAsia"/>
        </w:rPr>
        <w:t>安全模块拨码与接线</w:t>
      </w:r>
      <w:bookmarkEnd w:id="6"/>
    </w:p>
    <w:p w14:paraId="34CD6484" w14:textId="77777777" w:rsidR="00B06AFA" w:rsidRPr="00B06AFA" w:rsidRDefault="00B06AFA" w:rsidP="00B06AFA">
      <w:r w:rsidRPr="00B06AFA">
        <w:rPr>
          <w:rFonts w:hint="eastAsia"/>
          <w:color w:val="FF0000"/>
        </w:rPr>
        <w:t>注意：安全模块必须拨码，不可以所有</w:t>
      </w:r>
      <w:r w:rsidRPr="00B06AFA">
        <w:rPr>
          <w:color w:val="FF0000"/>
        </w:rPr>
        <w:t xml:space="preserve">dip </w:t>
      </w:r>
      <w:r w:rsidRPr="00B06AFA">
        <w:rPr>
          <w:rFonts w:hint="eastAsia"/>
          <w:color w:val="FF0000"/>
        </w:rPr>
        <w:t>switch</w:t>
      </w:r>
      <w:r w:rsidRPr="00B06AFA">
        <w:rPr>
          <w:rFonts w:hint="eastAsia"/>
          <w:color w:val="FF0000"/>
        </w:rPr>
        <w:t>打到</w:t>
      </w:r>
      <w:r w:rsidRPr="00B06AFA">
        <w:rPr>
          <w:color w:val="FF0000"/>
        </w:rPr>
        <w:t>OFF</w:t>
      </w:r>
      <w:r>
        <w:rPr>
          <w:rFonts w:hint="eastAsia"/>
          <w:color w:val="FF0000"/>
        </w:rPr>
        <w:t>，且整个系统中每个安全模块的地址必须不同。</w:t>
      </w:r>
    </w:p>
    <w:bookmarkEnd w:id="7"/>
    <w:p w14:paraId="4695E2FC" w14:textId="77777777" w:rsidR="00837FA0" w:rsidRDefault="00BA419E" w:rsidP="00B06AFA">
      <w:pPr>
        <w:pStyle w:val="ab"/>
        <w:numPr>
          <w:ilvl w:val="0"/>
          <w:numId w:val="15"/>
        </w:numPr>
        <w:ind w:firstLineChars="0"/>
      </w:pPr>
      <w:r>
        <w:rPr>
          <w:rFonts w:hint="eastAsia"/>
        </w:rPr>
        <w:t>E</w:t>
      </w:r>
      <w:r>
        <w:t>L</w:t>
      </w:r>
      <w:r>
        <w:rPr>
          <w:rFonts w:hint="eastAsia"/>
        </w:rPr>
        <w:t>6900</w:t>
      </w:r>
      <w:r>
        <w:rPr>
          <w:rFonts w:hint="eastAsia"/>
        </w:rPr>
        <w:t>安全逻辑模块，不带有信号输入输出，不必接线，</w:t>
      </w:r>
      <w:proofErr w:type="gramStart"/>
      <w:r w:rsidR="00B06AFA">
        <w:rPr>
          <w:rFonts w:hint="eastAsia"/>
        </w:rPr>
        <w:t>安全拨</w:t>
      </w:r>
      <w:proofErr w:type="gramEnd"/>
      <w:r w:rsidR="00B06AFA">
        <w:rPr>
          <w:rFonts w:hint="eastAsia"/>
        </w:rPr>
        <w:t>码地址</w:t>
      </w:r>
      <w:r w:rsidR="00B06AFA">
        <w:rPr>
          <w:rFonts w:hint="eastAsia"/>
        </w:rPr>
        <w:t>:</w:t>
      </w:r>
      <w:r w:rsidR="00B06AFA">
        <w:t>1</w:t>
      </w:r>
    </w:p>
    <w:p w14:paraId="7F31BEE0" w14:textId="77777777" w:rsidR="00BA419E" w:rsidRDefault="00B06AFA" w:rsidP="00837FA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5CEBEF" wp14:editId="0AD4155B">
                <wp:simplePos x="0" y="0"/>
                <wp:positionH relativeFrom="column">
                  <wp:posOffset>887972</wp:posOffset>
                </wp:positionH>
                <wp:positionV relativeFrom="paragraph">
                  <wp:posOffset>1073991</wp:posOffset>
                </wp:positionV>
                <wp:extent cx="1009540" cy="21142"/>
                <wp:effectExtent l="0" t="76200" r="635" b="93345"/>
                <wp:wrapNone/>
                <wp:docPr id="199" name="直接箭头连接符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540" cy="211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D47C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99" o:spid="_x0000_s1026" type="#_x0000_t32" style="position:absolute;left:0;text-align:left;margin-left:69.9pt;margin-top:84.55pt;width:79.5pt;height: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43FC42" wp14:editId="1C312C4C">
            <wp:extent cx="1459268" cy="2229507"/>
            <wp:effectExtent l="0" t="0" r="762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2274" cy="22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7D1B8E" wp14:editId="4B96D60D">
            <wp:extent cx="967626" cy="1722454"/>
            <wp:effectExtent l="0" t="0" r="4445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1678" cy="172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95B5" w14:textId="77777777" w:rsidR="00B06AFA" w:rsidRDefault="00B06AFA" w:rsidP="00B06AFA">
      <w:r>
        <w:rPr>
          <w:rFonts w:hint="eastAsia"/>
        </w:rPr>
        <w:lastRenderedPageBreak/>
        <w:t>根据下表可知拨码与地址的对应方式：</w:t>
      </w:r>
    </w:p>
    <w:p w14:paraId="3D9FFDD2" w14:textId="77777777" w:rsidR="00B06AFA" w:rsidRDefault="00B06AFA" w:rsidP="00B06AFA">
      <w:r>
        <w:rPr>
          <w:noProof/>
        </w:rPr>
        <w:drawing>
          <wp:inline distT="0" distB="0" distL="0" distR="0" wp14:anchorId="749E84CA" wp14:editId="005931F2">
            <wp:extent cx="5189227" cy="2094263"/>
            <wp:effectExtent l="0" t="0" r="0" b="127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8098" cy="209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93C8D" w14:textId="77777777" w:rsidR="00B06AFA" w:rsidRDefault="00B06AFA" w:rsidP="00B06AFA">
      <w:r>
        <w:rPr>
          <w:rFonts w:hint="eastAsia"/>
        </w:rPr>
        <w:t>参考链接文档</w:t>
      </w:r>
      <w:r>
        <w:t>:</w:t>
      </w:r>
      <w:r w:rsidRPr="00B06AFA">
        <w:t xml:space="preserve"> </w:t>
      </w:r>
    </w:p>
    <w:p w14:paraId="51F4D034" w14:textId="77777777" w:rsidR="00B06AFA" w:rsidRDefault="00703924" w:rsidP="00B06AFA">
      <w:hyperlink r:id="rId24" w:history="1">
        <w:r w:rsidR="00D45499" w:rsidRPr="00F67CA8">
          <w:rPr>
            <w:rStyle w:val="a8"/>
          </w:rPr>
          <w:t>https://download.beckhoff.com/download/document/automation/twinsafe/el6900en.pdf</w:t>
        </w:r>
      </w:hyperlink>
    </w:p>
    <w:p w14:paraId="37E432B5" w14:textId="77777777" w:rsidR="00D45499" w:rsidRDefault="00D45499" w:rsidP="00B06AFA"/>
    <w:p w14:paraId="487A1F19" w14:textId="77777777" w:rsidR="00B06AFA" w:rsidRPr="00B06AFA" w:rsidRDefault="00B06AFA" w:rsidP="00B06AFA">
      <w:pPr>
        <w:pStyle w:val="ab"/>
        <w:numPr>
          <w:ilvl w:val="0"/>
          <w:numId w:val="15"/>
        </w:numPr>
        <w:ind w:firstLineChars="0"/>
      </w:pPr>
      <w:r>
        <w:t>EL</w:t>
      </w:r>
      <w:r>
        <w:rPr>
          <w:rFonts w:hint="eastAsia"/>
        </w:rPr>
        <w:t>1904</w:t>
      </w:r>
      <w:r w:rsidR="00D45499">
        <w:rPr>
          <w:rFonts w:hint="eastAsia"/>
        </w:rPr>
        <w:t>安全输入模块</w:t>
      </w:r>
    </w:p>
    <w:p w14:paraId="1007D7A7" w14:textId="77777777" w:rsidR="00B06AFA" w:rsidRDefault="00B06AFA" w:rsidP="00837FA0">
      <w:r>
        <w:rPr>
          <w:rFonts w:hint="eastAsia"/>
        </w:rPr>
        <w:t>该模块通道</w:t>
      </w:r>
      <w:r>
        <w:rPr>
          <w:rFonts w:hint="eastAsia"/>
        </w:rPr>
        <w:t>1</w:t>
      </w:r>
      <w:r>
        <w:rPr>
          <w:rFonts w:hint="eastAsia"/>
        </w:rPr>
        <w:t>、通道</w:t>
      </w:r>
      <w:r>
        <w:rPr>
          <w:rFonts w:hint="eastAsia"/>
        </w:rPr>
        <w:t>2</w:t>
      </w:r>
      <w:r>
        <w:rPr>
          <w:rFonts w:hint="eastAsia"/>
        </w:rPr>
        <w:t>接入安全急停开关，接线如下：</w:t>
      </w:r>
    </w:p>
    <w:p w14:paraId="17E8E5C8" w14:textId="77777777" w:rsidR="00B06AFA" w:rsidRDefault="00B06AFA" w:rsidP="00837FA0">
      <w:r>
        <w:rPr>
          <w:noProof/>
        </w:rPr>
        <w:drawing>
          <wp:inline distT="0" distB="0" distL="0" distR="0" wp14:anchorId="78DDCE6D" wp14:editId="704530AB">
            <wp:extent cx="4627731" cy="2907184"/>
            <wp:effectExtent l="0" t="0" r="1905" b="762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38557" cy="291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3E167" w14:textId="77777777" w:rsidR="00B06AFA" w:rsidRDefault="00B06AFA" w:rsidP="00837FA0">
      <w:proofErr w:type="gramStart"/>
      <w:r>
        <w:rPr>
          <w:rFonts w:hint="eastAsia"/>
        </w:rPr>
        <w:t>安全拨</w:t>
      </w:r>
      <w:proofErr w:type="gramEnd"/>
      <w:r>
        <w:rPr>
          <w:rFonts w:hint="eastAsia"/>
        </w:rPr>
        <w:t>码地址：</w:t>
      </w:r>
      <w:r>
        <w:rPr>
          <w:rFonts w:hint="eastAsia"/>
        </w:rPr>
        <w:t>2</w:t>
      </w:r>
    </w:p>
    <w:p w14:paraId="61AB0BA6" w14:textId="77777777" w:rsidR="00B06AFA" w:rsidRDefault="00D45499" w:rsidP="00837FA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690F20" wp14:editId="3E7613F8">
                <wp:simplePos x="0" y="0"/>
                <wp:positionH relativeFrom="column">
                  <wp:posOffset>1019993</wp:posOffset>
                </wp:positionH>
                <wp:positionV relativeFrom="paragraph">
                  <wp:posOffset>1068353</wp:posOffset>
                </wp:positionV>
                <wp:extent cx="1009540" cy="21142"/>
                <wp:effectExtent l="0" t="76200" r="635" b="93345"/>
                <wp:wrapNone/>
                <wp:docPr id="214" name="直接箭头连接符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540" cy="211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6EC347" id="直接箭头连接符 214" o:spid="_x0000_s1026" type="#_x0000_t32" style="position:absolute;left:0;text-align:left;margin-left:80.3pt;margin-top:84.1pt;width:79.5pt;height:1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" strokecolor="red" strokeweight="2.25pt">
                <v:stroke endarrow="block"/>
              </v:shape>
            </w:pict>
          </mc:Fallback>
        </mc:AlternateContent>
      </w:r>
      <w:r w:rsidR="00B06AFA">
        <w:rPr>
          <w:noProof/>
        </w:rPr>
        <w:drawing>
          <wp:inline distT="0" distB="0" distL="0" distR="0" wp14:anchorId="52E8E6A9" wp14:editId="4BE5CBDE">
            <wp:extent cx="1598180" cy="2309785"/>
            <wp:effectExtent l="0" t="0" r="2540" b="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8896" cy="232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549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CAE1C2" wp14:editId="0743AEB7">
            <wp:extent cx="1917007" cy="1833658"/>
            <wp:effectExtent l="0" t="0" r="7620" b="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6763" cy="184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ADA55" w14:textId="77777777" w:rsidR="004E08F8" w:rsidRDefault="004E08F8" w:rsidP="00D45499"/>
    <w:p w14:paraId="41C6F8D2" w14:textId="77777777" w:rsidR="00D45499" w:rsidRDefault="00D45499" w:rsidP="00D45499">
      <w:r>
        <w:rPr>
          <w:rFonts w:hint="eastAsia"/>
        </w:rPr>
        <w:lastRenderedPageBreak/>
        <w:t>根据下表可知拨码与地址的对应方式：</w:t>
      </w:r>
    </w:p>
    <w:p w14:paraId="09447991" w14:textId="77777777" w:rsidR="00D45499" w:rsidRDefault="00D45499" w:rsidP="00D45499">
      <w:r>
        <w:rPr>
          <w:noProof/>
        </w:rPr>
        <w:drawing>
          <wp:inline distT="0" distB="0" distL="0" distR="0" wp14:anchorId="4A9250C9" wp14:editId="6A321299">
            <wp:extent cx="4956089" cy="5586825"/>
            <wp:effectExtent l="0" t="0" r="0" b="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60510" cy="559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86B05" w14:textId="77777777" w:rsidR="00D45499" w:rsidRDefault="00D45499" w:rsidP="00D45499">
      <w:r>
        <w:rPr>
          <w:rFonts w:hint="eastAsia"/>
        </w:rPr>
        <w:t>由于</w:t>
      </w:r>
      <w:r>
        <w:t>EL1904</w:t>
      </w:r>
      <w:r>
        <w:rPr>
          <w:rFonts w:hint="eastAsia"/>
        </w:rPr>
        <w:t>拨码地址范围是</w:t>
      </w:r>
      <w:r>
        <w:rPr>
          <w:rFonts w:hint="eastAsia"/>
        </w:rPr>
        <w:t>0-65535</w:t>
      </w:r>
      <w:r>
        <w:rPr>
          <w:rFonts w:hint="eastAsia"/>
        </w:rPr>
        <w:t>，所以在拨码时需注意右侧是</w:t>
      </w:r>
      <w:r>
        <w:rPr>
          <w:rFonts w:hint="eastAsia"/>
        </w:rPr>
        <w:t>b</w:t>
      </w:r>
      <w:r>
        <w:t>it1-bit8,</w:t>
      </w:r>
      <w:r>
        <w:rPr>
          <w:rFonts w:hint="eastAsia"/>
        </w:rPr>
        <w:t>左侧是</w:t>
      </w:r>
      <w:r>
        <w:rPr>
          <w:rFonts w:hint="eastAsia"/>
        </w:rPr>
        <w:t>b</w:t>
      </w:r>
      <w:r>
        <w:t>it9-bit16</w:t>
      </w:r>
    </w:p>
    <w:p w14:paraId="2F2E7343" w14:textId="77777777" w:rsidR="00D45499" w:rsidRDefault="00D45499" w:rsidP="00D45499">
      <w:r>
        <w:rPr>
          <w:rFonts w:hint="eastAsia"/>
        </w:rPr>
        <w:t>参考链接文档：</w:t>
      </w:r>
    </w:p>
    <w:p w14:paraId="2408A004" w14:textId="77777777" w:rsidR="00D45499" w:rsidRDefault="00703924" w:rsidP="00D45499">
      <w:hyperlink r:id="rId29" w:history="1">
        <w:r w:rsidR="00D45499" w:rsidRPr="00F67CA8">
          <w:rPr>
            <w:rStyle w:val="a8"/>
          </w:rPr>
          <w:t>https://download.beckhoff.com/download/document/automation/twinsafe/el1904en.pdf</w:t>
        </w:r>
      </w:hyperlink>
    </w:p>
    <w:p w14:paraId="79EF88A6" w14:textId="77777777" w:rsidR="00D45499" w:rsidRDefault="004E08F8" w:rsidP="004E08F8">
      <w:pPr>
        <w:widowControl/>
        <w:ind w:firstLineChars="0" w:firstLine="0"/>
        <w:jc w:val="left"/>
      </w:pPr>
      <w:r>
        <w:br w:type="page"/>
      </w:r>
    </w:p>
    <w:p w14:paraId="755A4847" w14:textId="77777777" w:rsidR="00D45499" w:rsidRDefault="00D45499" w:rsidP="00D45499">
      <w:pPr>
        <w:pStyle w:val="ab"/>
        <w:numPr>
          <w:ilvl w:val="0"/>
          <w:numId w:val="15"/>
        </w:numPr>
        <w:ind w:firstLineChars="0"/>
      </w:pPr>
      <w:r>
        <w:rPr>
          <w:rFonts w:hint="eastAsia"/>
        </w:rPr>
        <w:lastRenderedPageBreak/>
        <w:t>E</w:t>
      </w:r>
      <w:r>
        <w:t>L</w:t>
      </w:r>
      <w:r>
        <w:rPr>
          <w:rFonts w:hint="eastAsia"/>
        </w:rPr>
        <w:t>2904</w:t>
      </w:r>
      <w:r>
        <w:rPr>
          <w:rFonts w:hint="eastAsia"/>
        </w:rPr>
        <w:t>安全输出模块</w:t>
      </w:r>
    </w:p>
    <w:p w14:paraId="2393D54A" w14:textId="77777777" w:rsidR="00D45499" w:rsidRDefault="00D45499" w:rsidP="00D45499">
      <w:pPr>
        <w:ind w:left="420" w:firstLineChars="0" w:firstLine="0"/>
      </w:pPr>
      <w:r>
        <w:rPr>
          <w:rFonts w:hint="eastAsia"/>
        </w:rPr>
        <w:t>该模块通道</w:t>
      </w:r>
      <w:r>
        <w:rPr>
          <w:rFonts w:hint="eastAsia"/>
        </w:rPr>
        <w:t>1</w:t>
      </w:r>
      <w:proofErr w:type="gramStart"/>
      <w:r>
        <w:rPr>
          <w:rFonts w:hint="eastAsia"/>
        </w:rPr>
        <w:t>接安全</w:t>
      </w:r>
      <w:proofErr w:type="gramEnd"/>
      <w:r>
        <w:rPr>
          <w:rFonts w:hint="eastAsia"/>
        </w:rPr>
        <w:t>继电器，接线如下：</w:t>
      </w:r>
    </w:p>
    <w:p w14:paraId="796A3758" w14:textId="77777777" w:rsidR="00D45499" w:rsidRDefault="00D45499" w:rsidP="00D45499">
      <w:pPr>
        <w:ind w:left="420" w:firstLineChars="0" w:firstLine="0"/>
      </w:pPr>
      <w:r>
        <w:rPr>
          <w:noProof/>
        </w:rPr>
        <w:drawing>
          <wp:inline distT="0" distB="0" distL="0" distR="0" wp14:anchorId="1E0060C9" wp14:editId="0F8DB366">
            <wp:extent cx="4769894" cy="2111647"/>
            <wp:effectExtent l="0" t="0" r="0" b="3175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2523" cy="211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A2566" w14:textId="77777777" w:rsidR="00D45499" w:rsidRDefault="00D45499" w:rsidP="00D45499">
      <w:pPr>
        <w:ind w:left="420" w:firstLineChars="0" w:firstLine="0"/>
      </w:pPr>
      <w:proofErr w:type="gramStart"/>
      <w:r>
        <w:rPr>
          <w:rFonts w:hint="eastAsia"/>
        </w:rPr>
        <w:t>安全拨</w:t>
      </w:r>
      <w:proofErr w:type="gramEnd"/>
      <w:r>
        <w:rPr>
          <w:rFonts w:hint="eastAsia"/>
        </w:rPr>
        <w:t>码地址：</w:t>
      </w:r>
      <w:r>
        <w:rPr>
          <w:rFonts w:hint="eastAsia"/>
        </w:rPr>
        <w:t>989</w:t>
      </w:r>
    </w:p>
    <w:p w14:paraId="1DD9B2C4" w14:textId="77777777" w:rsidR="00D45499" w:rsidRDefault="00B0436D" w:rsidP="00D45499">
      <w:pPr>
        <w:ind w:left="420" w:firstLineChars="0" w:firstLine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280242" wp14:editId="7BEB6C46">
                <wp:simplePos x="0" y="0"/>
                <wp:positionH relativeFrom="column">
                  <wp:posOffset>1590833</wp:posOffset>
                </wp:positionH>
                <wp:positionV relativeFrom="paragraph">
                  <wp:posOffset>1441964</wp:posOffset>
                </wp:positionV>
                <wp:extent cx="1009540" cy="21142"/>
                <wp:effectExtent l="0" t="76200" r="635" b="9334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540" cy="211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8F62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7" o:spid="_x0000_s1026" type="#_x0000_t32" style="position:absolute;left:0;text-align:left;margin-left:125.25pt;margin-top:113.55pt;width:79.5pt;height:1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" strokecolor="red" strokeweight="2.25pt">
                <v:stroke endarrow="block"/>
              </v:shape>
            </w:pict>
          </mc:Fallback>
        </mc:AlternateContent>
      </w:r>
      <w:r w:rsidR="00D45499">
        <w:rPr>
          <w:noProof/>
        </w:rPr>
        <w:drawing>
          <wp:inline distT="0" distB="0" distL="0" distR="0" wp14:anchorId="11A5B284" wp14:editId="1CBE39D0">
            <wp:extent cx="1934511" cy="2853925"/>
            <wp:effectExtent l="0" t="0" r="8890" b="381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2905" cy="288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499" w:rsidRPr="00D45499">
        <w:rPr>
          <w:noProof/>
        </w:rPr>
        <w:t xml:space="preserve"> </w:t>
      </w:r>
      <w:r w:rsidR="00D45499">
        <w:rPr>
          <w:noProof/>
        </w:rPr>
        <w:drawing>
          <wp:inline distT="0" distB="0" distL="0" distR="0" wp14:anchorId="48BC9B75" wp14:editId="06A4A881">
            <wp:extent cx="1268603" cy="1963536"/>
            <wp:effectExtent l="0" t="0" r="8255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72068" cy="19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D4A8" w14:textId="77777777" w:rsidR="0011658D" w:rsidRDefault="0011658D" w:rsidP="0011658D">
      <w:r>
        <w:rPr>
          <w:rFonts w:hint="eastAsia"/>
        </w:rPr>
        <w:t>根据下表可知拨码与地址的对应方式：</w:t>
      </w:r>
    </w:p>
    <w:p w14:paraId="320A0780" w14:textId="77777777" w:rsidR="0011658D" w:rsidRDefault="0011658D" w:rsidP="00D45499">
      <w:pPr>
        <w:ind w:left="420" w:firstLineChars="0" w:firstLine="0"/>
      </w:pPr>
      <w:r>
        <w:rPr>
          <w:noProof/>
        </w:rPr>
        <w:drawing>
          <wp:inline distT="0" distB="0" distL="0" distR="0" wp14:anchorId="75E11DE6" wp14:editId="5844F3DE">
            <wp:extent cx="4709425" cy="1672403"/>
            <wp:effectExtent l="0" t="0" r="0" b="444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35942" cy="16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E8481" w14:textId="77777777" w:rsidR="0011658D" w:rsidRDefault="0011658D" w:rsidP="0011658D">
      <w:r>
        <w:rPr>
          <w:rFonts w:hint="eastAsia"/>
        </w:rPr>
        <w:t>参考链接文档</w:t>
      </w:r>
      <w:r>
        <w:t>:</w:t>
      </w:r>
      <w:r w:rsidRPr="00B06AFA">
        <w:t xml:space="preserve"> </w:t>
      </w:r>
    </w:p>
    <w:p w14:paraId="1EBE1BE3" w14:textId="77777777" w:rsidR="0011658D" w:rsidRDefault="00703924" w:rsidP="00D45499">
      <w:pPr>
        <w:ind w:left="420" w:firstLineChars="0" w:firstLine="0"/>
      </w:pPr>
      <w:hyperlink r:id="rId34" w:history="1">
        <w:r w:rsidR="0011658D" w:rsidRPr="00F67CA8">
          <w:rPr>
            <w:rStyle w:val="a8"/>
          </w:rPr>
          <w:t>https://download.beckhoff.com/download/document/automation/twinsafe/el2904en.pdf</w:t>
        </w:r>
      </w:hyperlink>
    </w:p>
    <w:p w14:paraId="7E4090D4" w14:textId="77777777" w:rsidR="0011658D" w:rsidRPr="0011658D" w:rsidRDefault="0011658D" w:rsidP="00D45499">
      <w:pPr>
        <w:ind w:left="420" w:firstLineChars="0" w:firstLine="0"/>
      </w:pPr>
    </w:p>
    <w:p w14:paraId="0E010C28" w14:textId="77777777" w:rsidR="00C2123D" w:rsidRDefault="005C12E2" w:rsidP="00BD58FA">
      <w:pPr>
        <w:pStyle w:val="10"/>
      </w:pPr>
      <w:bookmarkStart w:id="8" w:name="_Toc57903841"/>
      <w:r>
        <w:rPr>
          <w:rFonts w:hint="eastAsia"/>
        </w:rPr>
        <w:lastRenderedPageBreak/>
        <w:t>操作</w:t>
      </w:r>
      <w:r>
        <w:t>步骤</w:t>
      </w:r>
      <w:bookmarkEnd w:id="8"/>
    </w:p>
    <w:p w14:paraId="593C06D0" w14:textId="77777777" w:rsidR="00C2123D" w:rsidRDefault="00997255" w:rsidP="00BD58FA">
      <w:pPr>
        <w:pStyle w:val="20"/>
      </w:pPr>
      <w:bookmarkStart w:id="9" w:name="_Toc57903842"/>
      <w:r>
        <w:rPr>
          <w:rFonts w:hint="eastAsia"/>
        </w:rPr>
        <w:t>硬件配置</w:t>
      </w:r>
      <w:bookmarkEnd w:id="9"/>
    </w:p>
    <w:p w14:paraId="6EDE40D0" w14:textId="77777777" w:rsidR="00997255" w:rsidRDefault="00997255" w:rsidP="00997255">
      <w:pPr>
        <w:pStyle w:val="ab"/>
        <w:numPr>
          <w:ilvl w:val="0"/>
          <w:numId w:val="9"/>
        </w:numPr>
        <w:ind w:firstLineChars="0"/>
      </w:pPr>
      <w:r>
        <w:rPr>
          <w:rFonts w:hint="eastAsia"/>
        </w:rPr>
        <w:t>首先新建一个空项目，并且将硬件扫描上来，可以看到当前配置如下</w:t>
      </w:r>
      <w:r>
        <w:rPr>
          <w:rFonts w:hint="eastAsia"/>
        </w:rPr>
        <w:t>:</w:t>
      </w:r>
    </w:p>
    <w:p w14:paraId="5F6950F0" w14:textId="77777777" w:rsidR="00997255" w:rsidRDefault="00967396" w:rsidP="00997255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684C7A77" wp14:editId="590319DF">
            <wp:extent cx="2089242" cy="2882189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5151" cy="289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2FE3F" w14:textId="77777777" w:rsidR="00967396" w:rsidRPr="00967396" w:rsidRDefault="00967396" w:rsidP="00967396">
      <w:pPr>
        <w:pStyle w:val="ab"/>
        <w:ind w:left="840" w:firstLineChars="0" w:firstLine="0"/>
      </w:pPr>
      <w:r>
        <w:rPr>
          <w:rFonts w:hint="eastAsia"/>
        </w:rPr>
        <w:t>本文档只涉及</w:t>
      </w:r>
      <w:proofErr w:type="spellStart"/>
      <w:r>
        <w:rPr>
          <w:rFonts w:hint="eastAsia"/>
        </w:rPr>
        <w:t>T</w:t>
      </w:r>
      <w:r>
        <w:t>winSAFE</w:t>
      </w:r>
      <w:proofErr w:type="spellEnd"/>
      <w:r>
        <w:rPr>
          <w:rFonts w:hint="eastAsia"/>
        </w:rPr>
        <w:t>部分介绍，所以需要使用到的是以上三个模块：</w:t>
      </w:r>
      <w:r>
        <w:rPr>
          <w:rFonts w:hint="eastAsia"/>
        </w:rPr>
        <w:t>E</w:t>
      </w:r>
      <w:r>
        <w:t>L6900(</w:t>
      </w:r>
      <w:r>
        <w:rPr>
          <w:rFonts w:hint="eastAsia"/>
        </w:rPr>
        <w:t>安全逻辑模块</w:t>
      </w:r>
      <w:r>
        <w:t>)EL1904(</w:t>
      </w:r>
      <w:r>
        <w:rPr>
          <w:rFonts w:hint="eastAsia"/>
        </w:rPr>
        <w:t>安全输入模块</w:t>
      </w:r>
      <w:r>
        <w:t>)EL2904(</w:t>
      </w:r>
      <w:r>
        <w:rPr>
          <w:rFonts w:hint="eastAsia"/>
        </w:rPr>
        <w:t>安全输出模块</w:t>
      </w:r>
      <w:r>
        <w:t>)</w:t>
      </w:r>
    </w:p>
    <w:p w14:paraId="18F0A8C8" w14:textId="77777777" w:rsidR="00997255" w:rsidRDefault="00967396" w:rsidP="00997255">
      <w:pPr>
        <w:pStyle w:val="ab"/>
        <w:numPr>
          <w:ilvl w:val="0"/>
          <w:numId w:val="9"/>
        </w:numPr>
        <w:ind w:firstLineChars="0"/>
      </w:pPr>
      <w:r>
        <w:rPr>
          <w:rFonts w:hint="eastAsia"/>
        </w:rPr>
        <w:t>创建安全项目</w:t>
      </w:r>
    </w:p>
    <w:p w14:paraId="6387B7BA" w14:textId="77777777" w:rsidR="00967396" w:rsidRDefault="00967396" w:rsidP="00967396">
      <w:pPr>
        <w:pStyle w:val="ab"/>
        <w:ind w:left="840" w:firstLineChars="0" w:firstLine="0"/>
      </w:pPr>
      <w:r>
        <w:rPr>
          <w:rFonts w:hint="eastAsia"/>
        </w:rPr>
        <w:t>在“</w:t>
      </w:r>
      <w:r>
        <w:t>SAFETY</w:t>
      </w:r>
      <w:r>
        <w:rPr>
          <w:rFonts w:hint="eastAsia"/>
        </w:rPr>
        <w:t>”处鼠标右键——单击“</w:t>
      </w:r>
      <w:r>
        <w:t>A</w:t>
      </w:r>
      <w:r>
        <w:rPr>
          <w:rFonts w:hint="eastAsia"/>
        </w:rPr>
        <w:t>dd</w:t>
      </w:r>
      <w:r>
        <w:t xml:space="preserve"> New </w:t>
      </w:r>
      <w:r>
        <w:rPr>
          <w:rFonts w:hint="eastAsia"/>
        </w:rPr>
        <w:t>I</w:t>
      </w:r>
      <w:r>
        <w:t>tem</w:t>
      </w:r>
      <w:r>
        <w:rPr>
          <w:rFonts w:hint="eastAsia"/>
        </w:rPr>
        <w:t>”</w:t>
      </w:r>
      <w:r w:rsidR="00BA5C66">
        <w:rPr>
          <w:rFonts w:hint="eastAsia"/>
        </w:rPr>
        <w:t xml:space="preserve"> </w:t>
      </w:r>
    </w:p>
    <w:p w14:paraId="68A047D0" w14:textId="77777777" w:rsidR="00967396" w:rsidRDefault="00967396" w:rsidP="00967396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67045667" wp14:editId="2C7397D1">
            <wp:extent cx="3108961" cy="10972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36517" cy="110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FF052" w14:textId="77777777" w:rsidR="004E08F8" w:rsidRDefault="004E08F8">
      <w:pPr>
        <w:widowControl/>
        <w:ind w:firstLineChars="0" w:firstLine="0"/>
        <w:jc w:val="left"/>
      </w:pPr>
      <w:r>
        <w:br w:type="page"/>
      </w:r>
    </w:p>
    <w:p w14:paraId="7AE359FE" w14:textId="77777777" w:rsidR="00BA5C66" w:rsidRDefault="00BA5C66" w:rsidP="00967396">
      <w:pPr>
        <w:pStyle w:val="ab"/>
        <w:ind w:left="840" w:firstLineChars="0" w:firstLine="0"/>
      </w:pPr>
      <w:r>
        <w:rPr>
          <w:rFonts w:hint="eastAsia"/>
        </w:rPr>
        <w:lastRenderedPageBreak/>
        <w:t>弹框选择“</w:t>
      </w:r>
      <w:proofErr w:type="spellStart"/>
      <w:r>
        <w:rPr>
          <w:rFonts w:hint="eastAsia"/>
        </w:rPr>
        <w:t>T</w:t>
      </w:r>
      <w:r>
        <w:t>winCAT</w:t>
      </w:r>
      <w:proofErr w:type="spellEnd"/>
      <w:r>
        <w:t xml:space="preserve"> Safety Project Preconfigured </w:t>
      </w:r>
      <w:r w:rsidR="00280191">
        <w:t>I</w:t>
      </w:r>
      <w:r w:rsidR="00280191">
        <w:rPr>
          <w:rFonts w:hint="eastAsia"/>
        </w:rPr>
        <w:t>n</w:t>
      </w:r>
      <w:r>
        <w:t>…</w:t>
      </w:r>
      <w:r>
        <w:rPr>
          <w:rFonts w:hint="eastAsia"/>
        </w:rPr>
        <w:t>”类型，并命名为</w:t>
      </w:r>
      <w:r>
        <w:t>S</w:t>
      </w:r>
      <w:r>
        <w:rPr>
          <w:rFonts w:hint="eastAsia"/>
        </w:rPr>
        <w:t>af</w:t>
      </w:r>
      <w:r>
        <w:t>e</w:t>
      </w:r>
      <w:r>
        <w:rPr>
          <w:rFonts w:hint="eastAsia"/>
        </w:rPr>
        <w:t>ty</w:t>
      </w:r>
      <w:r>
        <w:rPr>
          <w:rFonts w:hint="eastAsia"/>
        </w:rPr>
        <w:t>，单击“</w:t>
      </w:r>
      <w:r>
        <w:t>Add</w:t>
      </w:r>
      <w:r>
        <w:rPr>
          <w:rFonts w:hint="eastAsia"/>
        </w:rPr>
        <w:t>”</w:t>
      </w:r>
    </w:p>
    <w:p w14:paraId="7F006E2A" w14:textId="77777777" w:rsidR="00967396" w:rsidRDefault="00280191" w:rsidP="00967396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69940411" wp14:editId="6E6CE387">
            <wp:extent cx="5100963" cy="3535579"/>
            <wp:effectExtent l="0" t="0" r="4445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04314" cy="353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F3C11" w14:textId="77777777" w:rsidR="00BA5C66" w:rsidRDefault="0092665A" w:rsidP="00967396">
      <w:pPr>
        <w:pStyle w:val="ab"/>
        <w:ind w:left="840" w:firstLineChars="0" w:firstLine="0"/>
      </w:pPr>
      <w:r>
        <w:rPr>
          <w:rFonts w:hint="eastAsia"/>
        </w:rPr>
        <w:t>使用默认类型、图形化编程语言来进行编程。</w:t>
      </w:r>
    </w:p>
    <w:p w14:paraId="680026EC" w14:textId="77777777" w:rsidR="001655B2" w:rsidRDefault="00F35B54" w:rsidP="00967396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6261ACB3" wp14:editId="582B3634">
            <wp:extent cx="4376141" cy="3335731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81989" cy="334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22843" w14:textId="77777777" w:rsidR="00F35B54" w:rsidRDefault="001655B2" w:rsidP="001655B2">
      <w:pPr>
        <w:widowControl/>
        <w:ind w:firstLineChars="0" w:firstLine="0"/>
        <w:jc w:val="left"/>
      </w:pPr>
      <w:r>
        <w:br w:type="page"/>
      </w:r>
    </w:p>
    <w:p w14:paraId="472F8E32" w14:textId="77777777" w:rsidR="00967396" w:rsidRDefault="0092665A" w:rsidP="00997255">
      <w:pPr>
        <w:pStyle w:val="ab"/>
        <w:numPr>
          <w:ilvl w:val="0"/>
          <w:numId w:val="9"/>
        </w:numPr>
        <w:ind w:firstLineChars="0"/>
      </w:pPr>
      <w:r>
        <w:rPr>
          <w:rFonts w:hint="eastAsia"/>
        </w:rPr>
        <w:lastRenderedPageBreak/>
        <w:t>采用</w:t>
      </w:r>
      <w:r>
        <w:rPr>
          <w:rFonts w:hint="eastAsia"/>
        </w:rPr>
        <w:t>E</w:t>
      </w:r>
      <w:r>
        <w:t>L6900</w:t>
      </w:r>
      <w:r>
        <w:rPr>
          <w:rFonts w:hint="eastAsia"/>
        </w:rPr>
        <w:t>作为安全逻辑模块，做如下设置：</w:t>
      </w:r>
    </w:p>
    <w:p w14:paraId="066EF7AC" w14:textId="77777777" w:rsidR="0092665A" w:rsidRDefault="0092665A" w:rsidP="0092665A">
      <w:pPr>
        <w:pStyle w:val="ab"/>
        <w:ind w:left="840" w:firstLineChars="0" w:firstLine="0"/>
      </w:pPr>
      <w:r>
        <w:rPr>
          <w:rFonts w:hint="eastAsia"/>
        </w:rPr>
        <w:t>选中</w:t>
      </w:r>
      <w:r>
        <w:t>Target System</w:t>
      </w:r>
      <w:r>
        <w:rPr>
          <w:rFonts w:hint="eastAsia"/>
        </w:rPr>
        <w:t>——</w:t>
      </w:r>
      <w:r>
        <w:t>Physical device</w:t>
      </w:r>
      <w:r>
        <w:rPr>
          <w:rFonts w:hint="eastAsia"/>
        </w:rPr>
        <w:t>通过</w:t>
      </w:r>
      <w:r w:rsidR="007B09D2">
        <w:rPr>
          <w:noProof/>
        </w:rPr>
        <w:drawing>
          <wp:inline distT="0" distB="0" distL="0" distR="0" wp14:anchorId="0CCB474E" wp14:editId="6D7B29B7">
            <wp:extent cx="200000" cy="200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9D2">
        <w:rPr>
          <w:rFonts w:hint="eastAsia"/>
        </w:rPr>
        <w:t>添加上硬件</w:t>
      </w:r>
    </w:p>
    <w:p w14:paraId="6A203D5A" w14:textId="77777777" w:rsidR="0092665A" w:rsidRDefault="0092665A" w:rsidP="0092665A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28FC3C08" wp14:editId="6F97BDC5">
            <wp:extent cx="5266418" cy="2759938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677" cy="276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E848D" w14:textId="77777777" w:rsidR="007B09D2" w:rsidRDefault="001A6855" w:rsidP="0092665A">
      <w:pPr>
        <w:pStyle w:val="ab"/>
        <w:ind w:left="840" w:firstLineChars="0" w:firstLine="0"/>
      </w:pPr>
      <w:r>
        <w:rPr>
          <w:rFonts w:hint="eastAsia"/>
        </w:rPr>
        <w:t>添加好</w:t>
      </w:r>
      <w:r>
        <w:t>EL6900</w:t>
      </w:r>
      <w:r>
        <w:rPr>
          <w:rFonts w:hint="eastAsia"/>
        </w:rPr>
        <w:t>后，可以看到当前模块的产品序列号：</w:t>
      </w:r>
      <w:r>
        <w:rPr>
          <w:rFonts w:hint="eastAsia"/>
        </w:rPr>
        <w:t>917623</w:t>
      </w:r>
      <w:r>
        <w:rPr>
          <w:rFonts w:hint="eastAsia"/>
        </w:rPr>
        <w:t>，实际硬件拨码：</w:t>
      </w:r>
      <w:r>
        <w:rPr>
          <w:rFonts w:hint="eastAsia"/>
        </w:rPr>
        <w:t>1</w:t>
      </w:r>
      <w:r>
        <w:rPr>
          <w:rFonts w:hint="eastAsia"/>
        </w:rPr>
        <w:t>。</w:t>
      </w:r>
    </w:p>
    <w:p w14:paraId="009013C8" w14:textId="77777777" w:rsidR="007B09D2" w:rsidRDefault="007B09D2" w:rsidP="0092665A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2B58179E" wp14:editId="6D8ED559">
            <wp:extent cx="5713095" cy="4167505"/>
            <wp:effectExtent l="0" t="0" r="190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38B31" w14:textId="77777777" w:rsidR="001A6855" w:rsidRDefault="001A6855" w:rsidP="0092665A">
      <w:pPr>
        <w:pStyle w:val="ab"/>
        <w:ind w:left="840" w:firstLineChars="0" w:firstLine="0"/>
      </w:pPr>
      <w:r>
        <w:rPr>
          <w:rFonts w:hint="eastAsia"/>
        </w:rPr>
        <w:t>记录好序列号，关闭页面。</w:t>
      </w:r>
    </w:p>
    <w:p w14:paraId="4A0F9EBC" w14:textId="77777777" w:rsidR="001A6855" w:rsidRDefault="001A6855" w:rsidP="0092665A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1B9BA614" wp14:editId="3D3F12BA">
            <wp:extent cx="1990476" cy="590476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95FA9" w14:textId="77777777" w:rsidR="001655B2" w:rsidRDefault="001655B2" w:rsidP="0092665A">
      <w:pPr>
        <w:pStyle w:val="ab"/>
        <w:ind w:left="840" w:firstLineChars="0" w:firstLine="0"/>
      </w:pPr>
    </w:p>
    <w:p w14:paraId="1DE7B1F6" w14:textId="77777777" w:rsidR="001655B2" w:rsidRPr="001A6855" w:rsidRDefault="001655B2" w:rsidP="0092665A">
      <w:pPr>
        <w:pStyle w:val="ab"/>
        <w:ind w:left="840" w:firstLineChars="0" w:firstLine="0"/>
      </w:pPr>
    </w:p>
    <w:p w14:paraId="5CA2DC7E" w14:textId="77777777" w:rsidR="001A6855" w:rsidRDefault="001A6855" w:rsidP="001A6855">
      <w:pPr>
        <w:pStyle w:val="ab"/>
        <w:numPr>
          <w:ilvl w:val="0"/>
          <w:numId w:val="9"/>
        </w:numPr>
        <w:ind w:firstLineChars="0"/>
      </w:pPr>
      <w:r>
        <w:rPr>
          <w:rFonts w:hint="eastAsia"/>
        </w:rPr>
        <w:lastRenderedPageBreak/>
        <w:t>展开选项</w:t>
      </w:r>
      <w:r>
        <w:rPr>
          <w:rFonts w:hint="eastAsia"/>
        </w:rPr>
        <w:t>TwinSafe</w:t>
      </w:r>
      <w:r>
        <w:t>Group1</w:t>
      </w:r>
      <w:r>
        <w:rPr>
          <w:rFonts w:hint="eastAsia"/>
        </w:rPr>
        <w:t xml:space="preserve"> </w:t>
      </w:r>
      <w:r>
        <w:rPr>
          <w:rFonts w:hint="eastAsia"/>
        </w:rPr>
        <w:t>，右键</w:t>
      </w:r>
      <w:r>
        <w:rPr>
          <w:rFonts w:hint="eastAsia"/>
        </w:rPr>
        <w:t>Alias Device</w:t>
      </w:r>
      <w:r>
        <w:t>,</w:t>
      </w:r>
      <w:r>
        <w:rPr>
          <w:rFonts w:hint="eastAsia"/>
        </w:rPr>
        <w:t>选择</w:t>
      </w:r>
      <w:r>
        <w:rPr>
          <w:rFonts w:hint="eastAsia"/>
        </w:rPr>
        <w:t>Import Alias Device(s)</w:t>
      </w:r>
      <w:r>
        <w:rPr>
          <w:rFonts w:hint="eastAsia"/>
        </w:rPr>
        <w:t>进行安全输入输出模块导入</w:t>
      </w:r>
    </w:p>
    <w:p w14:paraId="6EF1BB77" w14:textId="77777777" w:rsidR="001A6855" w:rsidRDefault="00280191" w:rsidP="001A6855">
      <w:pPr>
        <w:ind w:firstLineChars="0"/>
      </w:pPr>
      <w:r>
        <w:rPr>
          <w:noProof/>
        </w:rPr>
        <w:drawing>
          <wp:inline distT="0" distB="0" distL="0" distR="0" wp14:anchorId="37BE2BA8" wp14:editId="159DADD1">
            <wp:extent cx="5133333" cy="185714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33333" cy="1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1C16F" w14:textId="77777777" w:rsidR="001A6855" w:rsidRDefault="001A6855" w:rsidP="001A6855">
      <w:pPr>
        <w:ind w:firstLineChars="0"/>
      </w:pPr>
      <w:r>
        <w:rPr>
          <w:rFonts w:hint="eastAsia"/>
        </w:rPr>
        <w:t>弹出对话框选择</w:t>
      </w:r>
      <w:r>
        <w:rPr>
          <w:rFonts w:hint="eastAsia"/>
        </w:rPr>
        <w:t>s</w:t>
      </w:r>
      <w:r>
        <w:t>elect all</w:t>
      </w:r>
      <w:r>
        <w:rPr>
          <w:rFonts w:hint="eastAsia"/>
        </w:rPr>
        <w:t>，导入安全输入输出模块。</w:t>
      </w:r>
    </w:p>
    <w:p w14:paraId="2056AD3F" w14:textId="77777777" w:rsidR="001A6855" w:rsidRDefault="001A6855" w:rsidP="001A6855">
      <w:pPr>
        <w:ind w:firstLineChars="0"/>
      </w:pPr>
      <w:r>
        <w:rPr>
          <w:noProof/>
        </w:rPr>
        <w:drawing>
          <wp:inline distT="0" distB="0" distL="0" distR="0" wp14:anchorId="5D21DFF9" wp14:editId="779A445F">
            <wp:extent cx="4761905" cy="3838095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3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10F45" w14:textId="77777777" w:rsidR="001A6855" w:rsidRDefault="001A6855" w:rsidP="001A6855">
      <w:pPr>
        <w:ind w:firstLineChars="0"/>
      </w:pPr>
      <w:r>
        <w:rPr>
          <w:rFonts w:hint="eastAsia"/>
        </w:rPr>
        <w:t>可以看到在</w:t>
      </w:r>
      <w:r>
        <w:t>Alias Devices</w:t>
      </w:r>
      <w:r>
        <w:rPr>
          <w:rFonts w:hint="eastAsia"/>
        </w:rPr>
        <w:t>下方添加上来安全输入输出模块（</w:t>
      </w:r>
      <w:proofErr w:type="gramStart"/>
      <w:r>
        <w:rPr>
          <w:rFonts w:hint="eastAsia"/>
        </w:rPr>
        <w:t>弹窗提示</w:t>
      </w:r>
      <w:proofErr w:type="gramEnd"/>
      <w:r>
        <w:rPr>
          <w:rFonts w:hint="eastAsia"/>
        </w:rPr>
        <w:t>点击</w:t>
      </w:r>
      <w:r>
        <w:rPr>
          <w:rFonts w:hint="eastAsia"/>
        </w:rPr>
        <w:t>O</w:t>
      </w:r>
      <w:r>
        <w:t>K</w:t>
      </w:r>
      <w:r>
        <w:rPr>
          <w:rFonts w:hint="eastAsia"/>
        </w:rPr>
        <w:t>即可）。</w:t>
      </w:r>
    </w:p>
    <w:p w14:paraId="32F3AB8D" w14:textId="77777777" w:rsidR="001A6855" w:rsidRDefault="00280191" w:rsidP="001A6855">
      <w:pPr>
        <w:ind w:firstLineChars="0"/>
      </w:pPr>
      <w:r>
        <w:rPr>
          <w:noProof/>
        </w:rPr>
        <w:drawing>
          <wp:inline distT="0" distB="0" distL="0" distR="0" wp14:anchorId="743DE672" wp14:editId="05BEA006">
            <wp:extent cx="5713095" cy="2164080"/>
            <wp:effectExtent l="0" t="0" r="1905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8FFC3" w14:textId="77777777" w:rsidR="001655B2" w:rsidRDefault="001655B2" w:rsidP="001A6855">
      <w:pPr>
        <w:ind w:firstLineChars="0"/>
      </w:pPr>
    </w:p>
    <w:p w14:paraId="7948B6E0" w14:textId="77777777" w:rsidR="001A6855" w:rsidRDefault="001A6855" w:rsidP="001A6855">
      <w:pPr>
        <w:ind w:firstLineChars="0"/>
      </w:pPr>
      <w:r>
        <w:rPr>
          <w:rFonts w:hint="eastAsia"/>
        </w:rPr>
        <w:lastRenderedPageBreak/>
        <w:t>可以看到此时模块的硬件拨</w:t>
      </w:r>
      <w:proofErr w:type="gramStart"/>
      <w:r>
        <w:rPr>
          <w:rFonts w:hint="eastAsia"/>
        </w:rPr>
        <w:t>码已经</w:t>
      </w:r>
      <w:proofErr w:type="gramEnd"/>
      <w:r>
        <w:rPr>
          <w:rFonts w:hint="eastAsia"/>
        </w:rPr>
        <w:t>成功上载上来了。</w:t>
      </w:r>
    </w:p>
    <w:p w14:paraId="759CA3D0" w14:textId="77777777" w:rsidR="001A6855" w:rsidRDefault="00280191" w:rsidP="001A6855">
      <w:pPr>
        <w:ind w:firstLineChars="0"/>
      </w:pPr>
      <w:r>
        <w:rPr>
          <w:noProof/>
        </w:rPr>
        <w:drawing>
          <wp:inline distT="0" distB="0" distL="0" distR="0" wp14:anchorId="7D0DBC59" wp14:editId="12FFAF0D">
            <wp:extent cx="5713095" cy="2400935"/>
            <wp:effectExtent l="0" t="0" r="19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546E5" w14:textId="77777777" w:rsidR="00997255" w:rsidRPr="00997255" w:rsidRDefault="00280191" w:rsidP="001655B2">
      <w:pPr>
        <w:ind w:firstLineChars="0"/>
      </w:pPr>
      <w:r>
        <w:rPr>
          <w:noProof/>
        </w:rPr>
        <w:drawing>
          <wp:inline distT="0" distB="0" distL="0" distR="0" wp14:anchorId="75EB3DFE" wp14:editId="5CB622EC">
            <wp:extent cx="5713095" cy="2107565"/>
            <wp:effectExtent l="0" t="0" r="190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D7B10" w14:textId="77777777" w:rsidR="00C2123D" w:rsidRDefault="00A17661" w:rsidP="00BD58FA">
      <w:pPr>
        <w:pStyle w:val="20"/>
      </w:pPr>
      <w:bookmarkStart w:id="10" w:name="_Toc57903843"/>
      <w:r>
        <w:rPr>
          <w:rFonts w:hint="eastAsia"/>
        </w:rPr>
        <w:t>配置安全程序</w:t>
      </w:r>
      <w:bookmarkEnd w:id="10"/>
    </w:p>
    <w:p w14:paraId="0926CD50" w14:textId="77777777" w:rsidR="006B2F39" w:rsidRDefault="006B2F39" w:rsidP="00A17661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首先配置好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部分的程序：</w:t>
      </w:r>
    </w:p>
    <w:p w14:paraId="309F27E4" w14:textId="77777777" w:rsidR="006B2F39" w:rsidRDefault="006B2F39" w:rsidP="006B2F39">
      <w:pPr>
        <w:pStyle w:val="ab"/>
        <w:ind w:left="840" w:firstLineChars="0" w:firstLine="0"/>
      </w:pPr>
      <w:r>
        <w:rPr>
          <w:rFonts w:hint="eastAsia"/>
        </w:rPr>
        <w:t>添加</w:t>
      </w:r>
      <w:r>
        <w:rPr>
          <w:rFonts w:hint="eastAsia"/>
        </w:rPr>
        <w:t>P</w:t>
      </w:r>
      <w:r>
        <w:t>LC project</w:t>
      </w:r>
    </w:p>
    <w:p w14:paraId="64CA27A6" w14:textId="77777777" w:rsidR="006B2F39" w:rsidRDefault="006B2F39" w:rsidP="006B2F39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52669611" wp14:editId="4497FE51">
            <wp:extent cx="2373212" cy="804677"/>
            <wp:effectExtent l="0" t="0" r="825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87973" cy="80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FF2A2" w14:textId="77777777" w:rsidR="006B2F39" w:rsidRDefault="006B2F39" w:rsidP="006B2F39">
      <w:pPr>
        <w:pStyle w:val="ab"/>
        <w:ind w:left="840" w:firstLineChars="0" w:firstLine="0"/>
      </w:pPr>
      <w:r>
        <w:rPr>
          <w:rFonts w:hint="eastAsia"/>
        </w:rPr>
        <w:t>选择</w:t>
      </w:r>
      <w:r>
        <w:t>Standard PLC P</w:t>
      </w:r>
      <w:r>
        <w:rPr>
          <w:rFonts w:hint="eastAsia"/>
        </w:rPr>
        <w:t>roject</w:t>
      </w:r>
      <w:r>
        <w:rPr>
          <w:rFonts w:hint="eastAsia"/>
        </w:rPr>
        <w:t>，并命名为</w:t>
      </w:r>
      <w:proofErr w:type="spellStart"/>
      <w:r>
        <w:rPr>
          <w:rFonts w:hint="eastAsia"/>
        </w:rPr>
        <w:t>twinsafe</w:t>
      </w:r>
      <w:proofErr w:type="spellEnd"/>
      <w:r>
        <w:t>,</w:t>
      </w:r>
      <w:r>
        <w:rPr>
          <w:rFonts w:hint="eastAsia"/>
        </w:rPr>
        <w:t>在主程序区域做如下</w:t>
      </w:r>
      <w:r w:rsidR="00485B40">
        <w:rPr>
          <w:rFonts w:hint="eastAsia"/>
        </w:rPr>
        <w:t>声明</w:t>
      </w:r>
      <w:r>
        <w:rPr>
          <w:rFonts w:hint="eastAsia"/>
        </w:rPr>
        <w:t>：</w:t>
      </w:r>
    </w:p>
    <w:p w14:paraId="0DEBF6D7" w14:textId="77777777" w:rsidR="006B2F39" w:rsidRDefault="006B2F39" w:rsidP="006B2F39">
      <w:pPr>
        <w:ind w:firstLineChars="0" w:firstLine="0"/>
      </w:pPr>
      <w:r>
        <w:rPr>
          <w:noProof/>
        </w:rPr>
        <w:drawing>
          <wp:inline distT="0" distB="0" distL="0" distR="0" wp14:anchorId="160431BC" wp14:editId="39F4B7A3">
            <wp:extent cx="5713095" cy="1982470"/>
            <wp:effectExtent l="0" t="0" r="19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93C3F" w14:textId="77777777" w:rsidR="006B2F39" w:rsidRDefault="00D349C8" w:rsidP="006B2F39">
      <w:pPr>
        <w:ind w:firstLineChars="0" w:firstLine="0"/>
      </w:pPr>
      <w:r>
        <w:lastRenderedPageBreak/>
        <w:tab/>
      </w:r>
      <w:r>
        <w:tab/>
      </w:r>
      <w:r>
        <w:rPr>
          <w:rFonts w:hint="eastAsia"/>
        </w:rPr>
        <w:t>完成</w:t>
      </w:r>
      <w:r w:rsidR="00485B40">
        <w:rPr>
          <w:rFonts w:hint="eastAsia"/>
        </w:rPr>
        <w:t>声明</w:t>
      </w:r>
      <w:r>
        <w:rPr>
          <w:rFonts w:hint="eastAsia"/>
        </w:rPr>
        <w:t>后</w:t>
      </w:r>
      <w:r>
        <w:rPr>
          <w:rFonts w:hint="eastAsia"/>
        </w:rPr>
        <w:t>b</w:t>
      </w:r>
      <w:r>
        <w:t>uild</w:t>
      </w:r>
      <w:r>
        <w:rPr>
          <w:rFonts w:hint="eastAsia"/>
        </w:rPr>
        <w:t>下，确认无报错，且生成变量绑定引脚。</w:t>
      </w:r>
    </w:p>
    <w:p w14:paraId="503901D2" w14:textId="77777777" w:rsidR="00D349C8" w:rsidRDefault="00D349C8" w:rsidP="006B2F39">
      <w:pPr>
        <w:ind w:firstLineChars="0" w:firstLine="0"/>
      </w:pPr>
      <w:r>
        <w:rPr>
          <w:noProof/>
        </w:rPr>
        <w:drawing>
          <wp:inline distT="0" distB="0" distL="0" distR="0" wp14:anchorId="7C35C6D9" wp14:editId="361A5C7B">
            <wp:extent cx="3299155" cy="1563986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24567" cy="157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53C">
        <w:rPr>
          <w:noProof/>
        </w:rPr>
        <w:drawing>
          <wp:inline distT="0" distB="0" distL="0" distR="0" wp14:anchorId="2C5AB905" wp14:editId="2F78C298">
            <wp:extent cx="1923810" cy="1561905"/>
            <wp:effectExtent l="0" t="0" r="635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7B353" w14:textId="77777777" w:rsidR="00A17661" w:rsidRDefault="00A17661" w:rsidP="00A17661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添加非安全标准变量</w:t>
      </w:r>
    </w:p>
    <w:p w14:paraId="60774F6B" w14:textId="77777777" w:rsidR="00A17661" w:rsidRDefault="00D349C8" w:rsidP="00A17661">
      <w:pPr>
        <w:pStyle w:val="ab"/>
        <w:ind w:left="840" w:firstLineChars="0" w:firstLine="0"/>
      </w:pPr>
      <w:r>
        <w:rPr>
          <w:rFonts w:hint="eastAsia"/>
        </w:rPr>
        <w:t>在</w:t>
      </w:r>
      <w:r>
        <w:t>Safety</w:t>
      </w:r>
      <w:r>
        <w:rPr>
          <w:rFonts w:hint="eastAsia"/>
        </w:rPr>
        <w:t>下找到</w:t>
      </w:r>
      <w:r w:rsidR="00A17661">
        <w:rPr>
          <w:rFonts w:hint="eastAsia"/>
        </w:rPr>
        <w:t>A</w:t>
      </w:r>
      <w:r w:rsidR="00A17661" w:rsidRPr="00A17661">
        <w:rPr>
          <w:rFonts w:hint="eastAsia"/>
        </w:rPr>
        <w:t>lias Device</w:t>
      </w:r>
      <w:r w:rsidRPr="00A17661">
        <w:rPr>
          <w:rFonts w:hint="eastAsia"/>
        </w:rPr>
        <w:t>右键</w:t>
      </w:r>
      <w:r w:rsidR="00A17661" w:rsidRPr="00A17661">
        <w:rPr>
          <w:rFonts w:hint="eastAsia"/>
        </w:rPr>
        <w:t>，选择</w:t>
      </w:r>
      <w:r w:rsidR="00A17661" w:rsidRPr="00A17661">
        <w:rPr>
          <w:rFonts w:hint="eastAsia"/>
        </w:rPr>
        <w:t xml:space="preserve"> Add multiple standard variables </w:t>
      </w:r>
      <w:r w:rsidR="00A17661" w:rsidRPr="00A17661">
        <w:rPr>
          <w:rFonts w:hint="eastAsia"/>
        </w:rPr>
        <w:t>进行非安全标准变量的创建</w:t>
      </w:r>
    </w:p>
    <w:p w14:paraId="5C2E94A9" w14:textId="77777777" w:rsidR="00A17661" w:rsidRDefault="00280191" w:rsidP="00A17661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46CE0986" wp14:editId="69503E62">
            <wp:extent cx="4577286" cy="2094552"/>
            <wp:effectExtent l="0" t="0" r="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01523" cy="210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9FA9B" w14:textId="77777777" w:rsidR="00A17661" w:rsidRDefault="00280191" w:rsidP="00A17661">
      <w:pPr>
        <w:pStyle w:val="ab"/>
        <w:ind w:left="840" w:firstLineChars="0" w:firstLine="0"/>
      </w:pPr>
      <w:r>
        <w:rPr>
          <w:rFonts w:hint="eastAsia"/>
        </w:rPr>
        <w:t>在创建项目的时候，选择的是“</w:t>
      </w:r>
      <w:proofErr w:type="spellStart"/>
      <w:r>
        <w:rPr>
          <w:rFonts w:hint="eastAsia"/>
        </w:rPr>
        <w:t>T</w:t>
      </w:r>
      <w:r>
        <w:t>winCAT</w:t>
      </w:r>
      <w:proofErr w:type="spellEnd"/>
      <w:r>
        <w:t xml:space="preserve"> Safety Project Preconfigured I</w:t>
      </w:r>
      <w:r>
        <w:rPr>
          <w:rFonts w:hint="eastAsia"/>
        </w:rPr>
        <w:t>n</w:t>
      </w:r>
      <w:r>
        <w:t>…</w:t>
      </w:r>
      <w:r>
        <w:rPr>
          <w:rFonts w:hint="eastAsia"/>
        </w:rPr>
        <w:t>”类型，已经添加</w:t>
      </w:r>
      <w:r w:rsidR="00D349C8">
        <w:rPr>
          <w:rFonts w:hint="eastAsia"/>
        </w:rPr>
        <w:t>好</w:t>
      </w:r>
      <w:proofErr w:type="spellStart"/>
      <w:r>
        <w:t>ErrorAcknowledgement</w:t>
      </w:r>
      <w:proofErr w:type="spellEnd"/>
      <w:r>
        <w:rPr>
          <w:rFonts w:hint="eastAsia"/>
        </w:rPr>
        <w:t>和</w:t>
      </w:r>
      <w:r>
        <w:t>Run</w:t>
      </w:r>
      <w:r>
        <w:rPr>
          <w:rFonts w:hint="eastAsia"/>
        </w:rPr>
        <w:t>两个变量</w:t>
      </w:r>
      <w:proofErr w:type="gramStart"/>
      <w:r>
        <w:rPr>
          <w:rFonts w:hint="eastAsia"/>
        </w:rPr>
        <w:t>且</w:t>
      </w:r>
      <w:r w:rsidR="00D349C8">
        <w:rPr>
          <w:rFonts w:hint="eastAsia"/>
        </w:rPr>
        <w:t>做好</w:t>
      </w:r>
      <w:proofErr w:type="gramEnd"/>
      <w:r w:rsidR="00D349C8">
        <w:rPr>
          <w:rFonts w:hint="eastAsia"/>
        </w:rPr>
        <w:t>了</w:t>
      </w:r>
      <w:r>
        <w:rPr>
          <w:rFonts w:hint="eastAsia"/>
        </w:rPr>
        <w:t>映射，所以此时只需要添加必要的</w:t>
      </w:r>
      <w:r w:rsidR="00D349C8">
        <w:rPr>
          <w:rFonts w:hint="eastAsia"/>
        </w:rPr>
        <w:t>一</w:t>
      </w:r>
      <w:r>
        <w:rPr>
          <w:rFonts w:hint="eastAsia"/>
        </w:rPr>
        <w:t>个输入和</w:t>
      </w:r>
      <w:r w:rsidR="006B2F39">
        <w:rPr>
          <w:rFonts w:hint="eastAsia"/>
        </w:rPr>
        <w:t>两</w:t>
      </w:r>
      <w:r>
        <w:rPr>
          <w:rFonts w:hint="eastAsia"/>
        </w:rPr>
        <w:t>个</w:t>
      </w:r>
      <w:r w:rsidR="006B2F39">
        <w:rPr>
          <w:rFonts w:hint="eastAsia"/>
        </w:rPr>
        <w:t>输出</w:t>
      </w:r>
      <w:r w:rsidR="00D349C8">
        <w:rPr>
          <w:rFonts w:hint="eastAsia"/>
        </w:rPr>
        <w:t>，所以</w:t>
      </w:r>
      <w:proofErr w:type="gramStart"/>
      <w:r w:rsidR="00D349C8">
        <w:rPr>
          <w:rFonts w:hint="eastAsia"/>
        </w:rPr>
        <w:t>弹窗数量</w:t>
      </w:r>
      <w:proofErr w:type="gramEnd"/>
      <w:r w:rsidR="00D349C8">
        <w:rPr>
          <w:rFonts w:hint="eastAsia"/>
        </w:rPr>
        <w:t>为</w:t>
      </w:r>
      <w:r w:rsidR="00D349C8">
        <w:rPr>
          <w:rFonts w:hint="eastAsia"/>
        </w:rPr>
        <w:t>2</w:t>
      </w:r>
      <w:r w:rsidR="00D349C8">
        <w:rPr>
          <w:rFonts w:hint="eastAsia"/>
        </w:rPr>
        <w:t>。</w:t>
      </w:r>
    </w:p>
    <w:p w14:paraId="53DFAC4D" w14:textId="77777777" w:rsidR="00D349C8" w:rsidRDefault="00D349C8" w:rsidP="00A17661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4676143C" wp14:editId="3AF32B72">
            <wp:extent cx="2659127" cy="1067680"/>
            <wp:effectExtent l="0" t="0" r="825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69268" cy="107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1F551" w14:textId="77777777" w:rsidR="00D349C8" w:rsidRDefault="00D349C8" w:rsidP="00A17661">
      <w:pPr>
        <w:pStyle w:val="ab"/>
        <w:ind w:left="840" w:firstLineChars="0" w:firstLine="0"/>
      </w:pPr>
      <w:r>
        <w:rPr>
          <w:rFonts w:hint="eastAsia"/>
        </w:rPr>
        <w:t>添加完成即可在左侧对象管理器看到如下三个变量</w:t>
      </w:r>
    </w:p>
    <w:p w14:paraId="658D121E" w14:textId="77777777" w:rsidR="00D349C8" w:rsidRDefault="00D349C8" w:rsidP="00A17661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1DD6929A" wp14:editId="4BC2DDC9">
            <wp:extent cx="2933480" cy="2451974"/>
            <wp:effectExtent l="0" t="0" r="635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36299" cy="245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D061A" w14:textId="77777777" w:rsidR="00D349C8" w:rsidRDefault="00D349C8" w:rsidP="00A17661">
      <w:pPr>
        <w:pStyle w:val="ab"/>
        <w:ind w:left="840" w:firstLineChars="0" w:firstLine="0"/>
      </w:pPr>
      <w:r>
        <w:rPr>
          <w:rFonts w:hint="eastAsia"/>
        </w:rPr>
        <w:lastRenderedPageBreak/>
        <w:t>修改其名字，选中</w:t>
      </w:r>
      <w:r>
        <w:rPr>
          <w:rFonts w:hint="eastAsia"/>
        </w:rPr>
        <w:t>S</w:t>
      </w:r>
      <w:r>
        <w:t>tandard In Var 1.sds</w:t>
      </w:r>
      <w:r>
        <w:rPr>
          <w:rFonts w:hint="eastAsia"/>
        </w:rPr>
        <w:t>右键</w:t>
      </w:r>
      <w:r>
        <w:t>Rename</w:t>
      </w:r>
      <w:r>
        <w:rPr>
          <w:rFonts w:hint="eastAsia"/>
        </w:rPr>
        <w:t>，修改成</w:t>
      </w:r>
      <w:proofErr w:type="spellStart"/>
      <w:r>
        <w:t>Restart.sds</w:t>
      </w:r>
      <w:proofErr w:type="spellEnd"/>
    </w:p>
    <w:p w14:paraId="58E0014A" w14:textId="77777777" w:rsidR="00D349C8" w:rsidRDefault="00D349C8" w:rsidP="00A17661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0DC33892" wp14:editId="155DF6A2">
            <wp:extent cx="3801209" cy="2209190"/>
            <wp:effectExtent l="0" t="0" r="889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19485" cy="221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E58D0" w14:textId="77777777" w:rsidR="00D349C8" w:rsidRDefault="00D349C8" w:rsidP="00A17661">
      <w:pPr>
        <w:pStyle w:val="ab"/>
        <w:ind w:left="840" w:firstLineChars="0" w:firstLine="0"/>
      </w:pPr>
      <w:r>
        <w:rPr>
          <w:rFonts w:hint="eastAsia"/>
        </w:rPr>
        <w:t>方法依次类推，将其他两个</w:t>
      </w:r>
      <w:r>
        <w:rPr>
          <w:rFonts w:hint="eastAsia"/>
        </w:rPr>
        <w:t>S</w:t>
      </w:r>
      <w:r>
        <w:t>tandard O</w:t>
      </w:r>
      <w:r>
        <w:rPr>
          <w:rFonts w:hint="eastAsia"/>
        </w:rPr>
        <w:t>ut</w:t>
      </w:r>
      <w:r>
        <w:t xml:space="preserve"> Var 1.sds</w:t>
      </w:r>
      <w:r>
        <w:rPr>
          <w:rFonts w:hint="eastAsia"/>
        </w:rPr>
        <w:t>改成</w:t>
      </w:r>
      <w:proofErr w:type="spellStart"/>
      <w:r w:rsidRPr="00D349C8">
        <w:t>Com_err.sds</w:t>
      </w:r>
      <w:proofErr w:type="spellEnd"/>
      <w:r>
        <w:rPr>
          <w:rFonts w:hint="eastAsia"/>
        </w:rPr>
        <w:t>，</w:t>
      </w:r>
      <w:r>
        <w:rPr>
          <w:rFonts w:hint="eastAsia"/>
        </w:rPr>
        <w:t>S</w:t>
      </w:r>
      <w:r>
        <w:t>tandard O</w:t>
      </w:r>
      <w:r>
        <w:rPr>
          <w:rFonts w:hint="eastAsia"/>
        </w:rPr>
        <w:t>ut</w:t>
      </w:r>
      <w:r>
        <w:t xml:space="preserve"> Var </w:t>
      </w:r>
      <w:r>
        <w:rPr>
          <w:rFonts w:hint="eastAsia"/>
        </w:rPr>
        <w:t>2</w:t>
      </w:r>
      <w:r>
        <w:t>.sds</w:t>
      </w:r>
      <w:r>
        <w:rPr>
          <w:rFonts w:hint="eastAsia"/>
        </w:rPr>
        <w:t>改成</w:t>
      </w:r>
      <w:proofErr w:type="spellStart"/>
      <w:r w:rsidRPr="00D349C8">
        <w:t>FB_Err.sds</w:t>
      </w:r>
      <w:proofErr w:type="spellEnd"/>
      <w:r>
        <w:rPr>
          <w:rFonts w:hint="eastAsia"/>
        </w:rPr>
        <w:t>，结果如下：</w:t>
      </w:r>
    </w:p>
    <w:p w14:paraId="69C1F0BD" w14:textId="77777777" w:rsidR="00D349C8" w:rsidRDefault="00D349C8" w:rsidP="00A17661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50CB642A" wp14:editId="25CE8BC2">
            <wp:extent cx="2969971" cy="2496280"/>
            <wp:effectExtent l="0" t="0" r="190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76695" cy="250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D5FF2" w14:textId="77777777" w:rsidR="00A17661" w:rsidRDefault="0054753C" w:rsidP="00A17661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编写安全</w:t>
      </w:r>
      <w:r>
        <w:t>E</w:t>
      </w:r>
      <w:r>
        <w:rPr>
          <w:rFonts w:hint="eastAsia"/>
        </w:rPr>
        <w:t>s</w:t>
      </w:r>
      <w:r>
        <w:t>top</w:t>
      </w:r>
      <w:r>
        <w:rPr>
          <w:rFonts w:hint="eastAsia"/>
        </w:rPr>
        <w:t>程序</w:t>
      </w:r>
    </w:p>
    <w:p w14:paraId="5D96A639" w14:textId="77777777" w:rsidR="00E9498C" w:rsidRDefault="0054753C" w:rsidP="00E9498C">
      <w:pPr>
        <w:pStyle w:val="ab"/>
        <w:ind w:left="840" w:firstLineChars="0" w:firstLine="0"/>
      </w:pPr>
      <w:r>
        <w:rPr>
          <w:rFonts w:hint="eastAsia"/>
        </w:rPr>
        <w:t>双击</w:t>
      </w:r>
      <w:r>
        <w:t>T</w:t>
      </w:r>
      <w:r>
        <w:rPr>
          <w:rFonts w:hint="eastAsia"/>
        </w:rPr>
        <w:t>win</w:t>
      </w:r>
      <w:r>
        <w:t>SafeGroup1.sal</w:t>
      </w:r>
      <w:r>
        <w:rPr>
          <w:rFonts w:hint="eastAsia"/>
        </w:rPr>
        <w:t>，打开界面之后，即可开始安全逻辑编写，调用右侧安全功能块</w:t>
      </w:r>
      <w:r w:rsidR="00E9498C">
        <w:rPr>
          <w:rFonts w:hint="eastAsia"/>
        </w:rPr>
        <w:t>。</w:t>
      </w:r>
    </w:p>
    <w:p w14:paraId="7773B457" w14:textId="77777777" w:rsidR="001655B2" w:rsidRDefault="00E9498C" w:rsidP="00E9498C">
      <w:pPr>
        <w:ind w:left="420" w:firstLineChars="0" w:firstLine="0"/>
      </w:pPr>
      <w:r>
        <w:rPr>
          <w:noProof/>
        </w:rPr>
        <w:drawing>
          <wp:inline distT="0" distB="0" distL="0" distR="0" wp14:anchorId="7FD4458C" wp14:editId="0D7D1548">
            <wp:extent cx="5713095" cy="2874645"/>
            <wp:effectExtent l="0" t="0" r="1905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A736E" w14:textId="77777777" w:rsidR="001655B2" w:rsidRDefault="001655B2" w:rsidP="00E9498C">
      <w:pPr>
        <w:ind w:left="420" w:firstLineChars="0" w:firstLine="0"/>
      </w:pPr>
    </w:p>
    <w:p w14:paraId="538B0652" w14:textId="77777777" w:rsidR="0054753C" w:rsidRDefault="0054753C" w:rsidP="00E9498C">
      <w:pPr>
        <w:ind w:left="420" w:firstLineChars="0" w:firstLine="0"/>
      </w:pPr>
      <w:r>
        <w:rPr>
          <w:rFonts w:hint="eastAsia"/>
        </w:rPr>
        <w:lastRenderedPageBreak/>
        <w:t>本文档使用</w:t>
      </w:r>
      <w:r>
        <w:rPr>
          <w:rFonts w:hint="eastAsia"/>
        </w:rPr>
        <w:t>Estop</w:t>
      </w:r>
      <w:r>
        <w:rPr>
          <w:rFonts w:hint="eastAsia"/>
        </w:rPr>
        <w:t>为例，选中右侧界面</w:t>
      </w:r>
      <w:proofErr w:type="spellStart"/>
      <w:r>
        <w:rPr>
          <w:rFonts w:hint="eastAsia"/>
        </w:rPr>
        <w:t>safe</w:t>
      </w:r>
      <w:r>
        <w:t>Estop</w:t>
      </w:r>
      <w:proofErr w:type="spellEnd"/>
      <w:r>
        <w:rPr>
          <w:rFonts w:hint="eastAsia"/>
        </w:rPr>
        <w:t>拖拉进</w:t>
      </w:r>
      <w:r>
        <w:t>Network1</w:t>
      </w:r>
      <w:r w:rsidR="00E9498C">
        <w:rPr>
          <w:rFonts w:hint="eastAsia"/>
        </w:rPr>
        <w:t>下</w:t>
      </w:r>
    </w:p>
    <w:p w14:paraId="177E5CF2" w14:textId="77777777" w:rsidR="00E9498C" w:rsidRDefault="00E9498C" w:rsidP="00E9498C">
      <w:pPr>
        <w:ind w:firstLineChars="0"/>
      </w:pPr>
      <w:r>
        <w:rPr>
          <w:noProof/>
        </w:rPr>
        <w:drawing>
          <wp:inline distT="0" distB="0" distL="0" distR="0" wp14:anchorId="12A623BB" wp14:editId="0AB575BC">
            <wp:extent cx="5713095" cy="2461895"/>
            <wp:effectExtent l="0" t="0" r="190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06BA1" w14:textId="77777777" w:rsidR="00E9498C" w:rsidRDefault="00E9498C" w:rsidP="00E9498C">
      <w:pPr>
        <w:ind w:firstLineChars="0" w:firstLine="0"/>
      </w:pPr>
      <w:r>
        <w:tab/>
      </w:r>
      <w:r>
        <w:rPr>
          <w:rFonts w:hint="eastAsia"/>
        </w:rPr>
        <w:t>定义所需要的引脚，共</w:t>
      </w:r>
      <w:r>
        <w:rPr>
          <w:rFonts w:hint="eastAsia"/>
        </w:rPr>
        <w:t>4</w:t>
      </w:r>
      <w:r>
        <w:rPr>
          <w:rFonts w:hint="eastAsia"/>
        </w:rPr>
        <w:t>个：</w:t>
      </w:r>
    </w:p>
    <w:p w14:paraId="21EDF6C7" w14:textId="77777777" w:rsidR="00E9498C" w:rsidRDefault="00E9498C" w:rsidP="00E9498C">
      <w:pPr>
        <w:ind w:firstLineChars="0" w:firstLine="0"/>
      </w:pPr>
      <w:r>
        <w:rPr>
          <w:noProof/>
        </w:rPr>
        <w:drawing>
          <wp:inline distT="0" distB="0" distL="0" distR="0" wp14:anchorId="6E7254A2" wp14:editId="3325B28E">
            <wp:extent cx="2741548" cy="2467930"/>
            <wp:effectExtent l="0" t="0" r="1905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52718" cy="247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0EA5D" w14:textId="77777777" w:rsidR="00E9498C" w:rsidRDefault="00E9498C" w:rsidP="00E9498C">
      <w:pPr>
        <w:ind w:firstLineChars="0" w:firstLine="0"/>
      </w:pPr>
      <w:r>
        <w:rPr>
          <w:rFonts w:hint="eastAsia"/>
        </w:rPr>
        <w:t>由于实际硬件是双路安全急停开关，一个常开一个常闭，所以需要将</w:t>
      </w:r>
      <w:r>
        <w:rPr>
          <w:rFonts w:hint="eastAsia"/>
        </w:rPr>
        <w:t>i</w:t>
      </w:r>
      <w:r>
        <w:t>n1</w:t>
      </w:r>
      <w:r>
        <w:rPr>
          <w:rFonts w:hint="eastAsia"/>
        </w:rPr>
        <w:t>修改成为常开点，选中</w:t>
      </w:r>
      <w:r>
        <w:rPr>
          <w:rFonts w:hint="eastAsia"/>
        </w:rPr>
        <w:t>in</w:t>
      </w:r>
      <w:r>
        <w:t>1</w:t>
      </w:r>
      <w:r>
        <w:rPr>
          <w:rFonts w:hint="eastAsia"/>
        </w:rPr>
        <w:t>然后右键</w:t>
      </w:r>
      <w:r>
        <w:t>Properties</w:t>
      </w:r>
      <w:r w:rsidR="00257714">
        <w:rPr>
          <w:rFonts w:hint="eastAsia"/>
        </w:rPr>
        <w:t>。</w:t>
      </w:r>
    </w:p>
    <w:p w14:paraId="26CBC2DC" w14:textId="77777777" w:rsidR="00E9498C" w:rsidRDefault="00E9498C" w:rsidP="00E9498C">
      <w:pPr>
        <w:ind w:firstLineChars="0" w:firstLine="0"/>
      </w:pPr>
      <w:r>
        <w:rPr>
          <w:noProof/>
        </w:rPr>
        <w:drawing>
          <wp:inline distT="0" distB="0" distL="0" distR="0" wp14:anchorId="483FB40C" wp14:editId="4EEB0E9E">
            <wp:extent cx="2373212" cy="3079336"/>
            <wp:effectExtent l="0" t="0" r="8255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85272" cy="309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39ED" w14:textId="77777777" w:rsidR="00257714" w:rsidRDefault="00257714" w:rsidP="00E9498C">
      <w:pPr>
        <w:ind w:firstLineChars="0" w:firstLine="0"/>
      </w:pPr>
      <w:r>
        <w:rPr>
          <w:rFonts w:hint="eastAsia"/>
        </w:rPr>
        <w:lastRenderedPageBreak/>
        <w:t>右侧属性栏</w:t>
      </w:r>
      <w:r>
        <w:rPr>
          <w:rFonts w:hint="eastAsia"/>
        </w:rPr>
        <w:t>Single</w:t>
      </w:r>
      <w:r>
        <w:t>-Channel1</w:t>
      </w:r>
      <w:r>
        <w:rPr>
          <w:rFonts w:hint="eastAsia"/>
        </w:rPr>
        <w:t>改成</w:t>
      </w:r>
      <w:proofErr w:type="spellStart"/>
      <w:r>
        <w:rPr>
          <w:rFonts w:hint="eastAsia"/>
        </w:rPr>
        <w:t>Make</w:t>
      </w:r>
      <w:r>
        <w:t>C</w:t>
      </w:r>
      <w:r>
        <w:rPr>
          <w:rFonts w:hint="eastAsia"/>
        </w:rPr>
        <w:t>ontact</w:t>
      </w:r>
      <w:proofErr w:type="spellEnd"/>
      <w:r>
        <w:t>(NO)</w:t>
      </w:r>
      <w:r>
        <w:rPr>
          <w:rFonts w:hint="eastAsia"/>
        </w:rPr>
        <w:t>，</w:t>
      </w:r>
      <w:r>
        <w:rPr>
          <w:rFonts w:hint="eastAsia"/>
        </w:rPr>
        <w:t>Single</w:t>
      </w:r>
      <w:r>
        <w:t>-Channel2</w:t>
      </w:r>
      <w:r>
        <w:rPr>
          <w:rFonts w:hint="eastAsia"/>
        </w:rPr>
        <w:t>不变（保持</w:t>
      </w:r>
      <w:proofErr w:type="spellStart"/>
      <w:r>
        <w:t>Bre</w:t>
      </w:r>
      <w:r>
        <w:rPr>
          <w:rFonts w:hint="eastAsia"/>
        </w:rPr>
        <w:t>ake</w:t>
      </w:r>
      <w:r>
        <w:t>C</w:t>
      </w:r>
      <w:r>
        <w:rPr>
          <w:rFonts w:hint="eastAsia"/>
        </w:rPr>
        <w:t>ontact</w:t>
      </w:r>
      <w:proofErr w:type="spellEnd"/>
      <w:r>
        <w:t>(NC)</w:t>
      </w:r>
      <w:r>
        <w:rPr>
          <w:rFonts w:hint="eastAsia"/>
        </w:rPr>
        <w:t>）。</w:t>
      </w:r>
    </w:p>
    <w:p w14:paraId="675E284A" w14:textId="77777777" w:rsidR="00257714" w:rsidRDefault="00257714" w:rsidP="00E9498C">
      <w:pPr>
        <w:ind w:firstLineChars="0" w:firstLine="0"/>
      </w:pPr>
      <w:r>
        <w:rPr>
          <w:noProof/>
        </w:rPr>
        <w:drawing>
          <wp:inline distT="0" distB="0" distL="0" distR="0" wp14:anchorId="2A9CB092" wp14:editId="582E9D77">
            <wp:extent cx="1421813" cy="1426649"/>
            <wp:effectExtent l="0" t="0" r="6985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28702" cy="143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C8E01" w14:textId="77777777" w:rsidR="00257714" w:rsidRDefault="00257714" w:rsidP="001655B2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安全程序与实际安全硬件绑定</w:t>
      </w:r>
      <w:r w:rsidR="001655B2">
        <w:rPr>
          <w:rFonts w:hint="eastAsia"/>
        </w:rPr>
        <w:t>，</w:t>
      </w:r>
      <w:r>
        <w:rPr>
          <w:rFonts w:hint="eastAsia"/>
        </w:rPr>
        <w:t>找到</w:t>
      </w:r>
      <w:r>
        <w:t>V</w:t>
      </w:r>
      <w:r>
        <w:rPr>
          <w:rFonts w:hint="eastAsia"/>
        </w:rPr>
        <w:t>ariable</w:t>
      </w:r>
      <w:r>
        <w:t xml:space="preserve"> Mapping</w:t>
      </w:r>
    </w:p>
    <w:p w14:paraId="08207E27" w14:textId="77777777" w:rsidR="00257714" w:rsidRDefault="00257714" w:rsidP="00257714">
      <w:pPr>
        <w:ind w:firstLineChars="0" w:firstLine="0"/>
      </w:pPr>
      <w:r>
        <w:rPr>
          <w:noProof/>
        </w:rPr>
        <w:drawing>
          <wp:inline distT="0" distB="0" distL="0" distR="0" wp14:anchorId="0F5BC290" wp14:editId="4E43CA1B">
            <wp:extent cx="4694207" cy="3810881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98487" cy="381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46413" w14:textId="77777777" w:rsidR="00257714" w:rsidRDefault="00257714" w:rsidP="00257714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对</w:t>
      </w:r>
      <w:r>
        <w:rPr>
          <w:rFonts w:hint="eastAsia"/>
        </w:rPr>
        <w:t>r</w:t>
      </w:r>
      <w:r>
        <w:t>estart</w:t>
      </w:r>
      <w:r>
        <w:rPr>
          <w:rFonts w:hint="eastAsia"/>
        </w:rPr>
        <w:t>做绑定，单击</w:t>
      </w:r>
      <w:r>
        <w:rPr>
          <w:noProof/>
        </w:rPr>
        <w:drawing>
          <wp:inline distT="0" distB="0" distL="0" distR="0" wp14:anchorId="19AD45B4" wp14:editId="2757C057">
            <wp:extent cx="266667" cy="219048"/>
            <wp:effectExtent l="0" t="0" r="63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，弹框选中下图</w:t>
      </w:r>
      <w:r>
        <w:rPr>
          <w:rFonts w:hint="eastAsia"/>
        </w:rPr>
        <w:t xml:space="preserve"> </w:t>
      </w:r>
      <w:r>
        <w:t>in</w:t>
      </w:r>
      <w:r>
        <w:rPr>
          <w:rFonts w:hint="eastAsia"/>
        </w:rPr>
        <w:t>，点</w:t>
      </w:r>
      <w:r>
        <w:rPr>
          <w:rFonts w:hint="eastAsia"/>
        </w:rPr>
        <w:t>O</w:t>
      </w:r>
      <w:r>
        <w:t>K</w:t>
      </w:r>
    </w:p>
    <w:p w14:paraId="14D018CD" w14:textId="77777777" w:rsidR="00257714" w:rsidRDefault="00257714" w:rsidP="00257714">
      <w:pPr>
        <w:ind w:firstLineChars="0" w:firstLine="0"/>
      </w:pPr>
      <w:r>
        <w:rPr>
          <w:noProof/>
        </w:rPr>
        <w:drawing>
          <wp:inline distT="0" distB="0" distL="0" distR="0" wp14:anchorId="6C7A9B0D" wp14:editId="369B2C92">
            <wp:extent cx="2895900" cy="2753771"/>
            <wp:effectExtent l="0" t="0" r="0" b="88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915239" cy="277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43988" w14:textId="77777777" w:rsidR="00257714" w:rsidRDefault="00E011CB" w:rsidP="00257714">
      <w:pPr>
        <w:pStyle w:val="ab"/>
        <w:numPr>
          <w:ilvl w:val="0"/>
          <w:numId w:val="11"/>
        </w:numPr>
        <w:ind w:firstLineChars="0"/>
      </w:pPr>
      <w:r>
        <w:lastRenderedPageBreak/>
        <w:t>In1</w:t>
      </w:r>
      <w:r>
        <w:rPr>
          <w:rFonts w:hint="eastAsia"/>
        </w:rPr>
        <w:t>选择如下</w:t>
      </w:r>
    </w:p>
    <w:p w14:paraId="502FCDB4" w14:textId="77777777" w:rsidR="00257714" w:rsidRDefault="00E011CB" w:rsidP="00257714">
      <w:pPr>
        <w:ind w:firstLineChars="0" w:firstLine="0"/>
      </w:pPr>
      <w:r>
        <w:rPr>
          <w:noProof/>
        </w:rPr>
        <w:drawing>
          <wp:inline distT="0" distB="0" distL="0" distR="0" wp14:anchorId="7A09B7C6" wp14:editId="61DC25DB">
            <wp:extent cx="5713095" cy="4258945"/>
            <wp:effectExtent l="0" t="0" r="1905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34E2D" w14:textId="77777777" w:rsidR="00E011CB" w:rsidRDefault="00E011CB" w:rsidP="00E011CB">
      <w:pPr>
        <w:pStyle w:val="ab"/>
        <w:numPr>
          <w:ilvl w:val="0"/>
          <w:numId w:val="11"/>
        </w:numPr>
        <w:ind w:firstLineChars="0"/>
      </w:pPr>
      <w:r>
        <w:t>I</w:t>
      </w:r>
      <w:r>
        <w:rPr>
          <w:rFonts w:hint="eastAsia"/>
        </w:rPr>
        <w:t>n</w:t>
      </w:r>
      <w:r>
        <w:t>2</w:t>
      </w:r>
      <w:r>
        <w:rPr>
          <w:rFonts w:hint="eastAsia"/>
        </w:rPr>
        <w:t>选择如下</w:t>
      </w:r>
    </w:p>
    <w:p w14:paraId="150B01BF" w14:textId="77777777" w:rsidR="00E011CB" w:rsidRDefault="00E011CB" w:rsidP="00E011CB">
      <w:pPr>
        <w:ind w:firstLineChars="0" w:firstLine="0"/>
      </w:pPr>
      <w:r>
        <w:rPr>
          <w:noProof/>
        </w:rPr>
        <w:drawing>
          <wp:inline distT="0" distB="0" distL="0" distR="0" wp14:anchorId="55A5375F" wp14:editId="3E4A182B">
            <wp:extent cx="5713095" cy="4090670"/>
            <wp:effectExtent l="0" t="0" r="1905" b="50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EB75B" w14:textId="77777777" w:rsidR="001655B2" w:rsidRDefault="001655B2" w:rsidP="00E011CB">
      <w:pPr>
        <w:ind w:firstLineChars="0" w:firstLine="0"/>
      </w:pPr>
    </w:p>
    <w:p w14:paraId="00DCF607" w14:textId="77777777" w:rsidR="00E011CB" w:rsidRDefault="00E011CB" w:rsidP="00E011CB">
      <w:pPr>
        <w:pStyle w:val="ab"/>
        <w:numPr>
          <w:ilvl w:val="0"/>
          <w:numId w:val="11"/>
        </w:numPr>
        <w:ind w:firstLineChars="0"/>
      </w:pPr>
      <w:r>
        <w:lastRenderedPageBreak/>
        <w:t>O</w:t>
      </w:r>
      <w:r>
        <w:rPr>
          <w:rFonts w:hint="eastAsia"/>
        </w:rPr>
        <w:t>ut</w:t>
      </w:r>
      <w:r>
        <w:rPr>
          <w:rFonts w:hint="eastAsia"/>
        </w:rPr>
        <w:t>如下：</w:t>
      </w:r>
    </w:p>
    <w:p w14:paraId="37D72776" w14:textId="77777777" w:rsidR="00E011CB" w:rsidRDefault="00E011CB" w:rsidP="00E011CB">
      <w:pPr>
        <w:ind w:firstLineChars="0" w:firstLine="0"/>
      </w:pPr>
      <w:r>
        <w:rPr>
          <w:noProof/>
        </w:rPr>
        <w:drawing>
          <wp:inline distT="0" distB="0" distL="0" distR="0" wp14:anchorId="3B8E0F99" wp14:editId="53F94296">
            <wp:extent cx="4702898" cy="3266469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15922" cy="327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1A732" w14:textId="77777777" w:rsidR="00E011CB" w:rsidRDefault="00E011CB" w:rsidP="00E011CB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还需添加两个变量，先添加第一个，点击</w:t>
      </w:r>
      <w:r>
        <w:rPr>
          <w:noProof/>
        </w:rPr>
        <w:drawing>
          <wp:inline distT="0" distB="0" distL="0" distR="0" wp14:anchorId="1C7C64D0" wp14:editId="6B343DC0">
            <wp:extent cx="285714" cy="304762"/>
            <wp:effectExtent l="0" t="0" r="635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命名如下</w:t>
      </w:r>
    </w:p>
    <w:p w14:paraId="4447F97D" w14:textId="77777777" w:rsidR="00E011CB" w:rsidRDefault="00E011CB" w:rsidP="00E011CB">
      <w:pPr>
        <w:ind w:firstLineChars="0" w:firstLine="0"/>
      </w:pPr>
      <w:r>
        <w:rPr>
          <w:noProof/>
        </w:rPr>
        <w:drawing>
          <wp:inline distT="0" distB="0" distL="0" distR="0" wp14:anchorId="4E31E5CF" wp14:editId="6B4A282A">
            <wp:extent cx="6016617" cy="1812943"/>
            <wp:effectExtent l="0" t="0" r="381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33599" cy="181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AFF76" w14:textId="77777777" w:rsidR="00E011CB" w:rsidRDefault="00E011CB" w:rsidP="00E011CB">
      <w:pPr>
        <w:ind w:firstLineChars="0" w:firstLine="0"/>
      </w:pPr>
      <w:r>
        <w:rPr>
          <w:rFonts w:hint="eastAsia"/>
        </w:rPr>
        <w:t>选中左边的小方块，弹框选择</w:t>
      </w:r>
      <w:r>
        <w:rPr>
          <w:rFonts w:hint="eastAsia"/>
        </w:rPr>
        <w:t>Com</w:t>
      </w:r>
      <w:r>
        <w:t xml:space="preserve"> Err</w:t>
      </w:r>
      <w:r>
        <w:rPr>
          <w:rFonts w:hint="eastAsia"/>
        </w:rPr>
        <w:t>，点</w:t>
      </w:r>
      <w:r>
        <w:rPr>
          <w:rFonts w:hint="eastAsia"/>
        </w:rPr>
        <w:t>O</w:t>
      </w:r>
      <w:r>
        <w:t>K</w:t>
      </w:r>
    </w:p>
    <w:p w14:paraId="2A671D8C" w14:textId="77777777" w:rsidR="00E011CB" w:rsidRDefault="00E011CB" w:rsidP="00E011CB">
      <w:pPr>
        <w:ind w:firstLineChars="0" w:firstLine="0"/>
      </w:pPr>
      <w:r>
        <w:rPr>
          <w:noProof/>
        </w:rPr>
        <w:drawing>
          <wp:inline distT="0" distB="0" distL="0" distR="0" wp14:anchorId="16F3B7AA" wp14:editId="1ED9B785">
            <wp:extent cx="3791549" cy="288591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798988" cy="289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548DE" w14:textId="77777777" w:rsidR="00E011CB" w:rsidRDefault="00E011CB" w:rsidP="00E011CB">
      <w:pPr>
        <w:ind w:firstLineChars="0" w:firstLine="0"/>
      </w:pPr>
      <w:r>
        <w:rPr>
          <w:rFonts w:hint="eastAsia"/>
        </w:rPr>
        <w:lastRenderedPageBreak/>
        <w:t>选中右边的小方块，弹框选择下图</w:t>
      </w:r>
      <w:r>
        <w:t>O</w:t>
      </w:r>
      <w:r>
        <w:rPr>
          <w:rFonts w:hint="eastAsia"/>
        </w:rPr>
        <w:t>ut</w:t>
      </w:r>
      <w:r>
        <w:rPr>
          <w:rFonts w:hint="eastAsia"/>
        </w:rPr>
        <w:t>，点</w:t>
      </w:r>
      <w:r>
        <w:rPr>
          <w:rFonts w:hint="eastAsia"/>
        </w:rPr>
        <w:t>O</w:t>
      </w:r>
      <w:r>
        <w:t>K</w:t>
      </w:r>
    </w:p>
    <w:p w14:paraId="072951A8" w14:textId="77777777" w:rsidR="00E011CB" w:rsidRDefault="00E011CB" w:rsidP="00E011CB">
      <w:pPr>
        <w:ind w:firstLineChars="0" w:firstLine="0"/>
      </w:pPr>
      <w:r>
        <w:rPr>
          <w:noProof/>
        </w:rPr>
        <w:drawing>
          <wp:inline distT="0" distB="0" distL="0" distR="0" wp14:anchorId="21623D17" wp14:editId="50CE51AE">
            <wp:extent cx="5713095" cy="2851150"/>
            <wp:effectExtent l="0" t="0" r="1905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E47D0" w14:textId="77777777" w:rsidR="00E011CB" w:rsidRDefault="00E011CB" w:rsidP="00E011CB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再添加第二个，点击</w:t>
      </w:r>
      <w:r>
        <w:rPr>
          <w:noProof/>
        </w:rPr>
        <w:drawing>
          <wp:inline distT="0" distB="0" distL="0" distR="0" wp14:anchorId="16204E24" wp14:editId="70626AF4">
            <wp:extent cx="285714" cy="304762"/>
            <wp:effectExtent l="0" t="0" r="635" b="6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命名如下：</w:t>
      </w:r>
    </w:p>
    <w:p w14:paraId="2585CFBB" w14:textId="77777777" w:rsidR="00E011CB" w:rsidRDefault="00E011CB" w:rsidP="00E011CB">
      <w:pPr>
        <w:ind w:firstLineChars="0" w:firstLine="0"/>
      </w:pPr>
      <w:r>
        <w:rPr>
          <w:noProof/>
        </w:rPr>
        <w:drawing>
          <wp:inline distT="0" distB="0" distL="0" distR="0" wp14:anchorId="0AAE1578" wp14:editId="537A55C3">
            <wp:extent cx="5713095" cy="1710055"/>
            <wp:effectExtent l="0" t="0" r="1905" b="44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EF242" w14:textId="77777777" w:rsidR="00E011CB" w:rsidRDefault="00E011CB" w:rsidP="00E011CB">
      <w:pPr>
        <w:ind w:firstLineChars="0" w:firstLine="0"/>
      </w:pPr>
      <w:r>
        <w:rPr>
          <w:rFonts w:hint="eastAsia"/>
        </w:rPr>
        <w:t>选中左边的小方块，弹框选择</w:t>
      </w:r>
      <w:r>
        <w:t>FB Err</w:t>
      </w:r>
      <w:r>
        <w:rPr>
          <w:rFonts w:hint="eastAsia"/>
        </w:rPr>
        <w:t>，点</w:t>
      </w:r>
      <w:r>
        <w:rPr>
          <w:rFonts w:hint="eastAsia"/>
        </w:rPr>
        <w:t>O</w:t>
      </w:r>
      <w:r>
        <w:t>K</w:t>
      </w:r>
    </w:p>
    <w:p w14:paraId="36207FBB" w14:textId="77777777" w:rsidR="00E011CB" w:rsidRDefault="00E011CB" w:rsidP="00E011CB">
      <w:pPr>
        <w:ind w:firstLineChars="0" w:firstLine="0"/>
      </w:pPr>
      <w:r>
        <w:rPr>
          <w:noProof/>
        </w:rPr>
        <w:drawing>
          <wp:inline distT="0" distB="0" distL="0" distR="0" wp14:anchorId="17390A63" wp14:editId="025024B3">
            <wp:extent cx="4603713" cy="3513293"/>
            <wp:effectExtent l="0" t="0" r="698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12896" cy="352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0F3CA" w14:textId="77777777" w:rsidR="00E011CB" w:rsidRDefault="00E011CB" w:rsidP="00E011CB">
      <w:pPr>
        <w:ind w:firstLineChars="0" w:firstLine="0"/>
      </w:pPr>
      <w:r>
        <w:rPr>
          <w:rFonts w:hint="eastAsia"/>
        </w:rPr>
        <w:lastRenderedPageBreak/>
        <w:t>选中右边的小方块，弹框选择下图</w:t>
      </w:r>
      <w:r>
        <w:t>O</w:t>
      </w:r>
      <w:r>
        <w:rPr>
          <w:rFonts w:hint="eastAsia"/>
        </w:rPr>
        <w:t>ut</w:t>
      </w:r>
      <w:r>
        <w:rPr>
          <w:rFonts w:hint="eastAsia"/>
        </w:rPr>
        <w:t>，点</w:t>
      </w:r>
      <w:r>
        <w:rPr>
          <w:rFonts w:hint="eastAsia"/>
        </w:rPr>
        <w:t>O</w:t>
      </w:r>
      <w:r>
        <w:t>K</w:t>
      </w:r>
    </w:p>
    <w:p w14:paraId="46255177" w14:textId="77777777" w:rsidR="00E011CB" w:rsidRDefault="00E011CB" w:rsidP="00E011CB">
      <w:pPr>
        <w:ind w:firstLineChars="0" w:firstLine="0"/>
      </w:pPr>
      <w:r>
        <w:rPr>
          <w:noProof/>
        </w:rPr>
        <w:drawing>
          <wp:inline distT="0" distB="0" distL="0" distR="0" wp14:anchorId="579CAB5C" wp14:editId="3066DB71">
            <wp:extent cx="5713095" cy="2924810"/>
            <wp:effectExtent l="0" t="0" r="1905" b="889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32E34" w14:textId="77777777" w:rsidR="00E011CB" w:rsidRDefault="00E011CB" w:rsidP="00E011CB">
      <w:pPr>
        <w:ind w:firstLineChars="0" w:firstLine="0"/>
      </w:pPr>
      <w:r>
        <w:rPr>
          <w:rFonts w:hint="eastAsia"/>
        </w:rPr>
        <w:t>完成上述操作，和下图对比下，</w:t>
      </w:r>
      <w:r>
        <w:rPr>
          <w:rFonts w:hint="eastAsia"/>
        </w:rPr>
        <w:t xml:space="preserve"> </w:t>
      </w:r>
      <w:r>
        <w:rPr>
          <w:rFonts w:hint="eastAsia"/>
        </w:rPr>
        <w:t>检查是否有缺失。</w:t>
      </w:r>
    </w:p>
    <w:p w14:paraId="150050EB" w14:textId="77777777" w:rsidR="00E011CB" w:rsidRPr="00E011CB" w:rsidRDefault="00E011CB" w:rsidP="00E011CB">
      <w:pPr>
        <w:ind w:firstLineChars="0" w:firstLine="0"/>
      </w:pPr>
      <w:r>
        <w:rPr>
          <w:noProof/>
        </w:rPr>
        <w:drawing>
          <wp:inline distT="0" distB="0" distL="0" distR="0" wp14:anchorId="74FD418F" wp14:editId="32C8FE0A">
            <wp:extent cx="5713095" cy="1720215"/>
            <wp:effectExtent l="0" t="0" r="190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CFA8C" w14:textId="77777777" w:rsidR="0035180E" w:rsidRDefault="0035180E" w:rsidP="00A17661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将</w:t>
      </w:r>
      <w:r w:rsidR="007603C8">
        <w:rPr>
          <w:rFonts w:hint="eastAsia"/>
        </w:rPr>
        <w:t>第</w:t>
      </w:r>
      <w:r w:rsidR="007603C8">
        <w:rPr>
          <w:rFonts w:hint="eastAsia"/>
        </w:rPr>
        <w:t>2</w:t>
      </w:r>
      <w:r w:rsidR="007603C8">
        <w:rPr>
          <w:rFonts w:hint="eastAsia"/>
        </w:rPr>
        <w:t>步中添加过的非安全标准变量与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程序中的变量</w:t>
      </w:r>
      <w:r w:rsidR="007603C8">
        <w:rPr>
          <w:rFonts w:hint="eastAsia"/>
        </w:rPr>
        <w:t>进行关联，操作如下：</w:t>
      </w:r>
    </w:p>
    <w:p w14:paraId="0094A906" w14:textId="77777777" w:rsidR="007603C8" w:rsidRDefault="007603C8" w:rsidP="007603C8">
      <w:pPr>
        <w:pStyle w:val="ab"/>
        <w:numPr>
          <w:ilvl w:val="0"/>
          <w:numId w:val="14"/>
        </w:numPr>
        <w:ind w:firstLineChars="0"/>
      </w:pPr>
      <w:r>
        <w:rPr>
          <w:rFonts w:hint="eastAsia"/>
        </w:rPr>
        <w:t>找到左侧</w:t>
      </w:r>
      <w:proofErr w:type="spellStart"/>
      <w:r>
        <w:t>C</w:t>
      </w:r>
      <w:r>
        <w:rPr>
          <w:rFonts w:hint="eastAsia"/>
        </w:rPr>
        <w:t>om_err</w:t>
      </w:r>
      <w:r>
        <w:t>.sds</w:t>
      </w:r>
      <w:proofErr w:type="spellEnd"/>
      <w:r>
        <w:rPr>
          <w:rFonts w:hint="eastAsia"/>
        </w:rPr>
        <w:t>变量双击，右侧操作界面点击</w:t>
      </w:r>
      <w:r>
        <w:rPr>
          <w:noProof/>
        </w:rPr>
        <w:drawing>
          <wp:inline distT="0" distB="0" distL="0" distR="0" wp14:anchorId="63C69F78" wp14:editId="55E0B6A1">
            <wp:extent cx="247619" cy="209524"/>
            <wp:effectExtent l="0" t="0" r="63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，绑定</w:t>
      </w:r>
      <w:r>
        <w:rPr>
          <w:rFonts w:hint="eastAsia"/>
        </w:rPr>
        <w:t>Plc</w:t>
      </w:r>
      <w:r>
        <w:rPr>
          <w:rFonts w:hint="eastAsia"/>
        </w:rPr>
        <w:t>主程序区</w:t>
      </w:r>
      <w:r w:rsidR="00485B40">
        <w:rPr>
          <w:rFonts w:hint="eastAsia"/>
        </w:rPr>
        <w:t>声明</w:t>
      </w:r>
      <w:r>
        <w:rPr>
          <w:rFonts w:hint="eastAsia"/>
        </w:rPr>
        <w:t>好的</w:t>
      </w:r>
      <w:proofErr w:type="spellStart"/>
      <w:r>
        <w:t>Com_err</w:t>
      </w:r>
      <w:proofErr w:type="spellEnd"/>
      <w:r>
        <w:rPr>
          <w:rFonts w:hint="eastAsia"/>
        </w:rPr>
        <w:t>。</w:t>
      </w:r>
    </w:p>
    <w:p w14:paraId="62250EB0" w14:textId="77777777" w:rsidR="007603C8" w:rsidRDefault="007603C8" w:rsidP="007603C8">
      <w:pPr>
        <w:pStyle w:val="ab"/>
        <w:ind w:left="420" w:firstLineChars="0" w:firstLine="0"/>
      </w:pPr>
      <w:r>
        <w:rPr>
          <w:noProof/>
        </w:rPr>
        <w:drawing>
          <wp:inline distT="0" distB="0" distL="0" distR="0" wp14:anchorId="28CB17E1" wp14:editId="125FE0F7">
            <wp:extent cx="5278674" cy="3199943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90051" cy="320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16907" w14:textId="77777777" w:rsidR="007603C8" w:rsidRPr="007603C8" w:rsidRDefault="007603C8" w:rsidP="007603C8">
      <w:pPr>
        <w:pStyle w:val="ab"/>
        <w:ind w:left="420" w:firstLineChars="0" w:firstLine="0"/>
      </w:pPr>
      <w:r>
        <w:rPr>
          <w:rFonts w:hint="eastAsia"/>
        </w:rPr>
        <w:lastRenderedPageBreak/>
        <w:t>完成结果如下图是所示，单击</w:t>
      </w:r>
      <w:r>
        <w:rPr>
          <w:noProof/>
        </w:rPr>
        <w:drawing>
          <wp:inline distT="0" distB="0" distL="0" distR="0" wp14:anchorId="03462F7D" wp14:editId="36987406">
            <wp:extent cx="153619" cy="211227"/>
            <wp:effectExtent l="0" t="0" r="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8265" cy="2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，关闭当前对话框。</w:t>
      </w:r>
    </w:p>
    <w:p w14:paraId="2B1716D9" w14:textId="77777777" w:rsidR="007603C8" w:rsidRDefault="007603C8" w:rsidP="007603C8">
      <w:pPr>
        <w:pStyle w:val="ab"/>
        <w:ind w:left="420" w:firstLineChars="0" w:firstLine="0"/>
      </w:pPr>
      <w:r>
        <w:rPr>
          <w:noProof/>
        </w:rPr>
        <w:drawing>
          <wp:inline distT="0" distB="0" distL="0" distR="0" wp14:anchorId="11A7EB11" wp14:editId="71F1B055">
            <wp:extent cx="4923809" cy="183809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923809" cy="1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44C7D" w14:textId="77777777" w:rsidR="007603C8" w:rsidRDefault="007603C8" w:rsidP="007603C8">
      <w:pPr>
        <w:pStyle w:val="ab"/>
        <w:numPr>
          <w:ilvl w:val="0"/>
          <w:numId w:val="14"/>
        </w:numPr>
        <w:ind w:firstLineChars="0"/>
      </w:pPr>
      <w:r>
        <w:rPr>
          <w:rFonts w:hint="eastAsia"/>
        </w:rPr>
        <w:t>找到左侧</w:t>
      </w:r>
      <w:proofErr w:type="spellStart"/>
      <w:r w:rsidRPr="007603C8">
        <w:t>ErrorAcknowledgement.sds</w:t>
      </w:r>
      <w:proofErr w:type="spellEnd"/>
      <w:r>
        <w:rPr>
          <w:rFonts w:hint="eastAsia"/>
        </w:rPr>
        <w:t>变量双击，右侧操作界面点击</w:t>
      </w:r>
      <w:r>
        <w:rPr>
          <w:noProof/>
        </w:rPr>
        <w:drawing>
          <wp:inline distT="0" distB="0" distL="0" distR="0" wp14:anchorId="60069FD1" wp14:editId="792E0757">
            <wp:extent cx="247619" cy="209524"/>
            <wp:effectExtent l="0" t="0" r="635" b="635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，绑定</w:t>
      </w:r>
      <w:r>
        <w:rPr>
          <w:rFonts w:hint="eastAsia"/>
        </w:rPr>
        <w:t>Plc</w:t>
      </w:r>
      <w:r>
        <w:rPr>
          <w:rFonts w:hint="eastAsia"/>
        </w:rPr>
        <w:t>主程序区</w:t>
      </w:r>
      <w:r w:rsidR="00485B40">
        <w:rPr>
          <w:rFonts w:hint="eastAsia"/>
        </w:rPr>
        <w:t>声明</w:t>
      </w:r>
      <w:r>
        <w:rPr>
          <w:rFonts w:hint="eastAsia"/>
        </w:rPr>
        <w:t>好的</w:t>
      </w:r>
      <w:proofErr w:type="spellStart"/>
      <w:r w:rsidR="00DC05B7">
        <w:t>E</w:t>
      </w:r>
      <w:r w:rsidR="00DC05B7">
        <w:rPr>
          <w:rFonts w:hint="eastAsia"/>
        </w:rPr>
        <w:t>rr</w:t>
      </w:r>
      <w:r w:rsidR="00DC05B7">
        <w:t>_Ack</w:t>
      </w:r>
      <w:proofErr w:type="spellEnd"/>
    </w:p>
    <w:p w14:paraId="7E872016" w14:textId="77777777" w:rsidR="007603C8" w:rsidRDefault="007603C8" w:rsidP="007603C8">
      <w:pPr>
        <w:pStyle w:val="ab"/>
        <w:ind w:left="420" w:firstLineChars="0" w:firstLine="0"/>
      </w:pPr>
      <w:r>
        <w:rPr>
          <w:noProof/>
        </w:rPr>
        <w:drawing>
          <wp:inline distT="0" distB="0" distL="0" distR="0" wp14:anchorId="75DC7C74" wp14:editId="269F650E">
            <wp:extent cx="5098695" cy="3069304"/>
            <wp:effectExtent l="0" t="0" r="6985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05593" cy="307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6F38A" w14:textId="77777777" w:rsidR="00DC05B7" w:rsidRPr="007603C8" w:rsidRDefault="00DC05B7" w:rsidP="00DC05B7">
      <w:pPr>
        <w:pStyle w:val="ab"/>
        <w:ind w:left="420" w:firstLineChars="0" w:firstLine="0"/>
      </w:pPr>
      <w:r>
        <w:rPr>
          <w:rFonts w:hint="eastAsia"/>
        </w:rPr>
        <w:t>完成结果如下图是所示，单击</w:t>
      </w:r>
      <w:r>
        <w:rPr>
          <w:noProof/>
        </w:rPr>
        <w:drawing>
          <wp:inline distT="0" distB="0" distL="0" distR="0" wp14:anchorId="4BF487C0" wp14:editId="7F08BD64">
            <wp:extent cx="153619" cy="211227"/>
            <wp:effectExtent l="0" t="0" r="0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8265" cy="2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，关闭当前对话框。</w:t>
      </w:r>
    </w:p>
    <w:p w14:paraId="5719BF3C" w14:textId="77777777" w:rsidR="00DC05B7" w:rsidRDefault="00E14CCD" w:rsidP="00DC05B7">
      <w:pPr>
        <w:pStyle w:val="ab"/>
        <w:ind w:left="420" w:firstLineChars="0" w:firstLine="0"/>
      </w:pPr>
      <w:r>
        <w:rPr>
          <w:noProof/>
        </w:rPr>
        <w:drawing>
          <wp:inline distT="0" distB="0" distL="0" distR="0" wp14:anchorId="0D56B412" wp14:editId="5246CB10">
            <wp:extent cx="5009524" cy="2085714"/>
            <wp:effectExtent l="0" t="0" r="635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009524" cy="2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A534A" w14:textId="77777777" w:rsidR="001655B2" w:rsidRDefault="001655B2" w:rsidP="00DC05B7">
      <w:pPr>
        <w:pStyle w:val="ab"/>
        <w:ind w:left="420" w:firstLineChars="0" w:firstLine="0"/>
      </w:pPr>
    </w:p>
    <w:p w14:paraId="19EA0657" w14:textId="77777777" w:rsidR="00DC05B7" w:rsidRDefault="00DC05B7" w:rsidP="00E14CCD">
      <w:pPr>
        <w:pStyle w:val="ab"/>
        <w:numPr>
          <w:ilvl w:val="0"/>
          <w:numId w:val="14"/>
        </w:numPr>
        <w:ind w:firstLineChars="0"/>
      </w:pPr>
      <w:r>
        <w:rPr>
          <w:rFonts w:hint="eastAsia"/>
        </w:rPr>
        <w:lastRenderedPageBreak/>
        <w:t>找到左侧</w:t>
      </w:r>
      <w:proofErr w:type="spellStart"/>
      <w:r w:rsidR="00E14CCD" w:rsidRPr="00E14CCD">
        <w:t>FB_Err.sds</w:t>
      </w:r>
      <w:proofErr w:type="spellEnd"/>
      <w:r>
        <w:rPr>
          <w:rFonts w:hint="eastAsia"/>
        </w:rPr>
        <w:t>变量双击，右侧操作界面点击</w:t>
      </w:r>
      <w:r>
        <w:rPr>
          <w:noProof/>
        </w:rPr>
        <w:drawing>
          <wp:inline distT="0" distB="0" distL="0" distR="0" wp14:anchorId="00E90B52" wp14:editId="0763E87D">
            <wp:extent cx="247619" cy="209524"/>
            <wp:effectExtent l="0" t="0" r="635" b="635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，绑定</w:t>
      </w:r>
      <w:r>
        <w:rPr>
          <w:rFonts w:hint="eastAsia"/>
        </w:rPr>
        <w:t>Plc</w:t>
      </w:r>
      <w:r>
        <w:rPr>
          <w:rFonts w:hint="eastAsia"/>
        </w:rPr>
        <w:t>主程序区</w:t>
      </w:r>
      <w:r w:rsidR="00485B40">
        <w:rPr>
          <w:rFonts w:hint="eastAsia"/>
        </w:rPr>
        <w:t>声明</w:t>
      </w:r>
      <w:r>
        <w:rPr>
          <w:rFonts w:hint="eastAsia"/>
        </w:rPr>
        <w:t>好的</w:t>
      </w:r>
      <w:proofErr w:type="spellStart"/>
      <w:r w:rsidR="00E14CCD" w:rsidRPr="00E14CCD">
        <w:t>FB_</w:t>
      </w:r>
      <w:r w:rsidR="00E14CCD">
        <w:t>e</w:t>
      </w:r>
      <w:r w:rsidR="00E14CCD" w:rsidRPr="00E14CCD">
        <w:t>rr</w:t>
      </w:r>
      <w:proofErr w:type="spellEnd"/>
      <w:r w:rsidR="00E14CCD" w:rsidRPr="00E14CCD">
        <w:t>.</w:t>
      </w:r>
    </w:p>
    <w:p w14:paraId="420203E2" w14:textId="77777777" w:rsidR="00DC05B7" w:rsidRDefault="00E14CCD" w:rsidP="00E14CCD">
      <w:pPr>
        <w:ind w:firstLineChars="0"/>
      </w:pPr>
      <w:r>
        <w:rPr>
          <w:noProof/>
        </w:rPr>
        <w:drawing>
          <wp:inline distT="0" distB="0" distL="0" distR="0" wp14:anchorId="1EDAB085" wp14:editId="46B2AAA1">
            <wp:extent cx="5428703" cy="3388037"/>
            <wp:effectExtent l="0" t="0" r="635" b="3175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29719" cy="338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BCB7E" w14:textId="77777777" w:rsidR="00DC05B7" w:rsidRPr="007603C8" w:rsidRDefault="00DC05B7" w:rsidP="00DC05B7">
      <w:pPr>
        <w:pStyle w:val="ab"/>
        <w:ind w:left="420" w:firstLineChars="0" w:firstLine="0"/>
      </w:pPr>
      <w:r>
        <w:rPr>
          <w:rFonts w:hint="eastAsia"/>
        </w:rPr>
        <w:t>完成结果如下图是所示，单击</w:t>
      </w:r>
      <w:r>
        <w:rPr>
          <w:noProof/>
        </w:rPr>
        <w:drawing>
          <wp:inline distT="0" distB="0" distL="0" distR="0" wp14:anchorId="4F48CF8C" wp14:editId="374F02FB">
            <wp:extent cx="153619" cy="211227"/>
            <wp:effectExtent l="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8265" cy="2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，关闭当前对话框。</w:t>
      </w:r>
    </w:p>
    <w:p w14:paraId="769A8B2B" w14:textId="77777777" w:rsidR="00DC05B7" w:rsidRDefault="00E14CCD" w:rsidP="00DC05B7">
      <w:pPr>
        <w:pStyle w:val="ab"/>
        <w:ind w:left="420" w:firstLineChars="0" w:firstLine="0"/>
      </w:pPr>
      <w:r>
        <w:rPr>
          <w:noProof/>
        </w:rPr>
        <w:drawing>
          <wp:inline distT="0" distB="0" distL="0" distR="0" wp14:anchorId="6D3217D8" wp14:editId="35C9B04E">
            <wp:extent cx="3625887" cy="1331541"/>
            <wp:effectExtent l="0" t="0" r="0" b="254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648523" cy="133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9EE21" w14:textId="77777777" w:rsidR="0000319C" w:rsidRDefault="0000319C" w:rsidP="00E14CCD">
      <w:pPr>
        <w:pStyle w:val="ab"/>
        <w:numPr>
          <w:ilvl w:val="0"/>
          <w:numId w:val="14"/>
        </w:numPr>
        <w:ind w:firstLineChars="0"/>
      </w:pPr>
      <w:r>
        <w:rPr>
          <w:rFonts w:hint="eastAsia"/>
        </w:rPr>
        <w:t>找到左侧</w:t>
      </w:r>
      <w:proofErr w:type="spellStart"/>
      <w:r w:rsidR="00E14CCD" w:rsidRPr="00E14CCD">
        <w:t>Restart.sds</w:t>
      </w:r>
      <w:proofErr w:type="spellEnd"/>
      <w:r>
        <w:rPr>
          <w:rFonts w:hint="eastAsia"/>
        </w:rPr>
        <w:t>变量双击，右侧操作界面点击</w:t>
      </w:r>
      <w:r>
        <w:rPr>
          <w:noProof/>
        </w:rPr>
        <w:drawing>
          <wp:inline distT="0" distB="0" distL="0" distR="0" wp14:anchorId="157D7D7A" wp14:editId="0A435C55">
            <wp:extent cx="247619" cy="209524"/>
            <wp:effectExtent l="0" t="0" r="635" b="635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，绑定</w:t>
      </w:r>
      <w:r>
        <w:rPr>
          <w:rFonts w:hint="eastAsia"/>
        </w:rPr>
        <w:t>Plc</w:t>
      </w:r>
      <w:r>
        <w:rPr>
          <w:rFonts w:hint="eastAsia"/>
        </w:rPr>
        <w:t>主程序区</w:t>
      </w:r>
      <w:r w:rsidR="00485B40">
        <w:rPr>
          <w:rFonts w:hint="eastAsia"/>
        </w:rPr>
        <w:t>声明</w:t>
      </w:r>
      <w:r>
        <w:rPr>
          <w:rFonts w:hint="eastAsia"/>
        </w:rPr>
        <w:t>好的</w:t>
      </w:r>
      <w:r w:rsidR="00E14CCD" w:rsidRPr="00E14CCD">
        <w:t>Restart</w:t>
      </w:r>
    </w:p>
    <w:p w14:paraId="4091250E" w14:textId="77777777" w:rsidR="0000319C" w:rsidRDefault="00E14CCD" w:rsidP="0000319C">
      <w:pPr>
        <w:pStyle w:val="ab"/>
        <w:ind w:left="420" w:firstLineChars="0" w:firstLine="0"/>
      </w:pPr>
      <w:r>
        <w:rPr>
          <w:noProof/>
        </w:rPr>
        <w:drawing>
          <wp:inline distT="0" distB="0" distL="0" distR="0" wp14:anchorId="5539E665" wp14:editId="29488F67">
            <wp:extent cx="4799279" cy="2883728"/>
            <wp:effectExtent l="0" t="0" r="1905" b="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805548" cy="28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7655A" w14:textId="77777777" w:rsidR="0000319C" w:rsidRDefault="0000319C" w:rsidP="00E14CCD">
      <w:pPr>
        <w:pStyle w:val="ab"/>
        <w:ind w:left="420" w:firstLineChars="0" w:firstLine="0"/>
      </w:pPr>
      <w:r>
        <w:rPr>
          <w:rFonts w:hint="eastAsia"/>
        </w:rPr>
        <w:lastRenderedPageBreak/>
        <w:t>完成结果如下图是所示，单击</w:t>
      </w:r>
      <w:r>
        <w:rPr>
          <w:noProof/>
        </w:rPr>
        <w:drawing>
          <wp:inline distT="0" distB="0" distL="0" distR="0" wp14:anchorId="5FB22CAC" wp14:editId="51689C8C">
            <wp:extent cx="153619" cy="211227"/>
            <wp:effectExtent l="0" t="0" r="0" b="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8265" cy="2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，关闭当前对话框。</w:t>
      </w:r>
    </w:p>
    <w:p w14:paraId="1D07EA51" w14:textId="77777777" w:rsidR="00E14CCD" w:rsidRDefault="00E14CCD" w:rsidP="0000319C">
      <w:pPr>
        <w:pStyle w:val="ab"/>
        <w:ind w:left="420" w:firstLineChars="0" w:firstLine="0"/>
      </w:pPr>
      <w:r>
        <w:rPr>
          <w:noProof/>
        </w:rPr>
        <w:drawing>
          <wp:inline distT="0" distB="0" distL="0" distR="0" wp14:anchorId="354A8D70" wp14:editId="0820CEB8">
            <wp:extent cx="4001161" cy="1533914"/>
            <wp:effectExtent l="0" t="0" r="0" b="9525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008347" cy="153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4D6E1" w14:textId="1D7993E5" w:rsidR="00E14CCD" w:rsidRDefault="00E14CCD" w:rsidP="00E14CCD">
      <w:pPr>
        <w:pStyle w:val="ab"/>
        <w:numPr>
          <w:ilvl w:val="0"/>
          <w:numId w:val="14"/>
        </w:numPr>
        <w:ind w:firstLineChars="0"/>
      </w:pPr>
      <w:r>
        <w:rPr>
          <w:rFonts w:hint="eastAsia"/>
        </w:rPr>
        <w:t>找到左侧</w:t>
      </w:r>
      <w:proofErr w:type="spellStart"/>
      <w:r w:rsidRPr="00E14CCD">
        <w:t>R</w:t>
      </w:r>
      <w:r w:rsidR="00B042B7">
        <w:t>un</w:t>
      </w:r>
      <w:r w:rsidRPr="00E14CCD">
        <w:t>.sds</w:t>
      </w:r>
      <w:proofErr w:type="spellEnd"/>
      <w:r>
        <w:rPr>
          <w:rFonts w:hint="eastAsia"/>
        </w:rPr>
        <w:t>变量双击，右侧操作界面点击</w:t>
      </w:r>
      <w:r>
        <w:rPr>
          <w:noProof/>
        </w:rPr>
        <w:drawing>
          <wp:inline distT="0" distB="0" distL="0" distR="0" wp14:anchorId="6DA711D4" wp14:editId="3D63D991">
            <wp:extent cx="247619" cy="209524"/>
            <wp:effectExtent l="0" t="0" r="635" b="635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，绑定</w:t>
      </w:r>
      <w:r>
        <w:rPr>
          <w:rFonts w:hint="eastAsia"/>
        </w:rPr>
        <w:t>Plc</w:t>
      </w:r>
      <w:r>
        <w:rPr>
          <w:rFonts w:hint="eastAsia"/>
        </w:rPr>
        <w:t>主程序区</w:t>
      </w:r>
      <w:r w:rsidR="00485B40">
        <w:rPr>
          <w:rFonts w:hint="eastAsia"/>
        </w:rPr>
        <w:t>声明</w:t>
      </w:r>
      <w:r>
        <w:rPr>
          <w:rFonts w:hint="eastAsia"/>
        </w:rPr>
        <w:t>好的</w:t>
      </w:r>
      <w:r w:rsidRPr="00E14CCD">
        <w:t>Restart</w:t>
      </w:r>
    </w:p>
    <w:p w14:paraId="5BA44B15" w14:textId="77777777" w:rsidR="00E14CCD" w:rsidRDefault="00E14CCD" w:rsidP="00E14CCD">
      <w:pPr>
        <w:pStyle w:val="ab"/>
        <w:ind w:left="420" w:firstLineChars="0" w:firstLine="0"/>
      </w:pPr>
      <w:r>
        <w:rPr>
          <w:noProof/>
        </w:rPr>
        <w:drawing>
          <wp:inline distT="0" distB="0" distL="0" distR="0" wp14:anchorId="3A9E6AB7" wp14:editId="6A70BC8E">
            <wp:extent cx="5713095" cy="3442335"/>
            <wp:effectExtent l="0" t="0" r="1905" b="5715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13A32" w14:textId="77777777" w:rsidR="00E14CCD" w:rsidRDefault="00E14CCD" w:rsidP="00E14CCD">
      <w:pPr>
        <w:pStyle w:val="ab"/>
        <w:ind w:left="420" w:firstLineChars="0" w:firstLine="0"/>
      </w:pPr>
      <w:r>
        <w:rPr>
          <w:rFonts w:hint="eastAsia"/>
        </w:rPr>
        <w:t>完成结果如下图是所示，单击</w:t>
      </w:r>
      <w:r>
        <w:rPr>
          <w:noProof/>
        </w:rPr>
        <w:drawing>
          <wp:inline distT="0" distB="0" distL="0" distR="0" wp14:anchorId="01FE77C5" wp14:editId="1A456E6D">
            <wp:extent cx="153619" cy="211227"/>
            <wp:effectExtent l="0" t="0" r="0" b="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8265" cy="2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，关闭当前对话框。</w:t>
      </w:r>
    </w:p>
    <w:p w14:paraId="03827AA4" w14:textId="77777777" w:rsidR="001655B2" w:rsidRDefault="00E14CCD" w:rsidP="00E14CCD">
      <w:pPr>
        <w:pStyle w:val="ab"/>
        <w:ind w:left="420" w:firstLineChars="0" w:firstLine="0"/>
      </w:pPr>
      <w:r>
        <w:rPr>
          <w:noProof/>
        </w:rPr>
        <w:drawing>
          <wp:inline distT="0" distB="0" distL="0" distR="0" wp14:anchorId="74AA055E" wp14:editId="399CD9B7">
            <wp:extent cx="4112158" cy="1532935"/>
            <wp:effectExtent l="0" t="0" r="3175" b="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119725" cy="153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79D53" w14:textId="77777777" w:rsidR="001655B2" w:rsidRDefault="001655B2">
      <w:pPr>
        <w:widowControl/>
        <w:ind w:firstLineChars="0" w:firstLine="0"/>
        <w:jc w:val="left"/>
      </w:pPr>
      <w:r>
        <w:br w:type="page"/>
      </w:r>
    </w:p>
    <w:p w14:paraId="1C4B5864" w14:textId="77777777" w:rsidR="007603C8" w:rsidRDefault="007603C8" w:rsidP="00E14CCD">
      <w:pPr>
        <w:pStyle w:val="ab"/>
        <w:ind w:left="420" w:firstLineChars="0" w:firstLine="0"/>
      </w:pPr>
    </w:p>
    <w:p w14:paraId="118AA2A3" w14:textId="77777777" w:rsidR="00257714" w:rsidRDefault="00C276E5" w:rsidP="00A17661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校验安全逻辑程序，找到菜单栏</w:t>
      </w:r>
      <w:proofErr w:type="spellStart"/>
      <w:r>
        <w:rPr>
          <w:rFonts w:hint="eastAsia"/>
        </w:rPr>
        <w:t>T</w:t>
      </w:r>
      <w:r>
        <w:t>winSAFE</w:t>
      </w:r>
      <w:proofErr w:type="spellEnd"/>
      <w:r>
        <w:t>-Verify Safety Project</w:t>
      </w:r>
      <w:r>
        <w:rPr>
          <w:rFonts w:hint="eastAsia"/>
        </w:rPr>
        <w:t>单击</w:t>
      </w:r>
    </w:p>
    <w:p w14:paraId="0E8E046F" w14:textId="77777777" w:rsidR="00C276E5" w:rsidRDefault="00C276E5" w:rsidP="00C276E5">
      <w:pPr>
        <w:ind w:firstLineChars="0"/>
      </w:pPr>
      <w:r>
        <w:rPr>
          <w:noProof/>
        </w:rPr>
        <w:drawing>
          <wp:inline distT="0" distB="0" distL="0" distR="0" wp14:anchorId="515910FB" wp14:editId="60ED3C4E">
            <wp:extent cx="4345858" cy="2293929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354066" cy="229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CD928" w14:textId="77777777" w:rsidR="00C276E5" w:rsidRDefault="00C276E5" w:rsidP="00C276E5">
      <w:pPr>
        <w:ind w:firstLineChars="0"/>
      </w:pPr>
      <w:r>
        <w:rPr>
          <w:rFonts w:hint="eastAsia"/>
        </w:rPr>
        <w:t>检查完毕，确认是否有报错，以及左下角是否出现校验成功的字样。如下图说明校验成功。</w:t>
      </w:r>
    </w:p>
    <w:p w14:paraId="1433D4A3" w14:textId="77777777" w:rsidR="00C276E5" w:rsidRDefault="00C276E5" w:rsidP="00C276E5">
      <w:pPr>
        <w:ind w:firstLineChars="0"/>
      </w:pPr>
      <w:r>
        <w:rPr>
          <w:noProof/>
        </w:rPr>
        <w:drawing>
          <wp:inline distT="0" distB="0" distL="0" distR="0" wp14:anchorId="082F7559" wp14:editId="1FB59839">
            <wp:extent cx="2367926" cy="149519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380525" cy="150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1237E" w14:textId="77777777" w:rsidR="00C276E5" w:rsidRDefault="00C276E5" w:rsidP="00C276E5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校验安全逻辑程序和硬件模块，找到菜单栏</w:t>
      </w:r>
      <w:proofErr w:type="spellStart"/>
      <w:r>
        <w:rPr>
          <w:rFonts w:hint="eastAsia"/>
        </w:rPr>
        <w:t>T</w:t>
      </w:r>
      <w:r>
        <w:t>winSAFE</w:t>
      </w:r>
      <w:proofErr w:type="spellEnd"/>
      <w:r>
        <w:t>-Verify C</w:t>
      </w:r>
      <w:r>
        <w:rPr>
          <w:rFonts w:hint="eastAsia"/>
        </w:rPr>
        <w:t>om</w:t>
      </w:r>
      <w:r>
        <w:t>plete Safety Project</w:t>
      </w:r>
      <w:r>
        <w:rPr>
          <w:rFonts w:hint="eastAsia"/>
        </w:rPr>
        <w:t>单击</w:t>
      </w:r>
    </w:p>
    <w:p w14:paraId="466B6E0B" w14:textId="77777777" w:rsidR="00C276E5" w:rsidRDefault="00C276E5" w:rsidP="00C276E5">
      <w:pPr>
        <w:ind w:left="420" w:firstLineChars="0" w:firstLine="0"/>
      </w:pPr>
      <w:r>
        <w:rPr>
          <w:noProof/>
        </w:rPr>
        <w:drawing>
          <wp:inline distT="0" distB="0" distL="0" distR="0" wp14:anchorId="149D81BA" wp14:editId="798666D4">
            <wp:extent cx="5713095" cy="2961640"/>
            <wp:effectExtent l="0" t="0" r="190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96A99" w14:textId="77777777" w:rsidR="00C276E5" w:rsidRPr="00C276E5" w:rsidRDefault="00C276E5" w:rsidP="00C276E5">
      <w:pPr>
        <w:ind w:firstLineChars="0"/>
      </w:pPr>
      <w:r>
        <w:rPr>
          <w:rFonts w:hint="eastAsia"/>
        </w:rPr>
        <w:t>检查完毕，确认是否有报错，以及左下角是否出现校验成功的字样。如下图说明校验成功。</w:t>
      </w:r>
    </w:p>
    <w:p w14:paraId="412B37D0" w14:textId="77777777" w:rsidR="00C276E5" w:rsidRDefault="00C276E5" w:rsidP="00C276E5">
      <w:pPr>
        <w:ind w:left="420" w:firstLineChars="0" w:firstLine="0"/>
      </w:pPr>
      <w:r>
        <w:rPr>
          <w:noProof/>
        </w:rPr>
        <w:drawing>
          <wp:inline distT="0" distB="0" distL="0" distR="0" wp14:anchorId="3423BDF0" wp14:editId="5A3A81D1">
            <wp:extent cx="2098363" cy="1150504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114794" cy="115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9044D" w14:textId="77777777" w:rsidR="00C276E5" w:rsidRDefault="00C276E5" w:rsidP="00C276E5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lastRenderedPageBreak/>
        <w:t>下载安全程序，首先复制下</w:t>
      </w:r>
      <w:r>
        <w:t xml:space="preserve">Serial Number  </w:t>
      </w:r>
      <w:r w:rsidRPr="00C276E5">
        <w:t xml:space="preserve"> 917623</w:t>
      </w:r>
    </w:p>
    <w:p w14:paraId="1EF6BA5E" w14:textId="77777777" w:rsidR="00C276E5" w:rsidRDefault="00C276E5" w:rsidP="00C276E5">
      <w:pPr>
        <w:ind w:firstLineChars="0" w:firstLine="0"/>
      </w:pPr>
      <w:r>
        <w:rPr>
          <w:noProof/>
        </w:rPr>
        <w:drawing>
          <wp:inline distT="0" distB="0" distL="0" distR="0" wp14:anchorId="119322C5" wp14:editId="54A98BFF">
            <wp:extent cx="5713095" cy="2679700"/>
            <wp:effectExtent l="0" t="0" r="1905" b="635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86B0E" w14:textId="77777777" w:rsidR="00C276E5" w:rsidRDefault="00C276E5" w:rsidP="00C276E5">
      <w:pPr>
        <w:ind w:firstLineChars="0" w:firstLine="0"/>
      </w:pPr>
      <w:r>
        <w:rPr>
          <w:rFonts w:hint="eastAsia"/>
        </w:rPr>
        <w:t>单击</w:t>
      </w:r>
      <w:proofErr w:type="spellStart"/>
      <w:r>
        <w:t>TwinSAFE-D</w:t>
      </w:r>
      <w:r>
        <w:rPr>
          <w:rFonts w:hint="eastAsia"/>
        </w:rPr>
        <w:t>ownloal</w:t>
      </w:r>
      <w:proofErr w:type="spellEnd"/>
      <w:r>
        <w:t xml:space="preserve"> S</w:t>
      </w:r>
      <w:r>
        <w:rPr>
          <w:rFonts w:hint="eastAsia"/>
        </w:rPr>
        <w:t>afety</w:t>
      </w:r>
      <w:r>
        <w:t xml:space="preserve"> Project</w:t>
      </w:r>
    </w:p>
    <w:p w14:paraId="2D100028" w14:textId="77777777" w:rsidR="00C276E5" w:rsidRDefault="00C276E5" w:rsidP="00C276E5">
      <w:pPr>
        <w:ind w:firstLineChars="0" w:firstLine="0"/>
      </w:pPr>
      <w:r>
        <w:rPr>
          <w:noProof/>
        </w:rPr>
        <w:drawing>
          <wp:inline distT="0" distB="0" distL="0" distR="0" wp14:anchorId="076CAAD4" wp14:editId="6EE23DC9">
            <wp:extent cx="4598428" cy="242213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604517" cy="242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2D2F9" w14:textId="77777777" w:rsidR="00C276E5" w:rsidRDefault="00C276E5" w:rsidP="00C276E5">
      <w:pPr>
        <w:ind w:firstLineChars="0" w:firstLine="0"/>
      </w:pPr>
      <w:proofErr w:type="gramStart"/>
      <w:r>
        <w:rPr>
          <w:rFonts w:hint="eastAsia"/>
        </w:rPr>
        <w:t>弹窗进行</w:t>
      </w:r>
      <w:proofErr w:type="gramEnd"/>
      <w:r>
        <w:rPr>
          <w:rFonts w:hint="eastAsia"/>
        </w:rPr>
        <w:t>L</w:t>
      </w:r>
      <w:r>
        <w:t>ogin</w:t>
      </w:r>
      <w:r>
        <w:rPr>
          <w:rFonts w:hint="eastAsia"/>
        </w:rPr>
        <w:t>，输入如下信息，点击</w:t>
      </w:r>
      <w:r>
        <w:rPr>
          <w:rFonts w:hint="eastAsia"/>
        </w:rPr>
        <w:t>n</w:t>
      </w:r>
      <w:r>
        <w:t>ext</w:t>
      </w:r>
    </w:p>
    <w:p w14:paraId="6DC48F7E" w14:textId="77777777" w:rsidR="00C276E5" w:rsidRDefault="00C276E5" w:rsidP="00C276E5">
      <w:pPr>
        <w:ind w:firstLineChars="0" w:firstLine="0"/>
      </w:pPr>
      <w:r>
        <w:rPr>
          <w:noProof/>
        </w:rPr>
        <w:drawing>
          <wp:inline distT="0" distB="0" distL="0" distR="0" wp14:anchorId="78693FC0" wp14:editId="78BFB324">
            <wp:extent cx="3847880" cy="2576067"/>
            <wp:effectExtent l="0" t="0" r="63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859414" cy="258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1CA56" w14:textId="77777777" w:rsidR="00C276E5" w:rsidRDefault="00C276E5" w:rsidP="00C276E5">
      <w:pPr>
        <w:ind w:firstLineChars="0" w:firstLine="0"/>
      </w:pPr>
      <w:r>
        <w:rPr>
          <w:rFonts w:hint="eastAsia"/>
        </w:rPr>
        <w:t>下载结果提示如下，点</w:t>
      </w:r>
      <w:r>
        <w:rPr>
          <w:rFonts w:hint="eastAsia"/>
        </w:rPr>
        <w:t>n</w:t>
      </w:r>
      <w:r>
        <w:t>ext</w:t>
      </w:r>
    </w:p>
    <w:p w14:paraId="2D7C1EEF" w14:textId="77777777" w:rsidR="00C276E5" w:rsidRDefault="00C276E5" w:rsidP="00C276E5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D4858CC" wp14:editId="0B837988">
            <wp:extent cx="3981473" cy="2658884"/>
            <wp:effectExtent l="0" t="0" r="0" b="82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986075" cy="266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B7A90" w14:textId="77777777" w:rsidR="00C276E5" w:rsidRDefault="00331672" w:rsidP="00C276E5">
      <w:pPr>
        <w:ind w:firstLineChars="0" w:firstLine="0"/>
      </w:pPr>
      <w:r w:rsidRPr="00331672">
        <w:rPr>
          <w:rFonts w:hint="eastAsia"/>
        </w:rPr>
        <w:t>确认各部分的</w:t>
      </w:r>
      <w:r w:rsidRPr="00331672">
        <w:rPr>
          <w:rFonts w:hint="eastAsia"/>
        </w:rPr>
        <w:t xml:space="preserve"> CRC </w:t>
      </w:r>
      <w:r w:rsidRPr="00331672">
        <w:rPr>
          <w:rFonts w:hint="eastAsia"/>
        </w:rPr>
        <w:t>校验是否一致，</w:t>
      </w:r>
      <w:proofErr w:type="gramStart"/>
      <w:r w:rsidRPr="00331672">
        <w:rPr>
          <w:rFonts w:hint="eastAsia"/>
        </w:rPr>
        <w:t>并勾选提示</w:t>
      </w:r>
      <w:proofErr w:type="gramEnd"/>
      <w:r w:rsidRPr="00331672">
        <w:rPr>
          <w:rFonts w:hint="eastAsia"/>
        </w:rPr>
        <w:t>声明</w:t>
      </w:r>
      <w:r>
        <w:rPr>
          <w:rFonts w:hint="eastAsia"/>
        </w:rPr>
        <w:t>，点</w:t>
      </w:r>
      <w:r>
        <w:t>next</w:t>
      </w:r>
    </w:p>
    <w:p w14:paraId="6C59A194" w14:textId="77777777" w:rsidR="00C276E5" w:rsidRDefault="00C276E5" w:rsidP="00C276E5">
      <w:pPr>
        <w:ind w:firstLineChars="0" w:firstLine="0"/>
      </w:pPr>
      <w:r>
        <w:rPr>
          <w:noProof/>
        </w:rPr>
        <w:drawing>
          <wp:inline distT="0" distB="0" distL="0" distR="0" wp14:anchorId="4DDA0DC7" wp14:editId="414F6E0C">
            <wp:extent cx="4318294" cy="2903553"/>
            <wp:effectExtent l="0" t="0" r="635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323794" cy="290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89E9B" w14:textId="77777777" w:rsidR="00331672" w:rsidRDefault="00331672" w:rsidP="00C276E5">
      <w:pPr>
        <w:ind w:firstLineChars="0" w:firstLine="0"/>
      </w:pPr>
      <w:r>
        <w:rPr>
          <w:rFonts w:hint="eastAsia"/>
        </w:rPr>
        <w:t>最后再次输入密码确认</w:t>
      </w:r>
    </w:p>
    <w:p w14:paraId="0B097342" w14:textId="77777777" w:rsidR="00331672" w:rsidRDefault="00331672" w:rsidP="00C276E5">
      <w:pPr>
        <w:ind w:firstLineChars="0" w:firstLine="0"/>
      </w:pPr>
      <w:r>
        <w:rPr>
          <w:noProof/>
        </w:rPr>
        <w:drawing>
          <wp:inline distT="0" distB="0" distL="0" distR="0" wp14:anchorId="1F3DABA3" wp14:editId="1BEE4790">
            <wp:extent cx="4186155" cy="2825666"/>
            <wp:effectExtent l="0" t="0" r="508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188738" cy="282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76161" w14:textId="77777777" w:rsidR="00C276E5" w:rsidRDefault="0035180E" w:rsidP="0035180E">
      <w:pPr>
        <w:ind w:firstLineChars="0" w:firstLine="0"/>
      </w:pPr>
      <w:r>
        <w:rPr>
          <w:rFonts w:hint="eastAsia"/>
        </w:rPr>
        <w:lastRenderedPageBreak/>
        <w:t>完成以上所有配置后，可以激活硬件配置，来进行安全功能测试。</w:t>
      </w:r>
    </w:p>
    <w:p w14:paraId="3E7F74C5" w14:textId="77777777" w:rsidR="00C73089" w:rsidRPr="00C73089" w:rsidRDefault="00C73089" w:rsidP="0035180E">
      <w:pPr>
        <w:ind w:firstLineChars="0" w:firstLine="0"/>
        <w:rPr>
          <w:color w:val="FF0000"/>
        </w:rPr>
      </w:pPr>
      <w:r w:rsidRPr="00C73089">
        <w:rPr>
          <w:rFonts w:hint="eastAsia"/>
          <w:color w:val="FF0000"/>
        </w:rPr>
        <w:t>此处建议重启下控制器和模块，若控制器带有掉电保持功能，确认完全断电后在上电开机。</w:t>
      </w:r>
    </w:p>
    <w:p w14:paraId="3AAF7BB0" w14:textId="77777777" w:rsidR="00C2123D" w:rsidRDefault="0035180E" w:rsidP="00BD58FA">
      <w:pPr>
        <w:pStyle w:val="20"/>
      </w:pPr>
      <w:bookmarkStart w:id="11" w:name="_Toc57903844"/>
      <w:r>
        <w:rPr>
          <w:rFonts w:hint="eastAsia"/>
        </w:rPr>
        <w:t>安全功能测试</w:t>
      </w:r>
      <w:bookmarkEnd w:id="11"/>
    </w:p>
    <w:p w14:paraId="7928EBC5" w14:textId="77777777" w:rsidR="0035180E" w:rsidRDefault="0035180E" w:rsidP="0035180E">
      <w:pPr>
        <w:pStyle w:val="ab"/>
        <w:numPr>
          <w:ilvl w:val="0"/>
          <w:numId w:val="13"/>
        </w:numPr>
        <w:ind w:firstLineChars="0"/>
      </w:pPr>
      <w:r>
        <w:rPr>
          <w:noProof/>
        </w:rPr>
        <w:drawing>
          <wp:inline distT="0" distB="0" distL="0" distR="0" wp14:anchorId="1F3C0D65" wp14:editId="5DDAAA5D">
            <wp:extent cx="285714" cy="238095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激活配置，将控制器切到运行模式</w:t>
      </w:r>
      <w:r>
        <w:rPr>
          <w:noProof/>
        </w:rPr>
        <w:drawing>
          <wp:inline distT="0" distB="0" distL="0" distR="0" wp14:anchorId="28C6A759" wp14:editId="680EDAF2">
            <wp:extent cx="629107" cy="265286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45883" cy="2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9E6CB" w14:textId="77777777" w:rsidR="0035180E" w:rsidRDefault="0035180E" w:rsidP="0035180E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运行</w:t>
      </w:r>
      <w:r>
        <w:t>PLC</w:t>
      </w:r>
      <w:r>
        <w:rPr>
          <w:rFonts w:hint="eastAsia"/>
        </w:rPr>
        <w:t>程序，找到</w:t>
      </w:r>
      <w:r>
        <w:rPr>
          <w:rFonts w:hint="eastAsia"/>
        </w:rPr>
        <w:t>l</w:t>
      </w:r>
      <w:r>
        <w:t>ogin</w:t>
      </w:r>
      <w:r>
        <w:rPr>
          <w:rFonts w:hint="eastAsia"/>
        </w:rPr>
        <w:t>图标单击</w:t>
      </w:r>
      <w:r>
        <w:rPr>
          <w:noProof/>
        </w:rPr>
        <w:drawing>
          <wp:inline distT="0" distB="0" distL="0" distR="0" wp14:anchorId="1CF2590C" wp14:editId="184EE0C0">
            <wp:extent cx="285292" cy="228234"/>
            <wp:effectExtent l="0" t="0" r="63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92334" cy="23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，完成后点击</w:t>
      </w:r>
      <w:r>
        <w:rPr>
          <w:rFonts w:hint="eastAsia"/>
        </w:rPr>
        <w:t>s</w:t>
      </w:r>
      <w:r>
        <w:t>tart</w:t>
      </w:r>
      <w:r>
        <w:rPr>
          <w:noProof/>
        </w:rPr>
        <w:drawing>
          <wp:inline distT="0" distB="0" distL="0" distR="0" wp14:anchorId="2510F2DA" wp14:editId="16416B84">
            <wp:extent cx="228621" cy="19596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37852" cy="20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运行程序</w:t>
      </w:r>
      <w:r w:rsidR="00A34F5A">
        <w:rPr>
          <w:rFonts w:hint="eastAsia"/>
        </w:rPr>
        <w:t>。</w:t>
      </w:r>
    </w:p>
    <w:p w14:paraId="7547C7E5" w14:textId="77777777" w:rsidR="00A34F5A" w:rsidRDefault="00A34F5A" w:rsidP="0035180E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由于第一次下载安全程序并运行，相当于重新建立了通讯，会有通讯报错提示需要进行复位，可以看见当前程序中的</w:t>
      </w:r>
      <w:proofErr w:type="spellStart"/>
      <w:r>
        <w:rPr>
          <w:rFonts w:hint="eastAsia"/>
        </w:rPr>
        <w:t>C</w:t>
      </w:r>
      <w:r>
        <w:t>om_err</w:t>
      </w:r>
      <w:proofErr w:type="spellEnd"/>
      <w:r>
        <w:rPr>
          <w:rFonts w:hint="eastAsia"/>
        </w:rPr>
        <w:t>为</w:t>
      </w:r>
      <w:r>
        <w:rPr>
          <w:rFonts w:hint="eastAsia"/>
        </w:rPr>
        <w:t>t</w:t>
      </w:r>
      <w:r>
        <w:t>rue</w:t>
      </w:r>
    </w:p>
    <w:p w14:paraId="5DCC8756" w14:textId="77777777" w:rsidR="00A34F5A" w:rsidRDefault="00A34F5A" w:rsidP="00D318E5">
      <w:pPr>
        <w:ind w:left="420" w:firstLineChars="0" w:firstLine="0"/>
      </w:pPr>
      <w:r>
        <w:rPr>
          <w:noProof/>
        </w:rPr>
        <w:drawing>
          <wp:inline distT="0" distB="0" distL="0" distR="0" wp14:anchorId="66C66405" wp14:editId="63F7EF14">
            <wp:extent cx="5713095" cy="1281430"/>
            <wp:effectExtent l="0" t="0" r="1905" b="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0E4DB" w14:textId="77777777" w:rsidR="00D318E5" w:rsidRDefault="00D318E5" w:rsidP="00D318E5">
      <w:pPr>
        <w:ind w:left="420" w:firstLineChars="0" w:firstLine="0"/>
      </w:pPr>
      <w:r>
        <w:rPr>
          <w:rFonts w:hint="eastAsia"/>
        </w:rPr>
        <w:t>对通讯报</w:t>
      </w:r>
      <w:proofErr w:type="gramStart"/>
      <w:r>
        <w:rPr>
          <w:rFonts w:hint="eastAsia"/>
        </w:rPr>
        <w:t>错进行</w:t>
      </w:r>
      <w:proofErr w:type="gramEnd"/>
      <w:r>
        <w:rPr>
          <w:rFonts w:hint="eastAsia"/>
        </w:rPr>
        <w:t>应答，对</w:t>
      </w:r>
      <w:proofErr w:type="spellStart"/>
      <w:r>
        <w:t>Err_Ack</w:t>
      </w:r>
      <w:proofErr w:type="spellEnd"/>
      <w:r>
        <w:rPr>
          <w:rFonts w:hint="eastAsia"/>
        </w:rPr>
        <w:t>进行置为</w:t>
      </w:r>
      <w:r>
        <w:rPr>
          <w:rFonts w:hint="eastAsia"/>
        </w:rPr>
        <w:t>t</w:t>
      </w:r>
      <w:r>
        <w:t>rue</w:t>
      </w:r>
      <w:r>
        <w:rPr>
          <w:rFonts w:hint="eastAsia"/>
        </w:rPr>
        <w:t>再置</w:t>
      </w:r>
      <w:r>
        <w:t>false</w:t>
      </w:r>
    </w:p>
    <w:p w14:paraId="28086DA4" w14:textId="77777777" w:rsidR="00D318E5" w:rsidRDefault="00D318E5" w:rsidP="00D318E5">
      <w:pPr>
        <w:ind w:left="420" w:firstLineChars="0" w:firstLine="0"/>
      </w:pPr>
      <w:r>
        <w:rPr>
          <w:noProof/>
        </w:rPr>
        <w:drawing>
          <wp:inline distT="0" distB="0" distL="0" distR="0" wp14:anchorId="399BB53F" wp14:editId="258509B4">
            <wp:extent cx="5713095" cy="1125855"/>
            <wp:effectExtent l="0" t="0" r="1905" b="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FC60" w14:textId="77777777" w:rsidR="00D318E5" w:rsidRDefault="00D318E5" w:rsidP="00D318E5">
      <w:pPr>
        <w:ind w:left="420" w:firstLineChars="0" w:firstLine="0"/>
      </w:pPr>
      <w:r>
        <w:rPr>
          <w:noProof/>
        </w:rPr>
        <w:drawing>
          <wp:inline distT="0" distB="0" distL="0" distR="0" wp14:anchorId="7BD213BB" wp14:editId="454BE8DD">
            <wp:extent cx="5713095" cy="1148715"/>
            <wp:effectExtent l="0" t="0" r="1905" b="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8D9DE" w14:textId="77777777" w:rsidR="00D318E5" w:rsidRDefault="00D318E5" w:rsidP="00D318E5">
      <w:pPr>
        <w:ind w:left="420" w:firstLineChars="0" w:firstLine="0"/>
      </w:pPr>
      <w:r>
        <w:rPr>
          <w:noProof/>
        </w:rPr>
        <w:drawing>
          <wp:inline distT="0" distB="0" distL="0" distR="0" wp14:anchorId="0C3150E9" wp14:editId="5AF9C054">
            <wp:extent cx="5713095" cy="1094740"/>
            <wp:effectExtent l="0" t="0" r="1905" b="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2889" w14:textId="77777777" w:rsidR="00D318E5" w:rsidRDefault="00D318E5" w:rsidP="00D318E5">
      <w:pPr>
        <w:ind w:left="420" w:firstLineChars="0" w:firstLine="0"/>
      </w:pPr>
      <w:r>
        <w:rPr>
          <w:rFonts w:hint="eastAsia"/>
        </w:rPr>
        <w:t>可以看到通讯报</w:t>
      </w:r>
      <w:proofErr w:type="gramStart"/>
      <w:r>
        <w:rPr>
          <w:rFonts w:hint="eastAsia"/>
        </w:rPr>
        <w:t>错已经</w:t>
      </w:r>
      <w:proofErr w:type="gramEnd"/>
      <w:r>
        <w:rPr>
          <w:rFonts w:hint="eastAsia"/>
        </w:rPr>
        <w:t>清除</w:t>
      </w:r>
    </w:p>
    <w:p w14:paraId="475EF898" w14:textId="77777777" w:rsidR="00E14CCD" w:rsidRDefault="00D318E5" w:rsidP="0035180E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运行安全程序，对</w:t>
      </w:r>
      <w:proofErr w:type="spellStart"/>
      <w:r>
        <w:t>Run_Stop</w:t>
      </w:r>
      <w:proofErr w:type="spellEnd"/>
      <w:r>
        <w:rPr>
          <w:rFonts w:hint="eastAsia"/>
        </w:rPr>
        <w:t>置为</w:t>
      </w:r>
      <w:r>
        <w:rPr>
          <w:rFonts w:hint="eastAsia"/>
        </w:rPr>
        <w:t>t</w:t>
      </w:r>
      <w:r>
        <w:t>rue</w:t>
      </w:r>
    </w:p>
    <w:p w14:paraId="2173BD8E" w14:textId="77777777" w:rsidR="00D318E5" w:rsidRDefault="00D318E5" w:rsidP="00D318E5">
      <w:pPr>
        <w:ind w:left="420" w:firstLineChars="0" w:firstLine="0"/>
      </w:pPr>
      <w:r>
        <w:rPr>
          <w:noProof/>
        </w:rPr>
        <w:drawing>
          <wp:inline distT="0" distB="0" distL="0" distR="0" wp14:anchorId="3A542D82" wp14:editId="4A62A9A5">
            <wp:extent cx="5713095" cy="1186180"/>
            <wp:effectExtent l="0" t="0" r="1905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BBE5C" w14:textId="77777777" w:rsidR="00D318E5" w:rsidRDefault="00D318E5" w:rsidP="00D318E5">
      <w:pPr>
        <w:ind w:left="420" w:firstLineChars="0" w:firstLine="0"/>
      </w:pPr>
      <w:r>
        <w:rPr>
          <w:rFonts w:hint="eastAsia"/>
        </w:rPr>
        <w:t>由于第一次运行安全程序，需要重启下安全功能块，对</w:t>
      </w:r>
      <w:r>
        <w:t>R</w:t>
      </w:r>
      <w:r>
        <w:rPr>
          <w:rFonts w:hint="eastAsia"/>
        </w:rPr>
        <w:t>estart</w:t>
      </w:r>
      <w:r>
        <w:rPr>
          <w:rFonts w:hint="eastAsia"/>
        </w:rPr>
        <w:t>进行置为</w:t>
      </w:r>
      <w:r>
        <w:rPr>
          <w:rFonts w:hint="eastAsia"/>
        </w:rPr>
        <w:t>t</w:t>
      </w:r>
      <w:r>
        <w:t>rue</w:t>
      </w:r>
      <w:r>
        <w:rPr>
          <w:rFonts w:hint="eastAsia"/>
        </w:rPr>
        <w:t>再置</w:t>
      </w:r>
      <w:r>
        <w:t>false</w:t>
      </w:r>
    </w:p>
    <w:p w14:paraId="3F02BE17" w14:textId="77777777" w:rsidR="00D318E5" w:rsidRDefault="00D318E5" w:rsidP="00D318E5">
      <w:pPr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4612FB7A" wp14:editId="61465DAC">
            <wp:extent cx="5713095" cy="1136650"/>
            <wp:effectExtent l="0" t="0" r="1905" b="635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35D22" w14:textId="77777777" w:rsidR="00D318E5" w:rsidRDefault="00D318E5" w:rsidP="00D318E5">
      <w:pPr>
        <w:ind w:left="420" w:firstLineChars="0" w:firstLine="0"/>
      </w:pPr>
      <w:r>
        <w:rPr>
          <w:noProof/>
        </w:rPr>
        <w:drawing>
          <wp:inline distT="0" distB="0" distL="0" distR="0" wp14:anchorId="63846DF8" wp14:editId="6A7B9ECE">
            <wp:extent cx="5713095" cy="1202055"/>
            <wp:effectExtent l="0" t="0" r="1905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8C6F5" w14:textId="77777777" w:rsidR="00D318E5" w:rsidRDefault="00D318E5" w:rsidP="00D318E5">
      <w:pPr>
        <w:ind w:left="420" w:firstLineChars="0" w:firstLine="0"/>
      </w:pPr>
      <w:r>
        <w:rPr>
          <w:noProof/>
        </w:rPr>
        <w:drawing>
          <wp:inline distT="0" distB="0" distL="0" distR="0" wp14:anchorId="23882B44" wp14:editId="39F08ECB">
            <wp:extent cx="5713095" cy="1235075"/>
            <wp:effectExtent l="0" t="0" r="1905" b="3175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642B" w14:textId="77777777" w:rsidR="00D318E5" w:rsidRDefault="00D318E5" w:rsidP="00D318E5">
      <w:pPr>
        <w:ind w:left="420" w:firstLineChars="0" w:firstLine="0"/>
      </w:pPr>
      <w:r>
        <w:rPr>
          <w:rFonts w:hint="eastAsia"/>
        </w:rPr>
        <w:t>此时可以听到</w:t>
      </w:r>
      <w:r>
        <w:rPr>
          <w:rFonts w:hint="eastAsia"/>
        </w:rPr>
        <w:t>E</w:t>
      </w:r>
      <w:r>
        <w:t>L2904</w:t>
      </w:r>
      <w:r>
        <w:rPr>
          <w:rFonts w:hint="eastAsia"/>
        </w:rPr>
        <w:t>所带的安全继电器吸合上。</w:t>
      </w:r>
    </w:p>
    <w:p w14:paraId="6B70A42E" w14:textId="77777777" w:rsidR="00D318E5" w:rsidRDefault="00D318E5" w:rsidP="0035180E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回到安全程序部分，开启安全监控功能</w:t>
      </w:r>
    </w:p>
    <w:p w14:paraId="5B575B64" w14:textId="77777777" w:rsidR="0035180E" w:rsidRDefault="00D318E5" w:rsidP="00D318E5">
      <w:pPr>
        <w:ind w:left="420" w:firstLineChars="0" w:firstLine="0"/>
      </w:pPr>
      <w:r>
        <w:rPr>
          <w:noProof/>
        </w:rPr>
        <w:drawing>
          <wp:inline distT="0" distB="0" distL="0" distR="0" wp14:anchorId="5CA2D956" wp14:editId="6E789F0B">
            <wp:extent cx="5713095" cy="2893695"/>
            <wp:effectExtent l="0" t="0" r="1905" b="190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9EDB6" w14:textId="77777777" w:rsidR="001655B2" w:rsidRDefault="001655B2">
      <w:pPr>
        <w:widowControl/>
        <w:ind w:firstLineChars="0" w:firstLine="0"/>
        <w:jc w:val="left"/>
      </w:pPr>
      <w:r>
        <w:br w:type="page"/>
      </w:r>
    </w:p>
    <w:p w14:paraId="3201258D" w14:textId="77777777" w:rsidR="00D318E5" w:rsidRDefault="00D318E5" w:rsidP="00D318E5">
      <w:pPr>
        <w:ind w:firstLineChars="0"/>
      </w:pPr>
      <w:r>
        <w:rPr>
          <w:rFonts w:hint="eastAsia"/>
        </w:rPr>
        <w:lastRenderedPageBreak/>
        <w:t>安全程序及各安全变量状态如下图所示：</w:t>
      </w:r>
    </w:p>
    <w:p w14:paraId="710A622B" w14:textId="77777777" w:rsidR="00D318E5" w:rsidRDefault="00D318E5" w:rsidP="00D318E5">
      <w:pPr>
        <w:ind w:firstLineChars="0"/>
      </w:pPr>
      <w:r>
        <w:rPr>
          <w:noProof/>
        </w:rPr>
        <w:drawing>
          <wp:inline distT="0" distB="0" distL="0" distR="0" wp14:anchorId="247A4AEE" wp14:editId="02994F87">
            <wp:extent cx="5184225" cy="4281295"/>
            <wp:effectExtent l="0" t="0" r="0" b="508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195809" cy="429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5048E" w14:textId="77777777" w:rsidR="00D318E5" w:rsidRDefault="00D318E5" w:rsidP="00D318E5">
      <w:pPr>
        <w:ind w:firstLineChars="0"/>
      </w:pPr>
      <w:r>
        <w:rPr>
          <w:noProof/>
        </w:rPr>
        <w:drawing>
          <wp:inline distT="0" distB="0" distL="0" distR="0" wp14:anchorId="4E8C90F6" wp14:editId="01A1F993">
            <wp:extent cx="2700916" cy="1338400"/>
            <wp:effectExtent l="0" t="0" r="4445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731578" cy="135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C9C04" w14:textId="77777777" w:rsidR="00D318E5" w:rsidRDefault="00D318E5" w:rsidP="00D318E5">
      <w:pPr>
        <w:ind w:firstLineChars="0"/>
      </w:pPr>
      <w:r>
        <w:rPr>
          <w:rFonts w:hint="eastAsia"/>
        </w:rPr>
        <w:t>当前安全程序正常运行，无报警、无安全锁定。</w:t>
      </w:r>
    </w:p>
    <w:p w14:paraId="4DAA3CE3" w14:textId="77777777" w:rsidR="00D318E5" w:rsidRDefault="00D318E5" w:rsidP="00D318E5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若拍下急停按钮可以看到</w:t>
      </w:r>
      <w:r>
        <w:t>Estop</w:t>
      </w:r>
      <w:r>
        <w:rPr>
          <w:rFonts w:hint="eastAsia"/>
        </w:rPr>
        <w:t>模块状态为黄色，处于</w:t>
      </w:r>
      <w:r>
        <w:rPr>
          <w:rFonts w:hint="eastAsia"/>
        </w:rPr>
        <w:t>s</w:t>
      </w:r>
      <w:r>
        <w:t>afe</w:t>
      </w:r>
      <w:r>
        <w:rPr>
          <w:rFonts w:hint="eastAsia"/>
        </w:rPr>
        <w:t>状态</w:t>
      </w:r>
      <w:r w:rsidR="00304013">
        <w:rPr>
          <w:rFonts w:hint="eastAsia"/>
        </w:rPr>
        <w:t>，同时</w:t>
      </w:r>
      <w:r w:rsidR="00304013">
        <w:rPr>
          <w:rFonts w:hint="eastAsia"/>
        </w:rPr>
        <w:t>E</w:t>
      </w:r>
      <w:r w:rsidR="00304013">
        <w:t>L2904</w:t>
      </w:r>
      <w:r w:rsidR="00304013">
        <w:rPr>
          <w:rFonts w:hint="eastAsia"/>
        </w:rPr>
        <w:t>控制器的继电器断开吸合。</w:t>
      </w:r>
    </w:p>
    <w:p w14:paraId="16EEBED6" w14:textId="77777777" w:rsidR="00D318E5" w:rsidRDefault="00D318E5" w:rsidP="00D318E5">
      <w:pPr>
        <w:ind w:left="420" w:firstLineChars="0" w:firstLine="0"/>
      </w:pPr>
      <w:r>
        <w:rPr>
          <w:noProof/>
        </w:rPr>
        <w:drawing>
          <wp:inline distT="0" distB="0" distL="0" distR="0" wp14:anchorId="3DF03C77" wp14:editId="444C86AF">
            <wp:extent cx="2280688" cy="2465770"/>
            <wp:effectExtent l="0" t="0" r="5715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290394" cy="247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BE092" w14:textId="77777777" w:rsidR="00D318E5" w:rsidRDefault="00304013" w:rsidP="00D318E5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lastRenderedPageBreak/>
        <w:t>复位急停按钮，</w:t>
      </w:r>
      <w:r>
        <w:rPr>
          <w:rFonts w:hint="eastAsia"/>
        </w:rPr>
        <w:t>Estop</w:t>
      </w:r>
      <w:r>
        <w:rPr>
          <w:rFonts w:hint="eastAsia"/>
        </w:rPr>
        <w:t>仍处于</w:t>
      </w:r>
      <w:r>
        <w:rPr>
          <w:rFonts w:hint="eastAsia"/>
        </w:rPr>
        <w:t>s</w:t>
      </w:r>
      <w:r>
        <w:t>afe</w:t>
      </w:r>
      <w:r>
        <w:rPr>
          <w:rFonts w:hint="eastAsia"/>
        </w:rPr>
        <w:t>锁定状态，需要重</w:t>
      </w:r>
      <w:proofErr w:type="gramStart"/>
      <w:r>
        <w:rPr>
          <w:rFonts w:hint="eastAsia"/>
        </w:rPr>
        <w:t>启功能</w:t>
      </w:r>
      <w:proofErr w:type="gramEnd"/>
      <w:r>
        <w:rPr>
          <w:rFonts w:hint="eastAsia"/>
        </w:rPr>
        <w:t>块，对</w:t>
      </w:r>
      <w:r>
        <w:t>R</w:t>
      </w:r>
      <w:r>
        <w:rPr>
          <w:rFonts w:hint="eastAsia"/>
        </w:rPr>
        <w:t>estart</w:t>
      </w:r>
      <w:r>
        <w:rPr>
          <w:rFonts w:hint="eastAsia"/>
        </w:rPr>
        <w:t>进行置为</w:t>
      </w:r>
      <w:r>
        <w:rPr>
          <w:rFonts w:hint="eastAsia"/>
        </w:rPr>
        <w:t>t</w:t>
      </w:r>
      <w:r>
        <w:t>rue</w:t>
      </w:r>
      <w:r>
        <w:rPr>
          <w:rFonts w:hint="eastAsia"/>
        </w:rPr>
        <w:t>再置</w:t>
      </w:r>
      <w:r>
        <w:t>false</w:t>
      </w:r>
    </w:p>
    <w:p w14:paraId="28833029" w14:textId="77777777" w:rsidR="00304013" w:rsidRDefault="00304013" w:rsidP="00304013">
      <w:pPr>
        <w:ind w:left="420" w:firstLineChars="0" w:firstLine="0"/>
      </w:pPr>
      <w:r>
        <w:rPr>
          <w:noProof/>
        </w:rPr>
        <w:drawing>
          <wp:inline distT="0" distB="0" distL="0" distR="0" wp14:anchorId="46D7CAA1" wp14:editId="5F856145">
            <wp:extent cx="5713095" cy="1495425"/>
            <wp:effectExtent l="0" t="0" r="1905" b="9525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B56AE" w14:textId="77777777" w:rsidR="00304013" w:rsidRDefault="00304013" w:rsidP="00304013">
      <w:pPr>
        <w:ind w:left="420" w:firstLineChars="0" w:firstLine="0"/>
      </w:pPr>
      <w:r>
        <w:rPr>
          <w:noProof/>
        </w:rPr>
        <w:drawing>
          <wp:inline distT="0" distB="0" distL="0" distR="0" wp14:anchorId="1AF18BA8" wp14:editId="3F875B9C">
            <wp:extent cx="5713095" cy="1115060"/>
            <wp:effectExtent l="0" t="0" r="1905" b="889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93D7C" w14:textId="77777777" w:rsidR="00304013" w:rsidRDefault="00304013" w:rsidP="00304013">
      <w:pPr>
        <w:ind w:left="420" w:firstLineChars="0" w:firstLine="0"/>
      </w:pPr>
      <w:r>
        <w:rPr>
          <w:noProof/>
        </w:rPr>
        <w:drawing>
          <wp:inline distT="0" distB="0" distL="0" distR="0" wp14:anchorId="46D256A0" wp14:editId="0E5201A2">
            <wp:extent cx="5713095" cy="1050290"/>
            <wp:effectExtent l="0" t="0" r="1905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88394" w14:textId="77777777" w:rsidR="00304013" w:rsidRDefault="00304013" w:rsidP="00D318E5">
      <w:pPr>
        <w:pStyle w:val="ab"/>
        <w:numPr>
          <w:ilvl w:val="0"/>
          <w:numId w:val="13"/>
        </w:numPr>
        <w:ind w:firstLineChars="0"/>
      </w:pPr>
      <w:r>
        <w:rPr>
          <w:rFonts w:hint="eastAsia"/>
        </w:rPr>
        <w:t>安全状态恢复正常运行，继电器再次吸合</w:t>
      </w:r>
    </w:p>
    <w:p w14:paraId="323CB42F" w14:textId="77777777" w:rsidR="00304013" w:rsidRPr="0035180E" w:rsidRDefault="00304013" w:rsidP="00304013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7B155E98" wp14:editId="7DDAD6A4">
            <wp:extent cx="3580952" cy="3961905"/>
            <wp:effectExtent l="0" t="0" r="635" b="635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580952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94CBC" w14:textId="77777777" w:rsidR="00485B40" w:rsidRDefault="00485B40" w:rsidP="00485B40">
      <w:pPr>
        <w:pStyle w:val="10"/>
      </w:pPr>
      <w:bookmarkStart w:id="12" w:name="_Toc57903845"/>
      <w:r>
        <w:rPr>
          <w:rFonts w:hint="eastAsia"/>
        </w:rPr>
        <w:lastRenderedPageBreak/>
        <w:t>常见问题</w:t>
      </w:r>
      <w:bookmarkEnd w:id="12"/>
    </w:p>
    <w:p w14:paraId="7461A415" w14:textId="77777777" w:rsidR="00170B0C" w:rsidRDefault="00170B0C" w:rsidP="00170B0C">
      <w:pPr>
        <w:pStyle w:val="ab"/>
        <w:numPr>
          <w:ilvl w:val="0"/>
          <w:numId w:val="16"/>
        </w:numPr>
        <w:ind w:firstLineChars="0"/>
      </w:pPr>
      <w:r w:rsidRPr="00170B0C">
        <w:rPr>
          <w:rFonts w:hint="eastAsia"/>
        </w:rPr>
        <w:t>部分安全程序中，只绑定了系统变量</w:t>
      </w:r>
      <w:proofErr w:type="spellStart"/>
      <w:r w:rsidRPr="00170B0C">
        <w:rPr>
          <w:rFonts w:hint="eastAsia"/>
        </w:rPr>
        <w:t>Err_Ack</w:t>
      </w:r>
      <w:proofErr w:type="spellEnd"/>
      <w:r w:rsidRPr="00170B0C">
        <w:rPr>
          <w:rFonts w:hint="eastAsia"/>
        </w:rPr>
        <w:t>错误应答，是否可以？</w:t>
      </w:r>
    </w:p>
    <w:p w14:paraId="60E0A706" w14:textId="77777777" w:rsidR="00170B0C" w:rsidRDefault="00170B0C" w:rsidP="00170B0C">
      <w:pPr>
        <w:ind w:left="420" w:firstLineChars="0" w:firstLine="0"/>
      </w:pPr>
      <w:r>
        <w:rPr>
          <w:rFonts w:hint="eastAsia"/>
        </w:rPr>
        <w:t>答：可以。系统变量只有</w:t>
      </w:r>
      <w:proofErr w:type="spellStart"/>
      <w:r>
        <w:rPr>
          <w:rFonts w:hint="eastAsia"/>
        </w:rPr>
        <w:t>Err_Ack</w:t>
      </w:r>
      <w:proofErr w:type="spellEnd"/>
      <w:r>
        <w:rPr>
          <w:rFonts w:hint="eastAsia"/>
        </w:rPr>
        <w:t>是必须变量绑定的，其余例如：运行停止、报</w:t>
      </w:r>
      <w:proofErr w:type="gramStart"/>
      <w:r>
        <w:rPr>
          <w:rFonts w:hint="eastAsia"/>
        </w:rPr>
        <w:t>错状态位</w:t>
      </w:r>
      <w:proofErr w:type="gramEnd"/>
      <w:r>
        <w:rPr>
          <w:rFonts w:hint="eastAsia"/>
        </w:rPr>
        <w:t>等都可以进行选择性绑定。如果</w:t>
      </w:r>
      <w:proofErr w:type="spellStart"/>
      <w:r>
        <w:rPr>
          <w:rFonts w:hint="eastAsia"/>
        </w:rPr>
        <w:t>Run_Stop</w:t>
      </w:r>
      <w:proofErr w:type="spellEnd"/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绑定，默认是</w:t>
      </w:r>
      <w:r>
        <w:rPr>
          <w:rFonts w:hint="eastAsia"/>
        </w:rPr>
        <w:t>RUN</w:t>
      </w:r>
      <w:r>
        <w:rPr>
          <w:rFonts w:hint="eastAsia"/>
        </w:rPr>
        <w:t>运行模式。但是一般建议客户将错误状态（通讯错误</w:t>
      </w:r>
      <w:r>
        <w:rPr>
          <w:rFonts w:hint="eastAsia"/>
        </w:rPr>
        <w:t>COM_ERR</w:t>
      </w:r>
      <w:r>
        <w:rPr>
          <w:rFonts w:hint="eastAsia"/>
        </w:rPr>
        <w:t>和</w:t>
      </w:r>
      <w:proofErr w:type="gramStart"/>
      <w:r>
        <w:rPr>
          <w:rFonts w:hint="eastAsia"/>
        </w:rPr>
        <w:t>功能块报错</w:t>
      </w:r>
      <w:proofErr w:type="gramEnd"/>
      <w:r>
        <w:rPr>
          <w:rFonts w:hint="eastAsia"/>
        </w:rPr>
        <w:t>FB_ERR</w:t>
      </w:r>
      <w:r>
        <w:rPr>
          <w:rFonts w:hint="eastAsia"/>
        </w:rPr>
        <w:t>）绑定标准程序中的变量，从而对安全回路进行更好的状态监控。</w:t>
      </w:r>
    </w:p>
    <w:p w14:paraId="25747283" w14:textId="77777777" w:rsidR="00B54B67" w:rsidRDefault="00B54B67" w:rsidP="00170B0C">
      <w:pPr>
        <w:ind w:left="420" w:firstLineChars="0" w:firstLine="0"/>
      </w:pPr>
    </w:p>
    <w:p w14:paraId="7F59E38D" w14:textId="77777777" w:rsidR="00485B40" w:rsidRDefault="00485B40" w:rsidP="00485B40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14</w:t>
      </w:r>
      <w:r>
        <w:rPr>
          <w:rFonts w:hint="eastAsia"/>
        </w:rPr>
        <w:t>个安全功能块使用说明资料在哪里有介绍：</w:t>
      </w:r>
    </w:p>
    <w:p w14:paraId="367BA1DE" w14:textId="77777777" w:rsidR="00170B0C" w:rsidRDefault="00170B0C" w:rsidP="00170B0C">
      <w:pPr>
        <w:ind w:firstLineChars="0"/>
      </w:pPr>
      <w:r>
        <w:rPr>
          <w:rFonts w:hint="eastAsia"/>
        </w:rPr>
        <w:t>答：参考链接内的</w:t>
      </w:r>
      <w:r>
        <w:t>PDF</w:t>
      </w:r>
      <w:r>
        <w:rPr>
          <w:rFonts w:hint="eastAsia"/>
        </w:rPr>
        <w:t>：</w:t>
      </w:r>
    </w:p>
    <w:p w14:paraId="3FFD8F0D" w14:textId="77777777" w:rsidR="00170B0C" w:rsidRPr="00170B0C" w:rsidRDefault="00703924" w:rsidP="00170B0C">
      <w:pPr>
        <w:ind w:firstLineChars="0"/>
      </w:pPr>
      <w:hyperlink r:id="rId118" w:history="1">
        <w:r w:rsidR="00170B0C" w:rsidRPr="00F67CA8">
          <w:rPr>
            <w:rStyle w:val="a8"/>
          </w:rPr>
          <w:t>https://download.beckhoff.com/download/Document/automation/twinsafe/TwinSAFE-Logic-FBen.pdf</w:t>
        </w:r>
      </w:hyperlink>
    </w:p>
    <w:p w14:paraId="7D65B18C" w14:textId="77777777" w:rsidR="00485B40" w:rsidRDefault="00485B40" w:rsidP="00170B0C">
      <w:pPr>
        <w:ind w:firstLineChars="0"/>
      </w:pPr>
      <w:r>
        <w:rPr>
          <w:noProof/>
        </w:rPr>
        <w:drawing>
          <wp:inline distT="0" distB="0" distL="0" distR="0" wp14:anchorId="4F69414C" wp14:editId="13FAD3DC">
            <wp:extent cx="2838340" cy="1547096"/>
            <wp:effectExtent l="0" t="0" r="635" b="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854658" cy="155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9412B" w14:textId="77777777" w:rsidR="00B54B67" w:rsidRDefault="00B54B67" w:rsidP="00170B0C">
      <w:pPr>
        <w:ind w:firstLineChars="0"/>
      </w:pPr>
    </w:p>
    <w:p w14:paraId="1825EB76" w14:textId="77777777" w:rsidR="00170B0C" w:rsidRDefault="00170B0C" w:rsidP="00170B0C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如需要引入普通标准变量到安全程序里面，可以么？</w:t>
      </w:r>
    </w:p>
    <w:p w14:paraId="01C6C35F" w14:textId="77777777" w:rsidR="00170B0C" w:rsidRDefault="00170B0C" w:rsidP="00170B0C">
      <w:pPr>
        <w:ind w:left="420" w:firstLineChars="0" w:firstLine="0"/>
      </w:pPr>
      <w:r>
        <w:rPr>
          <w:rFonts w:hint="eastAsia"/>
        </w:rPr>
        <w:t>答：可以，用</w:t>
      </w:r>
      <w:proofErr w:type="spellStart"/>
      <w:r>
        <w:rPr>
          <w:rFonts w:hint="eastAsia"/>
        </w:rPr>
        <w:t>Safe</w:t>
      </w:r>
      <w:r>
        <w:t>A</w:t>
      </w:r>
      <w:r>
        <w:rPr>
          <w:rFonts w:hint="eastAsia"/>
        </w:rPr>
        <w:t>nd</w:t>
      </w:r>
      <w:proofErr w:type="spellEnd"/>
      <w:r>
        <w:rPr>
          <w:rFonts w:hint="eastAsia"/>
        </w:rPr>
        <w:t>功能块第一个引脚来绑定</w:t>
      </w:r>
    </w:p>
    <w:p w14:paraId="4141BB26" w14:textId="77777777" w:rsidR="00170B0C" w:rsidRDefault="00C73089" w:rsidP="00170B0C">
      <w:pPr>
        <w:ind w:left="420" w:firstLineChars="0" w:firstLine="0"/>
      </w:pPr>
      <w:r>
        <w:rPr>
          <w:rFonts w:hint="eastAsia"/>
        </w:rPr>
        <w:t>步骤：</w:t>
      </w:r>
    </w:p>
    <w:p w14:paraId="11B57E05" w14:textId="77777777" w:rsidR="00C73089" w:rsidRDefault="00C73089" w:rsidP="00C73089">
      <w:pPr>
        <w:pStyle w:val="ab"/>
        <w:numPr>
          <w:ilvl w:val="2"/>
          <w:numId w:val="14"/>
        </w:numPr>
        <w:ind w:firstLineChars="0"/>
      </w:pPr>
      <w:r>
        <w:rPr>
          <w:rFonts w:hint="eastAsia"/>
        </w:rPr>
        <w:t>P</w:t>
      </w:r>
      <w:r>
        <w:t>LC</w:t>
      </w:r>
      <w:r>
        <w:rPr>
          <w:rFonts w:hint="eastAsia"/>
        </w:rPr>
        <w:t>程序区定义输出型变量</w:t>
      </w:r>
    </w:p>
    <w:p w14:paraId="7AB04ECB" w14:textId="77777777" w:rsidR="00C73089" w:rsidRDefault="00C73089" w:rsidP="00C73089">
      <w:pPr>
        <w:ind w:left="840" w:firstLineChars="0" w:firstLine="0"/>
      </w:pPr>
      <w:r>
        <w:rPr>
          <w:noProof/>
        </w:rPr>
        <w:drawing>
          <wp:inline distT="0" distB="0" distL="0" distR="0" wp14:anchorId="189E4AD5" wp14:editId="0BA991CB">
            <wp:extent cx="3710409" cy="1353100"/>
            <wp:effectExtent l="0" t="0" r="4445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739027" cy="136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BBECD" w14:textId="77777777" w:rsidR="00C73089" w:rsidRDefault="00C73089" w:rsidP="00C73089">
      <w:pPr>
        <w:pStyle w:val="ab"/>
        <w:numPr>
          <w:ilvl w:val="2"/>
          <w:numId w:val="14"/>
        </w:numPr>
        <w:ind w:firstLineChars="0"/>
      </w:pPr>
      <w:r>
        <w:rPr>
          <w:rFonts w:hint="eastAsia"/>
        </w:rPr>
        <w:t>安全程序区添加输入型</w:t>
      </w:r>
      <w:r>
        <w:rPr>
          <w:rFonts w:hint="eastAsia"/>
        </w:rPr>
        <w:t>s</w:t>
      </w:r>
      <w:r>
        <w:t>tandard variable</w:t>
      </w:r>
      <w:r>
        <w:rPr>
          <w:rFonts w:hint="eastAsia"/>
        </w:rPr>
        <w:t xml:space="preserve"> </w:t>
      </w:r>
      <w:r>
        <w:rPr>
          <w:rFonts w:hint="eastAsia"/>
        </w:rPr>
        <w:t>，并</w:t>
      </w:r>
      <w:r>
        <w:rPr>
          <w:rFonts w:hint="eastAsia"/>
        </w:rPr>
        <w:t>Link</w:t>
      </w:r>
      <w:r>
        <w:rPr>
          <w:rFonts w:hint="eastAsia"/>
        </w:rPr>
        <w:t>程序区的变量</w:t>
      </w:r>
    </w:p>
    <w:p w14:paraId="1B639E75" w14:textId="77777777" w:rsidR="00C73089" w:rsidRDefault="00C73089" w:rsidP="00C73089">
      <w:pPr>
        <w:ind w:left="840" w:firstLineChars="0" w:firstLine="0"/>
      </w:pPr>
      <w:r>
        <w:rPr>
          <w:noProof/>
        </w:rPr>
        <w:drawing>
          <wp:inline distT="0" distB="0" distL="0" distR="0" wp14:anchorId="034AC602" wp14:editId="669AE31C">
            <wp:extent cx="3795025" cy="2523267"/>
            <wp:effectExtent l="0" t="0" r="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802312" cy="252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2BC21" w14:textId="77777777" w:rsidR="00C73089" w:rsidRDefault="00C73089" w:rsidP="00C73089">
      <w:pPr>
        <w:pStyle w:val="ab"/>
        <w:numPr>
          <w:ilvl w:val="2"/>
          <w:numId w:val="14"/>
        </w:numPr>
        <w:ind w:firstLineChars="0"/>
      </w:pPr>
      <w:proofErr w:type="spellStart"/>
      <w:r>
        <w:rPr>
          <w:rFonts w:hint="eastAsia"/>
        </w:rPr>
        <w:lastRenderedPageBreak/>
        <w:t>Safe</w:t>
      </w:r>
      <w:r>
        <w:t>A</w:t>
      </w:r>
      <w:r>
        <w:rPr>
          <w:rFonts w:hint="eastAsia"/>
        </w:rPr>
        <w:t>nd</w:t>
      </w:r>
      <w:proofErr w:type="spellEnd"/>
      <w:r>
        <w:rPr>
          <w:rFonts w:hint="eastAsia"/>
        </w:rPr>
        <w:t>功能块绑定</w:t>
      </w:r>
      <w:proofErr w:type="spellStart"/>
      <w:r>
        <w:rPr>
          <w:rFonts w:hint="eastAsia"/>
        </w:rPr>
        <w:t>s</w:t>
      </w:r>
      <w:r>
        <w:t>tandard_variable</w:t>
      </w:r>
      <w:proofErr w:type="spellEnd"/>
      <w:r>
        <w:rPr>
          <w:rFonts w:hint="eastAsia"/>
        </w:rPr>
        <w:t>的</w:t>
      </w:r>
      <w:r>
        <w:rPr>
          <w:rFonts w:hint="eastAsia"/>
        </w:rPr>
        <w:t>i</w:t>
      </w:r>
      <w:r>
        <w:t>n</w:t>
      </w:r>
    </w:p>
    <w:p w14:paraId="64B81EB8" w14:textId="77777777" w:rsidR="00C73089" w:rsidRDefault="00C73089" w:rsidP="00C73089">
      <w:pPr>
        <w:ind w:left="840" w:firstLineChars="0" w:firstLine="0"/>
      </w:pPr>
      <w:r>
        <w:rPr>
          <w:noProof/>
        </w:rPr>
        <w:drawing>
          <wp:inline distT="0" distB="0" distL="0" distR="0" wp14:anchorId="5F07A5B4" wp14:editId="436CD6E3">
            <wp:extent cx="4028855" cy="2693068"/>
            <wp:effectExtent l="0" t="0" r="0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041674" cy="270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F65CB" w14:textId="77777777" w:rsidR="00B54B67" w:rsidRDefault="00B54B67" w:rsidP="00C73089">
      <w:pPr>
        <w:ind w:left="840" w:firstLineChars="0" w:firstLine="0"/>
      </w:pPr>
    </w:p>
    <w:p w14:paraId="6070D444" w14:textId="77777777" w:rsidR="00170B0C" w:rsidRDefault="00C73089" w:rsidP="00170B0C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在开发项目过程中，有时需要读取某些安全输入输出通道的状态，应该怎么做？</w:t>
      </w:r>
    </w:p>
    <w:p w14:paraId="638C2565" w14:textId="77777777" w:rsidR="00C73089" w:rsidRDefault="00C73089" w:rsidP="00C73089">
      <w:pPr>
        <w:ind w:left="420" w:firstLineChars="0" w:firstLine="0"/>
      </w:pPr>
      <w:r>
        <w:rPr>
          <w:rFonts w:hint="eastAsia"/>
        </w:rPr>
        <w:t>答：建议使用</w:t>
      </w:r>
      <w:proofErr w:type="spellStart"/>
      <w:r w:rsidRPr="00C73089">
        <w:t>FB_EcCoeSdoRead</w:t>
      </w:r>
      <w:proofErr w:type="spellEnd"/>
      <w:r>
        <w:rPr>
          <w:rFonts w:hint="eastAsia"/>
        </w:rPr>
        <w:t>功能块来读取，</w:t>
      </w:r>
      <w:r w:rsidR="00BE67D3">
        <w:rPr>
          <w:rFonts w:hint="eastAsia"/>
        </w:rPr>
        <w:t>这里以</w:t>
      </w:r>
      <w:r w:rsidR="00BE67D3">
        <w:rPr>
          <w:rFonts w:hint="eastAsia"/>
        </w:rPr>
        <w:t>E</w:t>
      </w:r>
      <w:r w:rsidR="00BE67D3">
        <w:t>L2904</w:t>
      </w:r>
      <w:r w:rsidR="00BE67D3">
        <w:rPr>
          <w:rFonts w:hint="eastAsia"/>
        </w:rPr>
        <w:t>通道</w:t>
      </w:r>
      <w:r w:rsidR="00BE67D3">
        <w:rPr>
          <w:rFonts w:hint="eastAsia"/>
        </w:rPr>
        <w:t>1</w:t>
      </w:r>
      <w:r w:rsidR="00BE67D3">
        <w:rPr>
          <w:rFonts w:hint="eastAsia"/>
        </w:rPr>
        <w:t>的状态为例；</w:t>
      </w:r>
    </w:p>
    <w:p w14:paraId="128374BA" w14:textId="77777777" w:rsidR="00BE67D3" w:rsidRDefault="00BE67D3" w:rsidP="00BE67D3">
      <w:pPr>
        <w:pStyle w:val="ab"/>
        <w:numPr>
          <w:ilvl w:val="0"/>
          <w:numId w:val="17"/>
        </w:numPr>
        <w:ind w:firstLineChars="0"/>
      </w:pPr>
      <w:r>
        <w:rPr>
          <w:rFonts w:hint="eastAsia"/>
        </w:rPr>
        <w:t>添加</w:t>
      </w:r>
      <w:r>
        <w:t>Tc2_EtherCAT</w:t>
      </w:r>
      <w:r>
        <w:rPr>
          <w:rFonts w:hint="eastAsia"/>
        </w:rPr>
        <w:t>库</w:t>
      </w:r>
    </w:p>
    <w:p w14:paraId="5821BFA9" w14:textId="77777777" w:rsidR="00BE67D3" w:rsidRDefault="00BE67D3" w:rsidP="00BE67D3">
      <w:pPr>
        <w:pStyle w:val="ab"/>
        <w:ind w:left="1260" w:firstLineChars="0" w:firstLine="0"/>
      </w:pPr>
      <w:r>
        <w:rPr>
          <w:noProof/>
        </w:rPr>
        <w:drawing>
          <wp:inline distT="0" distB="0" distL="0" distR="0" wp14:anchorId="417C9CE7" wp14:editId="649C2CF9">
            <wp:extent cx="1014825" cy="756891"/>
            <wp:effectExtent l="0" t="0" r="0" b="5715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027008" cy="76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2AA29" w14:textId="77777777" w:rsidR="00BE67D3" w:rsidRDefault="00B54B67" w:rsidP="00BE67D3">
      <w:pPr>
        <w:pStyle w:val="ab"/>
        <w:numPr>
          <w:ilvl w:val="0"/>
          <w:numId w:val="17"/>
        </w:numPr>
        <w:ind w:firstLineChars="0"/>
      </w:pPr>
      <w:r>
        <w:rPr>
          <w:rFonts w:hint="eastAsia"/>
        </w:rPr>
        <w:t>通过</w:t>
      </w:r>
      <w:r>
        <w:rPr>
          <w:rFonts w:hint="eastAsia"/>
        </w:rPr>
        <w:t>E</w:t>
      </w:r>
      <w:r>
        <w:t>L2904</w:t>
      </w:r>
      <w:r>
        <w:rPr>
          <w:rFonts w:hint="eastAsia"/>
        </w:rPr>
        <w:t>的</w:t>
      </w:r>
      <w:r>
        <w:rPr>
          <w:rFonts w:hint="eastAsia"/>
        </w:rPr>
        <w:t>C</w:t>
      </w:r>
      <w:r>
        <w:t>OE</w:t>
      </w:r>
      <w:r>
        <w:rPr>
          <w:rFonts w:hint="eastAsia"/>
        </w:rPr>
        <w:t>-online</w:t>
      </w:r>
      <w:r>
        <w:rPr>
          <w:rFonts w:hint="eastAsia"/>
        </w:rPr>
        <w:t>页面，可以获取到</w:t>
      </w:r>
      <w:r>
        <w:rPr>
          <w:rFonts w:hint="eastAsia"/>
        </w:rPr>
        <w:t>i</w:t>
      </w:r>
      <w:r>
        <w:t xml:space="preserve">ndex </w:t>
      </w:r>
      <w:r>
        <w:rPr>
          <w:rFonts w:hint="eastAsia"/>
        </w:rPr>
        <w:t>和</w:t>
      </w:r>
      <w:r>
        <w:rPr>
          <w:rFonts w:hint="eastAsia"/>
        </w:rPr>
        <w:t>s</w:t>
      </w:r>
      <w:r>
        <w:t>ubindex</w:t>
      </w:r>
    </w:p>
    <w:p w14:paraId="4406B2B9" w14:textId="77777777" w:rsidR="00B54B67" w:rsidRDefault="00B54B67" w:rsidP="00B54B67">
      <w:pPr>
        <w:ind w:left="840" w:firstLineChars="0" w:firstLine="0"/>
      </w:pPr>
      <w:r>
        <w:rPr>
          <w:noProof/>
        </w:rPr>
        <w:drawing>
          <wp:inline distT="0" distB="0" distL="0" distR="0" wp14:anchorId="56762B3E" wp14:editId="0E65BAC0">
            <wp:extent cx="4362848" cy="2373211"/>
            <wp:effectExtent l="0" t="0" r="0" b="8255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377188" cy="23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33627" w14:textId="77777777" w:rsidR="00B54B67" w:rsidRDefault="00B54B67" w:rsidP="00BE67D3">
      <w:pPr>
        <w:pStyle w:val="ab"/>
        <w:numPr>
          <w:ilvl w:val="0"/>
          <w:numId w:val="17"/>
        </w:numPr>
        <w:ind w:firstLineChars="0"/>
      </w:pPr>
      <w:r>
        <w:rPr>
          <w:rFonts w:hint="eastAsia"/>
        </w:rPr>
        <w:t>所以程序部分如下：</w:t>
      </w:r>
    </w:p>
    <w:p w14:paraId="264152EE" w14:textId="77777777" w:rsidR="00B54B67" w:rsidRDefault="00B54B67" w:rsidP="00B54B67">
      <w:pPr>
        <w:ind w:left="840" w:firstLineChars="0" w:firstLine="0"/>
      </w:pPr>
      <w:r>
        <w:rPr>
          <w:noProof/>
        </w:rPr>
        <w:drawing>
          <wp:inline distT="0" distB="0" distL="0" distR="0" wp14:anchorId="6FBA0754" wp14:editId="4EB80877">
            <wp:extent cx="2230502" cy="1513893"/>
            <wp:effectExtent l="0" t="0" r="0" b="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252464" cy="152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7495B" w14:textId="77777777" w:rsidR="00B54B67" w:rsidRDefault="00B54B67" w:rsidP="00B54B67">
      <w:pPr>
        <w:ind w:left="840" w:firstLineChars="0" w:firstLine="0"/>
      </w:pPr>
      <w:r>
        <w:rPr>
          <w:rFonts w:hint="eastAsia"/>
        </w:rPr>
        <w:lastRenderedPageBreak/>
        <w:t>运行程序结果：</w:t>
      </w:r>
    </w:p>
    <w:p w14:paraId="1F65FA2F" w14:textId="77777777" w:rsidR="00B54B67" w:rsidRDefault="00B54B67" w:rsidP="00B54B67">
      <w:pPr>
        <w:ind w:left="840" w:firstLineChars="0" w:firstLine="0"/>
      </w:pPr>
      <w:r>
        <w:rPr>
          <w:noProof/>
        </w:rPr>
        <w:drawing>
          <wp:inline distT="0" distB="0" distL="0" distR="0" wp14:anchorId="0529AD41" wp14:editId="2AE838EF">
            <wp:extent cx="3302886" cy="1100962"/>
            <wp:effectExtent l="0" t="0" r="0" b="4445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319241" cy="110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B938D" w14:textId="77777777" w:rsidR="00B54B67" w:rsidRDefault="00B54B67" w:rsidP="00B54B67">
      <w:pPr>
        <w:ind w:left="840" w:firstLineChars="0" w:firstLine="0"/>
      </w:pPr>
    </w:p>
    <w:p w14:paraId="56983DB8" w14:textId="77777777" w:rsidR="00C73089" w:rsidRDefault="00B54B67" w:rsidP="00170B0C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对于复杂的安全逻辑来说，会调用多个安全功能块，若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程序需要监控</w:t>
      </w:r>
      <w:proofErr w:type="spellStart"/>
      <w:r>
        <w:t>T</w:t>
      </w:r>
      <w:r>
        <w:rPr>
          <w:rFonts w:hint="eastAsia"/>
        </w:rPr>
        <w:t>win</w:t>
      </w:r>
      <w:r>
        <w:t>SAFE</w:t>
      </w:r>
      <w:proofErr w:type="spellEnd"/>
      <w:r>
        <w:t xml:space="preserve"> G</w:t>
      </w:r>
      <w:r>
        <w:rPr>
          <w:rFonts w:hint="eastAsia"/>
        </w:rPr>
        <w:t>roup</w:t>
      </w:r>
      <w:r>
        <w:rPr>
          <w:rFonts w:hint="eastAsia"/>
        </w:rPr>
        <w:t>的状态</w:t>
      </w:r>
      <w:r>
        <w:rPr>
          <w:rFonts w:hint="eastAsia"/>
        </w:rP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</w:t>
      </w:r>
      <w:r w:rsidR="00183E27">
        <w:rPr>
          <w:rFonts w:hint="eastAsia"/>
        </w:rPr>
        <w:t>安全</w:t>
      </w:r>
      <w:r>
        <w:rPr>
          <w:rFonts w:hint="eastAsia"/>
        </w:rPr>
        <w:t>功能块的状态，怎么</w:t>
      </w:r>
      <w:r w:rsidR="00183E27">
        <w:rPr>
          <w:rFonts w:hint="eastAsia"/>
        </w:rPr>
        <w:t>办</w:t>
      </w:r>
      <w:r>
        <w:rPr>
          <w:rFonts w:hint="eastAsia"/>
        </w:rPr>
        <w:t>？</w:t>
      </w:r>
    </w:p>
    <w:p w14:paraId="2984B036" w14:textId="77777777" w:rsidR="00B54B67" w:rsidRDefault="00B54B67" w:rsidP="00B54B67">
      <w:pPr>
        <w:ind w:left="420" w:firstLineChars="0" w:firstLine="0"/>
      </w:pPr>
      <w:r>
        <w:rPr>
          <w:rFonts w:hint="eastAsia"/>
        </w:rPr>
        <w:t>答：</w:t>
      </w:r>
      <w:r w:rsidR="00183E27">
        <w:rPr>
          <w:rFonts w:hint="eastAsia"/>
        </w:rPr>
        <w:t>通常我们可以在安全程序</w:t>
      </w:r>
      <w:r w:rsidR="00183E27">
        <w:t>online</w:t>
      </w:r>
      <w:r w:rsidR="00183E27">
        <w:rPr>
          <w:rFonts w:hint="eastAsia"/>
        </w:rPr>
        <w:t>的状态下看到当前</w:t>
      </w:r>
      <w:proofErr w:type="spellStart"/>
      <w:r w:rsidR="00183E27">
        <w:t>T</w:t>
      </w:r>
      <w:r w:rsidR="00183E27">
        <w:rPr>
          <w:rFonts w:hint="eastAsia"/>
        </w:rPr>
        <w:t>win</w:t>
      </w:r>
      <w:r w:rsidR="00183E27">
        <w:t>SAFE</w:t>
      </w:r>
      <w:proofErr w:type="spellEnd"/>
      <w:r w:rsidR="00183E27">
        <w:t xml:space="preserve"> G</w:t>
      </w:r>
      <w:r w:rsidR="00183E27">
        <w:rPr>
          <w:rFonts w:hint="eastAsia"/>
        </w:rPr>
        <w:t>roup</w:t>
      </w:r>
      <w:r w:rsidR="00183E27">
        <w:rPr>
          <w:rFonts w:hint="eastAsia"/>
        </w:rPr>
        <w:t>的状态</w:t>
      </w:r>
      <w:r w:rsidR="00183E27">
        <w:rPr>
          <w:rFonts w:hint="eastAsia"/>
        </w:rPr>
        <w:t xml:space="preserve"> </w:t>
      </w:r>
      <w:r w:rsidR="00183E27">
        <w:rPr>
          <w:rFonts w:hint="eastAsia"/>
        </w:rPr>
        <w:t>和</w:t>
      </w:r>
      <w:r w:rsidR="00183E27">
        <w:rPr>
          <w:rFonts w:hint="eastAsia"/>
        </w:rPr>
        <w:t xml:space="preserve"> </w:t>
      </w:r>
      <w:r w:rsidR="00183E27">
        <w:rPr>
          <w:rFonts w:hint="eastAsia"/>
        </w:rPr>
        <w:t>安全功能块的状态，如下：</w:t>
      </w:r>
    </w:p>
    <w:p w14:paraId="6268BE77" w14:textId="77777777" w:rsidR="00183E27" w:rsidRDefault="00183E27" w:rsidP="00B54B67">
      <w:pPr>
        <w:ind w:left="420" w:firstLineChars="0" w:firstLine="0"/>
      </w:pPr>
      <w:r>
        <w:rPr>
          <w:noProof/>
        </w:rPr>
        <w:drawing>
          <wp:inline distT="0" distB="0" distL="0" distR="0" wp14:anchorId="29DCE3A5" wp14:editId="1A15FAF9">
            <wp:extent cx="2826454" cy="3025628"/>
            <wp:effectExtent l="0" t="0" r="0" b="381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833161" cy="303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FB392" w14:textId="77777777" w:rsidR="00B54B67" w:rsidRDefault="00B54B67" w:rsidP="006A445B">
      <w:pPr>
        <w:pStyle w:val="ab"/>
        <w:numPr>
          <w:ilvl w:val="0"/>
          <w:numId w:val="18"/>
        </w:numPr>
        <w:ind w:firstLineChars="0"/>
      </w:pPr>
      <w:r>
        <w:rPr>
          <w:rFonts w:hint="eastAsia"/>
        </w:rPr>
        <w:t>对于</w:t>
      </w:r>
      <w:proofErr w:type="spellStart"/>
      <w:r>
        <w:t>T</w:t>
      </w:r>
      <w:r>
        <w:rPr>
          <w:rFonts w:hint="eastAsia"/>
        </w:rPr>
        <w:t>win</w:t>
      </w:r>
      <w:r>
        <w:t>SAFE</w:t>
      </w:r>
      <w:proofErr w:type="spellEnd"/>
      <w:r>
        <w:t xml:space="preserve"> G</w:t>
      </w:r>
      <w:r>
        <w:rPr>
          <w:rFonts w:hint="eastAsia"/>
        </w:rPr>
        <w:t>roup</w:t>
      </w:r>
      <w:r>
        <w:rPr>
          <w:rFonts w:hint="eastAsia"/>
        </w:rPr>
        <w:t>的状态需要设置属性如下：</w:t>
      </w:r>
    </w:p>
    <w:p w14:paraId="5D78C7CC" w14:textId="77777777" w:rsidR="00B54B67" w:rsidRDefault="00183E27" w:rsidP="00B54B67">
      <w:pPr>
        <w:ind w:left="420" w:firstLineChars="0" w:firstLine="0"/>
      </w:pPr>
      <w:r>
        <w:rPr>
          <w:rFonts w:hint="eastAsia"/>
        </w:rPr>
        <w:t>打开安全程序编写区域</w:t>
      </w:r>
      <w:r w:rsidR="00B54B67">
        <w:rPr>
          <w:rFonts w:hint="eastAsia"/>
        </w:rPr>
        <w:t>TwinSafe</w:t>
      </w:r>
      <w:r w:rsidR="00B54B67">
        <w:t>Group1.sal</w:t>
      </w:r>
      <w:r>
        <w:rPr>
          <w:rFonts w:hint="eastAsia"/>
        </w:rPr>
        <w:t>，空白区右键，单击</w:t>
      </w:r>
      <w:r>
        <w:rPr>
          <w:rFonts w:hint="eastAsia"/>
        </w:rPr>
        <w:t>Pr</w:t>
      </w:r>
      <w:r>
        <w:t>operties</w:t>
      </w:r>
      <w:r>
        <w:rPr>
          <w:rFonts w:hint="eastAsia"/>
        </w:rPr>
        <w:t>，将下图处设置成为</w:t>
      </w:r>
      <w:r>
        <w:rPr>
          <w:rFonts w:hint="eastAsia"/>
        </w:rPr>
        <w:t>T</w:t>
      </w:r>
      <w:r>
        <w:t>rue</w:t>
      </w:r>
    </w:p>
    <w:p w14:paraId="7D95BC31" w14:textId="77777777" w:rsidR="00183E27" w:rsidRDefault="00183E27" w:rsidP="00B54B67">
      <w:pPr>
        <w:ind w:left="420" w:firstLineChars="0" w:firstLine="0"/>
      </w:pPr>
      <w:r>
        <w:rPr>
          <w:noProof/>
        </w:rPr>
        <w:drawing>
          <wp:inline distT="0" distB="0" distL="0" distR="0" wp14:anchorId="5849E79D" wp14:editId="264764FA">
            <wp:extent cx="5713095" cy="1704975"/>
            <wp:effectExtent l="0" t="0" r="1905" b="9525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190E5" w14:textId="77777777" w:rsidR="00B54B67" w:rsidRDefault="00183E27" w:rsidP="00B54B67">
      <w:pPr>
        <w:ind w:left="420" w:firstLineChars="0" w:firstLine="0"/>
      </w:pPr>
      <w:r>
        <w:rPr>
          <w:rFonts w:hint="eastAsia"/>
        </w:rPr>
        <w:t>这里要注意下，设置完成后，需要重新下载安全程序才能</w:t>
      </w:r>
      <w:r w:rsidR="006A445B">
        <w:rPr>
          <w:rFonts w:hint="eastAsia"/>
        </w:rPr>
        <w:t>操作生效。</w:t>
      </w:r>
    </w:p>
    <w:p w14:paraId="5E008D03" w14:textId="77777777" w:rsidR="001655B2" w:rsidRDefault="001655B2">
      <w:pPr>
        <w:widowControl/>
        <w:ind w:firstLineChars="0" w:firstLine="0"/>
        <w:jc w:val="left"/>
      </w:pPr>
      <w:r>
        <w:br w:type="page"/>
      </w:r>
    </w:p>
    <w:p w14:paraId="562E949D" w14:textId="77777777" w:rsidR="006A445B" w:rsidRDefault="006A445B" w:rsidP="00B54B67">
      <w:pPr>
        <w:ind w:left="420" w:firstLineChars="0" w:firstLine="0"/>
      </w:pPr>
      <w:r>
        <w:rPr>
          <w:rFonts w:hint="eastAsia"/>
        </w:rPr>
        <w:lastRenderedPageBreak/>
        <w:t>完成后，在模块下方即可看见需要</w:t>
      </w:r>
      <w:r w:rsidR="00EF1AF9">
        <w:rPr>
          <w:rFonts w:hint="eastAsia"/>
        </w:rPr>
        <w:t>的</w:t>
      </w:r>
      <w:proofErr w:type="spellStart"/>
      <w:r>
        <w:t>T</w:t>
      </w:r>
      <w:r>
        <w:rPr>
          <w:rFonts w:hint="eastAsia"/>
        </w:rPr>
        <w:t>win</w:t>
      </w:r>
      <w:r>
        <w:t>SAFE</w:t>
      </w:r>
      <w:proofErr w:type="spellEnd"/>
      <w:r>
        <w:t xml:space="preserve"> G</w:t>
      </w:r>
      <w:r>
        <w:rPr>
          <w:rFonts w:hint="eastAsia"/>
        </w:rPr>
        <w:t>roup</w:t>
      </w:r>
      <w:r w:rsidR="00EF1AF9">
        <w:rPr>
          <w:rFonts w:hint="eastAsia"/>
        </w:rPr>
        <w:t xml:space="preserve"> </w:t>
      </w:r>
      <w:r>
        <w:rPr>
          <w:rFonts w:hint="eastAsia"/>
        </w:rPr>
        <w:t>状态信息</w:t>
      </w:r>
    </w:p>
    <w:p w14:paraId="540833C9" w14:textId="77777777" w:rsidR="006A445B" w:rsidRDefault="006A445B" w:rsidP="00B54B67">
      <w:pPr>
        <w:ind w:left="420" w:firstLineChars="0" w:firstLine="0"/>
      </w:pPr>
      <w:r>
        <w:rPr>
          <w:noProof/>
        </w:rPr>
        <w:drawing>
          <wp:inline distT="0" distB="0" distL="0" distR="0" wp14:anchorId="1BF996BA" wp14:editId="5118111F">
            <wp:extent cx="4678435" cy="3680556"/>
            <wp:effectExtent l="0" t="0" r="8255" b="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684059" cy="368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77D4F" w14:textId="77777777" w:rsidR="006A445B" w:rsidRDefault="006A445B" w:rsidP="00B54B67">
      <w:pPr>
        <w:ind w:left="420" w:firstLineChars="0" w:firstLine="0"/>
      </w:pPr>
      <w:r>
        <w:rPr>
          <w:rFonts w:hint="eastAsia"/>
        </w:rPr>
        <w:t>对于状态</w:t>
      </w:r>
      <w:r>
        <w:rPr>
          <w:rFonts w:hint="eastAsia"/>
        </w:rPr>
        <w:t>s</w:t>
      </w:r>
      <w:r>
        <w:t>tate</w:t>
      </w:r>
      <w:r>
        <w:rPr>
          <w:rFonts w:hint="eastAsia"/>
        </w:rPr>
        <w:t>和</w:t>
      </w:r>
      <w:proofErr w:type="spellStart"/>
      <w:r>
        <w:rPr>
          <w:rFonts w:hint="eastAsia"/>
        </w:rPr>
        <w:t>d</w:t>
      </w:r>
      <w:r>
        <w:t>iag</w:t>
      </w:r>
      <w:proofErr w:type="spellEnd"/>
      <w:r>
        <w:rPr>
          <w:rFonts w:hint="eastAsia"/>
        </w:rPr>
        <w:t>的代表含义对应如下：</w:t>
      </w:r>
    </w:p>
    <w:p w14:paraId="6F4F30FD" w14:textId="77777777" w:rsidR="006A445B" w:rsidRDefault="006A445B" w:rsidP="00B54B67">
      <w:pPr>
        <w:ind w:left="420" w:firstLineChars="0" w:firstLine="0"/>
      </w:pPr>
      <w:r>
        <w:rPr>
          <w:noProof/>
        </w:rPr>
        <w:drawing>
          <wp:inline distT="0" distB="0" distL="0" distR="0" wp14:anchorId="2355AAE7" wp14:editId="288A3530">
            <wp:extent cx="4626367" cy="2520154"/>
            <wp:effectExtent l="0" t="0" r="3175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641177" cy="252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74C53" w14:textId="77777777" w:rsidR="001655B2" w:rsidRDefault="006A445B" w:rsidP="00B54B67">
      <w:pPr>
        <w:ind w:left="420" w:firstLineChars="0" w:firstLine="0"/>
      </w:pPr>
      <w:r>
        <w:rPr>
          <w:noProof/>
        </w:rPr>
        <w:drawing>
          <wp:inline distT="0" distB="0" distL="0" distR="0" wp14:anchorId="59274109" wp14:editId="51F6E4DD">
            <wp:extent cx="4651284" cy="1859066"/>
            <wp:effectExtent l="0" t="0" r="0" b="8255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665633" cy="186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F414" w14:textId="77777777" w:rsidR="001655B2" w:rsidRDefault="001655B2" w:rsidP="001655B2">
      <w:pPr>
        <w:widowControl/>
        <w:ind w:firstLineChars="0" w:firstLine="0"/>
        <w:jc w:val="left"/>
      </w:pPr>
      <w:r>
        <w:br w:type="page"/>
      </w:r>
    </w:p>
    <w:p w14:paraId="5BBB7AA1" w14:textId="77777777" w:rsidR="006A445B" w:rsidRDefault="006A445B" w:rsidP="006A445B">
      <w:pPr>
        <w:pStyle w:val="ab"/>
        <w:numPr>
          <w:ilvl w:val="0"/>
          <w:numId w:val="18"/>
        </w:numPr>
        <w:ind w:firstLineChars="0"/>
      </w:pPr>
      <w:r>
        <w:rPr>
          <w:rFonts w:hint="eastAsia"/>
        </w:rPr>
        <w:lastRenderedPageBreak/>
        <w:t>对于安全功能块的状态需要设置属性如下：</w:t>
      </w:r>
    </w:p>
    <w:p w14:paraId="425C6AC0" w14:textId="77777777" w:rsidR="006A445B" w:rsidRDefault="006A445B" w:rsidP="006A445B">
      <w:pPr>
        <w:ind w:firstLineChars="0"/>
      </w:pPr>
      <w:r>
        <w:rPr>
          <w:rFonts w:hint="eastAsia"/>
        </w:rPr>
        <w:t>打开安全程序编写区域</w:t>
      </w:r>
      <w:r>
        <w:rPr>
          <w:rFonts w:hint="eastAsia"/>
        </w:rPr>
        <w:t>TwinSafeGroup1.sal</w:t>
      </w:r>
      <w:r>
        <w:rPr>
          <w:rFonts w:hint="eastAsia"/>
        </w:rPr>
        <w:t>，选中</w:t>
      </w:r>
      <w:r>
        <w:t>E</w:t>
      </w:r>
      <w:r>
        <w:rPr>
          <w:rFonts w:hint="eastAsia"/>
        </w:rPr>
        <w:t>stop</w:t>
      </w:r>
      <w:r>
        <w:rPr>
          <w:rFonts w:hint="eastAsia"/>
        </w:rPr>
        <w:t>功能块右键，单击</w:t>
      </w:r>
      <w:r>
        <w:rPr>
          <w:rFonts w:hint="eastAsia"/>
        </w:rPr>
        <w:t>Properties</w:t>
      </w:r>
      <w:r>
        <w:rPr>
          <w:rFonts w:hint="eastAsia"/>
        </w:rPr>
        <w:t>，将下图处设置成为</w:t>
      </w:r>
      <w:r>
        <w:rPr>
          <w:rFonts w:hint="eastAsia"/>
        </w:rPr>
        <w:t>True</w:t>
      </w:r>
    </w:p>
    <w:p w14:paraId="6E780FAE" w14:textId="77777777" w:rsidR="006A445B" w:rsidRDefault="006A445B" w:rsidP="006A445B">
      <w:pPr>
        <w:ind w:firstLineChars="0"/>
      </w:pPr>
      <w:r>
        <w:rPr>
          <w:noProof/>
        </w:rPr>
        <w:drawing>
          <wp:inline distT="0" distB="0" distL="0" distR="0" wp14:anchorId="07B6D006" wp14:editId="0B573293">
            <wp:extent cx="5391261" cy="2081121"/>
            <wp:effectExtent l="0" t="0" r="0" b="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393166" cy="208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6E71" w14:textId="77777777" w:rsidR="00EF1AF9" w:rsidRDefault="00EF1AF9" w:rsidP="00EF1AF9">
      <w:pPr>
        <w:ind w:left="420" w:firstLineChars="0" w:firstLine="0"/>
      </w:pPr>
      <w:r>
        <w:rPr>
          <w:rFonts w:hint="eastAsia"/>
        </w:rPr>
        <w:t>同理，需要重新下载安全程序才能操作生效。</w:t>
      </w:r>
    </w:p>
    <w:p w14:paraId="51DF8BA3" w14:textId="77777777" w:rsidR="00EF1AF9" w:rsidRDefault="00EF1AF9" w:rsidP="00EF1AF9">
      <w:pPr>
        <w:ind w:left="420" w:firstLineChars="0" w:firstLine="0"/>
      </w:pPr>
      <w:r>
        <w:rPr>
          <w:rFonts w:hint="eastAsia"/>
        </w:rPr>
        <w:t>完成后，在模块下方即可看见需要的安全功能块状态信息</w:t>
      </w:r>
    </w:p>
    <w:p w14:paraId="07FCDAF6" w14:textId="77777777" w:rsidR="00EF1AF9" w:rsidRDefault="00EF1AF9" w:rsidP="006A445B">
      <w:pPr>
        <w:ind w:firstLineChars="0"/>
      </w:pPr>
      <w:r>
        <w:rPr>
          <w:noProof/>
        </w:rPr>
        <w:drawing>
          <wp:inline distT="0" distB="0" distL="0" distR="0" wp14:anchorId="2B3BF451" wp14:editId="361882C5">
            <wp:extent cx="3980019" cy="2586990"/>
            <wp:effectExtent l="0" t="0" r="1905" b="381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982772" cy="258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D4AE" w14:textId="77777777" w:rsidR="00EF1AF9" w:rsidRDefault="00EF1AF9" w:rsidP="00EF1AF9">
      <w:pPr>
        <w:ind w:left="420" w:firstLineChars="0" w:firstLine="0"/>
      </w:pPr>
      <w:r>
        <w:rPr>
          <w:rFonts w:hint="eastAsia"/>
        </w:rPr>
        <w:t>对于状态</w:t>
      </w:r>
      <w:r>
        <w:rPr>
          <w:rFonts w:hint="eastAsia"/>
        </w:rPr>
        <w:t>s</w:t>
      </w:r>
      <w:r>
        <w:t>tate</w:t>
      </w:r>
      <w:r>
        <w:rPr>
          <w:rFonts w:hint="eastAsia"/>
        </w:rPr>
        <w:t>和</w:t>
      </w:r>
      <w:proofErr w:type="spellStart"/>
      <w:r>
        <w:rPr>
          <w:rFonts w:hint="eastAsia"/>
        </w:rPr>
        <w:t>d</w:t>
      </w:r>
      <w:r>
        <w:t>iag</w:t>
      </w:r>
      <w:proofErr w:type="spellEnd"/>
      <w:r>
        <w:rPr>
          <w:rFonts w:hint="eastAsia"/>
        </w:rPr>
        <w:t>的代表含义对应如下：</w:t>
      </w:r>
    </w:p>
    <w:p w14:paraId="72B3CB5C" w14:textId="77777777" w:rsidR="00EF1AF9" w:rsidRDefault="00EF1AF9" w:rsidP="001655B2">
      <w:pPr>
        <w:ind w:firstLineChars="0"/>
      </w:pPr>
      <w:r>
        <w:rPr>
          <w:noProof/>
        </w:rPr>
        <w:drawing>
          <wp:inline distT="0" distB="0" distL="0" distR="0" wp14:anchorId="655D9402" wp14:editId="520405C4">
            <wp:extent cx="2705386" cy="2214645"/>
            <wp:effectExtent l="0" t="0" r="0" b="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719425" cy="222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5DFF66" wp14:editId="541BEC08">
            <wp:extent cx="2727344" cy="1813379"/>
            <wp:effectExtent l="0" t="0" r="0" b="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743023" cy="182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D7271" w14:textId="77777777" w:rsidR="00EF1AF9" w:rsidRDefault="00EF1AF9" w:rsidP="006A445B">
      <w:pPr>
        <w:ind w:firstLineChars="0"/>
      </w:pPr>
      <w:r>
        <w:rPr>
          <w:noProof/>
        </w:rPr>
        <w:lastRenderedPageBreak/>
        <w:drawing>
          <wp:inline distT="0" distB="0" distL="0" distR="0" wp14:anchorId="4E3AD209" wp14:editId="41988906">
            <wp:extent cx="4157986" cy="2317695"/>
            <wp:effectExtent l="0" t="0" r="0" b="6985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169907" cy="232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C5A27" w14:textId="77777777" w:rsidR="00EF1AF9" w:rsidRDefault="00EF1AF9" w:rsidP="00EF1AF9">
      <w:pPr>
        <w:ind w:left="420" w:firstLineChars="0" w:firstLine="0"/>
      </w:pPr>
      <w:r>
        <w:rPr>
          <w:rFonts w:hint="eastAsia"/>
        </w:rPr>
        <w:t>资料来源：</w:t>
      </w:r>
      <w:proofErr w:type="spellStart"/>
      <w:r w:rsidRPr="006A445B">
        <w:t>TwinSAFE</w:t>
      </w:r>
      <w:proofErr w:type="spellEnd"/>
      <w:r w:rsidRPr="006A445B">
        <w:t xml:space="preserve"> logic FB</w:t>
      </w:r>
      <w:r>
        <w:rPr>
          <w:rFonts w:hint="eastAsia"/>
        </w:rPr>
        <w:t>：</w:t>
      </w:r>
    </w:p>
    <w:p w14:paraId="76CB62CE" w14:textId="77777777" w:rsidR="00EF1AF9" w:rsidRDefault="00703924" w:rsidP="00EF1AF9">
      <w:pPr>
        <w:ind w:left="420" w:firstLineChars="0" w:firstLine="0"/>
      </w:pPr>
      <w:hyperlink r:id="rId137" w:history="1">
        <w:r w:rsidR="00EF1AF9" w:rsidRPr="00F67CA8">
          <w:rPr>
            <w:rStyle w:val="a8"/>
          </w:rPr>
          <w:t>https://download.beckhoff.com/download/Document/automation/twinsafe/TwinSAFE-Logic-FBen.pdf</w:t>
        </w:r>
      </w:hyperlink>
    </w:p>
    <w:p w14:paraId="739A7477" w14:textId="77777777" w:rsidR="00EF1AF9" w:rsidRPr="00EF1AF9" w:rsidRDefault="00EF1AF9" w:rsidP="006A445B">
      <w:pPr>
        <w:ind w:firstLineChars="0"/>
      </w:pPr>
    </w:p>
    <w:p w14:paraId="0772EE59" w14:textId="77777777" w:rsidR="006A445B" w:rsidRDefault="00EF1AF9" w:rsidP="00EF1AF9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若使用</w:t>
      </w:r>
      <w:r>
        <w:t>EL1918</w:t>
      </w:r>
      <w:r>
        <w:rPr>
          <w:rFonts w:hint="eastAsia"/>
        </w:rPr>
        <w:t>作为安全从站，什么模块可以作为它的安全逻辑主站？</w:t>
      </w:r>
    </w:p>
    <w:p w14:paraId="5F2E7C36" w14:textId="77777777" w:rsidR="00EF1AF9" w:rsidRDefault="00EF1AF9" w:rsidP="00EF1AF9">
      <w:pPr>
        <w:ind w:left="420" w:firstLineChars="0" w:firstLine="0"/>
      </w:pPr>
      <w:r>
        <w:rPr>
          <w:rFonts w:hint="eastAsia"/>
        </w:rPr>
        <w:t>答：</w:t>
      </w:r>
      <w:r w:rsidRPr="00EF1AF9">
        <w:rPr>
          <w:rFonts w:hint="eastAsia"/>
        </w:rPr>
        <w:t>只能搭配</w:t>
      </w:r>
      <w:r w:rsidRPr="00EF1AF9">
        <w:rPr>
          <w:rFonts w:hint="eastAsia"/>
        </w:rPr>
        <w:t>EL6910</w:t>
      </w:r>
      <w:r w:rsidRPr="00EF1AF9">
        <w:rPr>
          <w:rFonts w:hint="eastAsia"/>
        </w:rPr>
        <w:t>使用</w:t>
      </w:r>
      <w:r>
        <w:rPr>
          <w:rFonts w:hint="eastAsia"/>
        </w:rPr>
        <w:t>；</w:t>
      </w:r>
      <w:r w:rsidRPr="00EF1AF9">
        <w:rPr>
          <w:rFonts w:hint="eastAsia"/>
        </w:rPr>
        <w:t>EL1918</w:t>
      </w:r>
      <w:r w:rsidRPr="00EF1AF9">
        <w:rPr>
          <w:rFonts w:hint="eastAsia"/>
        </w:rPr>
        <w:t>做从站，不能和</w:t>
      </w:r>
      <w:r w:rsidRPr="00EF1AF9">
        <w:rPr>
          <w:rFonts w:hint="eastAsia"/>
        </w:rPr>
        <w:t xml:space="preserve">EL6900 </w:t>
      </w:r>
      <w:r w:rsidRPr="00EF1AF9">
        <w:rPr>
          <w:rFonts w:hint="eastAsia"/>
        </w:rPr>
        <w:t>和</w:t>
      </w:r>
      <w:r w:rsidRPr="00EF1AF9">
        <w:rPr>
          <w:rFonts w:hint="eastAsia"/>
        </w:rPr>
        <w:t xml:space="preserve"> EL6930 </w:t>
      </w:r>
      <w:r>
        <w:rPr>
          <w:rFonts w:hint="eastAsia"/>
        </w:rPr>
        <w:t>搭配。</w:t>
      </w:r>
    </w:p>
    <w:p w14:paraId="15600015" w14:textId="77777777" w:rsidR="005A1DEE" w:rsidRDefault="005A1DEE" w:rsidP="00EF1AF9">
      <w:pPr>
        <w:ind w:left="420" w:firstLineChars="0" w:firstLine="0"/>
      </w:pPr>
    </w:p>
    <w:p w14:paraId="1EEFDEA7" w14:textId="77777777" w:rsidR="005A1DEE" w:rsidRDefault="005A1DEE" w:rsidP="005A1DEE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搭建安全系统时</w:t>
      </w:r>
      <w:r w:rsidR="00D722E7">
        <w:rPr>
          <w:rFonts w:hint="eastAsia"/>
        </w:rPr>
        <w:t>，如何设计能达到不同安全等级</w:t>
      </w:r>
    </w:p>
    <w:p w14:paraId="733D68E8" w14:textId="77777777" w:rsidR="00D722E7" w:rsidRDefault="00D722E7" w:rsidP="00D722E7">
      <w:pPr>
        <w:ind w:left="420" w:firstLineChars="0" w:firstLine="0"/>
      </w:pPr>
      <w:r>
        <w:rPr>
          <w:rFonts w:hint="eastAsia"/>
        </w:rPr>
        <w:t>答：参考手册设计</w:t>
      </w:r>
      <w:proofErr w:type="spellStart"/>
      <w:r w:rsidRPr="00D722E7">
        <w:t>TwinSAFE</w:t>
      </w:r>
      <w:proofErr w:type="spellEnd"/>
      <w:r w:rsidRPr="00D722E7">
        <w:t xml:space="preserve"> Application Guide</w:t>
      </w:r>
    </w:p>
    <w:p w14:paraId="15EE8DFC" w14:textId="77777777" w:rsidR="00D722E7" w:rsidRDefault="00703924" w:rsidP="00D722E7">
      <w:pPr>
        <w:ind w:left="420" w:firstLineChars="0" w:firstLine="0"/>
      </w:pPr>
      <w:hyperlink r:id="rId138" w:history="1">
        <w:r w:rsidR="00D722E7" w:rsidRPr="00F67CA8">
          <w:rPr>
            <w:rStyle w:val="a8"/>
          </w:rPr>
          <w:t>https://download.beckhoff.com/download/Document/automation/twinsafe/applicationguidetwinsafeen.pdf</w:t>
        </w:r>
      </w:hyperlink>
    </w:p>
    <w:p w14:paraId="7BC9C034" w14:textId="77777777" w:rsidR="00D722E7" w:rsidRDefault="00D722E7" w:rsidP="00D722E7">
      <w:pPr>
        <w:ind w:left="420" w:firstLineChars="0" w:firstLine="0"/>
      </w:pPr>
    </w:p>
    <w:p w14:paraId="05DF8BEC" w14:textId="77777777" w:rsidR="00D722E7" w:rsidRDefault="00C4223A" w:rsidP="00C4223A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安全程序可以上载么？</w:t>
      </w:r>
    </w:p>
    <w:p w14:paraId="6C07881E" w14:textId="77777777" w:rsidR="00C4223A" w:rsidRDefault="00C4223A" w:rsidP="00C4223A">
      <w:pPr>
        <w:ind w:left="420" w:firstLineChars="0" w:firstLine="0"/>
      </w:pPr>
      <w:r>
        <w:rPr>
          <w:rFonts w:hint="eastAsia"/>
        </w:rPr>
        <w:t>答：</w:t>
      </w:r>
      <w:r w:rsidR="00B70844">
        <w:rPr>
          <w:rFonts w:hint="eastAsia"/>
        </w:rPr>
        <w:t>4024</w:t>
      </w:r>
      <w:r w:rsidR="00B70844">
        <w:rPr>
          <w:rFonts w:hint="eastAsia"/>
        </w:rPr>
        <w:t>以上版本，如果在下载</w:t>
      </w:r>
      <w:proofErr w:type="spellStart"/>
      <w:r w:rsidR="00B70844">
        <w:rPr>
          <w:rFonts w:hint="eastAsia"/>
        </w:rPr>
        <w:t>T</w:t>
      </w:r>
      <w:r w:rsidR="00B70844">
        <w:t>winSAFE</w:t>
      </w:r>
      <w:proofErr w:type="spellEnd"/>
      <w:r w:rsidR="00B70844">
        <w:rPr>
          <w:rFonts w:hint="eastAsia"/>
        </w:rPr>
        <w:t>程序时，下图此处打勾是默认勾上的，那么自动会下载源代码，在做源代码上载时自动会被上载上来。（源代码上载操作参看</w:t>
      </w:r>
      <w:r w:rsidR="00B70844">
        <w:rPr>
          <w:rFonts w:hint="eastAsia"/>
        </w:rPr>
        <w:t>T</w:t>
      </w:r>
      <w:r w:rsidR="00B70844">
        <w:t>C3</w:t>
      </w:r>
      <w:r w:rsidR="00B70844">
        <w:rPr>
          <w:rFonts w:hint="eastAsia"/>
        </w:rPr>
        <w:t>入门教材）</w:t>
      </w:r>
    </w:p>
    <w:p w14:paraId="77FDC741" w14:textId="77777777" w:rsidR="006F0BDA" w:rsidRDefault="00B70844" w:rsidP="00C4223A">
      <w:pPr>
        <w:ind w:left="420" w:firstLineChars="0" w:firstLine="0"/>
      </w:pPr>
      <w:r>
        <w:rPr>
          <w:noProof/>
        </w:rPr>
        <w:drawing>
          <wp:inline distT="0" distB="0" distL="0" distR="0" wp14:anchorId="13CD7849" wp14:editId="4C8C3879">
            <wp:extent cx="5713095" cy="2469515"/>
            <wp:effectExtent l="0" t="0" r="1905" b="6985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F93B" w14:textId="77777777" w:rsidR="006F0BDA" w:rsidRDefault="006F0BDA" w:rsidP="006F0BDA">
      <w:pPr>
        <w:ind w:firstLineChars="0" w:firstLine="0"/>
      </w:pPr>
    </w:p>
    <w:p w14:paraId="5B532692" w14:textId="77777777" w:rsidR="00D722E7" w:rsidRDefault="00D722E7" w:rsidP="00D722E7">
      <w:pPr>
        <w:ind w:left="420" w:firstLineChars="0" w:firstLine="0"/>
      </w:pPr>
    </w:p>
    <w:p w14:paraId="1FFB9C96" w14:textId="77777777" w:rsidR="00485B40" w:rsidRPr="00485B40" w:rsidRDefault="00485B40" w:rsidP="00485B40">
      <w:pPr>
        <w:pStyle w:val="ab"/>
        <w:ind w:left="840" w:firstLineChars="0" w:firstLine="0"/>
      </w:pPr>
    </w:p>
    <w:bookmarkEnd w:id="0"/>
    <w:p w14:paraId="12B2EF67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7596EBC7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9E01553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649ED782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14:paraId="3CBE8592" w14:textId="77777777" w:rsidR="00FE32D5" w:rsidRDefault="00FE32D5" w:rsidP="00FE32D5"/>
    <w:p w14:paraId="741708BA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32B6CDD8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2A039E21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14:paraId="67D6167A" w14:textId="77777777" w:rsidR="00FE32D5" w:rsidRDefault="00FE32D5" w:rsidP="00FE32D5"/>
    <w:p w14:paraId="1B2932E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1692363D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14:paraId="02377ABC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14:paraId="256C3718" w14:textId="77777777" w:rsidR="00FE32D5" w:rsidRDefault="00FE32D5" w:rsidP="00FE32D5"/>
    <w:p w14:paraId="438A616C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EC844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14:paraId="53FB9B29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14:paraId="767C52FA" w14:textId="77777777" w:rsidR="00FE32D5" w:rsidRDefault="00FE32D5" w:rsidP="00FE32D5"/>
    <w:p w14:paraId="1A882DEB" w14:textId="77777777" w:rsidR="00FE32D5" w:rsidRDefault="00FE32D5" w:rsidP="00FE32D5"/>
    <w:p w14:paraId="755655D4" w14:textId="77777777" w:rsidR="00FE32D5" w:rsidRDefault="00FE32D5" w:rsidP="00FE32D5"/>
    <w:p w14:paraId="0C278E78" w14:textId="77777777" w:rsidR="00FE32D5" w:rsidRDefault="00FE32D5" w:rsidP="00FE32D5"/>
    <w:p w14:paraId="64914D29" w14:textId="77777777" w:rsidR="00FE32D5" w:rsidRDefault="00FE32D5" w:rsidP="00FE32D5"/>
    <w:p w14:paraId="354A073F" w14:textId="77777777" w:rsidR="00FE32D5" w:rsidRDefault="00FE32D5" w:rsidP="00FE32D5"/>
    <w:p w14:paraId="7404BE32" w14:textId="77777777" w:rsidR="00FE32D5" w:rsidRDefault="00FE32D5" w:rsidP="00FE32D5"/>
    <w:p w14:paraId="75017AD9" w14:textId="77777777" w:rsidR="00FE32D5" w:rsidRDefault="00FE32D5" w:rsidP="00FE32D5"/>
    <w:p w14:paraId="54D2CC3E" w14:textId="77777777" w:rsidR="00FE32D5" w:rsidRDefault="00FE32D5" w:rsidP="00FE32D5"/>
    <w:p w14:paraId="35F258A4" w14:textId="77777777" w:rsidR="00FE32D5" w:rsidRDefault="00FE32D5" w:rsidP="00FE32D5"/>
    <w:p w14:paraId="2D3F578F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243F8" w14:paraId="1CC4F286" w14:textId="77777777" w:rsidTr="00FE32D5">
        <w:trPr>
          <w:trHeight w:val="701"/>
        </w:trPr>
        <w:tc>
          <w:tcPr>
            <w:tcW w:w="4661" w:type="dxa"/>
            <w:vMerge w:val="restart"/>
          </w:tcPr>
          <w:p w14:paraId="720EC377" w14:textId="77777777" w:rsidR="00FE32D5" w:rsidRDefault="00FE32D5" w:rsidP="00E9498C">
            <w:pPr>
              <w:jc w:val="center"/>
            </w:pPr>
          </w:p>
          <w:p w14:paraId="3B6DA71D" w14:textId="77777777" w:rsidR="00FE32D5" w:rsidRDefault="00FE32D5" w:rsidP="00E9498C">
            <w:pPr>
              <w:jc w:val="center"/>
            </w:pPr>
          </w:p>
          <w:p w14:paraId="78B0D92D" w14:textId="77777777" w:rsidR="00FE32D5" w:rsidRDefault="00FE32D5" w:rsidP="00E9498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3A5F5D63" wp14:editId="778E7A39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8884CA" w14:textId="77777777" w:rsidR="00FE32D5" w:rsidRDefault="00FE32D5" w:rsidP="00E9498C">
            <w:pPr>
              <w:jc w:val="center"/>
            </w:pPr>
          </w:p>
          <w:p w14:paraId="175B1386" w14:textId="77777777" w:rsidR="00FE32D5" w:rsidRDefault="00FE32D5" w:rsidP="00E9498C">
            <w:pPr>
              <w:jc w:val="center"/>
            </w:pPr>
          </w:p>
          <w:p w14:paraId="1C08C2DD" w14:textId="77777777" w:rsidR="00FE32D5" w:rsidRDefault="00FE32D5" w:rsidP="00E9498C">
            <w:pPr>
              <w:jc w:val="center"/>
            </w:pPr>
          </w:p>
          <w:p w14:paraId="17286131" w14:textId="77777777" w:rsidR="00FE32D5" w:rsidRDefault="00FE32D5" w:rsidP="00E9498C">
            <w:pPr>
              <w:jc w:val="center"/>
            </w:pPr>
          </w:p>
          <w:p w14:paraId="03256487" w14:textId="77777777" w:rsidR="00FE32D5" w:rsidRDefault="00FE32D5" w:rsidP="00E9498C">
            <w:pPr>
              <w:jc w:val="center"/>
            </w:pPr>
          </w:p>
          <w:p w14:paraId="4C8E4CB5" w14:textId="77777777" w:rsidR="00FE32D5" w:rsidRDefault="00FE32D5" w:rsidP="00E9498C">
            <w:pPr>
              <w:jc w:val="center"/>
            </w:pPr>
          </w:p>
          <w:p w14:paraId="0A21A868" w14:textId="77777777" w:rsidR="00FE32D5" w:rsidRDefault="00FE32D5" w:rsidP="00E9498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4846506F" w14:textId="77777777" w:rsidR="00FE32D5" w:rsidRPr="000A4A70" w:rsidRDefault="00FE32D5" w:rsidP="00E9498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4C888412" w14:textId="77777777" w:rsidR="00FE32D5" w:rsidRDefault="00FE32D5" w:rsidP="00E9498C"/>
        </w:tc>
        <w:tc>
          <w:tcPr>
            <w:tcW w:w="3986" w:type="dxa"/>
          </w:tcPr>
          <w:p w14:paraId="2C3F86E6" w14:textId="77777777" w:rsidR="00FE32D5" w:rsidRDefault="00FE32D5" w:rsidP="00E9498C"/>
          <w:p w14:paraId="1C26EFA9" w14:textId="77777777" w:rsidR="00FE32D5" w:rsidRPr="00B243F8" w:rsidRDefault="00FE32D5" w:rsidP="00E9498C"/>
        </w:tc>
      </w:tr>
      <w:tr w:rsidR="00FE32D5" w:rsidRPr="00B243F8" w14:paraId="68C7AF27" w14:textId="77777777" w:rsidTr="00FE32D5">
        <w:trPr>
          <w:trHeight w:val="697"/>
        </w:trPr>
        <w:tc>
          <w:tcPr>
            <w:tcW w:w="4661" w:type="dxa"/>
            <w:vMerge/>
          </w:tcPr>
          <w:p w14:paraId="4A98C723" w14:textId="77777777" w:rsidR="00FE32D5" w:rsidRDefault="00FE32D5" w:rsidP="00E9498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621C55FD" w14:textId="77777777" w:rsidR="00FE32D5" w:rsidRDefault="00FE32D5" w:rsidP="00E9498C">
            <w:r>
              <w:t>倍福中文官网：</w:t>
            </w:r>
          </w:p>
          <w:p w14:paraId="741BC7AA" w14:textId="77777777" w:rsidR="00FE32D5" w:rsidRPr="0077020B" w:rsidRDefault="00FE32D5" w:rsidP="00E9498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13107E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://www.beckhoff.com.cn/</w:t>
            </w:r>
          </w:p>
        </w:tc>
      </w:tr>
      <w:tr w:rsidR="00FE32D5" w:rsidRPr="0077020B" w14:paraId="1BEAC6D9" w14:textId="77777777" w:rsidTr="00FE32D5">
        <w:trPr>
          <w:trHeight w:val="697"/>
        </w:trPr>
        <w:tc>
          <w:tcPr>
            <w:tcW w:w="4661" w:type="dxa"/>
            <w:vMerge/>
          </w:tcPr>
          <w:p w14:paraId="4F9768AC" w14:textId="77777777" w:rsidR="00FE32D5" w:rsidRDefault="00FE32D5" w:rsidP="00E9498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7E9771D6" w14:textId="77777777" w:rsidR="00FE32D5" w:rsidRDefault="00FE32D5" w:rsidP="00E9498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2F71967" w14:textId="77777777" w:rsidR="00FE32D5" w:rsidRDefault="00FE32D5" w:rsidP="00E9498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13107E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2C96453C" w14:textId="77777777" w:rsidR="00FE32D5" w:rsidRPr="0077020B" w:rsidRDefault="00FE32D5" w:rsidP="00E9498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14:paraId="2DE8AA94" w14:textId="77777777" w:rsidTr="00FE32D5">
        <w:trPr>
          <w:trHeight w:val="2818"/>
        </w:trPr>
        <w:tc>
          <w:tcPr>
            <w:tcW w:w="4661" w:type="dxa"/>
            <w:vMerge/>
          </w:tcPr>
          <w:p w14:paraId="18DB2137" w14:textId="77777777" w:rsidR="00FE32D5" w:rsidRDefault="00FE32D5" w:rsidP="00E9498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2995FF2B" w14:textId="77777777" w:rsidR="00FE32D5" w:rsidRDefault="00FE32D5" w:rsidP="00E9498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7A6AD355" w14:textId="77777777" w:rsidR="00FE32D5" w:rsidRDefault="00FE32D5" w:rsidP="00E9498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6F3A655A" w14:textId="77777777" w:rsidR="00FE32D5" w:rsidRDefault="00FE32D5" w:rsidP="00E9498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2E4F291B" w14:textId="77777777" w:rsidR="00FE32D5" w:rsidRDefault="00FE32D5" w:rsidP="00E9498C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14:paraId="51E4CB54" w14:textId="77777777" w:rsidR="00FE32D5" w:rsidRPr="00DD2599" w:rsidRDefault="00FE32D5" w:rsidP="00FE32D5"/>
    <w:p w14:paraId="51592E01" w14:textId="77777777" w:rsidR="00BD58FA" w:rsidRPr="00BD58FA" w:rsidRDefault="00BD58FA" w:rsidP="00206B56">
      <w:pPr>
        <w:pStyle w:val="22"/>
      </w:pPr>
    </w:p>
    <w:sectPr w:rsidR="00BD58FA" w:rsidRPr="00BD58FA" w:rsidSect="00825B49">
      <w:headerReference w:type="default" r:id="rId141"/>
      <w:footerReference w:type="default" r:id="rId142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F617A" w14:textId="77777777" w:rsidR="00703924" w:rsidRDefault="00703924" w:rsidP="00206B56">
      <w:r>
        <w:separator/>
      </w:r>
    </w:p>
  </w:endnote>
  <w:endnote w:type="continuationSeparator" w:id="0">
    <w:p w14:paraId="5A29786B" w14:textId="77777777" w:rsidR="00703924" w:rsidRDefault="00703924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11DE4" w14:textId="77777777" w:rsidR="004E08F8" w:rsidRDefault="004E08F8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719B9" w14:textId="77777777" w:rsidR="004E08F8" w:rsidRDefault="004E08F8" w:rsidP="00F35128"/>
  <w:p w14:paraId="35A2A0B4" w14:textId="77777777" w:rsidR="004E08F8" w:rsidRPr="00F35128" w:rsidRDefault="004E08F8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14:paraId="3AFBF2B5" w14:textId="77777777" w:rsidR="004E08F8" w:rsidRPr="00F35128" w:rsidRDefault="004E08F8" w:rsidP="00F35128">
    <w:pPr>
      <w:rPr>
        <w:i/>
      </w:rPr>
    </w:pPr>
    <w:r w:rsidRPr="00F35128">
      <w:rPr>
        <w:i/>
      </w:rPr>
      <w:t>如有改动，恕不事先通知</w:t>
    </w:r>
  </w:p>
  <w:p w14:paraId="6E9AD102" w14:textId="77777777" w:rsidR="004E08F8" w:rsidRPr="00F35128" w:rsidRDefault="004E08F8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67637" w14:textId="77777777" w:rsidR="004E08F8" w:rsidRDefault="004E08F8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77FA6" w14:textId="77777777" w:rsidR="004E08F8" w:rsidRDefault="004E08F8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3798FE90" w14:textId="240727C3" w:rsidR="004E08F8" w:rsidRPr="00FD79CD" w:rsidRDefault="004E08F8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B70844">
      <w:rPr>
        <w:rStyle w:val="a7"/>
        <w:noProof/>
        <w:sz w:val="15"/>
        <w:szCs w:val="15"/>
      </w:rPr>
      <w:t>35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 w:rsidR="003A53E8">
      <w:rPr>
        <w:rStyle w:val="a7"/>
        <w:sz w:val="15"/>
        <w:szCs w:val="15"/>
      </w:rPr>
      <w:t>36</w:t>
    </w:r>
    <w:r w:rsidRPr="00FD79CD">
      <w:rPr>
        <w:rStyle w:val="a7"/>
        <w:rFonts w:hint="eastAsia"/>
        <w:sz w:val="15"/>
        <w:szCs w:val="15"/>
      </w:rPr>
      <w:t>页</w:t>
    </w:r>
  </w:p>
  <w:p w14:paraId="036AAC70" w14:textId="77777777" w:rsidR="004E08F8" w:rsidRDefault="004E08F8" w:rsidP="00FE32D5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Pr="00D42D25">
        <w:rPr>
          <w:rStyle w:val="a8"/>
          <w:sz w:val="15"/>
          <w:szCs w:val="15"/>
        </w:rPr>
        <w:t>https://www.beckhoff.com.cn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13107E">
        <w:rPr>
          <w:rStyle w:val="a8"/>
          <w:sz w:val="15"/>
          <w:szCs w:val="15"/>
        </w:rPr>
        <w:t>https://infosys.beckhoff.com/index_en.htm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C1BDB" w14:textId="77777777" w:rsidR="00703924" w:rsidRDefault="00703924" w:rsidP="00206B56">
      <w:r>
        <w:separator/>
      </w:r>
    </w:p>
  </w:footnote>
  <w:footnote w:type="continuationSeparator" w:id="0">
    <w:p w14:paraId="04388CEB" w14:textId="77777777" w:rsidR="00703924" w:rsidRDefault="00703924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1265F" w14:textId="77777777" w:rsidR="004E08F8" w:rsidRDefault="004E08F8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CB786" w14:textId="77777777" w:rsidR="004E08F8" w:rsidRDefault="004E08F8" w:rsidP="00F4019C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9E27B" w14:textId="77777777" w:rsidR="004E08F8" w:rsidRDefault="004E08F8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B1E4D" w14:textId="77777777" w:rsidR="004E08F8" w:rsidRDefault="004E08F8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071F37A" wp14:editId="6E966C87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14:paraId="3D16622A" w14:textId="77777777" w:rsidR="004E08F8" w:rsidRDefault="004E08F8" w:rsidP="002F7A0D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D1C1853"/>
    <w:multiLevelType w:val="hybridMultilevel"/>
    <w:tmpl w:val="59BE21F2"/>
    <w:lvl w:ilvl="0" w:tplc="7F9E4E12">
      <w:start w:val="1"/>
      <w:numFmt w:val="decimal"/>
      <w:lvlText w:val="%1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3F72023"/>
    <w:multiLevelType w:val="hybridMultilevel"/>
    <w:tmpl w:val="48648EEE"/>
    <w:lvl w:ilvl="0" w:tplc="F620E0FC">
      <w:start w:val="1"/>
      <w:numFmt w:val="decimal"/>
      <w:lvlText w:val="(%1)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21086C10"/>
    <w:multiLevelType w:val="hybridMultilevel"/>
    <w:tmpl w:val="E9D67646"/>
    <w:lvl w:ilvl="0" w:tplc="7F9E4E12">
      <w:start w:val="1"/>
      <w:numFmt w:val="decimal"/>
      <w:lvlText w:val="%1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F841C78"/>
    <w:multiLevelType w:val="hybridMultilevel"/>
    <w:tmpl w:val="D0501A4E"/>
    <w:lvl w:ilvl="0" w:tplc="F620E0FC">
      <w:start w:val="1"/>
      <w:numFmt w:val="decimal"/>
      <w:lvlText w:val="(%1)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32913516"/>
    <w:multiLevelType w:val="hybridMultilevel"/>
    <w:tmpl w:val="D6980D38"/>
    <w:lvl w:ilvl="0" w:tplc="7F9E4E12">
      <w:start w:val="1"/>
      <w:numFmt w:val="decimal"/>
      <w:lvlText w:val="%1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48180E62"/>
    <w:multiLevelType w:val="hybridMultilevel"/>
    <w:tmpl w:val="9E8AC4B0"/>
    <w:lvl w:ilvl="0" w:tplc="F620E0FC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F620E0FC">
      <w:start w:val="1"/>
      <w:numFmt w:val="decimal"/>
      <w:lvlText w:val="(%3)"/>
      <w:lvlJc w:val="left"/>
      <w:pPr>
        <w:ind w:left="1260" w:hanging="42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AA9326A"/>
    <w:multiLevelType w:val="hybridMultilevel"/>
    <w:tmpl w:val="73DA061A"/>
    <w:lvl w:ilvl="0" w:tplc="7F9E4E12">
      <w:start w:val="1"/>
      <w:numFmt w:val="decimal"/>
      <w:lvlText w:val="%1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6CE5629E"/>
    <w:multiLevelType w:val="hybridMultilevel"/>
    <w:tmpl w:val="F26A9512"/>
    <w:lvl w:ilvl="0" w:tplc="7F9E4E12">
      <w:start w:val="1"/>
      <w:numFmt w:val="decimal"/>
      <w:lvlText w:val="%1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726C6BFF"/>
    <w:multiLevelType w:val="hybridMultilevel"/>
    <w:tmpl w:val="B43E5AEC"/>
    <w:lvl w:ilvl="0" w:tplc="F620E0FC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7B2D34A4"/>
    <w:multiLevelType w:val="hybridMultilevel"/>
    <w:tmpl w:val="DDBE623C"/>
    <w:lvl w:ilvl="0" w:tplc="7F9E4E12">
      <w:start w:val="1"/>
      <w:numFmt w:val="decimal"/>
      <w:lvlText w:val="%1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4"/>
  </w:num>
  <w:num w:numId="5">
    <w:abstractNumId w:val="10"/>
  </w:num>
  <w:num w:numId="6">
    <w:abstractNumId w:val="9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15"/>
  </w:num>
  <w:num w:numId="8">
    <w:abstractNumId w:val="0"/>
  </w:num>
  <w:num w:numId="9">
    <w:abstractNumId w:val="12"/>
  </w:num>
  <w:num w:numId="10">
    <w:abstractNumId w:val="8"/>
  </w:num>
  <w:num w:numId="11">
    <w:abstractNumId w:val="14"/>
  </w:num>
  <w:num w:numId="12">
    <w:abstractNumId w:val="13"/>
  </w:num>
  <w:num w:numId="13">
    <w:abstractNumId w:val="1"/>
  </w:num>
  <w:num w:numId="14">
    <w:abstractNumId w:val="11"/>
  </w:num>
  <w:num w:numId="15">
    <w:abstractNumId w:val="5"/>
  </w:num>
  <w:num w:numId="16">
    <w:abstractNumId w:val="16"/>
  </w:num>
  <w:num w:numId="17">
    <w:abstractNumId w:val="2"/>
  </w:num>
  <w:num w:numId="18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E6B"/>
    <w:rsid w:val="0000319C"/>
    <w:rsid w:val="00003A18"/>
    <w:rsid w:val="0000477A"/>
    <w:rsid w:val="00012DC6"/>
    <w:rsid w:val="00014576"/>
    <w:rsid w:val="00020A12"/>
    <w:rsid w:val="0002173A"/>
    <w:rsid w:val="00035AC2"/>
    <w:rsid w:val="0006294A"/>
    <w:rsid w:val="00067D51"/>
    <w:rsid w:val="0007723D"/>
    <w:rsid w:val="0008309B"/>
    <w:rsid w:val="000908FE"/>
    <w:rsid w:val="00092E2C"/>
    <w:rsid w:val="000B35F1"/>
    <w:rsid w:val="000F086F"/>
    <w:rsid w:val="000F5D5D"/>
    <w:rsid w:val="0011658D"/>
    <w:rsid w:val="0013107E"/>
    <w:rsid w:val="001655B2"/>
    <w:rsid w:val="00170B0C"/>
    <w:rsid w:val="00183517"/>
    <w:rsid w:val="00183E27"/>
    <w:rsid w:val="00185F3B"/>
    <w:rsid w:val="00187F09"/>
    <w:rsid w:val="001A3C30"/>
    <w:rsid w:val="001A6855"/>
    <w:rsid w:val="001B4CD4"/>
    <w:rsid w:val="001B6F6D"/>
    <w:rsid w:val="001E2852"/>
    <w:rsid w:val="00206B56"/>
    <w:rsid w:val="00213114"/>
    <w:rsid w:val="00216745"/>
    <w:rsid w:val="00250044"/>
    <w:rsid w:val="002539E8"/>
    <w:rsid w:val="00257714"/>
    <w:rsid w:val="00267E71"/>
    <w:rsid w:val="0027302B"/>
    <w:rsid w:val="00280191"/>
    <w:rsid w:val="002B6BEF"/>
    <w:rsid w:val="002C3CB9"/>
    <w:rsid w:val="002F7A0D"/>
    <w:rsid w:val="00304013"/>
    <w:rsid w:val="003138DD"/>
    <w:rsid w:val="00315F41"/>
    <w:rsid w:val="00331672"/>
    <w:rsid w:val="0035180E"/>
    <w:rsid w:val="00354E17"/>
    <w:rsid w:val="00370F11"/>
    <w:rsid w:val="00374CB2"/>
    <w:rsid w:val="003A1D97"/>
    <w:rsid w:val="003A53E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37CE"/>
    <w:rsid w:val="00475CF1"/>
    <w:rsid w:val="00485020"/>
    <w:rsid w:val="00485B40"/>
    <w:rsid w:val="00497696"/>
    <w:rsid w:val="004A6071"/>
    <w:rsid w:val="004C7EAB"/>
    <w:rsid w:val="004D73E3"/>
    <w:rsid w:val="004E08F8"/>
    <w:rsid w:val="004F2514"/>
    <w:rsid w:val="004F4008"/>
    <w:rsid w:val="0052495C"/>
    <w:rsid w:val="00526473"/>
    <w:rsid w:val="005303FA"/>
    <w:rsid w:val="00533DAC"/>
    <w:rsid w:val="0054753C"/>
    <w:rsid w:val="00583806"/>
    <w:rsid w:val="00587B3A"/>
    <w:rsid w:val="005916BE"/>
    <w:rsid w:val="00597816"/>
    <w:rsid w:val="005A159D"/>
    <w:rsid w:val="005A1DEE"/>
    <w:rsid w:val="005A5C80"/>
    <w:rsid w:val="005C02A6"/>
    <w:rsid w:val="005C12E2"/>
    <w:rsid w:val="005D5E13"/>
    <w:rsid w:val="005E0AD8"/>
    <w:rsid w:val="005F6F76"/>
    <w:rsid w:val="00600CC2"/>
    <w:rsid w:val="00623397"/>
    <w:rsid w:val="00624502"/>
    <w:rsid w:val="00633A70"/>
    <w:rsid w:val="00656263"/>
    <w:rsid w:val="00670875"/>
    <w:rsid w:val="00696258"/>
    <w:rsid w:val="006A445B"/>
    <w:rsid w:val="006B2F39"/>
    <w:rsid w:val="006D7BAB"/>
    <w:rsid w:val="006E2498"/>
    <w:rsid w:val="006F0BDA"/>
    <w:rsid w:val="00703924"/>
    <w:rsid w:val="007220F8"/>
    <w:rsid w:val="00733147"/>
    <w:rsid w:val="00747CBF"/>
    <w:rsid w:val="007603C8"/>
    <w:rsid w:val="00761384"/>
    <w:rsid w:val="00780DE7"/>
    <w:rsid w:val="007910FA"/>
    <w:rsid w:val="007B09D2"/>
    <w:rsid w:val="007B2CBD"/>
    <w:rsid w:val="00801343"/>
    <w:rsid w:val="00823B38"/>
    <w:rsid w:val="00825B49"/>
    <w:rsid w:val="00837FA0"/>
    <w:rsid w:val="00841C03"/>
    <w:rsid w:val="008506DB"/>
    <w:rsid w:val="00864EBE"/>
    <w:rsid w:val="00877764"/>
    <w:rsid w:val="00891267"/>
    <w:rsid w:val="00893748"/>
    <w:rsid w:val="008C74B1"/>
    <w:rsid w:val="008E0588"/>
    <w:rsid w:val="008E13EC"/>
    <w:rsid w:val="009074B1"/>
    <w:rsid w:val="0092547B"/>
    <w:rsid w:val="0092665A"/>
    <w:rsid w:val="00936E96"/>
    <w:rsid w:val="00947554"/>
    <w:rsid w:val="00950F47"/>
    <w:rsid w:val="00965EB8"/>
    <w:rsid w:val="00967396"/>
    <w:rsid w:val="009830A3"/>
    <w:rsid w:val="00983F3C"/>
    <w:rsid w:val="00993C03"/>
    <w:rsid w:val="00997255"/>
    <w:rsid w:val="009A0513"/>
    <w:rsid w:val="009A405B"/>
    <w:rsid w:val="009B4509"/>
    <w:rsid w:val="009C2330"/>
    <w:rsid w:val="009D7097"/>
    <w:rsid w:val="00A00267"/>
    <w:rsid w:val="00A02CCD"/>
    <w:rsid w:val="00A10FC3"/>
    <w:rsid w:val="00A17661"/>
    <w:rsid w:val="00A20E1F"/>
    <w:rsid w:val="00A30665"/>
    <w:rsid w:val="00A33A94"/>
    <w:rsid w:val="00A34F5A"/>
    <w:rsid w:val="00A47C10"/>
    <w:rsid w:val="00A61394"/>
    <w:rsid w:val="00A67582"/>
    <w:rsid w:val="00A77550"/>
    <w:rsid w:val="00A81725"/>
    <w:rsid w:val="00A900B1"/>
    <w:rsid w:val="00AA47DB"/>
    <w:rsid w:val="00AA4CF3"/>
    <w:rsid w:val="00AB06DF"/>
    <w:rsid w:val="00AB7C60"/>
    <w:rsid w:val="00AC5685"/>
    <w:rsid w:val="00AE0BAE"/>
    <w:rsid w:val="00AE7F7A"/>
    <w:rsid w:val="00AF2AA8"/>
    <w:rsid w:val="00AF5D50"/>
    <w:rsid w:val="00AF6D96"/>
    <w:rsid w:val="00B042B7"/>
    <w:rsid w:val="00B0436D"/>
    <w:rsid w:val="00B06AFA"/>
    <w:rsid w:val="00B14016"/>
    <w:rsid w:val="00B30B6D"/>
    <w:rsid w:val="00B50D5F"/>
    <w:rsid w:val="00B54B67"/>
    <w:rsid w:val="00B70844"/>
    <w:rsid w:val="00B736CD"/>
    <w:rsid w:val="00B81E1F"/>
    <w:rsid w:val="00B85726"/>
    <w:rsid w:val="00B873AB"/>
    <w:rsid w:val="00B97F5F"/>
    <w:rsid w:val="00BA419E"/>
    <w:rsid w:val="00BA5C66"/>
    <w:rsid w:val="00BB23E2"/>
    <w:rsid w:val="00BB37F8"/>
    <w:rsid w:val="00BD5709"/>
    <w:rsid w:val="00BD58FA"/>
    <w:rsid w:val="00BD5DEB"/>
    <w:rsid w:val="00BE5F8D"/>
    <w:rsid w:val="00BE67D3"/>
    <w:rsid w:val="00BE7DEF"/>
    <w:rsid w:val="00BF0DFE"/>
    <w:rsid w:val="00BF1A5D"/>
    <w:rsid w:val="00BF37DC"/>
    <w:rsid w:val="00C035AF"/>
    <w:rsid w:val="00C03F0F"/>
    <w:rsid w:val="00C1182A"/>
    <w:rsid w:val="00C2123D"/>
    <w:rsid w:val="00C215B3"/>
    <w:rsid w:val="00C276E5"/>
    <w:rsid w:val="00C4223A"/>
    <w:rsid w:val="00C44159"/>
    <w:rsid w:val="00C528E8"/>
    <w:rsid w:val="00C73089"/>
    <w:rsid w:val="00C85566"/>
    <w:rsid w:val="00C905D6"/>
    <w:rsid w:val="00C96D52"/>
    <w:rsid w:val="00CB1227"/>
    <w:rsid w:val="00CE33B6"/>
    <w:rsid w:val="00D118FF"/>
    <w:rsid w:val="00D166B6"/>
    <w:rsid w:val="00D318E5"/>
    <w:rsid w:val="00D32A47"/>
    <w:rsid w:val="00D349C8"/>
    <w:rsid w:val="00D36A82"/>
    <w:rsid w:val="00D43268"/>
    <w:rsid w:val="00D45499"/>
    <w:rsid w:val="00D64E6B"/>
    <w:rsid w:val="00D722E7"/>
    <w:rsid w:val="00DA0482"/>
    <w:rsid w:val="00DA30FC"/>
    <w:rsid w:val="00DC05B7"/>
    <w:rsid w:val="00DC5BFD"/>
    <w:rsid w:val="00DC7C38"/>
    <w:rsid w:val="00DD46B2"/>
    <w:rsid w:val="00DE0F6F"/>
    <w:rsid w:val="00DF3985"/>
    <w:rsid w:val="00E011CB"/>
    <w:rsid w:val="00E148A0"/>
    <w:rsid w:val="00E14CCD"/>
    <w:rsid w:val="00E22B97"/>
    <w:rsid w:val="00E453B7"/>
    <w:rsid w:val="00E5259D"/>
    <w:rsid w:val="00E71514"/>
    <w:rsid w:val="00E71F2F"/>
    <w:rsid w:val="00E73F48"/>
    <w:rsid w:val="00E76754"/>
    <w:rsid w:val="00E767FF"/>
    <w:rsid w:val="00E91C02"/>
    <w:rsid w:val="00E9498C"/>
    <w:rsid w:val="00E96FD6"/>
    <w:rsid w:val="00EA4701"/>
    <w:rsid w:val="00EE4A9E"/>
    <w:rsid w:val="00EE6368"/>
    <w:rsid w:val="00EF1AF9"/>
    <w:rsid w:val="00F02B2B"/>
    <w:rsid w:val="00F12662"/>
    <w:rsid w:val="00F35128"/>
    <w:rsid w:val="00F35B54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880038"/>
  <w15:docId w15:val="{4C91F38F-4529-44F2-A181-C1DC275AF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FollowedHyperlink"/>
    <w:basedOn w:val="a0"/>
    <w:uiPriority w:val="99"/>
    <w:semiHidden/>
    <w:unhideWhenUsed/>
    <w:rsid w:val="00170B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png"/><Relationship Id="rId21" Type="http://schemas.openxmlformats.org/officeDocument/2006/relationships/image" Target="media/image3.png"/><Relationship Id="rId42" Type="http://schemas.openxmlformats.org/officeDocument/2006/relationships/image" Target="media/image21.png"/><Relationship Id="rId63" Type="http://schemas.openxmlformats.org/officeDocument/2006/relationships/image" Target="media/image42.png"/><Relationship Id="rId84" Type="http://schemas.openxmlformats.org/officeDocument/2006/relationships/image" Target="media/image63.png"/><Relationship Id="rId138" Type="http://schemas.openxmlformats.org/officeDocument/2006/relationships/hyperlink" Target="https://download.beckhoff.com/download/Document/automation/twinsafe/applicationguidetwinsafeen.pdf" TargetMode="External"/><Relationship Id="rId107" Type="http://schemas.openxmlformats.org/officeDocument/2006/relationships/image" Target="media/image86.png"/><Relationship Id="rId11" Type="http://schemas.openxmlformats.org/officeDocument/2006/relationships/endnotes" Target="endnotes.xml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102" Type="http://schemas.openxmlformats.org/officeDocument/2006/relationships/image" Target="media/image81.png"/><Relationship Id="rId123" Type="http://schemas.openxmlformats.org/officeDocument/2006/relationships/image" Target="media/image101.png"/><Relationship Id="rId128" Type="http://schemas.openxmlformats.org/officeDocument/2006/relationships/image" Target="media/image106.png"/><Relationship Id="rId144" Type="http://schemas.openxmlformats.org/officeDocument/2006/relationships/theme" Target="theme/theme1.xml"/><Relationship Id="rId5" Type="http://schemas.openxmlformats.org/officeDocument/2006/relationships/customXml" Target="../customXml/item5.xml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113" Type="http://schemas.openxmlformats.org/officeDocument/2006/relationships/image" Target="media/image92.png"/><Relationship Id="rId118" Type="http://schemas.openxmlformats.org/officeDocument/2006/relationships/hyperlink" Target="https://download.beckhoff.com/download/Document/automation/twinsafe/TwinSAFE-Logic-FBen.pdf" TargetMode="External"/><Relationship Id="rId134" Type="http://schemas.openxmlformats.org/officeDocument/2006/relationships/image" Target="media/image112.png"/><Relationship Id="rId139" Type="http://schemas.openxmlformats.org/officeDocument/2006/relationships/image" Target="media/image115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12" Type="http://schemas.openxmlformats.org/officeDocument/2006/relationships/hyperlink" Target="http://www.beckhoff.com.cn/" TargetMode="External"/><Relationship Id="rId17" Type="http://schemas.openxmlformats.org/officeDocument/2006/relationships/footer" Target="footer2.xml"/><Relationship Id="rId33" Type="http://schemas.openxmlformats.org/officeDocument/2006/relationships/image" Target="media/image13.png"/><Relationship Id="rId38" Type="http://schemas.openxmlformats.org/officeDocument/2006/relationships/image" Target="media/image17.png"/><Relationship Id="rId59" Type="http://schemas.openxmlformats.org/officeDocument/2006/relationships/image" Target="media/image38.png"/><Relationship Id="rId103" Type="http://schemas.openxmlformats.org/officeDocument/2006/relationships/image" Target="media/image82.png"/><Relationship Id="rId108" Type="http://schemas.openxmlformats.org/officeDocument/2006/relationships/image" Target="media/image87.png"/><Relationship Id="rId124" Type="http://schemas.openxmlformats.org/officeDocument/2006/relationships/image" Target="media/image102.png"/><Relationship Id="rId129" Type="http://schemas.openxmlformats.org/officeDocument/2006/relationships/image" Target="media/image107.png"/><Relationship Id="rId54" Type="http://schemas.openxmlformats.org/officeDocument/2006/relationships/image" Target="media/image33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40" Type="http://schemas.openxmlformats.org/officeDocument/2006/relationships/image" Target="media/image116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49" Type="http://schemas.openxmlformats.org/officeDocument/2006/relationships/image" Target="media/image28.png"/><Relationship Id="rId114" Type="http://schemas.openxmlformats.org/officeDocument/2006/relationships/image" Target="media/image93.png"/><Relationship Id="rId119" Type="http://schemas.openxmlformats.org/officeDocument/2006/relationships/image" Target="media/image97.png"/><Relationship Id="rId44" Type="http://schemas.openxmlformats.org/officeDocument/2006/relationships/image" Target="media/image23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130" Type="http://schemas.openxmlformats.org/officeDocument/2006/relationships/image" Target="media/image108.png"/><Relationship Id="rId135" Type="http://schemas.openxmlformats.org/officeDocument/2006/relationships/image" Target="media/image113.png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9" Type="http://schemas.openxmlformats.org/officeDocument/2006/relationships/image" Target="media/image18.png"/><Relationship Id="rId109" Type="http://schemas.openxmlformats.org/officeDocument/2006/relationships/image" Target="media/image88.png"/><Relationship Id="rId34" Type="http://schemas.openxmlformats.org/officeDocument/2006/relationships/hyperlink" Target="https://download.beckhoff.com/download/document/automation/twinsafe/el2904en.pdf" TargetMode="External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5.png"/><Relationship Id="rId97" Type="http://schemas.openxmlformats.org/officeDocument/2006/relationships/image" Target="media/image76.png"/><Relationship Id="rId104" Type="http://schemas.openxmlformats.org/officeDocument/2006/relationships/image" Target="media/image83.png"/><Relationship Id="rId120" Type="http://schemas.openxmlformats.org/officeDocument/2006/relationships/image" Target="media/image98.png"/><Relationship Id="rId125" Type="http://schemas.openxmlformats.org/officeDocument/2006/relationships/image" Target="media/image103.png"/><Relationship Id="rId141" Type="http://schemas.openxmlformats.org/officeDocument/2006/relationships/header" Target="header4.xml"/><Relationship Id="rId7" Type="http://schemas.openxmlformats.org/officeDocument/2006/relationships/styles" Target="styles.xml"/><Relationship Id="rId71" Type="http://schemas.openxmlformats.org/officeDocument/2006/relationships/image" Target="media/image50.png"/><Relationship Id="rId92" Type="http://schemas.openxmlformats.org/officeDocument/2006/relationships/image" Target="media/image71.png"/><Relationship Id="rId2" Type="http://schemas.openxmlformats.org/officeDocument/2006/relationships/customXml" Target="../customXml/item2.xml"/><Relationship Id="rId29" Type="http://schemas.openxmlformats.org/officeDocument/2006/relationships/hyperlink" Target="https://download.beckhoff.com/download/document/automation/twinsafe/el1904en.pdf" TargetMode="External"/><Relationship Id="rId24" Type="http://schemas.openxmlformats.org/officeDocument/2006/relationships/hyperlink" Target="https://download.beckhoff.com/download/document/automation/twinsafe/el6900en.pdf" TargetMode="External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45.png"/><Relationship Id="rId87" Type="http://schemas.openxmlformats.org/officeDocument/2006/relationships/image" Target="media/image66.png"/><Relationship Id="rId110" Type="http://schemas.openxmlformats.org/officeDocument/2006/relationships/image" Target="media/image89.png"/><Relationship Id="rId115" Type="http://schemas.openxmlformats.org/officeDocument/2006/relationships/image" Target="media/image94.png"/><Relationship Id="rId131" Type="http://schemas.openxmlformats.org/officeDocument/2006/relationships/image" Target="media/image109.png"/><Relationship Id="rId136" Type="http://schemas.openxmlformats.org/officeDocument/2006/relationships/image" Target="media/image114.png"/><Relationship Id="rId61" Type="http://schemas.openxmlformats.org/officeDocument/2006/relationships/image" Target="media/image40.png"/><Relationship Id="rId82" Type="http://schemas.openxmlformats.org/officeDocument/2006/relationships/image" Target="media/image61.png"/><Relationship Id="rId19" Type="http://schemas.openxmlformats.org/officeDocument/2006/relationships/footer" Target="footer3.xml"/><Relationship Id="rId14" Type="http://schemas.openxmlformats.org/officeDocument/2006/relationships/header" Target="header1.xml"/><Relationship Id="rId30" Type="http://schemas.openxmlformats.org/officeDocument/2006/relationships/image" Target="media/image10.png"/><Relationship Id="rId35" Type="http://schemas.openxmlformats.org/officeDocument/2006/relationships/image" Target="media/image14.png"/><Relationship Id="rId56" Type="http://schemas.openxmlformats.org/officeDocument/2006/relationships/image" Target="media/image35.png"/><Relationship Id="rId77" Type="http://schemas.openxmlformats.org/officeDocument/2006/relationships/image" Target="media/image56.png"/><Relationship Id="rId100" Type="http://schemas.openxmlformats.org/officeDocument/2006/relationships/image" Target="media/image79.png"/><Relationship Id="rId105" Type="http://schemas.openxmlformats.org/officeDocument/2006/relationships/image" Target="media/image84.png"/><Relationship Id="rId126" Type="http://schemas.openxmlformats.org/officeDocument/2006/relationships/image" Target="media/image104.png"/><Relationship Id="rId8" Type="http://schemas.openxmlformats.org/officeDocument/2006/relationships/settings" Target="settings.xml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93" Type="http://schemas.openxmlformats.org/officeDocument/2006/relationships/image" Target="media/image72.png"/><Relationship Id="rId98" Type="http://schemas.openxmlformats.org/officeDocument/2006/relationships/image" Target="media/image77.png"/><Relationship Id="rId121" Type="http://schemas.openxmlformats.org/officeDocument/2006/relationships/image" Target="media/image99.png"/><Relationship Id="rId142" Type="http://schemas.openxmlformats.org/officeDocument/2006/relationships/footer" Target="footer4.xml"/><Relationship Id="rId3" Type="http://schemas.openxmlformats.org/officeDocument/2006/relationships/customXml" Target="../customXml/item3.xml"/><Relationship Id="rId25" Type="http://schemas.openxmlformats.org/officeDocument/2006/relationships/image" Target="media/image6.png"/><Relationship Id="rId46" Type="http://schemas.openxmlformats.org/officeDocument/2006/relationships/image" Target="media/image25.png"/><Relationship Id="rId67" Type="http://schemas.openxmlformats.org/officeDocument/2006/relationships/image" Target="media/image46.png"/><Relationship Id="rId116" Type="http://schemas.openxmlformats.org/officeDocument/2006/relationships/image" Target="media/image95.png"/><Relationship Id="rId137" Type="http://schemas.openxmlformats.org/officeDocument/2006/relationships/hyperlink" Target="https://download.beckhoff.com/download/Document/automation/twinsafe/TwinSAFE-Logic-FBen.pdf" TargetMode="External"/><Relationship Id="rId20" Type="http://schemas.openxmlformats.org/officeDocument/2006/relationships/image" Target="media/image2.png"/><Relationship Id="rId41" Type="http://schemas.openxmlformats.org/officeDocument/2006/relationships/image" Target="media/image20.png"/><Relationship Id="rId62" Type="http://schemas.openxmlformats.org/officeDocument/2006/relationships/image" Target="media/image41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111" Type="http://schemas.openxmlformats.org/officeDocument/2006/relationships/image" Target="media/image90.png"/><Relationship Id="rId132" Type="http://schemas.openxmlformats.org/officeDocument/2006/relationships/image" Target="media/image110.png"/><Relationship Id="rId15" Type="http://schemas.openxmlformats.org/officeDocument/2006/relationships/header" Target="header2.xml"/><Relationship Id="rId36" Type="http://schemas.openxmlformats.org/officeDocument/2006/relationships/image" Target="media/image15.png"/><Relationship Id="rId57" Type="http://schemas.openxmlformats.org/officeDocument/2006/relationships/image" Target="media/image36.png"/><Relationship Id="rId106" Type="http://schemas.openxmlformats.org/officeDocument/2006/relationships/image" Target="media/image85.png"/><Relationship Id="rId127" Type="http://schemas.openxmlformats.org/officeDocument/2006/relationships/image" Target="media/image105.png"/><Relationship Id="rId10" Type="http://schemas.openxmlformats.org/officeDocument/2006/relationships/footnotes" Target="footnotes.xml"/><Relationship Id="rId31" Type="http://schemas.openxmlformats.org/officeDocument/2006/relationships/image" Target="media/image11.png"/><Relationship Id="rId52" Type="http://schemas.openxmlformats.org/officeDocument/2006/relationships/image" Target="media/image31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image" Target="media/image100.png"/><Relationship Id="rId14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image" Target="media/image7.png"/><Relationship Id="rId47" Type="http://schemas.openxmlformats.org/officeDocument/2006/relationships/image" Target="media/image26.png"/><Relationship Id="rId68" Type="http://schemas.openxmlformats.org/officeDocument/2006/relationships/image" Target="media/image47.png"/><Relationship Id="rId89" Type="http://schemas.openxmlformats.org/officeDocument/2006/relationships/image" Target="media/image68.png"/><Relationship Id="rId112" Type="http://schemas.openxmlformats.org/officeDocument/2006/relationships/image" Target="media/image91.png"/><Relationship Id="rId133" Type="http://schemas.openxmlformats.org/officeDocument/2006/relationships/image" Target="media/image111.png"/><Relationship Id="rId16" Type="http://schemas.openxmlformats.org/officeDocument/2006/relationships/footer" Target="footer1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infosys.beckhoff.com/index_en.htm" TargetMode="External"/><Relationship Id="rId1" Type="http://schemas.openxmlformats.org/officeDocument/2006/relationships/hyperlink" Target="https://www.beckhoff.com.cn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17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vzhang\Desktop\Beckhoff%20&#25991;&#20214;&#27169;&#29256;_&#25216;&#26415;&#25991;&#26723;&#65288;&#35797;&#34892;3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Props1.xml><?xml version="1.0" encoding="utf-8"?>
<ds:datastoreItem xmlns:ds="http://schemas.openxmlformats.org/officeDocument/2006/customXml" ds:itemID="{8D2BD2DE-47B5-427E-8179-D04A4F537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文件模版_技术文档（试行3）.dotx</Template>
  <TotalTime>2</TotalTime>
  <Pages>36</Pages>
  <Words>1193</Words>
  <Characters>6803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Liv Zhang 张立文</cp:lastModifiedBy>
  <cp:revision>4</cp:revision>
  <dcterms:created xsi:type="dcterms:W3CDTF">2021-02-24T02:47:00Z</dcterms:created>
  <dcterms:modified xsi:type="dcterms:W3CDTF">2021-06-23T05:47:00Z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