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D150091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815340"/>
                <wp:effectExtent l="0" t="0" r="0" b="381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5DD0F54E" w:rsidR="00A61B69" w:rsidRPr="004E3D1C" w:rsidRDefault="005E1258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78288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基于</w:t>
                            </w:r>
                            <w:proofErr w:type="spellStart"/>
                            <w:r w:rsidRPr="0078288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Codesys</w:t>
                            </w:r>
                            <w:proofErr w:type="spellEnd"/>
                            <w:r w:rsidRPr="0078288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平台使用EL6631-0010作为从站</w:t>
                            </w:r>
                            <w:r w:rsidR="00673A65" w:rsidRPr="0078288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与西门子PLC1214C通讯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64.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" filled="f" stroked="f" strokeweight=".5pt">
                <v:textbox>
                  <w:txbxContent>
                    <w:p w14:paraId="5593CB41" w14:textId="5DD0F54E" w:rsidR="00A61B69" w:rsidRPr="004E3D1C" w:rsidRDefault="005E1258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 w:rsidRPr="0078288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基于</w:t>
                      </w:r>
                      <w:proofErr w:type="spellStart"/>
                      <w:r w:rsidRPr="0078288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Codesys</w:t>
                      </w:r>
                      <w:proofErr w:type="spellEnd"/>
                      <w:r w:rsidRPr="0078288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平台使用EL6631-0010作为从站</w:t>
                      </w:r>
                      <w:r w:rsidR="00673A65" w:rsidRPr="0078288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与西门子PLC1214C通讯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1F55D14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孙烨</w:t>
            </w:r>
          </w:p>
          <w:p w14:paraId="500DA6B8" w14:textId="6D0F3CE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9E0A1E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ye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sun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5D8E6E3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6D65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673A6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73A6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</w:t>
            </w:r>
            <w:r w:rsidR="0005482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05482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05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5E068A50" w:rsidR="00452634" w:rsidRPr="00D67D01" w:rsidRDefault="0005482B" w:rsidP="00D67D01">
            <w:pPr>
              <w:jc w:val="left"/>
            </w:pPr>
            <w:r>
              <w:rPr>
                <w:rFonts w:hint="eastAsia"/>
              </w:rPr>
              <w:t>EL6631-0010</w:t>
            </w:r>
            <w:r>
              <w:rPr>
                <w:rFonts w:hint="eastAsia"/>
              </w:rPr>
              <w:t>是</w:t>
            </w:r>
            <w:proofErr w:type="spellStart"/>
            <w:r>
              <w:rPr>
                <w:rFonts w:hint="eastAsia"/>
              </w:rPr>
              <w:t>Profinet</w:t>
            </w:r>
            <w:proofErr w:type="spellEnd"/>
            <w:r>
              <w:rPr>
                <w:rFonts w:hint="eastAsia"/>
              </w:rPr>
              <w:t>从站模块，不仅可以通过</w:t>
            </w:r>
            <w:proofErr w:type="gramStart"/>
            <w:r w:rsidR="005E1258">
              <w:rPr>
                <w:rFonts w:hint="eastAsia"/>
              </w:rPr>
              <w:t>倍</w:t>
            </w:r>
            <w:proofErr w:type="gramEnd"/>
            <w:r w:rsidR="005E1258">
              <w:rPr>
                <w:rFonts w:hint="eastAsia"/>
              </w:rPr>
              <w:t>福控制器</w:t>
            </w:r>
            <w:r>
              <w:rPr>
                <w:rFonts w:hint="eastAsia"/>
              </w:rPr>
              <w:t>实现</w:t>
            </w:r>
            <w:r w:rsidR="005E1258">
              <w:rPr>
                <w:rFonts w:hint="eastAsia"/>
              </w:rPr>
              <w:t>PN</w:t>
            </w:r>
            <w:r w:rsidR="005E1258">
              <w:rPr>
                <w:rFonts w:hint="eastAsia"/>
              </w:rPr>
              <w:t>通讯</w:t>
            </w:r>
            <w:r>
              <w:rPr>
                <w:rFonts w:hint="eastAsia"/>
              </w:rPr>
              <w:t>，现在</w:t>
            </w:r>
            <w:r w:rsidR="005E1258">
              <w:rPr>
                <w:rFonts w:hint="eastAsia"/>
              </w:rPr>
              <w:t>也可以</w:t>
            </w:r>
            <w:r>
              <w:rPr>
                <w:rFonts w:hint="eastAsia"/>
              </w:rPr>
              <w:t>基于</w:t>
            </w:r>
            <w:proofErr w:type="spellStart"/>
            <w:r>
              <w:rPr>
                <w:rFonts w:hint="eastAsia"/>
              </w:rPr>
              <w:t>codesys</w:t>
            </w:r>
            <w:proofErr w:type="spellEnd"/>
            <w:r>
              <w:rPr>
                <w:rFonts w:hint="eastAsia"/>
              </w:rPr>
              <w:t>平台带</w:t>
            </w:r>
            <w:r>
              <w:rPr>
                <w:rFonts w:hint="eastAsia"/>
              </w:rPr>
              <w:t>EK1100</w:t>
            </w:r>
            <w:r>
              <w:rPr>
                <w:rFonts w:hint="eastAsia"/>
              </w:rPr>
              <w:t>与</w:t>
            </w:r>
            <w:r>
              <w:rPr>
                <w:rFonts w:hint="eastAsia"/>
              </w:rPr>
              <w:t>EL6631-0010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PN</w:t>
            </w:r>
            <w:r>
              <w:rPr>
                <w:rFonts w:hint="eastAsia"/>
              </w:rPr>
              <w:t>从站）实现与西门子</w:t>
            </w:r>
            <w:r>
              <w:rPr>
                <w:rFonts w:hint="eastAsia"/>
              </w:rPr>
              <w:t>PLC1214C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PN</w:t>
            </w:r>
            <w:r>
              <w:rPr>
                <w:rFonts w:hint="eastAsia"/>
              </w:rPr>
              <w:t>通讯。下面</w:t>
            </w:r>
            <w:r w:rsidR="005E1258">
              <w:rPr>
                <w:rFonts w:hint="eastAsia"/>
              </w:rPr>
              <w:t>简单介绍</w:t>
            </w:r>
            <w:r>
              <w:rPr>
                <w:rFonts w:hint="eastAsia"/>
              </w:rPr>
              <w:t>整个配置过程。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0F7E5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0F7E5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0F7E5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6D654E" w14:paraId="4ACF31E7" w14:textId="77777777" w:rsidTr="00452634">
              <w:tc>
                <w:tcPr>
                  <w:tcW w:w="887" w:type="dxa"/>
                </w:tcPr>
                <w:p w14:paraId="4D98C28A" w14:textId="25DBB55D" w:rsidR="006D654E" w:rsidRDefault="006D654E" w:rsidP="000F7E52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</w:t>
                  </w:r>
                </w:p>
              </w:tc>
              <w:tc>
                <w:tcPr>
                  <w:tcW w:w="4466" w:type="dxa"/>
                </w:tcPr>
                <w:p w14:paraId="786BF754" w14:textId="700ECE31" w:rsidR="006D654E" w:rsidRDefault="0005482B" w:rsidP="000F7E52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>
                    <w:rPr>
                      <w:rFonts w:hint="eastAsia"/>
                    </w:rPr>
                    <w:t>Codesys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60FC517E" w14:textId="2EF790E3" w:rsidR="006D654E" w:rsidRDefault="0005482B" w:rsidP="000F7E52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Rev</w:t>
                  </w:r>
                  <w:r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v</w:t>
                  </w:r>
                  <w:r>
                    <w:t>3.</w:t>
                  </w:r>
                  <w:r>
                    <w:rPr>
                      <w:rFonts w:hint="eastAsia"/>
                    </w:rPr>
                    <w:t>5</w:t>
                  </w:r>
                  <w:r>
                    <w:t>.</w:t>
                  </w:r>
                  <w:r>
                    <w:rPr>
                      <w:rFonts w:hint="eastAsia"/>
                    </w:rPr>
                    <w:t>30</w:t>
                  </w:r>
                  <w:r>
                    <w:t>.</w:t>
                  </w:r>
                  <w:r>
                    <w:rPr>
                      <w:rFonts w:hint="eastAsia"/>
                    </w:rPr>
                    <w:t>10</w:t>
                  </w:r>
                </w:p>
              </w:tc>
            </w:tr>
            <w:tr w:rsidR="006D654E" w14:paraId="5CD3F3A1" w14:textId="77777777" w:rsidTr="00452634">
              <w:tc>
                <w:tcPr>
                  <w:tcW w:w="887" w:type="dxa"/>
                </w:tcPr>
                <w:p w14:paraId="09BA50AD" w14:textId="0C918D85" w:rsidR="006D654E" w:rsidRDefault="006D654E" w:rsidP="000F7E52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</w:t>
                  </w:r>
                </w:p>
              </w:tc>
              <w:tc>
                <w:tcPr>
                  <w:tcW w:w="4466" w:type="dxa"/>
                </w:tcPr>
                <w:p w14:paraId="4BB5A396" w14:textId="2C7B8AE1" w:rsidR="006D654E" w:rsidRDefault="006D654E" w:rsidP="000F7E52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T</w:t>
                  </w:r>
                  <w:r>
                    <w:t>IA V17</w:t>
                  </w:r>
                </w:p>
              </w:tc>
              <w:tc>
                <w:tcPr>
                  <w:tcW w:w="2987" w:type="dxa"/>
                </w:tcPr>
                <w:p w14:paraId="125187D0" w14:textId="72A6D541" w:rsidR="006D654E" w:rsidRDefault="003446FD" w:rsidP="000F7E52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Rev</w:t>
                  </w:r>
                  <w:r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v</w:t>
                  </w:r>
                  <w:r>
                    <w:t>17.0 Upd5</w:t>
                  </w:r>
                </w:p>
              </w:tc>
            </w:tr>
            <w:tr w:rsidR="006D654E" w14:paraId="332C1618" w14:textId="77777777" w:rsidTr="00452634">
              <w:tc>
                <w:tcPr>
                  <w:tcW w:w="887" w:type="dxa"/>
                </w:tcPr>
                <w:p w14:paraId="4A3642C0" w14:textId="77777777" w:rsidR="006D654E" w:rsidRDefault="006D654E" w:rsidP="000F7E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6D654E" w:rsidRDefault="006D654E" w:rsidP="000F7E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6D654E" w:rsidRDefault="006D654E" w:rsidP="000F7E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D654E" w14:paraId="5EB64AD5" w14:textId="77777777" w:rsidTr="00452634">
              <w:tc>
                <w:tcPr>
                  <w:tcW w:w="887" w:type="dxa"/>
                </w:tcPr>
                <w:p w14:paraId="3D586C4A" w14:textId="77777777" w:rsidR="006D654E" w:rsidRDefault="006D654E" w:rsidP="000F7E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6D654E" w:rsidRDefault="006D654E" w:rsidP="000F7E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6D654E" w:rsidRDefault="006D654E" w:rsidP="000F7E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839D906" w:rsidR="00452634" w:rsidRPr="00206B56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CD3E660" w:rsidR="00452634" w:rsidRPr="00206B56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1DE09C2B" w:rsidR="00452634" w:rsidRPr="00206B56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7DEFD2BF" w:rsidR="00452634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E47A773" w:rsidR="00452634" w:rsidRPr="009D7097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2B53FD4" w:rsidR="00452634" w:rsidRPr="00206B56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42B98878" w:rsidR="00452634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474DFC5" w:rsidR="00452634" w:rsidRPr="009D7097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6E1AF886" w:rsidR="00452634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E5E98DB" w:rsidR="00452634" w:rsidRPr="009D7097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57DB5C5" w:rsidR="00452634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37E0B20" w:rsidR="00452634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BBD2D42" w:rsidR="00452634" w:rsidRPr="009D7097" w:rsidRDefault="00452634" w:rsidP="000F7E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4B5BCE21" w:rsidR="00452634" w:rsidRPr="00C549B3" w:rsidRDefault="00357ACC" w:rsidP="00357ACC">
            <w:pPr>
              <w:ind w:firstLineChars="0" w:firstLine="0"/>
            </w:pPr>
            <w:r w:rsidRPr="00357ACC">
              <w:rPr>
                <w:rFonts w:hint="eastAsia"/>
              </w:rPr>
              <w:t>1</w:t>
            </w:r>
            <w:r w:rsidRPr="00357ACC">
              <w:rPr>
                <w:rFonts w:hint="eastAsia"/>
              </w:rPr>
              <w:t>、</w:t>
            </w:r>
            <w:r w:rsidR="00C549B3">
              <w:fldChar w:fldCharType="begin"/>
            </w:r>
            <w:r w:rsidR="00C549B3">
              <w:instrText>HYPERLINK "https://content.helpme-codesys.com/"</w:instrText>
            </w:r>
            <w:r w:rsidR="00C549B3">
              <w:fldChar w:fldCharType="separate"/>
            </w:r>
            <w:r w:rsidR="00C549B3" w:rsidRPr="00550E60">
              <w:rPr>
                <w:rStyle w:val="a8"/>
              </w:rPr>
              <w:t>https://content.helpme-codesys.com/</w:t>
            </w:r>
            <w:r w:rsidR="00C549B3">
              <w:rPr>
                <w:rStyle w:val="a8"/>
              </w:rPr>
              <w:fldChar w:fldCharType="end"/>
            </w:r>
            <w:r w:rsidR="00C549B3">
              <w:rPr>
                <w:rFonts w:hint="eastAsia"/>
              </w:rPr>
              <w:t xml:space="preserve"> </w:t>
            </w:r>
            <w:proofErr w:type="spellStart"/>
            <w:r w:rsidR="00C549B3" w:rsidRPr="00C549B3">
              <w:rPr>
                <w:rFonts w:hint="eastAsia"/>
              </w:rPr>
              <w:t>EtherCAT</w:t>
            </w:r>
            <w:proofErr w:type="spellEnd"/>
            <w:r w:rsidR="00C549B3" w:rsidRPr="00C549B3">
              <w:rPr>
                <w:rFonts w:hint="eastAsia"/>
              </w:rPr>
              <w:t>–</w:t>
            </w:r>
            <w:r w:rsidR="00C549B3" w:rsidRPr="00C549B3">
              <w:rPr>
                <w:rFonts w:hint="eastAsia"/>
              </w:rPr>
              <w:t>PROFINET EL6631_0010</w:t>
            </w:r>
            <w:r w:rsidR="00C549B3" w:rsidRPr="00C549B3">
              <w:rPr>
                <w:rFonts w:hint="eastAsia"/>
              </w:rPr>
              <w:t>设备终端</w:t>
            </w:r>
            <w:r w:rsidR="00C549B3">
              <w:rPr>
                <w:rFonts w:hint="eastAsia"/>
              </w:rPr>
              <w:t xml:space="preserve"> </w:t>
            </w:r>
            <w:r w:rsidR="00C549B3">
              <w:rPr>
                <w:rFonts w:hint="eastAsia"/>
              </w:rPr>
              <w:t>章节</w:t>
            </w: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4B61F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316F76D4" w14:textId="7CF87869" w:rsidR="00667354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84399102" w:history="1">
        <w:r w:rsidR="00667354"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67354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667354" w:rsidRPr="00DD2F60">
          <w:rPr>
            <w:rStyle w:val="a8"/>
            <w:rFonts w:hint="eastAsia"/>
            <w:noProof/>
          </w:rPr>
          <w:t>软硬件版本</w:t>
        </w:r>
        <w:r w:rsidR="00667354">
          <w:rPr>
            <w:rFonts w:hint="eastAsia"/>
            <w:noProof/>
            <w:webHidden/>
          </w:rPr>
          <w:tab/>
        </w:r>
        <w:r w:rsidR="00667354">
          <w:rPr>
            <w:rFonts w:hint="eastAsia"/>
            <w:noProof/>
            <w:webHidden/>
          </w:rPr>
          <w:fldChar w:fldCharType="begin"/>
        </w:r>
        <w:r w:rsidR="00667354">
          <w:rPr>
            <w:rFonts w:hint="eastAsia"/>
            <w:noProof/>
            <w:webHidden/>
          </w:rPr>
          <w:instrText xml:space="preserve"> </w:instrText>
        </w:r>
        <w:r w:rsidR="00667354">
          <w:rPr>
            <w:noProof/>
            <w:webHidden/>
          </w:rPr>
          <w:instrText>PAGEREF _Toc184399102 \h</w:instrText>
        </w:r>
        <w:r w:rsidR="00667354">
          <w:rPr>
            <w:rFonts w:hint="eastAsia"/>
            <w:noProof/>
            <w:webHidden/>
          </w:rPr>
          <w:instrText xml:space="preserve"> </w:instrText>
        </w:r>
        <w:r w:rsidR="00667354">
          <w:rPr>
            <w:rFonts w:hint="eastAsia"/>
            <w:noProof/>
            <w:webHidden/>
          </w:rPr>
        </w:r>
        <w:r w:rsidR="00667354">
          <w:rPr>
            <w:noProof/>
            <w:webHidden/>
          </w:rPr>
          <w:fldChar w:fldCharType="separate"/>
        </w:r>
        <w:r w:rsidR="00667354">
          <w:rPr>
            <w:noProof/>
            <w:webHidden/>
          </w:rPr>
          <w:t>3</w:t>
        </w:r>
        <w:r w:rsidR="00667354">
          <w:rPr>
            <w:rFonts w:hint="eastAsia"/>
            <w:noProof/>
            <w:webHidden/>
          </w:rPr>
          <w:fldChar w:fldCharType="end"/>
        </w:r>
      </w:hyperlink>
    </w:p>
    <w:p w14:paraId="1C2E65C7" w14:textId="49EA7AA3" w:rsidR="00667354" w:rsidRDefault="006673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03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Coedsys</w:t>
        </w:r>
        <w:r w:rsidRPr="00DD2F60">
          <w:rPr>
            <w:rStyle w:val="a8"/>
            <w:rFonts w:hint="eastAsia"/>
            <w:noProof/>
          </w:rPr>
          <w:t>控制器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035710" w14:textId="183D7C46" w:rsidR="00667354" w:rsidRDefault="00667354">
      <w:pPr>
        <w:pStyle w:val="TOC3"/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04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A2FDD81" w14:textId="033C7504" w:rsidR="00667354" w:rsidRDefault="00667354">
      <w:pPr>
        <w:pStyle w:val="TOC3"/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05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951456C" w14:textId="3906BA9F" w:rsidR="00667354" w:rsidRDefault="006673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06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西门子</w:t>
        </w:r>
        <w:r w:rsidRPr="00DD2F60">
          <w:rPr>
            <w:rStyle w:val="a8"/>
            <w:rFonts w:hint="eastAsia"/>
            <w:noProof/>
          </w:rPr>
          <w:t xml:space="preserve"> SIEMENS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E13CD6" w14:textId="4F387956" w:rsidR="00667354" w:rsidRDefault="00667354">
      <w:pPr>
        <w:pStyle w:val="TOC3"/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07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西门子</w:t>
        </w:r>
        <w:r w:rsidRPr="00DD2F60">
          <w:rPr>
            <w:rStyle w:val="a8"/>
            <w:rFonts w:hint="eastAsia"/>
            <w:noProof/>
          </w:rPr>
          <w:t>PLC</w:t>
        </w:r>
        <w:r w:rsidRPr="00DD2F60">
          <w:rPr>
            <w:rStyle w:val="a8"/>
            <w:rFonts w:hint="eastAsia"/>
            <w:noProof/>
          </w:rPr>
          <w:t>设备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E7E090" w14:textId="53075824" w:rsidR="00667354" w:rsidRDefault="00667354">
      <w:pPr>
        <w:pStyle w:val="TOC3"/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08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PLC</w:t>
        </w:r>
        <w:r w:rsidRPr="00DD2F60">
          <w:rPr>
            <w:rStyle w:val="a8"/>
            <w:rFonts w:hint="eastAsia"/>
            <w:noProof/>
          </w:rPr>
          <w:t>开发软件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9EFA35" w14:textId="11B9DFF2" w:rsidR="00667354" w:rsidRDefault="0066735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84399109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Codesys</w:t>
        </w:r>
        <w:r w:rsidRPr="00DD2F60">
          <w:rPr>
            <w:rStyle w:val="a8"/>
            <w:rFonts w:hint="eastAsia"/>
            <w:noProof/>
          </w:rPr>
          <w:t>从站侧编程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F1B3DF" w14:textId="7BDDF829" w:rsidR="00667354" w:rsidRDefault="006673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10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安装</w:t>
        </w:r>
        <w:r w:rsidRPr="00DD2F60">
          <w:rPr>
            <w:rStyle w:val="a8"/>
            <w:rFonts w:hint="eastAsia"/>
            <w:noProof/>
          </w:rPr>
          <w:t>EK1100</w:t>
        </w:r>
        <w:r w:rsidRPr="00DD2F60">
          <w:rPr>
            <w:rStyle w:val="a8"/>
            <w:rFonts w:hint="eastAsia"/>
            <w:noProof/>
          </w:rPr>
          <w:t>和</w:t>
        </w:r>
        <w:r w:rsidRPr="00DD2F60">
          <w:rPr>
            <w:rStyle w:val="a8"/>
            <w:rFonts w:hint="eastAsia"/>
            <w:noProof/>
          </w:rPr>
          <w:t>EL66xx XML</w:t>
        </w:r>
        <w:r w:rsidRPr="00DD2F60">
          <w:rPr>
            <w:rStyle w:val="a8"/>
            <w:rFonts w:hint="eastAsia"/>
            <w:noProof/>
          </w:rPr>
          <w:t>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8E4C26" w14:textId="10272729" w:rsidR="00667354" w:rsidRDefault="006673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11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Codesys</w:t>
        </w:r>
        <w:r w:rsidRPr="00DD2F60">
          <w:rPr>
            <w:rStyle w:val="a8"/>
            <w:rFonts w:hint="eastAsia"/>
            <w:noProof/>
          </w:rPr>
          <w:t>新建工程并添加</w:t>
        </w:r>
        <w:r w:rsidRPr="00DD2F60">
          <w:rPr>
            <w:rStyle w:val="a8"/>
            <w:rFonts w:hint="eastAsia"/>
            <w:noProof/>
          </w:rPr>
          <w:t>Ethercat master</w:t>
        </w:r>
        <w:r w:rsidRPr="00DD2F60">
          <w:rPr>
            <w:rStyle w:val="a8"/>
            <w:rFonts w:hint="eastAsia"/>
            <w:noProof/>
          </w:rPr>
          <w:t>设备进行配置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0C3B5A" w14:textId="087CF859" w:rsidR="00667354" w:rsidRDefault="0066735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84399112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西门子</w:t>
        </w:r>
        <w:r w:rsidRPr="00DD2F60">
          <w:rPr>
            <w:rStyle w:val="a8"/>
            <w:rFonts w:hint="eastAsia"/>
            <w:noProof/>
          </w:rPr>
          <w:t>PLC</w:t>
        </w:r>
        <w:r w:rsidRPr="00DD2F60">
          <w:rPr>
            <w:rStyle w:val="a8"/>
            <w:rFonts w:hint="eastAsia"/>
            <w:noProof/>
          </w:rPr>
          <w:t>主站侧编程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04DB49B" w14:textId="78FE9E9D" w:rsidR="00667354" w:rsidRDefault="006673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13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在</w:t>
        </w:r>
        <w:r w:rsidRPr="00DD2F60">
          <w:rPr>
            <w:rStyle w:val="a8"/>
            <w:rFonts w:hint="eastAsia"/>
            <w:noProof/>
          </w:rPr>
          <w:t>TIA</w:t>
        </w:r>
        <w:r w:rsidRPr="00DD2F60">
          <w:rPr>
            <w:rStyle w:val="a8"/>
            <w:rFonts w:hint="eastAsia"/>
            <w:noProof/>
          </w:rPr>
          <w:t>博图编程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01647AC" w14:textId="58B9C58E" w:rsidR="00667354" w:rsidRDefault="0066735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84399114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运行效果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C84F27" w14:textId="313C1FB1" w:rsidR="00667354" w:rsidRDefault="0066735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84399115" w:history="1">
        <w:r w:rsidRPr="00DD2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D2F60">
          <w:rPr>
            <w:rStyle w:val="a8"/>
            <w:rFonts w:hint="eastAsia"/>
            <w:noProof/>
          </w:rPr>
          <w:t>Codesys</w:t>
        </w:r>
        <w:r w:rsidRPr="00DD2F60">
          <w:rPr>
            <w:rStyle w:val="a8"/>
            <w:rFonts w:hint="eastAsia"/>
            <w:noProof/>
          </w:rPr>
          <w:t>和</w:t>
        </w:r>
        <w:r w:rsidRPr="00DD2F60">
          <w:rPr>
            <w:rStyle w:val="a8"/>
            <w:rFonts w:hint="eastAsia"/>
            <w:noProof/>
          </w:rPr>
          <w:t>PLC1214C</w:t>
        </w:r>
        <w:r w:rsidRPr="00DD2F60">
          <w:rPr>
            <w:rStyle w:val="a8"/>
            <w:rFonts w:hint="eastAsia"/>
            <w:noProof/>
          </w:rPr>
          <w:t>数据交互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_Toc184399115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3C915174" w:rsidR="003F7CD5" w:rsidRDefault="008E13EC" w:rsidP="008E13EC">
      <w:r>
        <w:fldChar w:fldCharType="end"/>
      </w:r>
    </w:p>
    <w:p w14:paraId="0C96CE7A" w14:textId="77D92224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84399102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584D546" w:rsidR="00206B56" w:rsidRDefault="005E1258" w:rsidP="00BD58FA">
      <w:pPr>
        <w:pStyle w:val="20"/>
      </w:pPr>
      <w:bookmarkStart w:id="2" w:name="_Toc184399103"/>
      <w:proofErr w:type="spellStart"/>
      <w:r>
        <w:rPr>
          <w:rFonts w:hint="eastAsia"/>
        </w:rPr>
        <w:t>Coedsys</w:t>
      </w:r>
      <w:proofErr w:type="spellEnd"/>
      <w:r>
        <w:rPr>
          <w:rFonts w:hint="eastAsia"/>
        </w:rPr>
        <w:t>控制器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84399104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71FEA9F9" w14:textId="2273FB21" w:rsidR="006F6CDC" w:rsidRDefault="006348EB" w:rsidP="006F6CDC">
      <w:proofErr w:type="spellStart"/>
      <w:r>
        <w:rPr>
          <w:rFonts w:hint="eastAsia"/>
        </w:rPr>
        <w:t>Codesys</w:t>
      </w:r>
      <w:proofErr w:type="spellEnd"/>
      <w:r w:rsidR="006F6CDC" w:rsidRPr="00206B56">
        <w:rPr>
          <w:rFonts w:hint="eastAsia"/>
        </w:rPr>
        <w:t>控制器</w:t>
      </w:r>
      <w:r w:rsidR="006F6CDC">
        <w:rPr>
          <w:rFonts w:hint="eastAsia"/>
        </w:rPr>
        <w:t>，</w:t>
      </w:r>
      <w:r w:rsidR="006F6CDC">
        <w:t>PC</w:t>
      </w:r>
      <w:r w:rsidR="006F6CDC">
        <w:rPr>
          <w:rFonts w:hint="eastAsia"/>
        </w:rPr>
        <w:t>或者</w:t>
      </w:r>
      <w:r w:rsidR="006F6CDC">
        <w:rPr>
          <w:rFonts w:hint="eastAsia"/>
        </w:rPr>
        <w:t>EPC</w:t>
      </w:r>
      <w:r w:rsidR="006F6CDC">
        <w:rPr>
          <w:rFonts w:hint="eastAsia"/>
        </w:rPr>
        <w:t>，包括</w:t>
      </w:r>
      <w:r w:rsidR="006F6CDC">
        <w:t>：</w:t>
      </w:r>
    </w:p>
    <w:p w14:paraId="0E4FCE38" w14:textId="3388DE45" w:rsidR="006F6CDC" w:rsidRPr="00206B56" w:rsidRDefault="006348EB" w:rsidP="006F6CDC">
      <w:r>
        <w:rPr>
          <w:rFonts w:hint="eastAsia"/>
        </w:rPr>
        <w:t>EL6631-0010</w:t>
      </w:r>
      <w:r>
        <w:rPr>
          <w:rFonts w:hint="eastAsia"/>
        </w:rPr>
        <w:t>，</w:t>
      </w:r>
      <w:r>
        <w:rPr>
          <w:rFonts w:hint="eastAsia"/>
        </w:rPr>
        <w:t>EK1100</w:t>
      </w:r>
      <w:r>
        <w:rPr>
          <w:rFonts w:hint="eastAsia"/>
        </w:rPr>
        <w:t>。</w:t>
      </w:r>
    </w:p>
    <w:p w14:paraId="6B971320" w14:textId="1DABD48D" w:rsidR="00206B56" w:rsidRDefault="00747CBF" w:rsidP="00BD58FA">
      <w:pPr>
        <w:pStyle w:val="3"/>
      </w:pPr>
      <w:bookmarkStart w:id="4" w:name="_Toc184399105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7E0B6A27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proofErr w:type="spellStart"/>
      <w:r w:rsidR="005E1258">
        <w:rPr>
          <w:rFonts w:hint="eastAsia"/>
        </w:rPr>
        <w:t>Codesys</w:t>
      </w:r>
      <w:proofErr w:type="spellEnd"/>
      <w:r w:rsidR="005E1258" w:rsidRPr="005E1258">
        <w:rPr>
          <w:rFonts w:hint="eastAsia"/>
        </w:rPr>
        <w:t xml:space="preserve"> </w:t>
      </w:r>
      <w:r w:rsidR="005E1258">
        <w:rPr>
          <w:rFonts w:hint="eastAsia"/>
        </w:rPr>
        <w:t>v</w:t>
      </w:r>
      <w:r w:rsidR="005E1258">
        <w:t>3.</w:t>
      </w:r>
      <w:r w:rsidR="005E1258">
        <w:rPr>
          <w:rFonts w:hint="eastAsia"/>
        </w:rPr>
        <w:t>5</w:t>
      </w:r>
      <w:r w:rsidR="005E1258">
        <w:t>.</w:t>
      </w:r>
      <w:r w:rsidR="005E1258">
        <w:rPr>
          <w:rFonts w:hint="eastAsia"/>
        </w:rPr>
        <w:t>30</w:t>
      </w:r>
      <w:r w:rsidR="005E1258">
        <w:t>.</w:t>
      </w:r>
      <w:r w:rsidR="005E1258">
        <w:rPr>
          <w:rFonts w:hint="eastAsia"/>
        </w:rPr>
        <w:t>10</w:t>
      </w:r>
      <w:r w:rsidRPr="006F6CDC">
        <w:rPr>
          <w:rFonts w:hint="eastAsia"/>
        </w:rPr>
        <w:t>版本</w:t>
      </w:r>
    </w:p>
    <w:p w14:paraId="733544EB" w14:textId="47D20E26" w:rsidR="003615E3" w:rsidRDefault="00987211" w:rsidP="00206B56">
      <w:pPr>
        <w:pStyle w:val="ab"/>
      </w:pPr>
      <w:r>
        <w:rPr>
          <w:noProof/>
        </w:rPr>
        <w:drawing>
          <wp:inline distT="0" distB="0" distL="0" distR="0" wp14:anchorId="60759F3F" wp14:editId="345F65BA">
            <wp:extent cx="5403272" cy="2443093"/>
            <wp:effectExtent l="0" t="0" r="6985" b="0"/>
            <wp:docPr id="1392602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0296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4172" cy="24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C75B" w14:textId="111E19AA" w:rsidR="00206B56" w:rsidRDefault="006D654E" w:rsidP="00BD58FA">
      <w:pPr>
        <w:pStyle w:val="20"/>
      </w:pPr>
      <w:bookmarkStart w:id="5" w:name="_Toc184399106"/>
      <w:r>
        <w:rPr>
          <w:rFonts w:hint="eastAsia"/>
        </w:rPr>
        <w:t>西门子</w:t>
      </w:r>
      <w:r w:rsidR="00747CBF">
        <w:rPr>
          <w:rFonts w:hint="eastAsia"/>
        </w:rPr>
        <w:t xml:space="preserve"> </w:t>
      </w:r>
      <w:r>
        <w:t>SIEMENS</w:t>
      </w:r>
      <w:bookmarkEnd w:id="5"/>
    </w:p>
    <w:p w14:paraId="6F02CC04" w14:textId="64A83D12" w:rsidR="00747CBF" w:rsidRDefault="006D654E" w:rsidP="00BD58FA">
      <w:pPr>
        <w:pStyle w:val="3"/>
      </w:pPr>
      <w:bookmarkStart w:id="6" w:name="_Toc184399107"/>
      <w:r>
        <w:rPr>
          <w:rFonts w:hint="eastAsia"/>
        </w:rPr>
        <w:t>西门子</w:t>
      </w:r>
      <w:r>
        <w:t>PLC</w:t>
      </w:r>
      <w:r w:rsidR="003446FD">
        <w:rPr>
          <w:rFonts w:hint="eastAsia"/>
        </w:rPr>
        <w:t>设备</w:t>
      </w:r>
      <w:bookmarkEnd w:id="6"/>
    </w:p>
    <w:p w14:paraId="5959AD1D" w14:textId="78A8B58A" w:rsidR="00747CBF" w:rsidRPr="00747CBF" w:rsidRDefault="003446FD" w:rsidP="00747CBF">
      <w:r>
        <w:rPr>
          <w:rFonts w:hint="eastAsia"/>
        </w:rPr>
        <w:t>P</w:t>
      </w:r>
      <w:r>
        <w:t>LC</w:t>
      </w:r>
      <w:r>
        <w:rPr>
          <w:rFonts w:hint="eastAsia"/>
        </w:rPr>
        <w:t>型号：</w:t>
      </w:r>
      <w:r>
        <w:t xml:space="preserve">1214C </w:t>
      </w:r>
      <w:r>
        <w:rPr>
          <w:rFonts w:hint="eastAsia"/>
        </w:rPr>
        <w:t>固件版本</w:t>
      </w:r>
      <w:r>
        <w:rPr>
          <w:rFonts w:hint="eastAsia"/>
        </w:rPr>
        <w:t>4</w:t>
      </w:r>
      <w:r>
        <w:t>.5</w:t>
      </w:r>
      <w:r>
        <w:rPr>
          <w:rFonts w:hint="eastAsia"/>
        </w:rPr>
        <w:t>。</w:t>
      </w:r>
    </w:p>
    <w:p w14:paraId="60530E85" w14:textId="4EA654C3" w:rsidR="00747CBF" w:rsidRPr="00747CBF" w:rsidRDefault="006D654E" w:rsidP="00BD58FA">
      <w:pPr>
        <w:pStyle w:val="3"/>
      </w:pPr>
      <w:bookmarkStart w:id="7" w:name="_Toc184399108"/>
      <w:r>
        <w:t>PLC</w:t>
      </w:r>
      <w:r w:rsidR="005D5E13">
        <w:rPr>
          <w:rFonts w:hint="eastAsia"/>
        </w:rPr>
        <w:t>开</w:t>
      </w:r>
      <w:r w:rsidR="005D5E13">
        <w:t>发</w:t>
      </w:r>
      <w:r w:rsidR="00747CBF">
        <w:rPr>
          <w:rFonts w:hint="eastAsia"/>
        </w:rPr>
        <w:t>软件</w:t>
      </w:r>
      <w:bookmarkEnd w:id="7"/>
    </w:p>
    <w:p w14:paraId="601A6D71" w14:textId="6151588E" w:rsidR="005D5E13" w:rsidRDefault="003446FD" w:rsidP="00206B56">
      <w:pPr>
        <w:pStyle w:val="ab"/>
      </w:pPr>
      <w:r>
        <w:rPr>
          <w:rFonts w:hint="eastAsia"/>
        </w:rPr>
        <w:t>T</w:t>
      </w:r>
      <w:r>
        <w:t xml:space="preserve">IA V17 </w:t>
      </w:r>
    </w:p>
    <w:p w14:paraId="50D4D617" w14:textId="77777777" w:rsidR="000F7E52" w:rsidRDefault="000F7E52" w:rsidP="000F7E52">
      <w:pPr>
        <w:pStyle w:val="10"/>
      </w:pPr>
      <w:bookmarkStart w:id="8" w:name="_Toc184399109"/>
      <w:proofErr w:type="spellStart"/>
      <w:r>
        <w:rPr>
          <w:rFonts w:hint="eastAsia"/>
        </w:rPr>
        <w:lastRenderedPageBreak/>
        <w:t>Codesys</w:t>
      </w:r>
      <w:proofErr w:type="spellEnd"/>
      <w:r>
        <w:rPr>
          <w:rFonts w:hint="eastAsia"/>
        </w:rPr>
        <w:t>从站侧编程</w:t>
      </w:r>
      <w:bookmarkEnd w:id="8"/>
    </w:p>
    <w:p w14:paraId="102608D9" w14:textId="77777777" w:rsidR="000F7E52" w:rsidRDefault="000F7E52" w:rsidP="00D134DD">
      <w:pPr>
        <w:pStyle w:val="20"/>
        <w:spacing w:afterLines="50" w:after="156"/>
      </w:pPr>
      <w:bookmarkStart w:id="9" w:name="_Toc184399110"/>
      <w:r>
        <w:rPr>
          <w:rFonts w:hint="eastAsia"/>
        </w:rPr>
        <w:t>安装</w:t>
      </w:r>
      <w:r>
        <w:rPr>
          <w:rFonts w:hint="eastAsia"/>
        </w:rPr>
        <w:t>EK1100</w:t>
      </w:r>
      <w:r>
        <w:rPr>
          <w:rFonts w:hint="eastAsia"/>
        </w:rPr>
        <w:t>和</w:t>
      </w:r>
      <w:r>
        <w:rPr>
          <w:rFonts w:hint="eastAsia"/>
        </w:rPr>
        <w:t>EL66xx XML</w:t>
      </w:r>
      <w:r>
        <w:rPr>
          <w:rFonts w:hint="eastAsia"/>
        </w:rPr>
        <w:t>文件</w:t>
      </w:r>
      <w:bookmarkEnd w:id="9"/>
    </w:p>
    <w:p w14:paraId="1E2E342B" w14:textId="77777777" w:rsidR="000F7E52" w:rsidRDefault="000F7E52" w:rsidP="00D134DD">
      <w:pPr>
        <w:ind w:firstLineChars="0" w:firstLine="0"/>
      </w:pPr>
      <w:r>
        <w:rPr>
          <w:noProof/>
        </w:rPr>
        <w:drawing>
          <wp:inline distT="0" distB="0" distL="0" distR="0" wp14:anchorId="533CAD4C" wp14:editId="59D12150">
            <wp:extent cx="5713095" cy="3065780"/>
            <wp:effectExtent l="0" t="0" r="1905" b="1270"/>
            <wp:docPr id="110791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180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0619" w14:textId="77777777" w:rsidR="000F7E52" w:rsidRDefault="000F7E52" w:rsidP="00D134DD">
      <w:pPr>
        <w:spacing w:beforeLines="50" w:before="156" w:afterLines="50" w:after="156"/>
      </w:pPr>
      <w:proofErr w:type="spellStart"/>
      <w:r>
        <w:t>C</w:t>
      </w:r>
      <w:r>
        <w:rPr>
          <w:rFonts w:hint="eastAsia"/>
        </w:rPr>
        <w:t>odesys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中工具选项的设备存储库安装：</w:t>
      </w:r>
    </w:p>
    <w:p w14:paraId="1F19B0B5" w14:textId="77777777" w:rsidR="00D134DD" w:rsidRDefault="000F7E52" w:rsidP="00D134DD">
      <w:pPr>
        <w:ind w:firstLineChars="0" w:firstLine="0"/>
        <w:sectPr w:rsidR="00D134DD" w:rsidSect="004B61F0">
          <w:headerReference w:type="default" r:id="rId20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F7D8B2" wp14:editId="2D410E50">
            <wp:simplePos x="0" y="0"/>
            <wp:positionH relativeFrom="page">
              <wp:posOffset>3401291</wp:posOffset>
            </wp:positionH>
            <wp:positionV relativeFrom="paragraph">
              <wp:posOffset>42661</wp:posOffset>
            </wp:positionV>
            <wp:extent cx="3733800" cy="2822034"/>
            <wp:effectExtent l="0" t="0" r="0" b="0"/>
            <wp:wrapNone/>
            <wp:docPr id="377236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3646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755" cy="2828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FE3">
        <w:rPr>
          <w:noProof/>
        </w:rPr>
        <w:drawing>
          <wp:inline distT="0" distB="0" distL="0" distR="0" wp14:anchorId="33CEF140" wp14:editId="2509E417">
            <wp:extent cx="2029691" cy="2903150"/>
            <wp:effectExtent l="0" t="0" r="8890" b="0"/>
            <wp:docPr id="780393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931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3633" cy="29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4DFC" w14:textId="77777777" w:rsidR="000F7E52" w:rsidRDefault="000F7E52" w:rsidP="000F7E52">
      <w:pPr>
        <w:pStyle w:val="20"/>
      </w:pPr>
      <w:bookmarkStart w:id="10" w:name="_Toc184399111"/>
      <w:proofErr w:type="spellStart"/>
      <w:r>
        <w:rPr>
          <w:rFonts w:hint="eastAsia"/>
        </w:rPr>
        <w:lastRenderedPageBreak/>
        <w:t>Codesys</w:t>
      </w:r>
      <w:proofErr w:type="spellEnd"/>
      <w:r>
        <w:rPr>
          <w:rFonts w:hint="eastAsia"/>
        </w:rPr>
        <w:t>新建工程并添加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master</w:t>
      </w:r>
      <w:r>
        <w:rPr>
          <w:rFonts w:hint="eastAsia"/>
        </w:rPr>
        <w:t>设备进行配置</w:t>
      </w:r>
      <w:bookmarkEnd w:id="10"/>
    </w:p>
    <w:p w14:paraId="22259377" w14:textId="77777777" w:rsidR="000F7E52" w:rsidRPr="00092210" w:rsidRDefault="000F7E52" w:rsidP="00D134DD">
      <w:pPr>
        <w:spacing w:beforeLines="50" w:before="156" w:afterLines="50" w:after="156"/>
      </w:pPr>
      <w:r>
        <w:rPr>
          <w:rFonts w:hint="eastAsia"/>
        </w:rPr>
        <w:t>新建工程，连接控制器，并下载：</w:t>
      </w:r>
    </w:p>
    <w:p w14:paraId="16970AAF" w14:textId="77777777" w:rsidR="000F7E52" w:rsidRPr="006A5FE3" w:rsidRDefault="000F7E52" w:rsidP="00D134DD">
      <w:pPr>
        <w:ind w:firstLineChars="0" w:firstLine="0"/>
      </w:pPr>
      <w:r>
        <w:rPr>
          <w:noProof/>
        </w:rPr>
        <w:drawing>
          <wp:inline distT="0" distB="0" distL="0" distR="0" wp14:anchorId="078016E8" wp14:editId="57FB7FDF">
            <wp:extent cx="5713095" cy="1797050"/>
            <wp:effectExtent l="0" t="0" r="1905" b="0"/>
            <wp:docPr id="1673685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515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95DE" w14:textId="77777777" w:rsidR="000F7E52" w:rsidRPr="00092210" w:rsidRDefault="000F7E52" w:rsidP="00D134DD">
      <w:pPr>
        <w:spacing w:before="100" w:beforeAutospacing="1" w:afterLines="50" w:after="156"/>
      </w:pPr>
      <w:r>
        <w:rPr>
          <w:rFonts w:hint="eastAsia"/>
        </w:rPr>
        <w:t>添加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naster</w:t>
      </w:r>
      <w:proofErr w:type="spellEnd"/>
      <w:r>
        <w:rPr>
          <w:rFonts w:hint="eastAsia"/>
        </w:rPr>
        <w:t>，并选择对应的网卡，然后在下载到控制器：</w:t>
      </w:r>
    </w:p>
    <w:p w14:paraId="755F4B9F" w14:textId="77777777" w:rsidR="000F7E52" w:rsidRPr="00092210" w:rsidRDefault="000F7E52" w:rsidP="00D134DD">
      <w:pPr>
        <w:ind w:firstLineChars="0" w:firstLine="0"/>
      </w:pPr>
      <w:r>
        <w:rPr>
          <w:noProof/>
        </w:rPr>
        <w:drawing>
          <wp:inline distT="0" distB="0" distL="0" distR="0" wp14:anchorId="666573B0" wp14:editId="5D14136F">
            <wp:extent cx="5713095" cy="1820545"/>
            <wp:effectExtent l="0" t="0" r="1905" b="8255"/>
            <wp:docPr id="297887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77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1B21" w14:textId="77777777" w:rsidR="000F7E52" w:rsidRDefault="000F7E52" w:rsidP="00D134DD">
      <w:pPr>
        <w:spacing w:beforeLines="50" w:before="156" w:afterLines="50" w:after="156"/>
        <w:ind w:firstLineChars="0"/>
      </w:pPr>
      <w:r>
        <w:rPr>
          <w:rFonts w:hint="eastAsia"/>
        </w:rPr>
        <w:t>然后</w:t>
      </w:r>
      <w:r>
        <w:rPr>
          <w:rFonts w:hint="eastAsia"/>
        </w:rPr>
        <w:t>SCAN</w:t>
      </w:r>
      <w:r>
        <w:rPr>
          <w:rFonts w:hint="eastAsia"/>
        </w:rPr>
        <w:t>：</w:t>
      </w:r>
    </w:p>
    <w:p w14:paraId="5D8AB886" w14:textId="1602A9A5" w:rsidR="000F7E52" w:rsidRDefault="000F7E52" w:rsidP="00D134DD">
      <w:pPr>
        <w:ind w:firstLineChars="0" w:firstLine="0"/>
        <w:jc w:val="center"/>
        <w:rPr>
          <w:rFonts w:hint="eastAsia"/>
        </w:rPr>
      </w:pPr>
      <w:r w:rsidRPr="00C046E7">
        <w:rPr>
          <w:rFonts w:hint="eastAsia"/>
          <w:noProof/>
        </w:rPr>
        <w:drawing>
          <wp:inline distT="0" distB="0" distL="0" distR="0" wp14:anchorId="663A63C3" wp14:editId="08789BEE">
            <wp:extent cx="2758440" cy="3232845"/>
            <wp:effectExtent l="0" t="0" r="3810" b="5715"/>
            <wp:docPr id="17410682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99" cy="324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DE92" w14:textId="77777777" w:rsidR="000F7E52" w:rsidRDefault="000F7E52" w:rsidP="00D134DD">
      <w:pPr>
        <w:spacing w:afterLines="50" w:after="156"/>
        <w:ind w:firstLineChars="0"/>
      </w:pPr>
      <w:r>
        <w:rPr>
          <w:rFonts w:hint="eastAsia"/>
        </w:rPr>
        <w:lastRenderedPageBreak/>
        <w:t>Scan</w:t>
      </w:r>
      <w:r>
        <w:rPr>
          <w:rFonts w:hint="eastAsia"/>
        </w:rPr>
        <w:t>相关设备之后可以查看</w:t>
      </w:r>
      <w:r>
        <w:rPr>
          <w:rFonts w:hint="eastAsia"/>
        </w:rPr>
        <w:t>EL6631-0010</w:t>
      </w:r>
      <w:r>
        <w:rPr>
          <w:rFonts w:hint="eastAsia"/>
        </w:rPr>
        <w:t>模块的版本：</w:t>
      </w:r>
    </w:p>
    <w:p w14:paraId="00C8647B" w14:textId="77777777" w:rsidR="000F7E52" w:rsidRDefault="000F7E52" w:rsidP="00D134D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56BB9F9" wp14:editId="33B94E8B">
            <wp:extent cx="5189220" cy="2336504"/>
            <wp:effectExtent l="0" t="0" r="0" b="6985"/>
            <wp:docPr id="828998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9827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6719" cy="23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6334" w14:textId="77777777" w:rsidR="000F7E52" w:rsidRDefault="000F7E52" w:rsidP="00D134DD">
      <w:pPr>
        <w:spacing w:beforeLines="50" w:before="156"/>
        <w:ind w:firstLineChars="0"/>
        <w:rPr>
          <w:i/>
          <w:iCs/>
          <w:color w:val="FF0000"/>
        </w:rPr>
      </w:pPr>
      <w:r w:rsidRPr="0096337A">
        <w:rPr>
          <w:rFonts w:hint="eastAsia"/>
          <w:i/>
          <w:iCs/>
          <w:color w:val="FF0000"/>
        </w:rPr>
        <w:t>注：</w:t>
      </w:r>
      <w:r w:rsidRPr="0096337A">
        <w:rPr>
          <w:rFonts w:hint="eastAsia"/>
          <w:i/>
          <w:iCs/>
          <w:color w:val="FF0000"/>
        </w:rPr>
        <w:t xml:space="preserve"> </w:t>
      </w:r>
      <w:r w:rsidRPr="0096337A">
        <w:rPr>
          <w:rFonts w:hint="eastAsia"/>
          <w:i/>
          <w:iCs/>
          <w:color w:val="FF0000"/>
        </w:rPr>
        <w:t>这里版本要和</w:t>
      </w:r>
      <w:r w:rsidRPr="0096337A">
        <w:rPr>
          <w:rFonts w:hint="eastAsia"/>
          <w:i/>
          <w:iCs/>
          <w:color w:val="FF0000"/>
        </w:rPr>
        <w:t>TIA</w:t>
      </w:r>
      <w:r w:rsidRPr="0096337A">
        <w:rPr>
          <w:rFonts w:hint="eastAsia"/>
          <w:i/>
          <w:iCs/>
          <w:color w:val="FF0000"/>
        </w:rPr>
        <w:t>添加版本一致！</w:t>
      </w:r>
    </w:p>
    <w:p w14:paraId="3CC1954A" w14:textId="77777777" w:rsidR="000F7E52" w:rsidRDefault="000F7E52" w:rsidP="00D134DD">
      <w:pPr>
        <w:spacing w:beforeLines="50" w:before="156" w:afterLines="50" w:after="156"/>
        <w:ind w:firstLineChars="0"/>
      </w:pPr>
      <w:r w:rsidRPr="0096337A">
        <w:rPr>
          <w:rFonts w:hint="eastAsia"/>
        </w:rPr>
        <w:t>添加传输区后，新建</w:t>
      </w:r>
      <w:r w:rsidRPr="0096337A">
        <w:rPr>
          <w:rFonts w:hint="eastAsia"/>
        </w:rPr>
        <w:t>task</w:t>
      </w:r>
      <w:r w:rsidRPr="0096337A">
        <w:rPr>
          <w:rFonts w:hint="eastAsia"/>
        </w:rPr>
        <w:t>：</w:t>
      </w:r>
    </w:p>
    <w:p w14:paraId="6988FD3A" w14:textId="77777777" w:rsidR="000F7E52" w:rsidRDefault="000F7E52" w:rsidP="00D134D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32BE4F1" wp14:editId="35FAB224">
            <wp:extent cx="5713095" cy="2218055"/>
            <wp:effectExtent l="0" t="0" r="1905" b="0"/>
            <wp:docPr id="1029600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0024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8B36" w14:textId="77777777" w:rsidR="000F7E52" w:rsidRDefault="000F7E52" w:rsidP="00D134DD">
      <w:pPr>
        <w:spacing w:beforeLines="50" w:before="156" w:afterLines="100" w:after="312"/>
        <w:ind w:firstLineChars="0"/>
        <w:rPr>
          <w:i/>
          <w:iCs/>
          <w:color w:val="FF0000"/>
        </w:rPr>
      </w:pPr>
      <w:r w:rsidRPr="0096337A">
        <w:rPr>
          <w:rFonts w:hint="eastAsia"/>
          <w:i/>
          <w:iCs/>
          <w:color w:val="FF0000"/>
        </w:rPr>
        <w:t>注：添加的传输区要和</w:t>
      </w:r>
      <w:r w:rsidRPr="0096337A">
        <w:rPr>
          <w:rFonts w:hint="eastAsia"/>
          <w:i/>
          <w:iCs/>
          <w:color w:val="FF0000"/>
        </w:rPr>
        <w:t>TIA</w:t>
      </w:r>
      <w:r w:rsidRPr="0096337A">
        <w:rPr>
          <w:rFonts w:hint="eastAsia"/>
          <w:i/>
          <w:iCs/>
          <w:color w:val="FF0000"/>
        </w:rPr>
        <w:t>中</w:t>
      </w:r>
      <w:r w:rsidRPr="0096337A">
        <w:rPr>
          <w:rFonts w:hint="eastAsia"/>
          <w:i/>
          <w:iCs/>
          <w:color w:val="FF0000"/>
        </w:rPr>
        <w:t>EL6631-0010</w:t>
      </w:r>
      <w:r w:rsidRPr="0096337A">
        <w:rPr>
          <w:rFonts w:hint="eastAsia"/>
          <w:i/>
          <w:iCs/>
          <w:color w:val="FF0000"/>
        </w:rPr>
        <w:t>对应。</w:t>
      </w:r>
    </w:p>
    <w:p w14:paraId="460337D0" w14:textId="77777777" w:rsidR="000F7E52" w:rsidRPr="002259BC" w:rsidRDefault="000F7E52" w:rsidP="00D134DD">
      <w:pPr>
        <w:spacing w:afterLines="50" w:after="156"/>
        <w:ind w:firstLineChars="0"/>
      </w:pPr>
      <w:r w:rsidRPr="002259BC">
        <w:rPr>
          <w:rFonts w:hint="eastAsia"/>
        </w:rPr>
        <w:t>新建</w:t>
      </w:r>
      <w:r w:rsidRPr="002259BC">
        <w:t>EL6631_Transfer</w:t>
      </w:r>
      <w:r w:rsidRPr="002259BC">
        <w:rPr>
          <w:rFonts w:hint="eastAsia"/>
        </w:rPr>
        <w:t>的</w:t>
      </w:r>
      <w:r w:rsidRPr="002259BC">
        <w:rPr>
          <w:rFonts w:hint="eastAsia"/>
        </w:rPr>
        <w:t>POU</w:t>
      </w:r>
      <w:r w:rsidRPr="002259BC">
        <w:rPr>
          <w:rFonts w:hint="eastAsia"/>
        </w:rPr>
        <w:t>，并新建变量，并添加程序：</w:t>
      </w:r>
    </w:p>
    <w:p w14:paraId="0480F637" w14:textId="77777777" w:rsidR="000F7E52" w:rsidRDefault="000F7E52" w:rsidP="00D134DD">
      <w:pPr>
        <w:ind w:firstLineChars="0" w:firstLine="0"/>
        <w:jc w:val="center"/>
        <w:rPr>
          <w:i/>
          <w:iCs/>
          <w:color w:val="FF0000"/>
        </w:rPr>
      </w:pPr>
      <w:r>
        <w:rPr>
          <w:noProof/>
        </w:rPr>
        <w:drawing>
          <wp:inline distT="0" distB="0" distL="0" distR="0" wp14:anchorId="6D90D895" wp14:editId="5477FEF9">
            <wp:extent cx="5120640" cy="2438807"/>
            <wp:effectExtent l="0" t="0" r="3810" b="0"/>
            <wp:docPr id="1782127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2771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8939" cy="24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AA79D" w14:textId="77777777" w:rsidR="000F7E52" w:rsidRPr="002259BC" w:rsidRDefault="000F7E52" w:rsidP="00D134DD">
      <w:pPr>
        <w:spacing w:afterLines="50" w:after="156"/>
        <w:ind w:firstLineChars="0"/>
      </w:pPr>
      <w:r w:rsidRPr="002259BC">
        <w:rPr>
          <w:rFonts w:hint="eastAsia"/>
        </w:rPr>
        <w:lastRenderedPageBreak/>
        <w:t>将</w:t>
      </w:r>
      <w:r w:rsidRPr="002259BC">
        <w:rPr>
          <w:rFonts w:hint="eastAsia"/>
        </w:rPr>
        <w:t>EL6631-0010</w:t>
      </w:r>
      <w:r w:rsidRPr="002259BC">
        <w:rPr>
          <w:rFonts w:hint="eastAsia"/>
        </w:rPr>
        <w:t>中的变量添加到</w:t>
      </w:r>
      <w:r w:rsidRPr="002259BC">
        <w:t>EL6631_Transfer</w:t>
      </w:r>
      <w:r w:rsidRPr="002259BC">
        <w:rPr>
          <w:rFonts w:hint="eastAsia"/>
        </w:rPr>
        <w:t>的</w:t>
      </w:r>
      <w:r w:rsidRPr="002259BC">
        <w:rPr>
          <w:rFonts w:hint="eastAsia"/>
        </w:rPr>
        <w:t>POU</w:t>
      </w:r>
      <w:r w:rsidRPr="002259BC">
        <w:rPr>
          <w:rFonts w:hint="eastAsia"/>
        </w:rPr>
        <w:t>中：</w:t>
      </w:r>
    </w:p>
    <w:p w14:paraId="1D5D1A0A" w14:textId="77777777" w:rsidR="000F7E52" w:rsidRDefault="000F7E52" w:rsidP="00D134DD">
      <w:pPr>
        <w:ind w:firstLineChars="0" w:firstLine="0"/>
        <w:rPr>
          <w:i/>
          <w:iCs/>
          <w:color w:val="FF0000"/>
        </w:rPr>
      </w:pPr>
      <w:r>
        <w:rPr>
          <w:noProof/>
        </w:rPr>
        <w:drawing>
          <wp:inline distT="0" distB="0" distL="0" distR="0" wp14:anchorId="4EEFC038" wp14:editId="5EAE13FC">
            <wp:extent cx="5713095" cy="3166110"/>
            <wp:effectExtent l="0" t="0" r="1905" b="0"/>
            <wp:docPr id="1934839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3988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A99B" w14:textId="77777777" w:rsidR="000F7E52" w:rsidRDefault="000F7E52" w:rsidP="00D134DD">
      <w:pPr>
        <w:spacing w:beforeLines="50" w:before="156" w:afterLines="50" w:after="156"/>
        <w:ind w:firstLineChars="0"/>
        <w:rPr>
          <w:i/>
          <w:iCs/>
          <w:color w:val="FF0000"/>
        </w:rPr>
      </w:pPr>
      <w:r>
        <w:rPr>
          <w:rFonts w:hint="eastAsia"/>
          <w:i/>
          <w:iCs/>
          <w:color w:val="FF0000"/>
        </w:rPr>
        <w:t>注意：</w:t>
      </w:r>
      <w:r>
        <w:rPr>
          <w:rFonts w:hint="eastAsia"/>
          <w:i/>
          <w:iCs/>
          <w:color w:val="FF0000"/>
        </w:rPr>
        <w:t xml:space="preserve"> </w:t>
      </w:r>
      <w:r>
        <w:rPr>
          <w:rFonts w:hint="eastAsia"/>
          <w:i/>
          <w:iCs/>
          <w:color w:val="FF0000"/>
        </w:rPr>
        <w:t>假如在</w:t>
      </w:r>
      <w:r>
        <w:rPr>
          <w:rFonts w:hint="eastAsia"/>
          <w:i/>
          <w:iCs/>
          <w:color w:val="FF0000"/>
        </w:rPr>
        <w:t>Tasks</w:t>
      </w:r>
      <w:r>
        <w:rPr>
          <w:rFonts w:hint="eastAsia"/>
          <w:i/>
          <w:iCs/>
          <w:color w:val="FF0000"/>
        </w:rPr>
        <w:t>里面放</w:t>
      </w:r>
      <w:r>
        <w:rPr>
          <w:rFonts w:hint="eastAsia"/>
          <w:i/>
          <w:iCs/>
          <w:color w:val="FF0000"/>
        </w:rPr>
        <w:t>POU</w:t>
      </w:r>
      <w:r>
        <w:rPr>
          <w:rFonts w:hint="eastAsia"/>
          <w:i/>
          <w:iCs/>
          <w:color w:val="FF0000"/>
        </w:rPr>
        <w:t>或者</w:t>
      </w:r>
      <w:r>
        <w:rPr>
          <w:rFonts w:hint="eastAsia"/>
          <w:i/>
          <w:iCs/>
          <w:color w:val="FF0000"/>
        </w:rPr>
        <w:t xml:space="preserve">POU </w:t>
      </w:r>
      <w:r>
        <w:rPr>
          <w:rFonts w:hint="eastAsia"/>
          <w:i/>
          <w:iCs/>
          <w:color w:val="FF0000"/>
        </w:rPr>
        <w:t>里面是空的，那么数据也不会传输！</w:t>
      </w:r>
    </w:p>
    <w:p w14:paraId="3BDA8C72" w14:textId="77777777" w:rsidR="000F7E52" w:rsidRDefault="000F7E52" w:rsidP="000F7E52">
      <w:pPr>
        <w:ind w:firstLineChars="0"/>
        <w:sectPr w:rsidR="000F7E52" w:rsidSect="004B61F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2259BC">
        <w:rPr>
          <w:rFonts w:hint="eastAsia"/>
        </w:rPr>
        <w:t>编译下载，到此</w:t>
      </w:r>
      <w:proofErr w:type="spellStart"/>
      <w:r w:rsidRPr="002259BC">
        <w:rPr>
          <w:rFonts w:hint="eastAsia"/>
        </w:rPr>
        <w:t>Codesys</w:t>
      </w:r>
      <w:proofErr w:type="spellEnd"/>
      <w:r w:rsidRPr="002259BC">
        <w:rPr>
          <w:rFonts w:hint="eastAsia"/>
        </w:rPr>
        <w:t>编辑完成。</w:t>
      </w:r>
    </w:p>
    <w:p w14:paraId="70E560D7" w14:textId="57419D1C" w:rsidR="00837FA0" w:rsidRDefault="006D654E" w:rsidP="00BD58FA">
      <w:pPr>
        <w:pStyle w:val="10"/>
      </w:pPr>
      <w:bookmarkStart w:id="11" w:name="_Toc184399112"/>
      <w:r>
        <w:rPr>
          <w:rFonts w:hint="eastAsia"/>
        </w:rPr>
        <w:lastRenderedPageBreak/>
        <w:t>西门子</w:t>
      </w:r>
      <w:r>
        <w:t>PLC</w:t>
      </w:r>
      <w:r w:rsidR="000F7E52">
        <w:rPr>
          <w:rFonts w:hint="eastAsia"/>
        </w:rPr>
        <w:t>主站侧</w:t>
      </w:r>
      <w:r>
        <w:rPr>
          <w:rFonts w:hint="eastAsia"/>
        </w:rPr>
        <w:t>编程</w:t>
      </w:r>
      <w:bookmarkEnd w:id="11"/>
    </w:p>
    <w:p w14:paraId="2AC11251" w14:textId="6FC71A80" w:rsidR="00AF5D50" w:rsidRDefault="003446FD" w:rsidP="00BD58FA">
      <w:pPr>
        <w:pStyle w:val="20"/>
      </w:pPr>
      <w:bookmarkStart w:id="12" w:name="_Toc184399113"/>
      <w:r>
        <w:rPr>
          <w:rFonts w:hint="eastAsia"/>
        </w:rPr>
        <w:t>在</w:t>
      </w:r>
      <w:r>
        <w:rPr>
          <w:rFonts w:hint="eastAsia"/>
        </w:rPr>
        <w:t>T</w:t>
      </w:r>
      <w:r>
        <w:t>IA</w:t>
      </w:r>
      <w:proofErr w:type="gramStart"/>
      <w:r>
        <w:rPr>
          <w:rFonts w:hint="eastAsia"/>
        </w:rPr>
        <w:t>博图编程</w:t>
      </w:r>
      <w:bookmarkEnd w:id="12"/>
      <w:proofErr w:type="gramEnd"/>
    </w:p>
    <w:p w14:paraId="4BE86ACB" w14:textId="693CA366" w:rsidR="006E2498" w:rsidRPr="000F7E52" w:rsidRDefault="00987211" w:rsidP="00D70D47">
      <w:pPr>
        <w:pStyle w:val="ab"/>
        <w:wordWrap w:val="0"/>
        <w:topLinePunct/>
        <w:spacing w:afterLines="50" w:after="156"/>
        <w:rPr>
          <w:rFonts w:hint="eastAsia"/>
        </w:rPr>
      </w:pPr>
      <w:r>
        <w:rPr>
          <w:rFonts w:hint="eastAsia"/>
        </w:rPr>
        <w:t>新建</w:t>
      </w:r>
      <w:r>
        <w:rPr>
          <w:rFonts w:hint="eastAsia"/>
        </w:rPr>
        <w:t>PLC</w:t>
      </w:r>
      <w:r>
        <w:rPr>
          <w:rFonts w:hint="eastAsia"/>
        </w:rPr>
        <w:t>工程项目，并安装</w:t>
      </w:r>
      <w:r>
        <w:rPr>
          <w:rFonts w:hint="eastAsia"/>
        </w:rPr>
        <w:t>EL6631-0010</w:t>
      </w:r>
      <w:r>
        <w:rPr>
          <w:rFonts w:hint="eastAsia"/>
        </w:rPr>
        <w:t>的</w:t>
      </w:r>
      <w:r>
        <w:rPr>
          <w:rFonts w:hint="eastAsia"/>
        </w:rPr>
        <w:t>GSD</w:t>
      </w:r>
      <w:r>
        <w:rPr>
          <w:rFonts w:hint="eastAsia"/>
        </w:rPr>
        <w:t>文件</w:t>
      </w:r>
      <w:r w:rsidR="000F7E52">
        <w:rPr>
          <w:rFonts w:hint="eastAsia"/>
        </w:rPr>
        <w:t>，</w:t>
      </w:r>
      <w:r w:rsidR="000F7E52">
        <w:rPr>
          <w:rFonts w:hint="eastAsia"/>
        </w:rPr>
        <w:t>GSD</w:t>
      </w:r>
      <w:r w:rsidR="000F7E52">
        <w:rPr>
          <w:rFonts w:hint="eastAsia"/>
        </w:rPr>
        <w:t>文件可从链接内下载：</w:t>
      </w:r>
      <w:hyperlink r:id="rId30" w:history="1">
        <w:r w:rsidR="000F7E52" w:rsidRPr="000F7E52">
          <w:rPr>
            <w:rStyle w:val="a8"/>
          </w:rPr>
          <w:t>https://download.beckhoff.com/download/configuration-files/io/ethercat/el6631-0010</w:t>
        </w:r>
      </w:hyperlink>
      <w:r w:rsidR="000F7E52">
        <w:rPr>
          <w:rFonts w:hint="eastAsia"/>
        </w:rPr>
        <w:t>。</w:t>
      </w:r>
    </w:p>
    <w:p w14:paraId="7D062FC4" w14:textId="7EB7E1F2" w:rsidR="00987211" w:rsidRDefault="00987211" w:rsidP="00D70D47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F640F93" wp14:editId="0B2473F7">
            <wp:extent cx="4785360" cy="1175998"/>
            <wp:effectExtent l="0" t="0" r="0" b="5715"/>
            <wp:docPr id="851741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4192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6373" cy="12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52C0" w14:textId="4DAD0661" w:rsidR="00987211" w:rsidRDefault="00987211" w:rsidP="00D70D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1DA8D8F" wp14:editId="649711A6">
            <wp:extent cx="4747260" cy="1256709"/>
            <wp:effectExtent l="0" t="0" r="0" b="635"/>
            <wp:docPr id="201373167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31672" name="图片 1" descr="表格&#10;&#10;描述已自动生成"/>
                    <pic:cNvPicPr/>
                  </pic:nvPicPr>
                  <pic:blipFill rotWithShape="1">
                    <a:blip r:embed="rId32"/>
                    <a:srcRect l="606" b="4546"/>
                    <a:stretch/>
                  </pic:blipFill>
                  <pic:spPr bwMode="auto">
                    <a:xfrm>
                      <a:off x="0" y="0"/>
                      <a:ext cx="4759772" cy="126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7796B" w14:textId="2EC71092" w:rsidR="00987211" w:rsidRPr="003A1FCB" w:rsidRDefault="003A1FCB" w:rsidP="00D70D47">
      <w:pPr>
        <w:pStyle w:val="ab"/>
        <w:spacing w:beforeLines="50" w:before="156"/>
        <w:rPr>
          <w:i/>
          <w:iCs/>
          <w:color w:val="FF0000"/>
        </w:rPr>
      </w:pPr>
      <w:r w:rsidRPr="003A1FCB">
        <w:rPr>
          <w:rFonts w:hint="eastAsia"/>
          <w:i/>
          <w:iCs/>
          <w:color w:val="FF0000"/>
        </w:rPr>
        <w:t>注：</w:t>
      </w:r>
      <w:r w:rsidRPr="003A1FCB">
        <w:rPr>
          <w:rFonts w:hint="eastAsia"/>
          <w:i/>
          <w:iCs/>
          <w:color w:val="FF0000"/>
        </w:rPr>
        <w:t>TIA</w:t>
      </w:r>
      <w:proofErr w:type="gramStart"/>
      <w:r w:rsidRPr="003A1FCB">
        <w:rPr>
          <w:rFonts w:hint="eastAsia"/>
          <w:i/>
          <w:iCs/>
          <w:color w:val="FF0000"/>
        </w:rPr>
        <w:t>截</w:t>
      </w:r>
      <w:proofErr w:type="gramEnd"/>
      <w:r w:rsidRPr="003A1FCB">
        <w:rPr>
          <w:rFonts w:hint="eastAsia"/>
          <w:i/>
          <w:iCs/>
          <w:color w:val="FF0000"/>
        </w:rPr>
        <w:t>图里是</w:t>
      </w:r>
      <w:r w:rsidRPr="003A1FCB">
        <w:rPr>
          <w:rFonts w:hint="eastAsia"/>
          <w:i/>
          <w:iCs/>
          <w:color w:val="FF0000"/>
        </w:rPr>
        <w:t>V2.25</w:t>
      </w:r>
      <w:r w:rsidRPr="003A1FCB">
        <w:rPr>
          <w:rFonts w:hint="eastAsia"/>
          <w:i/>
          <w:iCs/>
          <w:color w:val="FF0000"/>
        </w:rPr>
        <w:t>版本，实际安装的是</w:t>
      </w:r>
      <w:r w:rsidRPr="003A1FCB">
        <w:rPr>
          <w:rFonts w:hint="eastAsia"/>
          <w:i/>
          <w:iCs/>
          <w:color w:val="FF0000"/>
        </w:rPr>
        <w:t>V2.41</w:t>
      </w:r>
      <w:r w:rsidRPr="003A1FCB">
        <w:rPr>
          <w:rFonts w:hint="eastAsia"/>
          <w:i/>
          <w:iCs/>
          <w:color w:val="FF0000"/>
        </w:rPr>
        <w:t>版本，图片素材是网上找到资料，有出入。</w:t>
      </w:r>
    </w:p>
    <w:p w14:paraId="354A3DF8" w14:textId="26662CED" w:rsidR="00987211" w:rsidRDefault="003B62F2" w:rsidP="00D70D47">
      <w:pPr>
        <w:pStyle w:val="ab"/>
        <w:spacing w:beforeLines="50" w:before="156" w:afterLines="50" w:after="156"/>
      </w:pPr>
      <w:r>
        <w:rPr>
          <w:rFonts w:hint="eastAsia"/>
        </w:rPr>
        <w:t>安装</w:t>
      </w:r>
      <w:r>
        <w:rPr>
          <w:rFonts w:hint="eastAsia"/>
        </w:rPr>
        <w:t>GSD</w:t>
      </w:r>
      <w:r>
        <w:rPr>
          <w:rFonts w:hint="eastAsia"/>
        </w:rPr>
        <w:t>之后，添加</w:t>
      </w:r>
      <w:r>
        <w:rPr>
          <w:rFonts w:hint="eastAsia"/>
        </w:rPr>
        <w:t>EL6631-0010</w:t>
      </w:r>
      <w:r>
        <w:rPr>
          <w:rFonts w:hint="eastAsia"/>
        </w:rPr>
        <w:t>从站设备并链接</w:t>
      </w:r>
      <w:r w:rsidR="00600E72">
        <w:rPr>
          <w:rFonts w:hint="eastAsia"/>
        </w:rPr>
        <w:t>到</w:t>
      </w:r>
      <w:r>
        <w:rPr>
          <w:rFonts w:hint="eastAsia"/>
        </w:rPr>
        <w:t>PLC1214</w:t>
      </w:r>
      <w:r>
        <w:rPr>
          <w:rFonts w:hint="eastAsia"/>
        </w:rPr>
        <w:t>的</w:t>
      </w:r>
      <w:r>
        <w:rPr>
          <w:rFonts w:hint="eastAsia"/>
        </w:rPr>
        <w:t>PN</w:t>
      </w:r>
      <w:r>
        <w:rPr>
          <w:rFonts w:hint="eastAsia"/>
        </w:rPr>
        <w:t>网络中：</w:t>
      </w:r>
    </w:p>
    <w:p w14:paraId="4323B4CE" w14:textId="258B898F" w:rsidR="003B62F2" w:rsidRDefault="003B62F2" w:rsidP="00D70D47">
      <w:pPr>
        <w:ind w:firstLineChars="0" w:firstLine="0"/>
        <w:jc w:val="center"/>
      </w:pPr>
      <w:r w:rsidRPr="003B62F2">
        <w:rPr>
          <w:noProof/>
        </w:rPr>
        <w:drawing>
          <wp:inline distT="0" distB="0" distL="0" distR="0" wp14:anchorId="7618D54C" wp14:editId="6834C44E">
            <wp:extent cx="4907280" cy="1578411"/>
            <wp:effectExtent l="0" t="0" r="7620" b="3175"/>
            <wp:docPr id="4889734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b="17430"/>
                    <a:stretch/>
                  </pic:blipFill>
                  <pic:spPr bwMode="auto">
                    <a:xfrm>
                      <a:off x="0" y="0"/>
                      <a:ext cx="4930386" cy="15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AFC0C" w14:textId="012DCB05" w:rsidR="00C046E7" w:rsidRDefault="0096337A" w:rsidP="00D70D47">
      <w:pPr>
        <w:pStyle w:val="ab"/>
        <w:spacing w:beforeLines="50" w:before="156"/>
      </w:pPr>
      <w:r>
        <w:rPr>
          <w:rFonts w:hint="eastAsia"/>
        </w:rPr>
        <w:t>这里添加</w:t>
      </w:r>
      <w:r>
        <w:rPr>
          <w:rFonts w:hint="eastAsia"/>
        </w:rPr>
        <w:t>EL661-0010</w:t>
      </w:r>
      <w:r>
        <w:rPr>
          <w:rFonts w:hint="eastAsia"/>
        </w:rPr>
        <w:t>有很多版本，选择版本可以通过</w:t>
      </w:r>
      <w:proofErr w:type="spellStart"/>
      <w:r>
        <w:rPr>
          <w:rFonts w:hint="eastAsia"/>
        </w:rPr>
        <w:t>Codesys</w:t>
      </w:r>
      <w:proofErr w:type="spellEnd"/>
      <w:r>
        <w:rPr>
          <w:rFonts w:hint="eastAsia"/>
        </w:rPr>
        <w:t>查看如下：</w:t>
      </w:r>
    </w:p>
    <w:p w14:paraId="40F4CBFD" w14:textId="277573B4" w:rsidR="0096337A" w:rsidRDefault="0096337A" w:rsidP="00D70D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E48E17" wp14:editId="7005F528">
            <wp:extent cx="5341620" cy="2405124"/>
            <wp:effectExtent l="0" t="0" r="0" b="0"/>
            <wp:docPr id="1943531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312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0254" cy="241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B648" w14:textId="2F9B04AF" w:rsidR="0096337A" w:rsidRDefault="0096337A" w:rsidP="00D70D47">
      <w:pPr>
        <w:pStyle w:val="ab"/>
        <w:spacing w:afterLines="50" w:after="156"/>
      </w:pPr>
      <w:r>
        <w:rPr>
          <w:rFonts w:hint="eastAsia"/>
        </w:rPr>
        <w:lastRenderedPageBreak/>
        <w:t>通过在线观察到</w:t>
      </w:r>
      <w:r>
        <w:rPr>
          <w:rFonts w:hint="eastAsia"/>
        </w:rPr>
        <w:t>EL6631-0010</w:t>
      </w:r>
      <w:r>
        <w:rPr>
          <w:rFonts w:hint="eastAsia"/>
        </w:rPr>
        <w:t>的版本，在博图中添加对应版本</w:t>
      </w:r>
      <w:r>
        <w:rPr>
          <w:rFonts w:hint="eastAsia"/>
        </w:rPr>
        <w:t>EL6631-0010</w:t>
      </w:r>
      <w:r w:rsidR="00D70D47">
        <w:rPr>
          <w:rFonts w:hint="eastAsia"/>
        </w:rPr>
        <w:t>。</w:t>
      </w:r>
    </w:p>
    <w:p w14:paraId="22A89BB7" w14:textId="0482101F" w:rsidR="003B62F2" w:rsidRDefault="00D70D47" w:rsidP="00D70D47">
      <w:pPr>
        <w:pStyle w:val="ab"/>
        <w:spacing w:afterLines="50" w:after="156"/>
      </w:pPr>
      <w:r>
        <w:rPr>
          <w:rFonts w:hint="eastAsia"/>
        </w:rPr>
        <w:t>在</w:t>
      </w:r>
      <w:r w:rsidR="003B62F2">
        <w:rPr>
          <w:rFonts w:hint="eastAsia"/>
        </w:rPr>
        <w:t>EL6631-0010</w:t>
      </w:r>
      <w:r>
        <w:rPr>
          <w:rFonts w:hint="eastAsia"/>
        </w:rPr>
        <w:t>中，</w:t>
      </w:r>
      <w:r w:rsidR="003B62F2">
        <w:rPr>
          <w:rFonts w:hint="eastAsia"/>
        </w:rPr>
        <w:t>设置</w:t>
      </w:r>
      <w:r w:rsidR="003B62F2">
        <w:rPr>
          <w:rFonts w:hint="eastAsia"/>
        </w:rPr>
        <w:t>IP</w:t>
      </w:r>
      <w:r w:rsidR="003B62F2">
        <w:rPr>
          <w:rFonts w:hint="eastAsia"/>
        </w:rPr>
        <w:t>为</w:t>
      </w:r>
      <w:r w:rsidR="003B62F2">
        <w:rPr>
          <w:rFonts w:hint="eastAsia"/>
        </w:rPr>
        <w:t>192.168.0.2</w:t>
      </w:r>
      <w:r>
        <w:rPr>
          <w:rFonts w:hint="eastAsia"/>
        </w:rPr>
        <w:t>，与</w:t>
      </w:r>
      <w:proofErr w:type="spellStart"/>
      <w:r w:rsidR="003B62F2">
        <w:rPr>
          <w:rFonts w:hint="eastAsia"/>
        </w:rPr>
        <w:t>Codesys</w:t>
      </w:r>
      <w:proofErr w:type="spellEnd"/>
      <w:r w:rsidR="003B62F2">
        <w:rPr>
          <w:rFonts w:hint="eastAsia"/>
        </w:rPr>
        <w:t>保持一致：</w:t>
      </w:r>
    </w:p>
    <w:p w14:paraId="2E55BE85" w14:textId="406CA2A6" w:rsidR="00AF5D50" w:rsidRDefault="003B62F2" w:rsidP="00D70D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F380B7F" wp14:editId="4876FD0A">
            <wp:extent cx="2930236" cy="2651615"/>
            <wp:effectExtent l="0" t="0" r="3810" b="0"/>
            <wp:docPr id="2056162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62593" name=""/>
                    <pic:cNvPicPr/>
                  </pic:nvPicPr>
                  <pic:blipFill rotWithShape="1">
                    <a:blip r:embed="rId34"/>
                    <a:srcRect b="5584"/>
                    <a:stretch/>
                  </pic:blipFill>
                  <pic:spPr bwMode="auto">
                    <a:xfrm>
                      <a:off x="0" y="0"/>
                      <a:ext cx="2947447" cy="266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3357C" w14:textId="497B4CB5" w:rsidR="0057491D" w:rsidRDefault="00035568" w:rsidP="00D70D47">
      <w:pPr>
        <w:pStyle w:val="ab"/>
        <w:spacing w:beforeLines="50" w:before="156" w:afterLines="50" w:after="156"/>
      </w:pPr>
      <w:r>
        <w:rPr>
          <w:rFonts w:hint="eastAsia"/>
        </w:rPr>
        <w:t>双击进入</w:t>
      </w:r>
      <w:r>
        <w:rPr>
          <w:rFonts w:hint="eastAsia"/>
        </w:rPr>
        <w:t>EL6631-0010</w:t>
      </w:r>
      <w:r>
        <w:rPr>
          <w:rFonts w:hint="eastAsia"/>
        </w:rPr>
        <w:t>模块进行数据传输区的配置如下：</w:t>
      </w:r>
    </w:p>
    <w:p w14:paraId="55EB49FC" w14:textId="2BDAEC4A" w:rsidR="00035568" w:rsidRDefault="00035568" w:rsidP="00D70D47">
      <w:pPr>
        <w:spacing w:afterLines="50" w:after="156"/>
        <w:ind w:firstLineChars="0" w:firstLine="0"/>
      </w:pPr>
      <w:r w:rsidRPr="00035568">
        <w:rPr>
          <w:noProof/>
        </w:rPr>
        <w:drawing>
          <wp:inline distT="0" distB="0" distL="0" distR="0" wp14:anchorId="39E63837" wp14:editId="4BA99B6B">
            <wp:extent cx="5713095" cy="2029691"/>
            <wp:effectExtent l="0" t="0" r="1905" b="8890"/>
            <wp:docPr id="19768975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0"/>
                    <a:stretch/>
                  </pic:blipFill>
                  <pic:spPr bwMode="auto">
                    <a:xfrm>
                      <a:off x="0" y="0"/>
                      <a:ext cx="5713095" cy="20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43AA0" w14:textId="004574D0" w:rsidR="00035568" w:rsidRDefault="00035568" w:rsidP="00206B56">
      <w:pPr>
        <w:pStyle w:val="ab"/>
      </w:pPr>
      <w:r>
        <w:rPr>
          <w:rFonts w:hint="eastAsia"/>
        </w:rPr>
        <w:t>添加了</w:t>
      </w:r>
      <w:r>
        <w:rPr>
          <w:rFonts w:hint="eastAsia"/>
        </w:rPr>
        <w:t xml:space="preserve"> 1 Byte Output_1 : </w:t>
      </w:r>
      <w:r>
        <w:rPr>
          <w:rFonts w:hint="eastAsia"/>
        </w:rPr>
        <w:t>这里表示西门子</w:t>
      </w:r>
      <w:r>
        <w:rPr>
          <w:rFonts w:hint="eastAsia"/>
        </w:rPr>
        <w:t>PL1214(master)</w:t>
      </w:r>
      <w:r>
        <w:rPr>
          <w:rFonts w:hint="eastAsia"/>
        </w:rPr>
        <w:t>数据</w:t>
      </w:r>
      <w:r>
        <w:rPr>
          <w:rFonts w:hint="eastAsia"/>
        </w:rPr>
        <w:t xml:space="preserve"> To </w:t>
      </w:r>
      <w:proofErr w:type="spellStart"/>
      <w:r>
        <w:rPr>
          <w:rFonts w:hint="eastAsia"/>
        </w:rPr>
        <w:t>Codesys</w:t>
      </w:r>
      <w:proofErr w:type="spellEnd"/>
      <w:r>
        <w:rPr>
          <w:rFonts w:hint="eastAsia"/>
        </w:rPr>
        <w:t>(slave)</w:t>
      </w:r>
    </w:p>
    <w:p w14:paraId="793CFA0D" w14:textId="5C590954" w:rsidR="00035568" w:rsidRDefault="00035568" w:rsidP="00035568">
      <w:pPr>
        <w:pStyle w:val="ab"/>
      </w:pPr>
      <w:r>
        <w:rPr>
          <w:rFonts w:hint="eastAsia"/>
        </w:rPr>
        <w:t>添加了</w:t>
      </w:r>
      <w:r>
        <w:rPr>
          <w:rFonts w:hint="eastAsia"/>
        </w:rPr>
        <w:t xml:space="preserve"> 1 Byte Input_1 : </w:t>
      </w:r>
      <w:r>
        <w:rPr>
          <w:rFonts w:hint="eastAsia"/>
        </w:rPr>
        <w:t>这里表示</w:t>
      </w:r>
      <w:proofErr w:type="spellStart"/>
      <w:r>
        <w:rPr>
          <w:rFonts w:hint="eastAsia"/>
        </w:rPr>
        <w:t>Codesys</w:t>
      </w:r>
      <w:proofErr w:type="spellEnd"/>
      <w:r>
        <w:rPr>
          <w:rFonts w:hint="eastAsia"/>
        </w:rPr>
        <w:t xml:space="preserve">(slave) To </w:t>
      </w:r>
      <w:r>
        <w:rPr>
          <w:rFonts w:hint="eastAsia"/>
        </w:rPr>
        <w:t>西门子</w:t>
      </w:r>
      <w:r>
        <w:rPr>
          <w:rFonts w:hint="eastAsia"/>
        </w:rPr>
        <w:t>PL1214(master)</w:t>
      </w:r>
      <w:r>
        <w:rPr>
          <w:rFonts w:hint="eastAsia"/>
        </w:rPr>
        <w:t>数据</w:t>
      </w:r>
    </w:p>
    <w:p w14:paraId="2DD8BD7E" w14:textId="32FC850A" w:rsidR="00035568" w:rsidRDefault="00035568" w:rsidP="00D70D47">
      <w:pPr>
        <w:pStyle w:val="ab"/>
        <w:spacing w:afterLines="50" w:after="156"/>
      </w:pPr>
      <w:r>
        <w:rPr>
          <w:rFonts w:hint="eastAsia"/>
        </w:rPr>
        <w:t>添加的数据区要和</w:t>
      </w:r>
      <w:proofErr w:type="spellStart"/>
      <w:r>
        <w:rPr>
          <w:rFonts w:hint="eastAsia"/>
        </w:rPr>
        <w:t>Codesys</w:t>
      </w:r>
      <w:proofErr w:type="spellEnd"/>
      <w:r>
        <w:rPr>
          <w:rFonts w:hint="eastAsia"/>
        </w:rPr>
        <w:t>配置数据区对应：</w:t>
      </w:r>
    </w:p>
    <w:p w14:paraId="5AFFF1FB" w14:textId="0170FC42" w:rsidR="00035568" w:rsidRDefault="00035568" w:rsidP="00D70D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68A2F10" wp14:editId="6F322BBD">
            <wp:extent cx="4722206" cy="1406236"/>
            <wp:effectExtent l="0" t="0" r="2540" b="3810"/>
            <wp:docPr id="201494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49077" name=""/>
                    <pic:cNvPicPr/>
                  </pic:nvPicPr>
                  <pic:blipFill rotWithShape="1">
                    <a:blip r:embed="rId36"/>
                    <a:srcRect t="57768" b="1972"/>
                    <a:stretch/>
                  </pic:blipFill>
                  <pic:spPr bwMode="auto">
                    <a:xfrm>
                      <a:off x="0" y="0"/>
                      <a:ext cx="4740053" cy="141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C83A4" w14:textId="77777777" w:rsidR="00D70D47" w:rsidRDefault="00591189" w:rsidP="00D70D47">
      <w:pPr>
        <w:pStyle w:val="ab"/>
        <w:spacing w:beforeLines="50" w:before="156" w:afterLines="50" w:after="156"/>
        <w:sectPr w:rsidR="00D70D47" w:rsidSect="004B61F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假如没有对应，那么数据就不会传输。</w:t>
      </w:r>
    </w:p>
    <w:p w14:paraId="0244F024" w14:textId="2B78DD78" w:rsidR="00591189" w:rsidRDefault="00591189" w:rsidP="00D70D47">
      <w:pPr>
        <w:pStyle w:val="ab"/>
        <w:spacing w:afterLines="50" w:after="156"/>
      </w:pPr>
      <w:r>
        <w:rPr>
          <w:rFonts w:hint="eastAsia"/>
        </w:rPr>
        <w:lastRenderedPageBreak/>
        <w:t>在</w:t>
      </w:r>
      <w:r w:rsidR="00D70D47">
        <w:rPr>
          <w:rFonts w:hint="eastAsia"/>
        </w:rPr>
        <w:t>M</w:t>
      </w:r>
      <w:r>
        <w:rPr>
          <w:rFonts w:hint="eastAsia"/>
        </w:rPr>
        <w:t>ain</w:t>
      </w:r>
      <w:r>
        <w:rPr>
          <w:rFonts w:hint="eastAsia"/>
        </w:rPr>
        <w:t>的</w:t>
      </w:r>
      <w:r>
        <w:rPr>
          <w:rFonts w:hint="eastAsia"/>
        </w:rPr>
        <w:t>OB</w:t>
      </w:r>
      <w:r>
        <w:rPr>
          <w:rFonts w:hint="eastAsia"/>
        </w:rPr>
        <w:t>中进行编程，对变量</w:t>
      </w:r>
      <w:r>
        <w:rPr>
          <w:rFonts w:hint="eastAsia"/>
        </w:rPr>
        <w:t>QB2</w:t>
      </w:r>
      <w:r>
        <w:rPr>
          <w:rFonts w:hint="eastAsia"/>
        </w:rPr>
        <w:t>（输出给</w:t>
      </w:r>
      <w:r>
        <w:rPr>
          <w:rFonts w:hint="eastAsia"/>
        </w:rPr>
        <w:t>CODESYS</w:t>
      </w:r>
      <w:r>
        <w:rPr>
          <w:rFonts w:hint="eastAsia"/>
        </w:rPr>
        <w:t>）就是</w:t>
      </w:r>
      <w:r>
        <w:rPr>
          <w:rFonts w:hint="eastAsia"/>
        </w:rPr>
        <w:t>1</w:t>
      </w:r>
      <w:r w:rsidR="00600E72">
        <w:rPr>
          <w:rFonts w:hint="eastAsia"/>
        </w:rPr>
        <w:t>秒</w:t>
      </w:r>
      <w:r>
        <w:rPr>
          <w:rFonts w:hint="eastAsia"/>
        </w:rPr>
        <w:t>一次自加</w:t>
      </w:r>
      <w:r>
        <w:rPr>
          <w:rFonts w:hint="eastAsia"/>
        </w:rPr>
        <w:t>1</w:t>
      </w:r>
      <w:r>
        <w:rPr>
          <w:rFonts w:hint="eastAsia"/>
        </w:rPr>
        <w:t>的操作：</w:t>
      </w:r>
    </w:p>
    <w:p w14:paraId="4D777476" w14:textId="14189E03" w:rsidR="00591189" w:rsidRDefault="00591189" w:rsidP="00D70D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F72A43F" wp14:editId="3CD26B43">
            <wp:extent cx="4432935" cy="2743200"/>
            <wp:effectExtent l="0" t="0" r="5715" b="0"/>
            <wp:docPr id="2116271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71603" name=""/>
                    <pic:cNvPicPr/>
                  </pic:nvPicPr>
                  <pic:blipFill rotWithShape="1">
                    <a:blip r:embed="rId37"/>
                    <a:srcRect r="1907" b="34758"/>
                    <a:stretch/>
                  </pic:blipFill>
                  <pic:spPr bwMode="auto">
                    <a:xfrm>
                      <a:off x="0" y="0"/>
                      <a:ext cx="4442502" cy="27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88898" w14:textId="6C8F0BCB" w:rsidR="00591189" w:rsidRPr="00591189" w:rsidRDefault="00591189" w:rsidP="00D70D47">
      <w:pPr>
        <w:pStyle w:val="ab"/>
        <w:spacing w:beforeLines="50" w:before="156" w:afterLines="50" w:after="156"/>
      </w:pPr>
      <w:r>
        <w:rPr>
          <w:rFonts w:hint="eastAsia"/>
        </w:rPr>
        <w:t>编译没错误后进行下载，</w:t>
      </w:r>
      <w:r>
        <w:rPr>
          <w:rFonts w:hint="eastAsia"/>
        </w:rPr>
        <w:t>TIA</w:t>
      </w:r>
      <w:r>
        <w:rPr>
          <w:rFonts w:hint="eastAsia"/>
        </w:rPr>
        <w:t>编程到此为止。</w:t>
      </w:r>
    </w:p>
    <w:p w14:paraId="2C77D6DA" w14:textId="672365AB" w:rsidR="00445BC5" w:rsidRDefault="00445BC5" w:rsidP="00D70D47">
      <w:pPr>
        <w:jc w:val="center"/>
      </w:pPr>
      <w:r w:rsidRPr="00445BC5">
        <w:rPr>
          <w:noProof/>
        </w:rPr>
        <w:drawing>
          <wp:inline distT="0" distB="0" distL="0" distR="0" wp14:anchorId="3BC643C9" wp14:editId="450ECEE4">
            <wp:extent cx="2339340" cy="2805545"/>
            <wp:effectExtent l="0" t="0" r="3810" b="0"/>
            <wp:docPr id="435275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85"/>
                    <a:stretch/>
                  </pic:blipFill>
                  <pic:spPr bwMode="auto">
                    <a:xfrm>
                      <a:off x="0" y="0"/>
                      <a:ext cx="2339340" cy="28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26D66" w14:textId="77777777" w:rsidR="00D70D47" w:rsidRDefault="00445BC5" w:rsidP="00D70D47">
      <w:pPr>
        <w:pStyle w:val="ab"/>
        <w:spacing w:beforeLines="50" w:before="156"/>
        <w:rPr>
          <w:i/>
          <w:iCs/>
          <w:color w:val="FF0000"/>
        </w:rPr>
        <w:sectPr w:rsidR="00D70D47" w:rsidSect="004B61F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445BC5">
        <w:rPr>
          <w:rFonts w:hint="eastAsia"/>
          <w:i/>
          <w:iCs/>
          <w:color w:val="FF0000"/>
        </w:rPr>
        <w:t>提示：下位组件错误，这里属于正常，因为</w:t>
      </w:r>
      <w:proofErr w:type="spellStart"/>
      <w:r w:rsidR="00600E72">
        <w:rPr>
          <w:rFonts w:hint="eastAsia"/>
          <w:i/>
          <w:iCs/>
          <w:color w:val="FF0000"/>
        </w:rPr>
        <w:t>Codesys</w:t>
      </w:r>
      <w:proofErr w:type="spellEnd"/>
      <w:r w:rsidR="00600E72">
        <w:rPr>
          <w:rFonts w:hint="eastAsia"/>
          <w:i/>
          <w:iCs/>
          <w:color w:val="FF0000"/>
        </w:rPr>
        <w:t>从站</w:t>
      </w:r>
      <w:r w:rsidRPr="00445BC5">
        <w:rPr>
          <w:rFonts w:hint="eastAsia"/>
          <w:i/>
          <w:iCs/>
          <w:color w:val="FF0000"/>
        </w:rPr>
        <w:t>还没配置启动起来</w:t>
      </w:r>
    </w:p>
    <w:p w14:paraId="4BE86DA2" w14:textId="45CE6EF0" w:rsidR="00AF5D50" w:rsidRDefault="000F7E52" w:rsidP="00BD58FA">
      <w:pPr>
        <w:pStyle w:val="10"/>
      </w:pPr>
      <w:bookmarkStart w:id="13" w:name="_Toc184399114"/>
      <w:r>
        <w:rPr>
          <w:rFonts w:hint="eastAsia"/>
        </w:rPr>
        <w:lastRenderedPageBreak/>
        <w:t>运</w:t>
      </w:r>
      <w:r w:rsidR="000323A8">
        <w:rPr>
          <w:rFonts w:hint="eastAsia"/>
        </w:rPr>
        <w:t>行效果</w:t>
      </w:r>
      <w:bookmarkEnd w:id="13"/>
    </w:p>
    <w:p w14:paraId="2EC2AC6E" w14:textId="58F48777" w:rsidR="0052495C" w:rsidRDefault="002259BC" w:rsidP="00BD58FA">
      <w:pPr>
        <w:pStyle w:val="20"/>
      </w:pPr>
      <w:bookmarkStart w:id="14" w:name="_Toc184399115"/>
      <w:proofErr w:type="spellStart"/>
      <w:r>
        <w:rPr>
          <w:rFonts w:hint="eastAsia"/>
        </w:rPr>
        <w:t>Codesys</w:t>
      </w:r>
      <w:proofErr w:type="spellEnd"/>
      <w:r w:rsidR="00E1311C">
        <w:rPr>
          <w:rFonts w:hint="eastAsia"/>
        </w:rPr>
        <w:t>和</w:t>
      </w:r>
      <w:r w:rsidR="00E1311C">
        <w:rPr>
          <w:rFonts w:hint="eastAsia"/>
        </w:rPr>
        <w:t>PLC1214C</w:t>
      </w:r>
      <w:r w:rsidR="003C5006">
        <w:rPr>
          <w:rFonts w:hint="eastAsia"/>
        </w:rPr>
        <w:t>数据</w:t>
      </w:r>
      <w:r w:rsidR="00D134DD">
        <w:rPr>
          <w:rFonts w:hint="eastAsia"/>
        </w:rPr>
        <w:t>交互</w:t>
      </w:r>
      <w:bookmarkEnd w:id="14"/>
    </w:p>
    <w:p w14:paraId="4DA8365A" w14:textId="1B50673D" w:rsidR="006348EB" w:rsidRDefault="006348EB" w:rsidP="00D134DD">
      <w:pPr>
        <w:spacing w:afterLines="50" w:after="156"/>
      </w:pPr>
      <w:r>
        <w:rPr>
          <w:rFonts w:hint="eastAsia"/>
        </w:rPr>
        <w:t xml:space="preserve">TIA </w:t>
      </w:r>
      <w:r>
        <w:rPr>
          <w:rFonts w:hint="eastAsia"/>
        </w:rPr>
        <w:t>监控显示成功和</w:t>
      </w:r>
      <w:r>
        <w:rPr>
          <w:rFonts w:hint="eastAsia"/>
        </w:rPr>
        <w:t>EL6631-0010</w:t>
      </w:r>
      <w:r>
        <w:rPr>
          <w:rFonts w:hint="eastAsia"/>
        </w:rPr>
        <w:t>建立通讯：</w:t>
      </w:r>
    </w:p>
    <w:p w14:paraId="714AE9FF" w14:textId="441D1AE7" w:rsidR="006348EB" w:rsidRDefault="006348EB" w:rsidP="00D134DD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4E2D8EB" wp14:editId="2138ED87">
            <wp:extent cx="5713095" cy="2594610"/>
            <wp:effectExtent l="0" t="0" r="1905" b="0"/>
            <wp:docPr id="1621442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4221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A850A" w14:textId="6C576427" w:rsidR="006348EB" w:rsidRDefault="006348EB" w:rsidP="00D134DD">
      <w:pPr>
        <w:spacing w:beforeLines="50" w:before="156" w:afterLines="50" w:after="156"/>
      </w:pPr>
      <w:proofErr w:type="spellStart"/>
      <w:r>
        <w:rPr>
          <w:rFonts w:hint="eastAsia"/>
        </w:rPr>
        <w:t>Codesys</w:t>
      </w:r>
      <w:proofErr w:type="spellEnd"/>
      <w:r>
        <w:rPr>
          <w:rFonts w:hint="eastAsia"/>
        </w:rPr>
        <w:t>写的程序是</w:t>
      </w:r>
      <w:r>
        <w:rPr>
          <w:rFonts w:hint="eastAsia"/>
        </w:rPr>
        <w:t>2</w:t>
      </w:r>
      <w:r w:rsidR="00600E72">
        <w:rPr>
          <w:rFonts w:hint="eastAsia"/>
        </w:rPr>
        <w:t>秒</w:t>
      </w:r>
      <w:r>
        <w:rPr>
          <w:rFonts w:hint="eastAsia"/>
        </w:rPr>
        <w:t>发送一次</w:t>
      </w:r>
      <w:r>
        <w:rPr>
          <w:rFonts w:hint="eastAsia"/>
        </w:rPr>
        <w:t>0..100</w:t>
      </w:r>
      <w:r>
        <w:rPr>
          <w:rFonts w:hint="eastAsia"/>
        </w:rPr>
        <w:t>的心跳数据，观察西门子</w:t>
      </w:r>
      <w:r>
        <w:rPr>
          <w:rFonts w:hint="eastAsia"/>
        </w:rPr>
        <w:t>PLC1214C</w:t>
      </w:r>
      <w:r>
        <w:rPr>
          <w:rFonts w:hint="eastAsia"/>
        </w:rPr>
        <w:t>中的数据：</w:t>
      </w:r>
    </w:p>
    <w:p w14:paraId="1341EBAA" w14:textId="75F56990" w:rsidR="006348EB" w:rsidRDefault="006348EB" w:rsidP="00D134DD">
      <w:pPr>
        <w:ind w:firstLineChars="0" w:firstLine="0"/>
      </w:pPr>
      <w:r>
        <w:rPr>
          <w:noProof/>
        </w:rPr>
        <w:drawing>
          <wp:inline distT="0" distB="0" distL="0" distR="0" wp14:anchorId="62DFC055" wp14:editId="35A35C84">
            <wp:extent cx="5713095" cy="4170680"/>
            <wp:effectExtent l="0" t="0" r="1905" b="1270"/>
            <wp:docPr id="93387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762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348D" w14:textId="0E1EC0AA" w:rsidR="006348EB" w:rsidRDefault="006348EB" w:rsidP="00D134DD">
      <w:pPr>
        <w:spacing w:afterLines="100" w:after="312"/>
      </w:pPr>
      <w:r>
        <w:rPr>
          <w:rFonts w:hint="eastAsia"/>
        </w:rPr>
        <w:t>成功接收到</w:t>
      </w:r>
      <w:r>
        <w:rPr>
          <w:rFonts w:hint="eastAsia"/>
        </w:rPr>
        <w:t>EL6631-0010</w:t>
      </w:r>
      <w:r>
        <w:rPr>
          <w:rFonts w:hint="eastAsia"/>
        </w:rPr>
        <w:t>发出的数据</w:t>
      </w:r>
      <w:r>
        <w:rPr>
          <w:rFonts w:hint="eastAsia"/>
        </w:rPr>
        <w:t>100</w:t>
      </w:r>
      <w:r>
        <w:rPr>
          <w:rFonts w:hint="eastAsia"/>
        </w:rPr>
        <w:t>。</w:t>
      </w:r>
    </w:p>
    <w:p w14:paraId="1E7E4DF6" w14:textId="6FAA29E5" w:rsidR="009666C6" w:rsidRDefault="00600E72" w:rsidP="00D134DD">
      <w:pPr>
        <w:spacing w:afterLines="50" w:after="156"/>
      </w:pPr>
      <w:r>
        <w:rPr>
          <w:rFonts w:hint="eastAsia"/>
        </w:rPr>
        <w:lastRenderedPageBreak/>
        <w:t>再</w:t>
      </w:r>
      <w:r w:rsidR="00E1311C">
        <w:rPr>
          <w:rFonts w:hint="eastAsia"/>
        </w:rPr>
        <w:t>观察</w:t>
      </w:r>
      <w:proofErr w:type="spellStart"/>
      <w:r w:rsidR="006348EB">
        <w:rPr>
          <w:rFonts w:hint="eastAsia"/>
        </w:rPr>
        <w:t>Codesys</w:t>
      </w:r>
      <w:proofErr w:type="spellEnd"/>
      <w:r w:rsidR="006348EB">
        <w:rPr>
          <w:rFonts w:hint="eastAsia"/>
        </w:rPr>
        <w:t>中的通讯情况以及数据</w:t>
      </w:r>
      <w:r w:rsidR="00E1311C">
        <w:rPr>
          <w:rFonts w:hint="eastAsia"/>
        </w:rPr>
        <w:t>：</w:t>
      </w:r>
    </w:p>
    <w:p w14:paraId="62A0EC7A" w14:textId="67415EFB" w:rsidR="006348EB" w:rsidRPr="006348EB" w:rsidRDefault="006348EB" w:rsidP="00D134DD">
      <w:pPr>
        <w:ind w:firstLineChars="0" w:firstLine="0"/>
      </w:pPr>
      <w:r>
        <w:rPr>
          <w:noProof/>
        </w:rPr>
        <w:drawing>
          <wp:inline distT="0" distB="0" distL="0" distR="0" wp14:anchorId="63FA696B" wp14:editId="5FFFBC5B">
            <wp:extent cx="5713095" cy="2910840"/>
            <wp:effectExtent l="0" t="0" r="1905" b="3810"/>
            <wp:docPr id="19350465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0686" w14:textId="731D23AE" w:rsidR="00E1311C" w:rsidRPr="009666C6" w:rsidRDefault="006348EB" w:rsidP="009666C6">
      <w:r>
        <w:rPr>
          <w:rFonts w:hint="eastAsia"/>
        </w:rPr>
        <w:t>左边硬件显示为绿色循环状态没有出现黄色小三角，并且数据区</w:t>
      </w:r>
      <w:r>
        <w:rPr>
          <w:rFonts w:hint="eastAsia"/>
        </w:rPr>
        <w:t>Input</w:t>
      </w:r>
      <w:r>
        <w:rPr>
          <w:rFonts w:hint="eastAsia"/>
        </w:rPr>
        <w:t>接收到西门子</w:t>
      </w:r>
      <w:r>
        <w:rPr>
          <w:rFonts w:hint="eastAsia"/>
        </w:rPr>
        <w:t>PLC1214C</w:t>
      </w:r>
      <w:r>
        <w:rPr>
          <w:rFonts w:hint="eastAsia"/>
        </w:rPr>
        <w:t>的发送的累加数据（</w:t>
      </w:r>
      <w:r>
        <w:rPr>
          <w:rFonts w:hint="eastAsia"/>
        </w:rPr>
        <w:t>0-255 1s</w:t>
      </w:r>
      <w:r>
        <w:rPr>
          <w:rFonts w:hint="eastAsia"/>
        </w:rPr>
        <w:t>累加一次的数据）。</w:t>
      </w:r>
    </w:p>
    <w:bookmarkEnd w:id="0"/>
    <w:p w14:paraId="72F850A7" w14:textId="77777777" w:rsidR="00042CFC" w:rsidRDefault="00042CFC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21E5BEE8" w14:textId="77777777" w:rsidR="00042CFC" w:rsidRPr="00042CFC" w:rsidRDefault="00042CFC" w:rsidP="00042CFC">
      <w:pPr>
        <w:pStyle w:val="Default"/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5C20B1E0" w14:textId="77777777" w:rsidR="00E05091" w:rsidRPr="00B70FA9" w:rsidRDefault="00E05091" w:rsidP="00E05091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6D54D1D6" w14:textId="77777777" w:rsidR="00E05091" w:rsidRPr="009D2E32" w:rsidRDefault="00E05091" w:rsidP="00E05091">
      <w:pPr>
        <w:pStyle w:val="CM27"/>
        <w:autoSpaceDN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北京市海淀区魏公村路6号院1号楼丽金智地中心西塔901室</w:t>
      </w:r>
    </w:p>
    <w:p w14:paraId="1F28732A" w14:textId="2723FA94" w:rsidR="00FE32D5" w:rsidRDefault="00E05091" w:rsidP="00E05091">
      <w:pPr>
        <w:rPr>
          <w:rFonts w:ascii="宋体" w:eastAsia="宋体" w:cs="宋体"/>
          <w:color w:val="000000"/>
          <w:szCs w:val="21"/>
        </w:rPr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010-</w:t>
      </w:r>
      <w:r w:rsidRPr="000A4A70">
        <w:rPr>
          <w:rFonts w:ascii="宋体" w:eastAsia="宋体" w:cs="宋体"/>
          <w:color w:val="000000"/>
          <w:szCs w:val="21"/>
        </w:rPr>
        <w:t>82200036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hyperlink r:id="rId42" w:history="1">
        <w:r w:rsidRPr="00F546DF">
          <w:rPr>
            <w:rStyle w:val="a8"/>
            <w:rFonts w:ascii="宋体" w:eastAsia="宋体" w:cs="宋体"/>
            <w:szCs w:val="21"/>
          </w:rPr>
          <w:t>beijing@beckhoff.com.cn</w:t>
        </w:r>
      </w:hyperlink>
    </w:p>
    <w:p w14:paraId="5C04EC9A" w14:textId="77777777" w:rsidR="00E05091" w:rsidRPr="00E05091" w:rsidRDefault="00E05091" w:rsidP="00E05091">
      <w:pPr>
        <w:rPr>
          <w:rFonts w:hint="eastAsia"/>
        </w:rPr>
      </w:pPr>
    </w:p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4B61F0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04618" w14:textId="77777777" w:rsidR="00085C58" w:rsidRDefault="00085C58" w:rsidP="00206B56">
      <w:r>
        <w:separator/>
      </w:r>
    </w:p>
  </w:endnote>
  <w:endnote w:type="continuationSeparator" w:id="0">
    <w:p w14:paraId="2DF5CB54" w14:textId="77777777" w:rsidR="00085C58" w:rsidRDefault="00085C5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ED677" w14:textId="77777777" w:rsidR="00085C58" w:rsidRDefault="00085C58" w:rsidP="00206B56">
      <w:r>
        <w:separator/>
      </w:r>
    </w:p>
  </w:footnote>
  <w:footnote w:type="continuationSeparator" w:id="0">
    <w:p w14:paraId="01078D2E" w14:textId="77777777" w:rsidR="00085C58" w:rsidRDefault="00085C5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864673868" name="图片 864673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3558856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23A8"/>
    <w:rsid w:val="00035568"/>
    <w:rsid w:val="000356E9"/>
    <w:rsid w:val="00042CFC"/>
    <w:rsid w:val="000441E3"/>
    <w:rsid w:val="00050F7A"/>
    <w:rsid w:val="0005482B"/>
    <w:rsid w:val="00057E6A"/>
    <w:rsid w:val="0006294A"/>
    <w:rsid w:val="00067D51"/>
    <w:rsid w:val="0007723D"/>
    <w:rsid w:val="00085C58"/>
    <w:rsid w:val="000908FE"/>
    <w:rsid w:val="00092210"/>
    <w:rsid w:val="00092E2C"/>
    <w:rsid w:val="000B35F1"/>
    <w:rsid w:val="000F086F"/>
    <w:rsid w:val="000F5D5D"/>
    <w:rsid w:val="000F7E52"/>
    <w:rsid w:val="00117C69"/>
    <w:rsid w:val="0013107E"/>
    <w:rsid w:val="001564B0"/>
    <w:rsid w:val="00171E77"/>
    <w:rsid w:val="00183517"/>
    <w:rsid w:val="00185F3B"/>
    <w:rsid w:val="00186973"/>
    <w:rsid w:val="001A3C30"/>
    <w:rsid w:val="001B4CD4"/>
    <w:rsid w:val="001B6F6D"/>
    <w:rsid w:val="001E2852"/>
    <w:rsid w:val="00206B56"/>
    <w:rsid w:val="00213114"/>
    <w:rsid w:val="00216745"/>
    <w:rsid w:val="002259BC"/>
    <w:rsid w:val="00250044"/>
    <w:rsid w:val="002539E8"/>
    <w:rsid w:val="00267E71"/>
    <w:rsid w:val="00283BE5"/>
    <w:rsid w:val="002B6BEF"/>
    <w:rsid w:val="002C3CB9"/>
    <w:rsid w:val="002D34F2"/>
    <w:rsid w:val="002E0080"/>
    <w:rsid w:val="002F7A0D"/>
    <w:rsid w:val="003138DD"/>
    <w:rsid w:val="003446FD"/>
    <w:rsid w:val="003515F9"/>
    <w:rsid w:val="00354E17"/>
    <w:rsid w:val="00357ACC"/>
    <w:rsid w:val="003615E3"/>
    <w:rsid w:val="00365F81"/>
    <w:rsid w:val="00370F11"/>
    <w:rsid w:val="00374CB2"/>
    <w:rsid w:val="003840B7"/>
    <w:rsid w:val="003A1D97"/>
    <w:rsid w:val="003A1FCB"/>
    <w:rsid w:val="003A5AA8"/>
    <w:rsid w:val="003B0084"/>
    <w:rsid w:val="003B1E06"/>
    <w:rsid w:val="003B215B"/>
    <w:rsid w:val="003B5300"/>
    <w:rsid w:val="003B62F2"/>
    <w:rsid w:val="003C2C0E"/>
    <w:rsid w:val="003C5002"/>
    <w:rsid w:val="003C5006"/>
    <w:rsid w:val="003E11CD"/>
    <w:rsid w:val="003F7CD5"/>
    <w:rsid w:val="004069A1"/>
    <w:rsid w:val="00406BA6"/>
    <w:rsid w:val="00414654"/>
    <w:rsid w:val="0041687E"/>
    <w:rsid w:val="00445BC5"/>
    <w:rsid w:val="004522CC"/>
    <w:rsid w:val="00452634"/>
    <w:rsid w:val="004537CE"/>
    <w:rsid w:val="004569D9"/>
    <w:rsid w:val="004701B6"/>
    <w:rsid w:val="00475CF1"/>
    <w:rsid w:val="00485020"/>
    <w:rsid w:val="004957CA"/>
    <w:rsid w:val="004965BD"/>
    <w:rsid w:val="00497696"/>
    <w:rsid w:val="00497B12"/>
    <w:rsid w:val="004A6071"/>
    <w:rsid w:val="004B61F0"/>
    <w:rsid w:val="004C4388"/>
    <w:rsid w:val="004C7347"/>
    <w:rsid w:val="004C736A"/>
    <w:rsid w:val="004C7EAB"/>
    <w:rsid w:val="004D73E3"/>
    <w:rsid w:val="004E3D1C"/>
    <w:rsid w:val="004F2514"/>
    <w:rsid w:val="004F4008"/>
    <w:rsid w:val="0052495C"/>
    <w:rsid w:val="00526473"/>
    <w:rsid w:val="005303FA"/>
    <w:rsid w:val="005327F3"/>
    <w:rsid w:val="00533DAC"/>
    <w:rsid w:val="00533F6C"/>
    <w:rsid w:val="00544D85"/>
    <w:rsid w:val="0057491D"/>
    <w:rsid w:val="00583806"/>
    <w:rsid w:val="00584D0C"/>
    <w:rsid w:val="00587B3A"/>
    <w:rsid w:val="00591189"/>
    <w:rsid w:val="00597816"/>
    <w:rsid w:val="005A159D"/>
    <w:rsid w:val="005A46F9"/>
    <w:rsid w:val="005A5C80"/>
    <w:rsid w:val="005B65F2"/>
    <w:rsid w:val="005C02A6"/>
    <w:rsid w:val="005C12E2"/>
    <w:rsid w:val="005C7FEE"/>
    <w:rsid w:val="005D5E13"/>
    <w:rsid w:val="005E0AD8"/>
    <w:rsid w:val="005E1258"/>
    <w:rsid w:val="00600CC2"/>
    <w:rsid w:val="00600E72"/>
    <w:rsid w:val="00603D3A"/>
    <w:rsid w:val="0061286B"/>
    <w:rsid w:val="00623397"/>
    <w:rsid w:val="00624502"/>
    <w:rsid w:val="00633A70"/>
    <w:rsid w:val="006348EB"/>
    <w:rsid w:val="00654B61"/>
    <w:rsid w:val="00656263"/>
    <w:rsid w:val="00667354"/>
    <w:rsid w:val="00670875"/>
    <w:rsid w:val="00673A65"/>
    <w:rsid w:val="00696258"/>
    <w:rsid w:val="006A5FE3"/>
    <w:rsid w:val="006D654E"/>
    <w:rsid w:val="006D69BF"/>
    <w:rsid w:val="006D7B2B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8288A"/>
    <w:rsid w:val="007910FA"/>
    <w:rsid w:val="007A62AD"/>
    <w:rsid w:val="007B2CBD"/>
    <w:rsid w:val="007D119E"/>
    <w:rsid w:val="00801343"/>
    <w:rsid w:val="00823B38"/>
    <w:rsid w:val="00825B49"/>
    <w:rsid w:val="008269C3"/>
    <w:rsid w:val="00827075"/>
    <w:rsid w:val="00837FA0"/>
    <w:rsid w:val="00841C03"/>
    <w:rsid w:val="008506DB"/>
    <w:rsid w:val="00864EBE"/>
    <w:rsid w:val="00891267"/>
    <w:rsid w:val="00893748"/>
    <w:rsid w:val="008E0588"/>
    <w:rsid w:val="008E13EC"/>
    <w:rsid w:val="00906DAF"/>
    <w:rsid w:val="009074B1"/>
    <w:rsid w:val="0092547B"/>
    <w:rsid w:val="009313E7"/>
    <w:rsid w:val="00941FF9"/>
    <w:rsid w:val="009469ED"/>
    <w:rsid w:val="00947554"/>
    <w:rsid w:val="00947836"/>
    <w:rsid w:val="00950F47"/>
    <w:rsid w:val="009562C3"/>
    <w:rsid w:val="0096337A"/>
    <w:rsid w:val="009666C6"/>
    <w:rsid w:val="00981D09"/>
    <w:rsid w:val="009830A3"/>
    <w:rsid w:val="00983F3C"/>
    <w:rsid w:val="00987211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4FD2"/>
    <w:rsid w:val="00A47C10"/>
    <w:rsid w:val="00A61394"/>
    <w:rsid w:val="00A61B69"/>
    <w:rsid w:val="00A67582"/>
    <w:rsid w:val="00A74E72"/>
    <w:rsid w:val="00A75749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21A7"/>
    <w:rsid w:val="00B736CD"/>
    <w:rsid w:val="00B81E1F"/>
    <w:rsid w:val="00B85726"/>
    <w:rsid w:val="00B873AB"/>
    <w:rsid w:val="00B97F5F"/>
    <w:rsid w:val="00BB0F50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46E7"/>
    <w:rsid w:val="00C06603"/>
    <w:rsid w:val="00C1182A"/>
    <w:rsid w:val="00C12C14"/>
    <w:rsid w:val="00C2123D"/>
    <w:rsid w:val="00C215B3"/>
    <w:rsid w:val="00C2558A"/>
    <w:rsid w:val="00C44159"/>
    <w:rsid w:val="00C528E8"/>
    <w:rsid w:val="00C549B3"/>
    <w:rsid w:val="00C85566"/>
    <w:rsid w:val="00C85D31"/>
    <w:rsid w:val="00C905D6"/>
    <w:rsid w:val="00C91B12"/>
    <w:rsid w:val="00C91BDA"/>
    <w:rsid w:val="00C96D52"/>
    <w:rsid w:val="00CA208F"/>
    <w:rsid w:val="00CA31CA"/>
    <w:rsid w:val="00CC44AF"/>
    <w:rsid w:val="00CE33B6"/>
    <w:rsid w:val="00D118FF"/>
    <w:rsid w:val="00D1316F"/>
    <w:rsid w:val="00D134DD"/>
    <w:rsid w:val="00D166B6"/>
    <w:rsid w:val="00D2304F"/>
    <w:rsid w:val="00D32A47"/>
    <w:rsid w:val="00D33F39"/>
    <w:rsid w:val="00D43268"/>
    <w:rsid w:val="00D442FE"/>
    <w:rsid w:val="00D44A24"/>
    <w:rsid w:val="00D6274D"/>
    <w:rsid w:val="00D67D01"/>
    <w:rsid w:val="00D70D47"/>
    <w:rsid w:val="00D97F54"/>
    <w:rsid w:val="00DA0482"/>
    <w:rsid w:val="00DA30FC"/>
    <w:rsid w:val="00DC5BFD"/>
    <w:rsid w:val="00DC7C38"/>
    <w:rsid w:val="00DD46B2"/>
    <w:rsid w:val="00DE0F6F"/>
    <w:rsid w:val="00DF3985"/>
    <w:rsid w:val="00E05091"/>
    <w:rsid w:val="00E1311C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C4B66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A19A5"/>
    <w:rsid w:val="00FC61ED"/>
    <w:rsid w:val="00FD5AF7"/>
    <w:rsid w:val="00FD6489"/>
    <w:rsid w:val="00FE32D5"/>
    <w:rsid w:val="00FE45D1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42CFC"/>
    <w:pPr>
      <w:tabs>
        <w:tab w:val="left" w:pos="1943"/>
        <w:tab w:val="right" w:leader="dot" w:pos="8987"/>
      </w:tabs>
      <w:spacing w:line="360" w:lineRule="auto"/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ui-provider">
    <w:name w:val="ui-provider"/>
    <w:basedOn w:val="a0"/>
    <w:rsid w:val="00042CFC"/>
  </w:style>
  <w:style w:type="character" w:customStyle="1" w:styleId="fui-flex">
    <w:name w:val="fui-flex"/>
    <w:basedOn w:val="a0"/>
    <w:rsid w:val="00042CFC"/>
  </w:style>
  <w:style w:type="character" w:styleId="af3">
    <w:name w:val="Unresolved Mention"/>
    <w:basedOn w:val="a0"/>
    <w:uiPriority w:val="99"/>
    <w:semiHidden/>
    <w:unhideWhenUsed/>
    <w:rsid w:val="00357ACC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827075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42" Type="http://schemas.openxmlformats.org/officeDocument/2006/relationships/hyperlink" Target="mailto:beijing@beckhoff.com.cn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download.beckhoff.com/download/configuration-files/io/ethercat/el6631-0010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4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20" Type="http://schemas.openxmlformats.org/officeDocument/2006/relationships/header" Target="header4.xml"/><Relationship Id="rId4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12</cp:revision>
  <dcterms:created xsi:type="dcterms:W3CDTF">2024-12-06T09:14:00Z</dcterms:created>
  <dcterms:modified xsi:type="dcterms:W3CDTF">2024-12-06T09:38:00Z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