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6E97E7" w14:textId="77777777" w:rsidR="006E09C0" w:rsidRPr="006E09C0" w:rsidRDefault="006E09C0" w:rsidP="000441E3">
      <w:pPr>
        <w:ind w:firstLineChars="0" w:firstLine="0"/>
        <w:jc w:val="left"/>
        <w:rPr>
          <w:rFonts w:ascii="黑体" w:eastAsia="黑体" w:hAnsi="黑体"/>
          <w:b/>
          <w:color w:val="DF0023"/>
          <w:sz w:val="10"/>
          <w:szCs w:val="10"/>
        </w:rPr>
      </w:pPr>
      <w:bookmarkStart w:id="0" w:name="_Toc348084146"/>
    </w:p>
    <w:p w14:paraId="3DC65D66" w14:textId="77777777" w:rsidR="00702445" w:rsidRDefault="006E09C0" w:rsidP="000441E3">
      <w:pPr>
        <w:ind w:firstLineChars="0" w:firstLine="0"/>
        <w:jc w:val="left"/>
        <w:rPr>
          <w:rFonts w:ascii="黑体" w:eastAsia="黑体" w:hAnsi="黑体"/>
          <w:b/>
          <w:color w:val="DF0023"/>
          <w:sz w:val="32"/>
          <w:szCs w:val="32"/>
        </w:rPr>
      </w:pPr>
      <w:r>
        <w:rPr>
          <w:rFonts w:ascii="黑体" w:eastAsia="黑体" w:hAnsi="黑体"/>
          <w:b/>
          <w:noProof/>
          <w:color w:val="DF0023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11C125" wp14:editId="352B7252">
                <wp:simplePos x="0" y="0"/>
                <wp:positionH relativeFrom="margin">
                  <wp:align>left</wp:align>
                </wp:positionH>
                <wp:positionV relativeFrom="paragraph">
                  <wp:posOffset>7233</wp:posOffset>
                </wp:positionV>
                <wp:extent cx="5415148" cy="486888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5148" cy="4868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09131E" w14:textId="34EB6494" w:rsidR="00A61B69" w:rsidRPr="00D67D01" w:rsidRDefault="007D7A0B" w:rsidP="003764CD">
                            <w:pPr>
                              <w:ind w:firstLineChars="0" w:firstLine="0"/>
                              <w:jc w:val="left"/>
                              <w:rPr>
                                <w:rFonts w:ascii="黑体" w:eastAsia="黑体" w:hAnsi="黑体"/>
                                <w:b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sz w:val="36"/>
                                <w:szCs w:val="36"/>
                              </w:rPr>
                              <w:t>使用E</w:t>
                            </w:r>
                            <w:r>
                              <w:rPr>
                                <w:rFonts w:ascii="黑体" w:eastAsia="黑体" w:hAnsi="黑体"/>
                                <w:b/>
                                <w:sz w:val="36"/>
                                <w:szCs w:val="36"/>
                              </w:rPr>
                              <w:t>L6631</w:t>
                            </w:r>
                            <w:r>
                              <w:rPr>
                                <w:rFonts w:ascii="黑体" w:eastAsia="黑体" w:hAnsi="黑体" w:hint="eastAsia"/>
                                <w:b/>
                                <w:sz w:val="36"/>
                                <w:szCs w:val="36"/>
                              </w:rPr>
                              <w:t>开启K</w:t>
                            </w:r>
                            <w:r>
                              <w:rPr>
                                <w:rFonts w:ascii="黑体" w:eastAsia="黑体" w:hAnsi="黑体"/>
                                <w:b/>
                                <w:sz w:val="36"/>
                                <w:szCs w:val="36"/>
                              </w:rPr>
                              <w:t>UKA</w:t>
                            </w:r>
                            <w:r>
                              <w:rPr>
                                <w:rFonts w:ascii="黑体" w:eastAsia="黑体" w:hAnsi="黑体" w:hint="eastAsia"/>
                                <w:b/>
                                <w:sz w:val="36"/>
                                <w:szCs w:val="36"/>
                              </w:rPr>
                              <w:t>机器人外部自动</w:t>
                            </w:r>
                            <w:r w:rsidR="00D2500C">
                              <w:rPr>
                                <w:rFonts w:ascii="黑体" w:eastAsia="黑体" w:hAnsi="黑体" w:hint="eastAsia"/>
                                <w:b/>
                                <w:sz w:val="36"/>
                                <w:szCs w:val="36"/>
                              </w:rPr>
                              <w:t>运行</w:t>
                            </w:r>
                            <w:r w:rsidR="007528EF">
                              <w:rPr>
                                <w:rFonts w:ascii="黑体" w:eastAsia="黑体" w:hAnsi="黑体" w:hint="eastAsia"/>
                                <w:b/>
                                <w:sz w:val="36"/>
                                <w:szCs w:val="36"/>
                              </w:rPr>
                              <w:t>功能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11C125" id="_x0000_t202" coordsize="21600,21600" o:spt="202" path="m,l,21600r21600,l21600,xe">
                <v:stroke joinstyle="miter"/>
                <v:path gradientshapeok="t" o:connecttype="rect"/>
              </v:shapetype>
              <v:shape id="文本框 5" o:spid="_x0000_s1026" type="#_x0000_t202" style="position:absolute;margin-left:0;margin-top:.55pt;width:426.4pt;height:38.3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" filled="f" stroked="f" strokeweight=".5pt">
                <v:textbox>
                  <w:txbxContent>
                    <w:p w14:paraId="6209131E" w14:textId="34EB6494" w:rsidR="00A61B69" w:rsidRPr="00D67D01" w:rsidRDefault="007D7A0B" w:rsidP="003764CD">
                      <w:pPr>
                        <w:ind w:firstLineChars="0" w:firstLine="0"/>
                        <w:jc w:val="left"/>
                        <w:rPr>
                          <w:rFonts w:ascii="黑体" w:eastAsia="黑体" w:hAnsi="黑体"/>
                          <w:b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sz w:val="36"/>
                          <w:szCs w:val="36"/>
                        </w:rPr>
                        <w:t>使用E</w:t>
                      </w:r>
                      <w:r>
                        <w:rPr>
                          <w:rFonts w:ascii="黑体" w:eastAsia="黑体" w:hAnsi="黑体"/>
                          <w:b/>
                          <w:sz w:val="36"/>
                          <w:szCs w:val="36"/>
                        </w:rPr>
                        <w:t>L6631</w:t>
                      </w:r>
                      <w:r>
                        <w:rPr>
                          <w:rFonts w:ascii="黑体" w:eastAsia="黑体" w:hAnsi="黑体" w:hint="eastAsia"/>
                          <w:b/>
                          <w:sz w:val="36"/>
                          <w:szCs w:val="36"/>
                        </w:rPr>
                        <w:t>开启K</w:t>
                      </w:r>
                      <w:r>
                        <w:rPr>
                          <w:rFonts w:ascii="黑体" w:eastAsia="黑体" w:hAnsi="黑体"/>
                          <w:b/>
                          <w:sz w:val="36"/>
                          <w:szCs w:val="36"/>
                        </w:rPr>
                        <w:t>UKA</w:t>
                      </w:r>
                      <w:r>
                        <w:rPr>
                          <w:rFonts w:ascii="黑体" w:eastAsia="黑体" w:hAnsi="黑体" w:hint="eastAsia"/>
                          <w:b/>
                          <w:sz w:val="36"/>
                          <w:szCs w:val="36"/>
                        </w:rPr>
                        <w:t>机器人外部自动</w:t>
                      </w:r>
                      <w:r w:rsidR="00D2500C">
                        <w:rPr>
                          <w:rFonts w:ascii="黑体" w:eastAsia="黑体" w:hAnsi="黑体" w:hint="eastAsia"/>
                          <w:b/>
                          <w:sz w:val="36"/>
                          <w:szCs w:val="36"/>
                        </w:rPr>
                        <w:t>运行</w:t>
                      </w:r>
                      <w:r w:rsidR="007528EF">
                        <w:rPr>
                          <w:rFonts w:ascii="黑体" w:eastAsia="黑体" w:hAnsi="黑体" w:hint="eastAsia"/>
                          <w:b/>
                          <w:sz w:val="36"/>
                          <w:szCs w:val="36"/>
                        </w:rPr>
                        <w:t>功能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ae"/>
        <w:tblpPr w:leftFromText="180" w:rightFromText="180" w:vertAnchor="text" w:horzAnchor="margin" w:tblpY="82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4025"/>
        <w:gridCol w:w="85"/>
      </w:tblGrid>
      <w:tr w:rsidR="00A61B69" w14:paraId="254E0D5E" w14:textId="77777777" w:rsidTr="003764CD">
        <w:trPr>
          <w:trHeight w:val="1272"/>
        </w:trPr>
        <w:tc>
          <w:tcPr>
            <w:tcW w:w="4962" w:type="dxa"/>
          </w:tcPr>
          <w:p w14:paraId="7DF9DBC8" w14:textId="77777777" w:rsidR="00452634" w:rsidRPr="009469ED" w:rsidRDefault="00452634" w:rsidP="00A61B69">
            <w:pPr>
              <w:jc w:val="left"/>
              <w:rPr>
                <w:rFonts w:ascii="微软雅黑" w:eastAsia="微软雅黑" w:hAnsi="微软雅黑"/>
                <w:color w:val="7F7F7F" w:themeColor="text1" w:themeTint="80"/>
                <w:szCs w:val="21"/>
              </w:rPr>
            </w:pPr>
          </w:p>
        </w:tc>
        <w:tc>
          <w:tcPr>
            <w:tcW w:w="4110" w:type="dxa"/>
            <w:gridSpan w:val="2"/>
          </w:tcPr>
          <w:p w14:paraId="75717DAA" w14:textId="28981FB4" w:rsidR="00452634" w:rsidRPr="009469ED" w:rsidRDefault="00B4089F" w:rsidP="00A61B69">
            <w:pPr>
              <w:spacing w:line="300" w:lineRule="exact"/>
              <w:ind w:firstLineChars="0" w:firstLine="0"/>
              <w:jc w:val="left"/>
              <w:rPr>
                <w:rFonts w:ascii="微软雅黑" w:eastAsia="微软雅黑" w:hAnsi="微软雅黑"/>
                <w:color w:val="7F7F7F" w:themeColor="text1" w:themeTint="80"/>
                <w:szCs w:val="21"/>
              </w:rPr>
            </w:pPr>
            <w:r>
              <w:rPr>
                <w:rFonts w:ascii="微软雅黑" w:eastAsia="微软雅黑" w:hAnsi="微软雅黑" w:hint="eastAsia"/>
                <w:color w:val="7F7F7F" w:themeColor="text1" w:themeTint="80"/>
                <w:szCs w:val="21"/>
              </w:rPr>
              <w:t>作者：陈佳栋</w:t>
            </w:r>
          </w:p>
          <w:p w14:paraId="1DEEE642" w14:textId="4AEE99C5" w:rsidR="00452634" w:rsidRPr="009469ED" w:rsidRDefault="00B4089F" w:rsidP="00A61B69">
            <w:pPr>
              <w:spacing w:line="300" w:lineRule="exact"/>
              <w:ind w:firstLineChars="0" w:firstLine="0"/>
              <w:jc w:val="left"/>
              <w:rPr>
                <w:rFonts w:ascii="微软雅黑" w:eastAsia="微软雅黑" w:hAnsi="微软雅黑"/>
                <w:color w:val="7F7F7F" w:themeColor="text1" w:themeTint="80"/>
                <w:szCs w:val="21"/>
              </w:rPr>
            </w:pPr>
            <w:r>
              <w:rPr>
                <w:rFonts w:ascii="微软雅黑" w:eastAsia="微软雅黑" w:hAnsi="微软雅黑" w:hint="eastAsia"/>
                <w:color w:val="7F7F7F" w:themeColor="text1" w:themeTint="80"/>
                <w:szCs w:val="21"/>
              </w:rPr>
              <w:t>职务：华东</w:t>
            </w:r>
            <w:r w:rsidR="00452634" w:rsidRPr="009469ED">
              <w:rPr>
                <w:rFonts w:ascii="微软雅黑" w:eastAsia="微软雅黑" w:hAnsi="微软雅黑" w:hint="eastAsia"/>
                <w:color w:val="7F7F7F" w:themeColor="text1" w:themeTint="80"/>
                <w:szCs w:val="21"/>
              </w:rPr>
              <w:t>区 技术工程师</w:t>
            </w:r>
          </w:p>
          <w:p w14:paraId="7104436C" w14:textId="3103425D" w:rsidR="00452634" w:rsidRPr="009469ED" w:rsidRDefault="00452634" w:rsidP="00A61B69">
            <w:pPr>
              <w:spacing w:line="300" w:lineRule="exact"/>
              <w:ind w:firstLineChars="0" w:firstLine="0"/>
              <w:jc w:val="left"/>
              <w:rPr>
                <w:rFonts w:ascii="微软雅黑" w:eastAsia="微软雅黑" w:hAnsi="微软雅黑"/>
                <w:color w:val="7F7F7F" w:themeColor="text1" w:themeTint="80"/>
                <w:szCs w:val="21"/>
              </w:rPr>
            </w:pPr>
            <w:r w:rsidRPr="009469ED">
              <w:rPr>
                <w:rFonts w:ascii="微软雅黑" w:eastAsia="微软雅黑" w:hAnsi="微软雅黑" w:hint="eastAsia"/>
                <w:color w:val="7F7F7F" w:themeColor="text1" w:themeTint="80"/>
                <w:szCs w:val="21"/>
              </w:rPr>
              <w:t>邮箱：</w:t>
            </w:r>
            <w:r w:rsidR="00B4089F" w:rsidRPr="003764CD">
              <w:rPr>
                <w:rFonts w:ascii="微软雅黑" w:eastAsia="微软雅黑" w:hAnsi="微软雅黑"/>
                <w:color w:val="7F7F7F" w:themeColor="text1" w:themeTint="80"/>
                <w:szCs w:val="21"/>
              </w:rPr>
              <w:t>jiadong</w:t>
            </w:r>
            <w:r w:rsidRPr="003764CD">
              <w:rPr>
                <w:rFonts w:ascii="微软雅黑" w:eastAsia="微软雅黑" w:hAnsi="微软雅黑"/>
                <w:color w:val="7F7F7F" w:themeColor="text1" w:themeTint="80"/>
                <w:szCs w:val="21"/>
              </w:rPr>
              <w:t>.chen@beckhoff.com.cn</w:t>
            </w:r>
          </w:p>
          <w:p w14:paraId="4B9B7115" w14:textId="0A157194" w:rsidR="00452634" w:rsidRDefault="00452634" w:rsidP="00A61B69">
            <w:pPr>
              <w:spacing w:line="300" w:lineRule="exact"/>
              <w:ind w:firstLineChars="0" w:firstLine="0"/>
              <w:jc w:val="left"/>
              <w:rPr>
                <w:rFonts w:ascii="微软雅黑" w:eastAsia="微软雅黑" w:hAnsi="微软雅黑"/>
                <w:color w:val="7F7F7F" w:themeColor="text1" w:themeTint="80"/>
                <w:szCs w:val="21"/>
              </w:rPr>
            </w:pPr>
            <w:r w:rsidRPr="009469ED">
              <w:rPr>
                <w:rFonts w:ascii="微软雅黑" w:eastAsia="微软雅黑" w:hAnsi="微软雅黑" w:hint="eastAsia"/>
                <w:color w:val="7F7F7F" w:themeColor="text1" w:themeTint="80"/>
                <w:szCs w:val="21"/>
              </w:rPr>
              <w:t>日期：</w:t>
            </w:r>
            <w:r w:rsidR="00B4089F">
              <w:rPr>
                <w:rFonts w:ascii="微软雅黑" w:eastAsia="微软雅黑" w:hAnsi="微软雅黑" w:hint="eastAsia"/>
                <w:color w:val="7F7F7F" w:themeColor="text1" w:themeTint="80"/>
                <w:szCs w:val="21"/>
              </w:rPr>
              <w:t>20</w:t>
            </w:r>
            <w:r w:rsidR="00B4089F">
              <w:rPr>
                <w:rFonts w:ascii="微软雅黑" w:eastAsia="微软雅黑" w:hAnsi="微软雅黑"/>
                <w:color w:val="7F7F7F" w:themeColor="text1" w:themeTint="80"/>
                <w:szCs w:val="21"/>
              </w:rPr>
              <w:t>23</w:t>
            </w:r>
            <w:r w:rsidR="00B4089F">
              <w:rPr>
                <w:rFonts w:ascii="微软雅黑" w:eastAsia="微软雅黑" w:hAnsi="微软雅黑" w:hint="eastAsia"/>
                <w:color w:val="7F7F7F" w:themeColor="text1" w:themeTint="80"/>
                <w:szCs w:val="21"/>
              </w:rPr>
              <w:t>-0</w:t>
            </w:r>
            <w:r w:rsidR="00B4089F">
              <w:rPr>
                <w:rFonts w:ascii="微软雅黑" w:eastAsia="微软雅黑" w:hAnsi="微软雅黑"/>
                <w:color w:val="7F7F7F" w:themeColor="text1" w:themeTint="80"/>
                <w:szCs w:val="21"/>
              </w:rPr>
              <w:t>1</w:t>
            </w:r>
            <w:r w:rsidR="00B4089F">
              <w:rPr>
                <w:rFonts w:ascii="微软雅黑" w:eastAsia="微软雅黑" w:hAnsi="微软雅黑" w:hint="eastAsia"/>
                <w:color w:val="7F7F7F" w:themeColor="text1" w:themeTint="80"/>
                <w:szCs w:val="21"/>
              </w:rPr>
              <w:t>-</w:t>
            </w:r>
            <w:r w:rsidR="00B4089F">
              <w:rPr>
                <w:rFonts w:ascii="微软雅黑" w:eastAsia="微软雅黑" w:hAnsi="微软雅黑"/>
                <w:color w:val="7F7F7F" w:themeColor="text1" w:themeTint="80"/>
                <w:szCs w:val="21"/>
              </w:rPr>
              <w:t>06</w:t>
            </w:r>
          </w:p>
        </w:tc>
      </w:tr>
      <w:tr w:rsidR="006D69BF" w14:paraId="18ECFC61" w14:textId="77777777" w:rsidTr="003764CD">
        <w:tblPrEx>
          <w:tblLook w:val="0000" w:firstRow="0" w:lastRow="0" w:firstColumn="0" w:lastColumn="0" w:noHBand="0" w:noVBand="0"/>
        </w:tblPrEx>
        <w:trPr>
          <w:gridAfter w:val="1"/>
          <w:wAfter w:w="85" w:type="dxa"/>
          <w:trHeight w:val="1701"/>
        </w:trPr>
        <w:tc>
          <w:tcPr>
            <w:tcW w:w="8987" w:type="dxa"/>
            <w:gridSpan w:val="2"/>
          </w:tcPr>
          <w:p w14:paraId="3E63A7B7" w14:textId="77777777" w:rsidR="00452634" w:rsidRPr="00D67D01" w:rsidRDefault="00452634" w:rsidP="00A61B69">
            <w:pPr>
              <w:ind w:firstLineChars="0" w:firstLine="0"/>
              <w:jc w:val="left"/>
              <w:rPr>
                <w:b/>
              </w:rPr>
            </w:pPr>
            <w:r w:rsidRPr="00D67D01">
              <w:rPr>
                <w:rFonts w:hint="eastAsia"/>
                <w:b/>
              </w:rPr>
              <w:t>摘</w:t>
            </w:r>
            <w:r w:rsidRPr="00D67D01">
              <w:rPr>
                <w:rFonts w:hint="eastAsia"/>
                <w:b/>
              </w:rPr>
              <w:t xml:space="preserve"> </w:t>
            </w:r>
            <w:r w:rsidRPr="00D67D01">
              <w:rPr>
                <w:b/>
              </w:rPr>
              <w:t xml:space="preserve"> </w:t>
            </w:r>
            <w:r w:rsidRPr="00D67D01">
              <w:rPr>
                <w:rFonts w:hint="eastAsia"/>
                <w:b/>
              </w:rPr>
              <w:t>要：</w:t>
            </w:r>
          </w:p>
          <w:p w14:paraId="1025E5C9" w14:textId="0E664634" w:rsidR="00452634" w:rsidRPr="00D67D01" w:rsidRDefault="00CD0B63" w:rsidP="00D67D01">
            <w:pPr>
              <w:jc w:val="left"/>
            </w:pPr>
            <w:r>
              <w:rPr>
                <w:rFonts w:hint="eastAsia"/>
              </w:rPr>
              <w:t>在实际应用中，经常需要把机器人作为</w:t>
            </w:r>
            <w:r>
              <w:rPr>
                <w:rFonts w:hint="eastAsia"/>
              </w:rPr>
              <w:t>P</w:t>
            </w:r>
            <w:r>
              <w:t>LC</w:t>
            </w:r>
            <w:r>
              <w:rPr>
                <w:rFonts w:hint="eastAsia"/>
              </w:rPr>
              <w:t>的一个从站来进行控制。本文讲述如何利用</w:t>
            </w:r>
            <w:r>
              <w:rPr>
                <w:rFonts w:hint="eastAsia"/>
              </w:rPr>
              <w:t>E</w:t>
            </w:r>
            <w:r>
              <w:t>L6631</w:t>
            </w:r>
            <w:r>
              <w:rPr>
                <w:rFonts w:hint="eastAsia"/>
              </w:rPr>
              <w:t>作为主站，开启库卡机器人的外部自动</w:t>
            </w:r>
            <w:r w:rsidR="00A17231">
              <w:rPr>
                <w:rFonts w:hint="eastAsia"/>
              </w:rPr>
              <w:t>运行功能</w:t>
            </w:r>
            <w:r>
              <w:rPr>
                <w:rFonts w:hint="eastAsia"/>
              </w:rPr>
              <w:t>。</w:t>
            </w:r>
          </w:p>
        </w:tc>
      </w:tr>
      <w:tr w:rsidR="00452634" w14:paraId="14B52B35" w14:textId="77777777" w:rsidTr="003764CD">
        <w:tblPrEx>
          <w:tblLook w:val="0000" w:firstRow="0" w:lastRow="0" w:firstColumn="0" w:lastColumn="0" w:noHBand="0" w:noVBand="0"/>
        </w:tblPrEx>
        <w:trPr>
          <w:gridAfter w:val="1"/>
          <w:wAfter w:w="85" w:type="dxa"/>
          <w:trHeight w:val="2474"/>
        </w:trPr>
        <w:tc>
          <w:tcPr>
            <w:tcW w:w="8987" w:type="dxa"/>
            <w:gridSpan w:val="2"/>
            <w:vAlign w:val="center"/>
          </w:tcPr>
          <w:p w14:paraId="569ADD18" w14:textId="77777777" w:rsidR="00452634" w:rsidRPr="00D67D01" w:rsidRDefault="00452634" w:rsidP="00A61B69">
            <w:pPr>
              <w:ind w:firstLineChars="0" w:firstLine="0"/>
              <w:rPr>
                <w:b/>
              </w:rPr>
            </w:pPr>
            <w:r w:rsidRPr="00D67D01">
              <w:rPr>
                <w:rFonts w:hint="eastAsia"/>
                <w:b/>
              </w:rPr>
              <w:t>附</w:t>
            </w:r>
            <w:r w:rsidRPr="00D67D01">
              <w:rPr>
                <w:rFonts w:hint="eastAsia"/>
                <w:b/>
              </w:rPr>
              <w:t xml:space="preserve">  </w:t>
            </w:r>
            <w:r w:rsidRPr="00D67D01">
              <w:rPr>
                <w:b/>
              </w:rPr>
              <w:t>件：</w:t>
            </w:r>
          </w:p>
          <w:tbl>
            <w:tblPr>
              <w:tblStyle w:val="ae"/>
              <w:tblW w:w="0" w:type="auto"/>
              <w:tblInd w:w="166" w:type="dxa"/>
              <w:tblLook w:val="04A0" w:firstRow="1" w:lastRow="0" w:firstColumn="1" w:lastColumn="0" w:noHBand="0" w:noVBand="1"/>
            </w:tblPr>
            <w:tblGrid>
              <w:gridCol w:w="887"/>
              <w:gridCol w:w="4466"/>
              <w:gridCol w:w="2987"/>
            </w:tblGrid>
            <w:tr w:rsidR="00452634" w14:paraId="40B8A178" w14:textId="77777777" w:rsidTr="00452634">
              <w:tc>
                <w:tcPr>
                  <w:tcW w:w="887" w:type="dxa"/>
                </w:tcPr>
                <w:p w14:paraId="0E20C2FB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  <w:jc w:val="center"/>
                  </w:pPr>
                  <w:r>
                    <w:rPr>
                      <w:rFonts w:hint="eastAsia"/>
                    </w:rPr>
                    <w:t>序</w:t>
                  </w:r>
                  <w:r>
                    <w:rPr>
                      <w:rFonts w:hint="eastAsia"/>
                    </w:rPr>
                    <w:t xml:space="preserve"> </w:t>
                  </w:r>
                  <w:r>
                    <w:t>号</w:t>
                  </w:r>
                </w:p>
              </w:tc>
              <w:tc>
                <w:tcPr>
                  <w:tcW w:w="4466" w:type="dxa"/>
                </w:tcPr>
                <w:p w14:paraId="19E4C1D2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  <w:jc w:val="center"/>
                  </w:pPr>
                  <w:r>
                    <w:rPr>
                      <w:rFonts w:hint="eastAsia"/>
                    </w:rPr>
                    <w:t>文件</w:t>
                  </w:r>
                  <w:r>
                    <w:t>名</w:t>
                  </w:r>
                </w:p>
              </w:tc>
              <w:tc>
                <w:tcPr>
                  <w:tcW w:w="2987" w:type="dxa"/>
                </w:tcPr>
                <w:p w14:paraId="77EC5653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  <w:jc w:val="center"/>
                  </w:pPr>
                  <w:r>
                    <w:rPr>
                      <w:rFonts w:hint="eastAsia"/>
                    </w:rPr>
                    <w:t>备</w:t>
                  </w:r>
                  <w:r>
                    <w:t>注</w:t>
                  </w:r>
                </w:p>
              </w:tc>
            </w:tr>
            <w:tr w:rsidR="00452634" w14:paraId="555CE0BA" w14:textId="77777777" w:rsidTr="00452634">
              <w:tc>
                <w:tcPr>
                  <w:tcW w:w="887" w:type="dxa"/>
                </w:tcPr>
                <w:p w14:paraId="0617410E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  <w:tc>
                <w:tcPr>
                  <w:tcW w:w="4466" w:type="dxa"/>
                </w:tcPr>
                <w:p w14:paraId="45275C00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  <w:tc>
                <w:tcPr>
                  <w:tcW w:w="2987" w:type="dxa"/>
                </w:tcPr>
                <w:p w14:paraId="12014265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</w:tr>
            <w:tr w:rsidR="00452634" w14:paraId="04957B5B" w14:textId="77777777" w:rsidTr="00452634">
              <w:tc>
                <w:tcPr>
                  <w:tcW w:w="887" w:type="dxa"/>
                </w:tcPr>
                <w:p w14:paraId="672616B6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  <w:tc>
                <w:tcPr>
                  <w:tcW w:w="4466" w:type="dxa"/>
                </w:tcPr>
                <w:p w14:paraId="3B422779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  <w:tc>
                <w:tcPr>
                  <w:tcW w:w="2987" w:type="dxa"/>
                </w:tcPr>
                <w:p w14:paraId="73F12140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</w:tr>
            <w:tr w:rsidR="00452634" w14:paraId="09391888" w14:textId="77777777" w:rsidTr="00452634">
              <w:tc>
                <w:tcPr>
                  <w:tcW w:w="887" w:type="dxa"/>
                </w:tcPr>
                <w:p w14:paraId="75AA0322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  <w:tc>
                <w:tcPr>
                  <w:tcW w:w="4466" w:type="dxa"/>
                </w:tcPr>
                <w:p w14:paraId="16472E95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  <w:tc>
                <w:tcPr>
                  <w:tcW w:w="2987" w:type="dxa"/>
                </w:tcPr>
                <w:p w14:paraId="43D2CE17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</w:tr>
            <w:tr w:rsidR="00452634" w14:paraId="5CEED0EB" w14:textId="77777777" w:rsidTr="00452634">
              <w:tc>
                <w:tcPr>
                  <w:tcW w:w="887" w:type="dxa"/>
                </w:tcPr>
                <w:p w14:paraId="6E6EDA84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  <w:tc>
                <w:tcPr>
                  <w:tcW w:w="4466" w:type="dxa"/>
                </w:tcPr>
                <w:p w14:paraId="2DC1F43D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  <w:tc>
                <w:tcPr>
                  <w:tcW w:w="2987" w:type="dxa"/>
                </w:tcPr>
                <w:p w14:paraId="04C38C6C" w14:textId="77777777" w:rsidR="00452634" w:rsidRDefault="00452634" w:rsidP="00D15633">
                  <w:pPr>
                    <w:framePr w:hSpace="180" w:wrap="around" w:vAnchor="text" w:hAnchor="margin" w:y="82"/>
                    <w:ind w:firstLineChars="0" w:firstLine="0"/>
                  </w:pPr>
                </w:p>
              </w:tc>
            </w:tr>
          </w:tbl>
          <w:p w14:paraId="50D19E5D" w14:textId="77777777" w:rsidR="00452634" w:rsidRPr="00E5259D" w:rsidRDefault="00452634" w:rsidP="00A61B69">
            <w:pPr>
              <w:ind w:firstLine="422"/>
              <w:rPr>
                <w:b/>
              </w:rPr>
            </w:pPr>
          </w:p>
        </w:tc>
      </w:tr>
      <w:tr w:rsidR="00452634" w14:paraId="2BA440DE" w14:textId="77777777" w:rsidTr="003764CD">
        <w:tblPrEx>
          <w:tblLook w:val="0000" w:firstRow="0" w:lastRow="0" w:firstColumn="0" w:lastColumn="0" w:noHBand="0" w:noVBand="0"/>
        </w:tblPrEx>
        <w:trPr>
          <w:gridAfter w:val="1"/>
          <w:wAfter w:w="85" w:type="dxa"/>
          <w:trHeight w:val="2724"/>
        </w:trPr>
        <w:tc>
          <w:tcPr>
            <w:tcW w:w="8987" w:type="dxa"/>
            <w:gridSpan w:val="2"/>
            <w:vAlign w:val="center"/>
          </w:tcPr>
          <w:p w14:paraId="0547466E" w14:textId="77777777" w:rsidR="00452634" w:rsidRPr="00D67D01" w:rsidRDefault="00452634" w:rsidP="00A61B69">
            <w:pPr>
              <w:ind w:firstLineChars="0" w:firstLine="0"/>
              <w:rPr>
                <w:b/>
              </w:rPr>
            </w:pPr>
            <w:r w:rsidRPr="00D67D01">
              <w:rPr>
                <w:rFonts w:hint="eastAsia"/>
                <w:b/>
              </w:rPr>
              <w:t>历史</w:t>
            </w:r>
            <w:r w:rsidRPr="00D67D01">
              <w:rPr>
                <w:b/>
              </w:rPr>
              <w:t>版本：</w:t>
            </w:r>
          </w:p>
          <w:tbl>
            <w:tblPr>
              <w:tblW w:w="8393" w:type="dxa"/>
              <w:tblInd w:w="16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</w:tblBorders>
              <w:tblLook w:val="0000" w:firstRow="0" w:lastRow="0" w:firstColumn="0" w:lastColumn="0" w:noHBand="0" w:noVBand="0"/>
            </w:tblPr>
            <w:tblGrid>
              <w:gridCol w:w="1276"/>
              <w:gridCol w:w="1134"/>
              <w:gridCol w:w="5983"/>
            </w:tblGrid>
            <w:tr w:rsidR="00452634" w:rsidRPr="00206B56" w14:paraId="674120A6" w14:textId="77777777" w:rsidTr="00452634">
              <w:trPr>
                <w:cantSplit/>
                <w:trHeight w:val="340"/>
              </w:trPr>
              <w:tc>
                <w:tcPr>
                  <w:tcW w:w="1276" w:type="dxa"/>
                  <w:vAlign w:val="center"/>
                </w:tcPr>
                <w:p w14:paraId="1A65A9F4" w14:textId="1925B53C" w:rsidR="00452634" w:rsidRPr="00206B56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eastAsia="Arial Unicode MS" w:hAnsi="Times New Roman" w:cs="Times New Roman"/>
                      <w:szCs w:val="21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14:paraId="4935ADC3" w14:textId="487DB215" w:rsidR="00452634" w:rsidRPr="00206B56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5983" w:type="dxa"/>
                  <w:vAlign w:val="center"/>
                </w:tcPr>
                <w:p w14:paraId="2B57ED8E" w14:textId="19BED1A7" w:rsidR="00452634" w:rsidRPr="00206B56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eastAsia="Arial Unicode MS" w:hAnsi="Times New Roman" w:cs="Times New Roman"/>
                      <w:szCs w:val="21"/>
                    </w:rPr>
                  </w:pPr>
                </w:p>
              </w:tc>
            </w:tr>
            <w:tr w:rsidR="00452634" w:rsidRPr="00206B56" w14:paraId="7F1575C0" w14:textId="77777777" w:rsidTr="00452634">
              <w:trPr>
                <w:cantSplit/>
                <w:trHeight w:val="340"/>
              </w:trPr>
              <w:tc>
                <w:tcPr>
                  <w:tcW w:w="1276" w:type="dxa"/>
                  <w:vAlign w:val="center"/>
                </w:tcPr>
                <w:p w14:paraId="488E65C2" w14:textId="77777777" w:rsidR="00452634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  <w:szCs w:val="21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14:paraId="19E29B12" w14:textId="4C3B24ED" w:rsidR="00452634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5983" w:type="dxa"/>
                  <w:vAlign w:val="center"/>
                </w:tcPr>
                <w:p w14:paraId="2563C1FB" w14:textId="56A67DF6" w:rsidR="00452634" w:rsidRPr="009D7097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  <w:szCs w:val="21"/>
                    </w:rPr>
                  </w:pPr>
                </w:p>
              </w:tc>
            </w:tr>
            <w:tr w:rsidR="00452634" w:rsidRPr="00206B56" w14:paraId="09FC642D" w14:textId="77777777" w:rsidTr="00452634">
              <w:trPr>
                <w:cantSplit/>
                <w:trHeight w:val="340"/>
              </w:trPr>
              <w:tc>
                <w:tcPr>
                  <w:tcW w:w="1276" w:type="dxa"/>
                  <w:vAlign w:val="center"/>
                </w:tcPr>
                <w:p w14:paraId="75533019" w14:textId="5BF50168" w:rsidR="00452634" w:rsidRPr="00206B56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eastAsia="Arial Unicode MS" w:hAnsi="Times New Roman" w:cs="Times New Roman"/>
                      <w:szCs w:val="21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14:paraId="136917E9" w14:textId="0AE7069A" w:rsidR="00452634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5983" w:type="dxa"/>
                  <w:vAlign w:val="center"/>
                </w:tcPr>
                <w:p w14:paraId="41C6FD9E" w14:textId="14047AC8" w:rsidR="00452634" w:rsidRPr="009D7097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  <w:szCs w:val="21"/>
                    </w:rPr>
                  </w:pPr>
                </w:p>
              </w:tc>
            </w:tr>
            <w:tr w:rsidR="00452634" w:rsidRPr="00206B56" w14:paraId="0B8D0918" w14:textId="77777777" w:rsidTr="00452634">
              <w:trPr>
                <w:cantSplit/>
                <w:trHeight w:val="340"/>
              </w:trPr>
              <w:tc>
                <w:tcPr>
                  <w:tcW w:w="1276" w:type="dxa"/>
                  <w:vAlign w:val="center"/>
                </w:tcPr>
                <w:p w14:paraId="329BDAA8" w14:textId="77777777" w:rsidR="00452634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  <w:szCs w:val="21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14:paraId="20201D60" w14:textId="05F0292E" w:rsidR="00452634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5983" w:type="dxa"/>
                  <w:vAlign w:val="center"/>
                </w:tcPr>
                <w:p w14:paraId="0B13A426" w14:textId="6143ED36" w:rsidR="00452634" w:rsidRPr="009D7097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  <w:szCs w:val="21"/>
                    </w:rPr>
                  </w:pPr>
                </w:p>
              </w:tc>
            </w:tr>
            <w:tr w:rsidR="00452634" w:rsidRPr="00206B56" w14:paraId="4A494D56" w14:textId="77777777" w:rsidTr="00452634">
              <w:trPr>
                <w:cantSplit/>
                <w:trHeight w:val="340"/>
              </w:trPr>
              <w:tc>
                <w:tcPr>
                  <w:tcW w:w="1276" w:type="dxa"/>
                  <w:vAlign w:val="center"/>
                </w:tcPr>
                <w:p w14:paraId="3CA2958A" w14:textId="5EB04B05" w:rsidR="00452634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  <w:szCs w:val="21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14:paraId="444FB556" w14:textId="6A15BAE8" w:rsidR="00452634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5983" w:type="dxa"/>
                  <w:vAlign w:val="center"/>
                </w:tcPr>
                <w:p w14:paraId="40EC74CA" w14:textId="69688726" w:rsidR="00452634" w:rsidRPr="009D7097" w:rsidRDefault="00452634" w:rsidP="00D15633">
                  <w:pPr>
                    <w:pStyle w:val="af"/>
                    <w:framePr w:hSpace="180" w:wrap="around" w:vAnchor="text" w:hAnchor="margin" w:y="82"/>
                    <w:spacing w:line="240" w:lineRule="atLeast"/>
                    <w:rPr>
                      <w:rFonts w:ascii="Times New Roman" w:hAnsi="Times New Roman" w:cs="Times New Roman"/>
                      <w:szCs w:val="21"/>
                    </w:rPr>
                  </w:pPr>
                </w:p>
              </w:tc>
            </w:tr>
          </w:tbl>
          <w:p w14:paraId="7928C1EB" w14:textId="77777777" w:rsidR="00452634" w:rsidRPr="00E5259D" w:rsidRDefault="00452634" w:rsidP="00A61B69">
            <w:pPr>
              <w:ind w:firstLine="422"/>
              <w:rPr>
                <w:b/>
              </w:rPr>
            </w:pPr>
          </w:p>
        </w:tc>
      </w:tr>
      <w:tr w:rsidR="00452634" w14:paraId="15A451FB" w14:textId="77777777" w:rsidTr="003764CD">
        <w:tblPrEx>
          <w:tblLook w:val="0000" w:firstRow="0" w:lastRow="0" w:firstColumn="0" w:lastColumn="0" w:noHBand="0" w:noVBand="0"/>
        </w:tblPrEx>
        <w:trPr>
          <w:gridAfter w:val="1"/>
          <w:wAfter w:w="85" w:type="dxa"/>
          <w:trHeight w:val="1039"/>
        </w:trPr>
        <w:tc>
          <w:tcPr>
            <w:tcW w:w="8987" w:type="dxa"/>
            <w:gridSpan w:val="2"/>
          </w:tcPr>
          <w:p w14:paraId="57595F16" w14:textId="77777777" w:rsidR="006E09C0" w:rsidRDefault="006E09C0" w:rsidP="00A61B69">
            <w:pPr>
              <w:ind w:firstLineChars="13" w:firstLine="27"/>
              <w:rPr>
                <w:b/>
              </w:rPr>
            </w:pPr>
          </w:p>
          <w:p w14:paraId="1AA1B20D" w14:textId="77777777" w:rsidR="00452634" w:rsidRPr="00D67D01" w:rsidRDefault="00452634" w:rsidP="00A61B69">
            <w:pPr>
              <w:ind w:firstLineChars="13" w:firstLine="27"/>
              <w:rPr>
                <w:b/>
              </w:rPr>
            </w:pPr>
            <w:r w:rsidRPr="00D67D01">
              <w:rPr>
                <w:b/>
              </w:rPr>
              <w:t>免责声明</w:t>
            </w:r>
            <w:r w:rsidRPr="00D67D01">
              <w:rPr>
                <w:rFonts w:hint="eastAsia"/>
                <w:b/>
              </w:rPr>
              <w:t>：</w:t>
            </w:r>
          </w:p>
          <w:p w14:paraId="48385525" w14:textId="77777777" w:rsidR="00452634" w:rsidRDefault="00452634" w:rsidP="006E09C0">
            <w:r w:rsidRPr="00AF5D50">
              <w:t>我们已</w:t>
            </w:r>
            <w:r w:rsidRPr="00AF5D50">
              <w:rPr>
                <w:rFonts w:hint="eastAsia"/>
              </w:rPr>
              <w:t>对本文档描述的内容做测试。但是差错在所难免，无法保证绝对正确并完全满足您的使用需求。本文档的内容可能随时更新，</w:t>
            </w:r>
            <w:r w:rsidR="00D67D01" w:rsidRPr="00D67D01">
              <w:rPr>
                <w:rFonts w:hint="eastAsia"/>
              </w:rPr>
              <w:t>如有改动，恕不事先通知</w:t>
            </w:r>
            <w:r w:rsidR="00D67D01">
              <w:rPr>
                <w:rFonts w:hint="eastAsia"/>
              </w:rPr>
              <w:t>，</w:t>
            </w:r>
            <w:r w:rsidRPr="00AF5D50">
              <w:rPr>
                <w:rFonts w:hint="eastAsia"/>
              </w:rPr>
              <w:t>也欢迎您提出改进建议。</w:t>
            </w:r>
          </w:p>
          <w:p w14:paraId="34273DAA" w14:textId="77777777" w:rsidR="006E09C0" w:rsidRDefault="006E09C0" w:rsidP="006E09C0"/>
          <w:p w14:paraId="607578B3" w14:textId="77777777" w:rsidR="00D67D01" w:rsidRPr="006E09C0" w:rsidRDefault="00D67D01" w:rsidP="006E09C0"/>
        </w:tc>
      </w:tr>
      <w:tr w:rsidR="00452634" w14:paraId="45D91384" w14:textId="77777777" w:rsidTr="003764CD">
        <w:tblPrEx>
          <w:tblLook w:val="0000" w:firstRow="0" w:lastRow="0" w:firstColumn="0" w:lastColumn="0" w:noHBand="0" w:noVBand="0"/>
        </w:tblPrEx>
        <w:trPr>
          <w:gridAfter w:val="1"/>
          <w:wAfter w:w="85" w:type="dxa"/>
          <w:trHeight w:val="1741"/>
        </w:trPr>
        <w:tc>
          <w:tcPr>
            <w:tcW w:w="8987" w:type="dxa"/>
            <w:gridSpan w:val="2"/>
          </w:tcPr>
          <w:p w14:paraId="5BE9D3B0" w14:textId="77777777" w:rsidR="00452634" w:rsidRPr="00D67D01" w:rsidRDefault="00452634" w:rsidP="00A61B69">
            <w:pPr>
              <w:ind w:firstLineChars="13" w:firstLine="27"/>
              <w:rPr>
                <w:b/>
              </w:rPr>
            </w:pPr>
            <w:r w:rsidRPr="00D67D01">
              <w:rPr>
                <w:rFonts w:hint="eastAsia"/>
                <w:b/>
              </w:rPr>
              <w:t>参考信息：</w:t>
            </w:r>
          </w:p>
          <w:p w14:paraId="346AE80C" w14:textId="77777777" w:rsidR="00452634" w:rsidRDefault="00452634" w:rsidP="00A61B69">
            <w:pPr>
              <w:ind w:firstLineChars="0" w:firstLine="0"/>
              <w:jc w:val="center"/>
              <w:rPr>
                <w:b/>
                <w:sz w:val="28"/>
              </w:rPr>
            </w:pPr>
          </w:p>
          <w:p w14:paraId="0454D76D" w14:textId="77777777" w:rsidR="00452634" w:rsidRDefault="00452634" w:rsidP="006E09C0">
            <w:pPr>
              <w:ind w:firstLineChars="0" w:firstLine="0"/>
              <w:rPr>
                <w:b/>
                <w:sz w:val="28"/>
              </w:rPr>
            </w:pPr>
          </w:p>
        </w:tc>
      </w:tr>
    </w:tbl>
    <w:p w14:paraId="33CE7B28" w14:textId="77777777" w:rsidR="00702445" w:rsidRDefault="00702445" w:rsidP="006E09C0">
      <w:pPr>
        <w:ind w:firstLineChars="0" w:firstLine="0"/>
        <w:rPr>
          <w:b/>
          <w:sz w:val="28"/>
        </w:rPr>
      </w:pPr>
    </w:p>
    <w:p w14:paraId="13577CF5" w14:textId="77777777" w:rsidR="000441E3" w:rsidRDefault="000441E3" w:rsidP="00485020">
      <w:pPr>
        <w:ind w:firstLineChars="0" w:firstLine="0"/>
        <w:jc w:val="center"/>
        <w:rPr>
          <w:b/>
          <w:sz w:val="28"/>
        </w:rPr>
        <w:sectPr w:rsidR="000441E3" w:rsidSect="00825B49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 w:code="9"/>
          <w:pgMar w:top="1247" w:right="1469" w:bottom="1091" w:left="1440" w:header="851" w:footer="543" w:gutter="0"/>
          <w:cols w:space="425"/>
          <w:docGrid w:type="lines" w:linePitch="312"/>
        </w:sectPr>
      </w:pPr>
    </w:p>
    <w:p w14:paraId="1E618B2A" w14:textId="77777777" w:rsidR="00BD58FA" w:rsidRPr="00D67D01" w:rsidRDefault="008E13EC" w:rsidP="00485020">
      <w:pPr>
        <w:ind w:firstLineChars="0" w:firstLine="0"/>
        <w:jc w:val="center"/>
        <w:rPr>
          <w:rFonts w:ascii="微软雅黑" w:eastAsia="微软雅黑" w:hAnsi="微软雅黑"/>
          <w:sz w:val="36"/>
          <w:szCs w:val="36"/>
        </w:rPr>
      </w:pPr>
      <w:r w:rsidRPr="00D67D01">
        <w:rPr>
          <w:rFonts w:ascii="微软雅黑" w:eastAsia="微软雅黑" w:hAnsi="微软雅黑" w:hint="eastAsia"/>
          <w:sz w:val="36"/>
          <w:szCs w:val="36"/>
        </w:rPr>
        <w:lastRenderedPageBreak/>
        <w:t>目  录</w:t>
      </w:r>
    </w:p>
    <w:p w14:paraId="1F247AAA" w14:textId="77777777" w:rsidR="006E09C0" w:rsidRPr="006E09C0" w:rsidRDefault="006E09C0" w:rsidP="00485020">
      <w:pPr>
        <w:ind w:firstLineChars="0" w:firstLine="0"/>
        <w:jc w:val="center"/>
        <w:rPr>
          <w:rFonts w:ascii="微软雅黑" w:eastAsia="微软雅黑" w:hAnsi="微软雅黑"/>
          <w:color w:val="DF0023"/>
          <w:szCs w:val="21"/>
        </w:rPr>
      </w:pPr>
    </w:p>
    <w:p w14:paraId="55828C45" w14:textId="77777777" w:rsidR="008E13EC" w:rsidRDefault="008E13EC" w:rsidP="008E13EC"/>
    <w:p w14:paraId="74C07AFF" w14:textId="330FB05D" w:rsidR="00286AFF" w:rsidRDefault="008E13EC">
      <w:pPr>
        <w:pStyle w:val="TOC1"/>
        <w:tabs>
          <w:tab w:val="left" w:pos="840"/>
          <w:tab w:val="right" w:leader="dot" w:pos="8987"/>
        </w:tabs>
        <w:rPr>
          <w:noProof/>
        </w:rPr>
      </w:pPr>
      <w:r>
        <w:fldChar w:fldCharType="begin"/>
      </w:r>
      <w:r>
        <w:instrText xml:space="preserve"> </w:instrText>
      </w:r>
      <w:r>
        <w:rPr>
          <w:rFonts w:hint="eastAsia"/>
        </w:rPr>
        <w:instrText>TOC \o "1-3" \h \z \u</w:instrText>
      </w:r>
      <w:r>
        <w:instrText xml:space="preserve"> </w:instrText>
      </w:r>
      <w:r>
        <w:fldChar w:fldCharType="separate"/>
      </w:r>
      <w:hyperlink w:anchor="_Toc127886615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</w:t>
        </w:r>
        <w:r w:rsidR="00286AFF">
          <w:rPr>
            <w:noProof/>
          </w:rPr>
          <w:tab/>
        </w:r>
        <w:r w:rsidR="00286AFF" w:rsidRPr="00205EFC">
          <w:rPr>
            <w:rStyle w:val="a8"/>
            <w:noProof/>
          </w:rPr>
          <w:t>软硬件版本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_Toc127886615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173B7237" w14:textId="06FEFBF6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16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倍福</w:t>
        </w:r>
        <w:r w:rsidR="00286AFF" w:rsidRPr="00205EFC">
          <w:rPr>
            <w:rStyle w:val="a8"/>
            <w:noProof/>
          </w:rPr>
          <w:t>Beckhoff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_Toc127886616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5E9958E8" w14:textId="7FBF11B8" w:rsidR="00286AFF" w:rsidRDefault="00000000">
      <w:pPr>
        <w:pStyle w:val="TOC3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17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1.1.1.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控制器硬件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_Toc127886617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3BF4AD93" w14:textId="19AD19EE" w:rsidR="00286AFF" w:rsidRDefault="00000000">
      <w:pPr>
        <w:pStyle w:val="TOC3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18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1.1.2.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控制软件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_Toc127886618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34B3AC75" w14:textId="3448BC78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19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库卡机器人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_Toc127886619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6BEBC5FD" w14:textId="54D968C2" w:rsidR="00286AFF" w:rsidRDefault="00000000">
      <w:pPr>
        <w:pStyle w:val="TOC3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20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1.2.1.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库卡机器人硬件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_Toc127886620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4F1771AC" w14:textId="2BF4E41B" w:rsidR="00286AFF" w:rsidRDefault="00000000">
      <w:pPr>
        <w:pStyle w:val="TOC3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21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1.2.2.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库卡机器人软件版本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_Toc127886621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5170A994" w14:textId="7D736C2D" w:rsidR="00286AFF" w:rsidRDefault="00000000">
      <w:pPr>
        <w:pStyle w:val="TOC1"/>
        <w:tabs>
          <w:tab w:val="left" w:pos="840"/>
          <w:tab w:val="right" w:leader="dot" w:pos="8987"/>
        </w:tabs>
        <w:rPr>
          <w:noProof/>
        </w:rPr>
      </w:pPr>
      <w:hyperlink w:anchor="_Toc127886622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</w:t>
        </w:r>
        <w:r w:rsidR="00286AFF">
          <w:rPr>
            <w:noProof/>
          </w:rPr>
          <w:tab/>
        </w:r>
        <w:r w:rsidR="00286AFF" w:rsidRPr="00205EFC">
          <w:rPr>
            <w:rStyle w:val="a8"/>
            <w:noProof/>
          </w:rPr>
          <w:t>准备工作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_Toc127886622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6A26614A" w14:textId="3279C71C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23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网络接线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_Toc127886623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5D6F3B82" w14:textId="26D21C34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24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设置</w:t>
        </w:r>
        <w:r w:rsidR="00286AFF" w:rsidRPr="00205EFC">
          <w:rPr>
            <w:rStyle w:val="a8"/>
            <w:noProof/>
          </w:rPr>
          <w:t>KUKA</w:t>
        </w:r>
        <w:r w:rsidR="00286AFF" w:rsidRPr="00205EFC">
          <w:rPr>
            <w:rStyle w:val="a8"/>
            <w:noProof/>
          </w:rPr>
          <w:t>机器人和</w:t>
        </w:r>
        <w:r w:rsidR="00286AFF" w:rsidRPr="00205EFC">
          <w:rPr>
            <w:rStyle w:val="a8"/>
            <w:noProof/>
          </w:rPr>
          <w:t>PLC</w:t>
        </w:r>
        <w:r w:rsidR="00286AFF" w:rsidRPr="00205EFC">
          <w:rPr>
            <w:rStyle w:val="a8"/>
            <w:noProof/>
          </w:rPr>
          <w:t>的</w:t>
        </w:r>
        <w:r w:rsidR="00286AFF" w:rsidRPr="00205EFC">
          <w:rPr>
            <w:rStyle w:val="a8"/>
            <w:noProof/>
          </w:rPr>
          <w:t>IP</w:t>
        </w:r>
        <w:r w:rsidR="00286AFF" w:rsidRPr="00205EFC">
          <w:rPr>
            <w:rStyle w:val="a8"/>
            <w:noProof/>
          </w:rPr>
          <w:t>地址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_Toc127886624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3</w:t>
        </w:r>
        <w:r w:rsidR="00286AFF">
          <w:rPr>
            <w:noProof/>
            <w:webHidden/>
          </w:rPr>
          <w:fldChar w:fldCharType="end"/>
        </w:r>
      </w:hyperlink>
    </w:p>
    <w:p w14:paraId="0F4ACC16" w14:textId="113B265F" w:rsidR="00286AFF" w:rsidRDefault="00000000">
      <w:pPr>
        <w:pStyle w:val="TOC3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25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2.2.1.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库卡机器人</w:t>
        </w:r>
        <w:r w:rsidR="00286AFF" w:rsidRPr="00205EFC">
          <w:rPr>
            <w:rStyle w:val="a8"/>
            <w:noProof/>
          </w:rPr>
          <w:t>IP</w:t>
        </w:r>
        <w:r w:rsidR="00286AFF" w:rsidRPr="00205EFC">
          <w:rPr>
            <w:rStyle w:val="a8"/>
            <w:noProof/>
          </w:rPr>
          <w:t>设置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_Toc127886625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4</w:t>
        </w:r>
        <w:r w:rsidR="00286AFF">
          <w:rPr>
            <w:noProof/>
            <w:webHidden/>
          </w:rPr>
          <w:fldChar w:fldCharType="end"/>
        </w:r>
      </w:hyperlink>
    </w:p>
    <w:p w14:paraId="43842403" w14:textId="37ECFCCF" w:rsidR="00286AFF" w:rsidRDefault="00000000">
      <w:pPr>
        <w:pStyle w:val="TOC3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26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2.2.2.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倍福控制器的</w:t>
        </w:r>
        <w:r w:rsidR="00286AFF" w:rsidRPr="00205EFC">
          <w:rPr>
            <w:rStyle w:val="a8"/>
            <w:noProof/>
          </w:rPr>
          <w:t>IP</w:t>
        </w:r>
        <w:r w:rsidR="00286AFF" w:rsidRPr="00205EFC">
          <w:rPr>
            <w:rStyle w:val="a8"/>
            <w:noProof/>
          </w:rPr>
          <w:t>设置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_Toc127886626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4</w:t>
        </w:r>
        <w:r w:rsidR="00286AFF">
          <w:rPr>
            <w:noProof/>
            <w:webHidden/>
          </w:rPr>
          <w:fldChar w:fldCharType="end"/>
        </w:r>
      </w:hyperlink>
    </w:p>
    <w:p w14:paraId="3F664D86" w14:textId="01E02D62" w:rsidR="00286AFF" w:rsidRDefault="00000000">
      <w:pPr>
        <w:pStyle w:val="TOC1"/>
        <w:tabs>
          <w:tab w:val="left" w:pos="840"/>
          <w:tab w:val="right" w:leader="dot" w:pos="8987"/>
        </w:tabs>
        <w:rPr>
          <w:noProof/>
        </w:rPr>
      </w:pPr>
      <w:hyperlink w:anchor="_Toc127886627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</w:t>
        </w:r>
        <w:r w:rsidR="00286AFF">
          <w:rPr>
            <w:noProof/>
          </w:rPr>
          <w:tab/>
        </w:r>
        <w:r w:rsidR="00286AFF" w:rsidRPr="00205EFC">
          <w:rPr>
            <w:rStyle w:val="a8"/>
            <w:noProof/>
          </w:rPr>
          <w:t>操作步骤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_Toc127886627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4</w:t>
        </w:r>
        <w:r w:rsidR="00286AFF">
          <w:rPr>
            <w:noProof/>
            <w:webHidden/>
          </w:rPr>
          <w:fldChar w:fldCharType="end"/>
        </w:r>
      </w:hyperlink>
    </w:p>
    <w:p w14:paraId="52B8DDA1" w14:textId="65C4F421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28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WorkVisual</w:t>
        </w:r>
        <w:r w:rsidR="00286AFF" w:rsidRPr="00205EFC">
          <w:rPr>
            <w:rStyle w:val="a8"/>
            <w:noProof/>
          </w:rPr>
          <w:t>配置库卡机器人</w:t>
        </w:r>
        <w:r w:rsidR="00286AFF" w:rsidRPr="00205EFC">
          <w:rPr>
            <w:rStyle w:val="a8"/>
            <w:noProof/>
          </w:rPr>
          <w:t>PN</w:t>
        </w:r>
        <w:r w:rsidR="00286AFF" w:rsidRPr="00205EFC">
          <w:rPr>
            <w:rStyle w:val="a8"/>
            <w:noProof/>
          </w:rPr>
          <w:t>从站步骤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_Toc127886628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4</w:t>
        </w:r>
        <w:r w:rsidR="00286AFF">
          <w:rPr>
            <w:noProof/>
            <w:webHidden/>
          </w:rPr>
          <w:fldChar w:fldCharType="end"/>
        </w:r>
      </w:hyperlink>
    </w:p>
    <w:p w14:paraId="191B3C10" w14:textId="702C1742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29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3.2.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在</w:t>
        </w:r>
        <w:r w:rsidR="00286AFF" w:rsidRPr="00205EFC">
          <w:rPr>
            <w:rStyle w:val="a8"/>
            <w:noProof/>
          </w:rPr>
          <w:t>KUKA</w:t>
        </w:r>
        <w:r w:rsidR="00286AFF" w:rsidRPr="00205EFC">
          <w:rPr>
            <w:rStyle w:val="a8"/>
            <w:noProof/>
          </w:rPr>
          <w:t>示教器上配置外部自动运行用到的</w:t>
        </w:r>
        <w:r w:rsidR="00286AFF" w:rsidRPr="00205EFC">
          <w:rPr>
            <w:rStyle w:val="a8"/>
            <w:noProof/>
          </w:rPr>
          <w:t>IO</w:t>
        </w:r>
        <w:r w:rsidR="00286AFF" w:rsidRPr="00205EFC">
          <w:rPr>
            <w:rStyle w:val="a8"/>
            <w:noProof/>
          </w:rPr>
          <w:t>点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_Toc127886629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8</w:t>
        </w:r>
        <w:r w:rsidR="00286AFF">
          <w:rPr>
            <w:noProof/>
            <w:webHidden/>
          </w:rPr>
          <w:fldChar w:fldCharType="end"/>
        </w:r>
      </w:hyperlink>
    </w:p>
    <w:p w14:paraId="44DBEBBB" w14:textId="7686A56C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30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Twincat3</w:t>
        </w:r>
        <w:r w:rsidR="00286AFF" w:rsidRPr="00205EFC">
          <w:rPr>
            <w:rStyle w:val="a8"/>
            <w:noProof/>
          </w:rPr>
          <w:t>配置：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_Toc127886630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10</w:t>
        </w:r>
        <w:r w:rsidR="00286AFF">
          <w:rPr>
            <w:noProof/>
            <w:webHidden/>
          </w:rPr>
          <w:fldChar w:fldCharType="end"/>
        </w:r>
      </w:hyperlink>
    </w:p>
    <w:p w14:paraId="43EF4E6F" w14:textId="689DFD74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31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Twincat</w:t>
        </w:r>
        <w:r w:rsidR="00286AFF" w:rsidRPr="00205EFC">
          <w:rPr>
            <w:rStyle w:val="a8"/>
            <w:noProof/>
          </w:rPr>
          <w:t>程序编写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_Toc127886631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13</w:t>
        </w:r>
        <w:r w:rsidR="00286AFF">
          <w:rPr>
            <w:noProof/>
            <w:webHidden/>
          </w:rPr>
          <w:fldChar w:fldCharType="end"/>
        </w:r>
      </w:hyperlink>
    </w:p>
    <w:p w14:paraId="4EA0C892" w14:textId="11486BD7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32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3.5.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运行效果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_Toc127886632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15</w:t>
        </w:r>
        <w:r w:rsidR="00286AFF">
          <w:rPr>
            <w:noProof/>
            <w:webHidden/>
          </w:rPr>
          <w:fldChar w:fldCharType="end"/>
        </w:r>
      </w:hyperlink>
    </w:p>
    <w:p w14:paraId="093B777D" w14:textId="09E90659" w:rsidR="00286AFF" w:rsidRDefault="00000000">
      <w:pPr>
        <w:pStyle w:val="TOC1"/>
        <w:tabs>
          <w:tab w:val="left" w:pos="840"/>
          <w:tab w:val="right" w:leader="dot" w:pos="8987"/>
        </w:tabs>
        <w:rPr>
          <w:noProof/>
        </w:rPr>
      </w:pPr>
      <w:hyperlink w:anchor="_Toc127886633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</w:t>
        </w:r>
        <w:r w:rsidR="00286AFF">
          <w:rPr>
            <w:noProof/>
          </w:rPr>
          <w:tab/>
        </w:r>
        <w:r w:rsidR="00286AFF" w:rsidRPr="00205EFC">
          <w:rPr>
            <w:rStyle w:val="a8"/>
            <w:noProof/>
          </w:rPr>
          <w:t>常见问题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_Toc127886633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19</w:t>
        </w:r>
        <w:r w:rsidR="00286AFF">
          <w:rPr>
            <w:noProof/>
            <w:webHidden/>
          </w:rPr>
          <w:fldChar w:fldCharType="end"/>
        </w:r>
      </w:hyperlink>
    </w:p>
    <w:p w14:paraId="49639FD8" w14:textId="022C755F" w:rsidR="00286AFF" w:rsidRDefault="00000000">
      <w:pPr>
        <w:pStyle w:val="TOC2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127886634" w:history="1">
        <w:r w:rsidR="00286AFF" w:rsidRPr="00205EFC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</w:t>
        </w:r>
        <w:r w:rsidR="00286AFF">
          <w:rPr>
            <w:rFonts w:asciiTheme="minorHAnsi" w:hAnsiTheme="minorHAnsi" w:cstheme="minorBidi"/>
            <w:noProof/>
            <w:szCs w:val="22"/>
          </w:rPr>
          <w:tab/>
        </w:r>
        <w:r w:rsidR="00286AFF" w:rsidRPr="00205EFC">
          <w:rPr>
            <w:rStyle w:val="a8"/>
            <w:noProof/>
          </w:rPr>
          <w:t>Twincat</w:t>
        </w:r>
        <w:r w:rsidR="00286AFF" w:rsidRPr="00205EFC">
          <w:rPr>
            <w:rStyle w:val="a8"/>
            <w:noProof/>
          </w:rPr>
          <w:t>手动配置</w:t>
        </w:r>
        <w:r w:rsidR="00286AFF" w:rsidRPr="00205EFC">
          <w:rPr>
            <w:rStyle w:val="a8"/>
            <w:noProof/>
          </w:rPr>
          <w:t>PN</w:t>
        </w:r>
        <w:r w:rsidR="00286AFF" w:rsidRPr="00205EFC">
          <w:rPr>
            <w:rStyle w:val="a8"/>
            <w:noProof/>
          </w:rPr>
          <w:t>不成功。</w:t>
        </w:r>
        <w:r w:rsidR="00286AFF">
          <w:rPr>
            <w:noProof/>
            <w:webHidden/>
          </w:rPr>
          <w:tab/>
        </w:r>
        <w:r w:rsidR="00286AFF">
          <w:rPr>
            <w:noProof/>
            <w:webHidden/>
          </w:rPr>
          <w:fldChar w:fldCharType="begin"/>
        </w:r>
        <w:r w:rsidR="00286AFF">
          <w:rPr>
            <w:noProof/>
            <w:webHidden/>
          </w:rPr>
          <w:instrText xml:space="preserve"> PAGEREF _Toc127886634 \h </w:instrText>
        </w:r>
        <w:r w:rsidR="00286AFF">
          <w:rPr>
            <w:noProof/>
            <w:webHidden/>
          </w:rPr>
        </w:r>
        <w:r w:rsidR="00286AFF">
          <w:rPr>
            <w:noProof/>
            <w:webHidden/>
          </w:rPr>
          <w:fldChar w:fldCharType="separate"/>
        </w:r>
        <w:r w:rsidR="00286AFF">
          <w:rPr>
            <w:noProof/>
            <w:webHidden/>
          </w:rPr>
          <w:t>19</w:t>
        </w:r>
        <w:r w:rsidR="00286AFF">
          <w:rPr>
            <w:noProof/>
            <w:webHidden/>
          </w:rPr>
          <w:fldChar w:fldCharType="end"/>
        </w:r>
      </w:hyperlink>
    </w:p>
    <w:p w14:paraId="4568D279" w14:textId="0DF80C78" w:rsidR="003F7CD5" w:rsidRDefault="008E13EC" w:rsidP="008E13EC">
      <w:r>
        <w:fldChar w:fldCharType="end"/>
      </w:r>
    </w:p>
    <w:p w14:paraId="615F383B" w14:textId="77777777" w:rsidR="002D34F2" w:rsidRDefault="002D34F2">
      <w:pPr>
        <w:widowControl/>
        <w:ind w:firstLineChars="0" w:firstLine="0"/>
        <w:jc w:val="left"/>
        <w:rPr>
          <w:b/>
          <w:sz w:val="28"/>
        </w:rPr>
      </w:pPr>
      <w:r>
        <w:rPr>
          <w:b/>
          <w:sz w:val="28"/>
        </w:rPr>
        <w:br w:type="page"/>
      </w:r>
    </w:p>
    <w:p w14:paraId="401D6B3D" w14:textId="77777777" w:rsidR="008E13EC" w:rsidRDefault="008E13EC" w:rsidP="00BD58FA">
      <w:pPr>
        <w:pStyle w:val="10"/>
      </w:pPr>
      <w:bookmarkStart w:id="1" w:name="_Toc127886615"/>
      <w:r w:rsidRPr="001A3C30">
        <w:rPr>
          <w:rFonts w:hint="eastAsia"/>
        </w:rPr>
        <w:lastRenderedPageBreak/>
        <w:t>软</w:t>
      </w:r>
      <w:r>
        <w:t>硬件版本</w:t>
      </w:r>
      <w:bookmarkEnd w:id="1"/>
    </w:p>
    <w:p w14:paraId="43A7E8FD" w14:textId="77777777" w:rsidR="00206B56" w:rsidRDefault="00206B56" w:rsidP="00BD58FA">
      <w:pPr>
        <w:pStyle w:val="20"/>
      </w:pPr>
      <w:bookmarkStart w:id="2" w:name="_Toc127886616"/>
      <w:r>
        <w:rPr>
          <w:rFonts w:hint="eastAsia"/>
        </w:rPr>
        <w:t>倍福</w:t>
      </w:r>
      <w:r w:rsidR="00747CBF">
        <w:rPr>
          <w:rFonts w:hint="eastAsia"/>
        </w:rPr>
        <w:t>B</w:t>
      </w:r>
      <w:r w:rsidR="00747CBF">
        <w:t>eckhoff</w:t>
      </w:r>
      <w:bookmarkEnd w:id="2"/>
    </w:p>
    <w:p w14:paraId="1BA205FB" w14:textId="77777777" w:rsidR="00206B56" w:rsidRPr="00747CBF" w:rsidRDefault="00747CBF" w:rsidP="00BD58FA">
      <w:pPr>
        <w:pStyle w:val="3"/>
      </w:pPr>
      <w:bookmarkStart w:id="3" w:name="_Toc127886617"/>
      <w:r>
        <w:rPr>
          <w:rFonts w:hint="eastAsia"/>
        </w:rPr>
        <w:t>控制</w:t>
      </w:r>
      <w:r>
        <w:t>器</w:t>
      </w:r>
      <w:r w:rsidR="00206B56" w:rsidRPr="00747CBF">
        <w:t>硬件</w:t>
      </w:r>
      <w:bookmarkEnd w:id="3"/>
    </w:p>
    <w:p w14:paraId="03CEAD0C" w14:textId="05F6D06A" w:rsidR="006F6CDC" w:rsidRDefault="006F6CDC" w:rsidP="00CD0B63">
      <w:r w:rsidRPr="00206B56">
        <w:t>TwinCAT</w:t>
      </w:r>
      <w:r w:rsidRPr="00206B56">
        <w:rPr>
          <w:rFonts w:hint="eastAsia"/>
        </w:rPr>
        <w:t>控制</w:t>
      </w:r>
      <w:proofErr w:type="gramStart"/>
      <w:r w:rsidRPr="00206B56">
        <w:rPr>
          <w:rFonts w:hint="eastAsia"/>
        </w:rPr>
        <w:t>制</w:t>
      </w:r>
      <w:proofErr w:type="gramEnd"/>
      <w:r w:rsidRPr="00206B56">
        <w:rPr>
          <w:rFonts w:hint="eastAsia"/>
        </w:rPr>
        <w:t>器</w:t>
      </w:r>
      <w:r>
        <w:rPr>
          <w:rFonts w:hint="eastAsia"/>
        </w:rPr>
        <w:t>，</w:t>
      </w:r>
      <w:r>
        <w:t>PC</w:t>
      </w:r>
      <w:r>
        <w:rPr>
          <w:rFonts w:hint="eastAsia"/>
        </w:rPr>
        <w:t>或者</w:t>
      </w:r>
      <w:r>
        <w:rPr>
          <w:rFonts w:hint="eastAsia"/>
        </w:rPr>
        <w:t>EPC</w:t>
      </w:r>
      <w:r>
        <w:rPr>
          <w:rFonts w:hint="eastAsia"/>
        </w:rPr>
        <w:t>，包括</w:t>
      </w:r>
      <w:r>
        <w:t>：</w:t>
      </w:r>
    </w:p>
    <w:p w14:paraId="2AD156BD" w14:textId="6CADBFC8" w:rsidR="006F6CDC" w:rsidRPr="00206B56" w:rsidRDefault="006F6CDC" w:rsidP="006F6CDC">
      <w:r w:rsidRPr="00206B56">
        <w:t>工控机</w:t>
      </w:r>
      <w:r>
        <w:rPr>
          <w:rFonts w:hint="eastAsia"/>
        </w:rPr>
        <w:t>：</w:t>
      </w:r>
      <w:r w:rsidR="00CD0B63" w:rsidRPr="00CD0B63">
        <w:t>CP2221-0030/C9900-C635/C9900-R271/C9900-H746/C9900-S493/TC1200-0070</w:t>
      </w:r>
    </w:p>
    <w:p w14:paraId="3BF95F09" w14:textId="49C415C1" w:rsidR="00206B56" w:rsidRPr="006F6CDC" w:rsidRDefault="00CD0B63" w:rsidP="00206B56">
      <w:r>
        <w:rPr>
          <w:rFonts w:hint="eastAsia"/>
        </w:rPr>
        <w:t>I</w:t>
      </w:r>
      <w:r>
        <w:t>O</w:t>
      </w:r>
      <w:r>
        <w:rPr>
          <w:rFonts w:hint="eastAsia"/>
        </w:rPr>
        <w:t>模块：</w:t>
      </w:r>
      <w:r>
        <w:rPr>
          <w:rFonts w:hint="eastAsia"/>
        </w:rPr>
        <w:t>E</w:t>
      </w:r>
      <w:r>
        <w:t>K1100+EL6631</w:t>
      </w:r>
    </w:p>
    <w:p w14:paraId="68BFB5F5" w14:textId="77777777" w:rsidR="00206B56" w:rsidRDefault="00747CBF" w:rsidP="00BD58FA">
      <w:pPr>
        <w:pStyle w:val="3"/>
      </w:pPr>
      <w:bookmarkStart w:id="4" w:name="_Toc127886618"/>
      <w:r>
        <w:rPr>
          <w:rFonts w:hint="eastAsia"/>
        </w:rPr>
        <w:t>控制</w:t>
      </w:r>
      <w:r w:rsidR="00206B56">
        <w:rPr>
          <w:rFonts w:hint="eastAsia"/>
        </w:rPr>
        <w:t>软件</w:t>
      </w:r>
      <w:bookmarkEnd w:id="4"/>
    </w:p>
    <w:p w14:paraId="564B4AC4" w14:textId="764A22B3" w:rsidR="00CD0B63" w:rsidRDefault="006F6CDC" w:rsidP="00206B56">
      <w:pPr>
        <w:pStyle w:val="ab"/>
      </w:pPr>
      <w:r w:rsidRPr="006F6CDC">
        <w:rPr>
          <w:rFonts w:hint="eastAsia"/>
        </w:rPr>
        <w:t>笔记本</w:t>
      </w:r>
      <w:r w:rsidR="00CD0B63">
        <w:rPr>
          <w:rFonts w:hint="eastAsia"/>
        </w:rPr>
        <w:t>升级到</w:t>
      </w:r>
      <w:r w:rsidR="00CD0B63" w:rsidRPr="006F6CDC">
        <w:rPr>
          <w:rFonts w:hint="eastAsia"/>
        </w:rPr>
        <w:t>TwinCAT 3.1 Build 4024.</w:t>
      </w:r>
      <w:r w:rsidR="00CD0B63">
        <w:t>35</w:t>
      </w:r>
      <w:r w:rsidR="00CD0B63" w:rsidRPr="006F6CDC">
        <w:rPr>
          <w:rFonts w:hint="eastAsia"/>
        </w:rPr>
        <w:t>版本</w:t>
      </w:r>
    </w:p>
    <w:p w14:paraId="1DB4621B" w14:textId="62C92D23" w:rsidR="00206B56" w:rsidRDefault="006F6CDC" w:rsidP="00206B56">
      <w:pPr>
        <w:pStyle w:val="ab"/>
      </w:pPr>
      <w:r w:rsidRPr="006F6CDC">
        <w:rPr>
          <w:rFonts w:hint="eastAsia"/>
        </w:rPr>
        <w:t>控制器都是基于</w:t>
      </w:r>
      <w:r w:rsidR="00CD0B63" w:rsidRPr="006F6CDC">
        <w:rPr>
          <w:rFonts w:hint="eastAsia"/>
        </w:rPr>
        <w:t>TwinCAT 3.1 Build 4024.</w:t>
      </w:r>
      <w:r w:rsidR="00CD0B63">
        <w:t>22</w:t>
      </w:r>
      <w:r w:rsidR="00CD0B63" w:rsidRPr="006F6CDC">
        <w:rPr>
          <w:rFonts w:hint="eastAsia"/>
        </w:rPr>
        <w:t>版本</w:t>
      </w:r>
    </w:p>
    <w:p w14:paraId="2C246114" w14:textId="31E61D0C" w:rsidR="00206B56" w:rsidRPr="009503E3" w:rsidRDefault="00CD0B63" w:rsidP="00BD58FA">
      <w:pPr>
        <w:pStyle w:val="20"/>
      </w:pPr>
      <w:bookmarkStart w:id="5" w:name="_Toc127886619"/>
      <w:r w:rsidRPr="009503E3">
        <w:rPr>
          <w:rFonts w:hint="eastAsia"/>
        </w:rPr>
        <w:t>库卡机器人</w:t>
      </w:r>
      <w:bookmarkEnd w:id="5"/>
    </w:p>
    <w:p w14:paraId="0AAD09BF" w14:textId="58D171EE" w:rsidR="00747CBF" w:rsidRDefault="00CD0B63" w:rsidP="00BD58FA">
      <w:pPr>
        <w:pStyle w:val="3"/>
      </w:pPr>
      <w:bookmarkStart w:id="6" w:name="_Toc127886620"/>
      <w:r>
        <w:rPr>
          <w:rFonts w:hint="eastAsia"/>
        </w:rPr>
        <w:t>库卡机器人硬件</w:t>
      </w:r>
      <w:bookmarkEnd w:id="6"/>
    </w:p>
    <w:p w14:paraId="2B5B90D2" w14:textId="387A1FC3" w:rsidR="00747CBF" w:rsidRPr="00747CBF" w:rsidRDefault="00CD0B63" w:rsidP="00747CBF">
      <w:r>
        <w:rPr>
          <w:rFonts w:hint="eastAsia"/>
        </w:rPr>
        <w:t>K</w:t>
      </w:r>
      <w:r>
        <w:t>R</w:t>
      </w:r>
      <w:r w:rsidR="0031210F">
        <w:t>34</w:t>
      </w:r>
      <w:r>
        <w:t>0-R3330</w:t>
      </w:r>
    </w:p>
    <w:p w14:paraId="72CF971C" w14:textId="5584F41B" w:rsidR="00747CBF" w:rsidRPr="00747CBF" w:rsidRDefault="00CD0B63" w:rsidP="00BD58FA">
      <w:pPr>
        <w:pStyle w:val="3"/>
      </w:pPr>
      <w:bookmarkStart w:id="7" w:name="_Toc127886621"/>
      <w:r>
        <w:rPr>
          <w:rFonts w:hint="eastAsia"/>
        </w:rPr>
        <w:t>库卡机器人</w:t>
      </w:r>
      <w:r w:rsidR="00747CBF">
        <w:rPr>
          <w:rFonts w:hint="eastAsia"/>
        </w:rPr>
        <w:t>软件</w:t>
      </w:r>
      <w:r>
        <w:rPr>
          <w:rFonts w:hint="eastAsia"/>
        </w:rPr>
        <w:t>版本</w:t>
      </w:r>
      <w:bookmarkEnd w:id="7"/>
    </w:p>
    <w:p w14:paraId="20E510AC" w14:textId="338A97FE" w:rsidR="00747CBF" w:rsidRDefault="00CD0B63" w:rsidP="00206B56">
      <w:pPr>
        <w:pStyle w:val="ab"/>
      </w:pPr>
      <w:r>
        <w:rPr>
          <w:rFonts w:hint="eastAsia"/>
        </w:rPr>
        <w:t>库卡机器人固件版本：</w:t>
      </w:r>
      <w:r>
        <w:t>KSS8.6</w:t>
      </w:r>
    </w:p>
    <w:p w14:paraId="729DB149" w14:textId="74512748" w:rsidR="005D5E13" w:rsidRDefault="00CD0B63" w:rsidP="003C2423">
      <w:pPr>
        <w:pStyle w:val="ab"/>
      </w:pPr>
      <w:r>
        <w:rPr>
          <w:rFonts w:hint="eastAsia"/>
        </w:rPr>
        <w:t>库卡机器人配置软件：</w:t>
      </w:r>
      <w:r>
        <w:t>Wo</w:t>
      </w:r>
      <w:r>
        <w:rPr>
          <w:rFonts w:hint="eastAsia"/>
        </w:rPr>
        <w:t>rkvisual</w:t>
      </w:r>
      <w:r>
        <w:t>6.0</w:t>
      </w:r>
    </w:p>
    <w:p w14:paraId="26A72E83" w14:textId="77777777" w:rsidR="00837FA0" w:rsidRDefault="00837FA0" w:rsidP="00BD58FA">
      <w:pPr>
        <w:pStyle w:val="10"/>
      </w:pPr>
      <w:bookmarkStart w:id="8" w:name="_Toc127886622"/>
      <w:r>
        <w:rPr>
          <w:rFonts w:hint="eastAsia"/>
        </w:rPr>
        <w:t>准备工作</w:t>
      </w:r>
      <w:bookmarkEnd w:id="8"/>
    </w:p>
    <w:p w14:paraId="76B02E21" w14:textId="77777777" w:rsidR="00AF5D50" w:rsidRDefault="006E2498" w:rsidP="00BD58FA">
      <w:pPr>
        <w:pStyle w:val="20"/>
      </w:pPr>
      <w:bookmarkStart w:id="9" w:name="_Toc127886623"/>
      <w:r>
        <w:t>网络</w:t>
      </w:r>
      <w:r w:rsidR="00837FA0">
        <w:rPr>
          <w:rFonts w:hint="eastAsia"/>
        </w:rPr>
        <w:t>接</w:t>
      </w:r>
      <w:r w:rsidR="00837FA0">
        <w:t>线</w:t>
      </w:r>
      <w:bookmarkEnd w:id="9"/>
    </w:p>
    <w:p w14:paraId="5FE6A052" w14:textId="63F6114D" w:rsidR="006E2498" w:rsidRDefault="00CD0B63" w:rsidP="00206B56">
      <w:pPr>
        <w:pStyle w:val="ab"/>
      </w:pPr>
      <w:r>
        <w:rPr>
          <w:rFonts w:hint="eastAsia"/>
        </w:rPr>
        <w:t>C</w:t>
      </w:r>
      <w:r>
        <w:t>P2221</w:t>
      </w:r>
      <w:r>
        <w:rPr>
          <w:rFonts w:hint="eastAsia"/>
        </w:rPr>
        <w:t>有</w:t>
      </w:r>
      <w:r>
        <w:rPr>
          <w:rFonts w:hint="eastAsia"/>
        </w:rPr>
        <w:t>2</w:t>
      </w:r>
      <w:r>
        <w:rPr>
          <w:rFonts w:hint="eastAsia"/>
        </w:rPr>
        <w:t>个网口，一个网口连接交换机做</w:t>
      </w:r>
      <w:r>
        <w:rPr>
          <w:rFonts w:hint="eastAsia"/>
        </w:rPr>
        <w:t>A</w:t>
      </w:r>
      <w:r>
        <w:t>DS</w:t>
      </w:r>
      <w:r w:rsidR="0031210F">
        <w:rPr>
          <w:rFonts w:hint="eastAsia"/>
        </w:rPr>
        <w:t>通信</w:t>
      </w:r>
      <w:r>
        <w:rPr>
          <w:rFonts w:hint="eastAsia"/>
        </w:rPr>
        <w:t>。另外</w:t>
      </w:r>
      <w:r>
        <w:rPr>
          <w:rFonts w:hint="eastAsia"/>
        </w:rPr>
        <w:t>1</w:t>
      </w:r>
      <w:r>
        <w:rPr>
          <w:rFonts w:hint="eastAsia"/>
        </w:rPr>
        <w:t>个网口做</w:t>
      </w:r>
      <w:proofErr w:type="spellStart"/>
      <w:r>
        <w:rPr>
          <w:rFonts w:hint="eastAsia"/>
        </w:rPr>
        <w:t>Ether</w:t>
      </w:r>
      <w:r>
        <w:t>CAT</w:t>
      </w:r>
      <w:proofErr w:type="spellEnd"/>
      <w:r>
        <w:rPr>
          <w:rFonts w:hint="eastAsia"/>
        </w:rPr>
        <w:t>主站网口</w:t>
      </w:r>
      <w:r w:rsidR="0031210F">
        <w:rPr>
          <w:rFonts w:hint="eastAsia"/>
        </w:rPr>
        <w:t>，</w:t>
      </w:r>
      <w:r w:rsidR="0031210F">
        <w:rPr>
          <w:rFonts w:hint="eastAsia"/>
        </w:rPr>
        <w:t>E</w:t>
      </w:r>
      <w:r w:rsidR="0031210F">
        <w:t>L6631</w:t>
      </w:r>
      <w:r w:rsidR="0031210F">
        <w:rPr>
          <w:rFonts w:hint="eastAsia"/>
        </w:rPr>
        <w:t>的</w:t>
      </w:r>
      <w:r w:rsidR="0031210F">
        <w:rPr>
          <w:rFonts w:hint="eastAsia"/>
        </w:rPr>
        <w:t>Port</w:t>
      </w:r>
      <w:r w:rsidR="0031210F">
        <w:t>1</w:t>
      </w:r>
      <w:r w:rsidR="0031210F">
        <w:rPr>
          <w:rFonts w:hint="eastAsia"/>
        </w:rPr>
        <w:t>接到交换机上</w:t>
      </w:r>
      <w:r>
        <w:rPr>
          <w:rFonts w:hint="eastAsia"/>
        </w:rPr>
        <w:t>。</w:t>
      </w:r>
    </w:p>
    <w:p w14:paraId="22CE1992" w14:textId="0F329EDE" w:rsidR="00AF5D50" w:rsidRDefault="0031210F" w:rsidP="00286AFF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24055D01" wp14:editId="5F133411">
            <wp:extent cx="3515292" cy="2304456"/>
            <wp:effectExtent l="0" t="0" r="9525" b="63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22397" cy="230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7BB0C" w14:textId="7D029471" w:rsidR="00837FA0" w:rsidRPr="00837FA0" w:rsidRDefault="00837FA0" w:rsidP="00BD58FA">
      <w:pPr>
        <w:pStyle w:val="20"/>
      </w:pPr>
      <w:bookmarkStart w:id="10" w:name="_Toc127886624"/>
      <w:bookmarkStart w:id="11" w:name="_Toc393663173"/>
      <w:r w:rsidRPr="00837FA0">
        <w:rPr>
          <w:rFonts w:hint="eastAsia"/>
        </w:rPr>
        <w:t>设置</w:t>
      </w:r>
      <w:r w:rsidR="0031210F">
        <w:rPr>
          <w:rFonts w:hint="eastAsia"/>
        </w:rPr>
        <w:t>K</w:t>
      </w:r>
      <w:r w:rsidR="0031210F">
        <w:t>UKA</w:t>
      </w:r>
      <w:r w:rsidR="0031210F">
        <w:rPr>
          <w:rFonts w:hint="eastAsia"/>
        </w:rPr>
        <w:t>机器人</w:t>
      </w:r>
      <w:r w:rsidRPr="00837FA0">
        <w:rPr>
          <w:rFonts w:hint="eastAsia"/>
        </w:rPr>
        <w:t>和</w:t>
      </w:r>
      <w:r w:rsidRPr="00837FA0">
        <w:rPr>
          <w:rFonts w:hint="eastAsia"/>
        </w:rPr>
        <w:t>PLC</w:t>
      </w:r>
      <w:r w:rsidRPr="00837FA0">
        <w:rPr>
          <w:rFonts w:hint="eastAsia"/>
        </w:rPr>
        <w:t>的</w:t>
      </w:r>
      <w:r w:rsidRPr="00837FA0">
        <w:rPr>
          <w:rFonts w:hint="eastAsia"/>
        </w:rPr>
        <w:t>IP</w:t>
      </w:r>
      <w:r w:rsidRPr="00837FA0">
        <w:rPr>
          <w:rFonts w:hint="eastAsia"/>
        </w:rPr>
        <w:t>地址</w:t>
      </w:r>
      <w:bookmarkEnd w:id="10"/>
    </w:p>
    <w:bookmarkEnd w:id="11"/>
    <w:p w14:paraId="3E8FA05D" w14:textId="4A76044F" w:rsidR="00837FA0" w:rsidRPr="0052495C" w:rsidRDefault="006E2498" w:rsidP="00837FA0">
      <w:r>
        <w:rPr>
          <w:rFonts w:hint="eastAsia"/>
        </w:rPr>
        <w:t>设置</w:t>
      </w:r>
      <w:r>
        <w:t>原则是，将</w:t>
      </w:r>
      <w:r w:rsidR="0031210F">
        <w:rPr>
          <w:rFonts w:hint="eastAsia"/>
        </w:rPr>
        <w:t>库卡机器人</w:t>
      </w:r>
      <w:r w:rsidR="00837FA0" w:rsidRPr="0052495C">
        <w:rPr>
          <w:rFonts w:hint="eastAsia"/>
        </w:rPr>
        <w:t>和</w:t>
      </w:r>
      <w:proofErr w:type="gramStart"/>
      <w:r w:rsidR="00837FA0">
        <w:rPr>
          <w:rFonts w:hint="eastAsia"/>
        </w:rPr>
        <w:t>倍</w:t>
      </w:r>
      <w:proofErr w:type="gramEnd"/>
      <w:r w:rsidR="00837FA0">
        <w:t>福控制器</w:t>
      </w:r>
      <w:r w:rsidR="00837FA0">
        <w:rPr>
          <w:rFonts w:hint="eastAsia"/>
        </w:rPr>
        <w:t>（</w:t>
      </w:r>
      <w:r w:rsidR="00837FA0" w:rsidRPr="00837FA0">
        <w:rPr>
          <w:rFonts w:hint="eastAsia"/>
        </w:rPr>
        <w:t>PLC</w:t>
      </w:r>
      <w:r w:rsidR="00837FA0">
        <w:rPr>
          <w:rFonts w:hint="eastAsia"/>
        </w:rPr>
        <w:t>）的</w:t>
      </w:r>
      <w:r w:rsidR="00837FA0">
        <w:rPr>
          <w:rFonts w:hint="eastAsia"/>
        </w:rPr>
        <w:t>IP</w:t>
      </w:r>
      <w:r w:rsidR="00837FA0">
        <w:rPr>
          <w:rFonts w:hint="eastAsia"/>
        </w:rPr>
        <w:t>地</w:t>
      </w:r>
      <w:r w:rsidR="00837FA0">
        <w:t>址</w:t>
      </w:r>
      <w:r>
        <w:rPr>
          <w:rFonts w:hint="eastAsia"/>
        </w:rPr>
        <w:t>和</w:t>
      </w:r>
      <w:r>
        <w:t>编程笔记本</w:t>
      </w:r>
      <w:r w:rsidR="00837FA0">
        <w:rPr>
          <w:rFonts w:hint="eastAsia"/>
        </w:rPr>
        <w:t>设置到</w:t>
      </w:r>
      <w:r w:rsidR="00837FA0" w:rsidRPr="0052495C">
        <w:rPr>
          <w:rFonts w:hint="eastAsia"/>
        </w:rPr>
        <w:t>同一网段</w:t>
      </w:r>
      <w:r w:rsidR="00837FA0">
        <w:rPr>
          <w:rFonts w:hint="eastAsia"/>
        </w:rPr>
        <w:t>，例</w:t>
      </w:r>
      <w:r w:rsidR="00837FA0">
        <w:t>如：</w:t>
      </w:r>
    </w:p>
    <w:p w14:paraId="2707E3EE" w14:textId="01E07B28" w:rsidR="00837FA0" w:rsidRPr="00837FA0" w:rsidRDefault="0031210F" w:rsidP="00BD58FA">
      <w:pPr>
        <w:pStyle w:val="3"/>
      </w:pPr>
      <w:bookmarkStart w:id="12" w:name="_Toc127886625"/>
      <w:r>
        <w:rPr>
          <w:rFonts w:hint="eastAsia"/>
        </w:rPr>
        <w:lastRenderedPageBreak/>
        <w:t>库卡机器人</w:t>
      </w:r>
      <w:r w:rsidR="00837FA0" w:rsidRPr="00837FA0">
        <w:rPr>
          <w:rFonts w:hint="eastAsia"/>
        </w:rPr>
        <w:t>IP</w:t>
      </w:r>
      <w:r w:rsidR="00837FA0" w:rsidRPr="00837FA0">
        <w:rPr>
          <w:rFonts w:hint="eastAsia"/>
        </w:rPr>
        <w:t>设置</w:t>
      </w:r>
      <w:bookmarkEnd w:id="12"/>
    </w:p>
    <w:p w14:paraId="74BFFA9F" w14:textId="4934BFA2" w:rsidR="00837FA0" w:rsidRDefault="00A16D66" w:rsidP="00837FA0">
      <w:r>
        <w:rPr>
          <w:rFonts w:hint="eastAsia"/>
        </w:rPr>
        <w:t>库卡机器人的默认</w:t>
      </w:r>
      <w:r w:rsidR="00837FA0">
        <w:rPr>
          <w:rFonts w:hint="eastAsia"/>
        </w:rPr>
        <w:t>IP</w:t>
      </w:r>
      <w:r w:rsidR="00837FA0">
        <w:rPr>
          <w:rFonts w:hint="eastAsia"/>
        </w:rPr>
        <w:t>地址为</w:t>
      </w:r>
      <w:r w:rsidR="00837FA0">
        <w:rPr>
          <w:rFonts w:hint="eastAsia"/>
        </w:rPr>
        <w:t>1</w:t>
      </w:r>
      <w:r w:rsidR="00AA0D3E">
        <w:t>72.31.1.147</w:t>
      </w:r>
      <w:r w:rsidR="00837FA0">
        <w:rPr>
          <w:rFonts w:hint="eastAsia"/>
        </w:rPr>
        <w:t>，</w:t>
      </w:r>
    </w:p>
    <w:p w14:paraId="03FEABD0" w14:textId="2C3E7ACD" w:rsidR="00837FA0" w:rsidRDefault="00837FA0" w:rsidP="00837FA0">
      <w:r>
        <w:rPr>
          <w:rFonts w:hint="eastAsia"/>
        </w:rPr>
        <w:t>子网掩码为</w:t>
      </w:r>
      <w:r>
        <w:rPr>
          <w:rFonts w:hint="eastAsia"/>
        </w:rPr>
        <w:t>255.255.</w:t>
      </w:r>
      <w:r w:rsidR="0031210F">
        <w:t>0</w:t>
      </w:r>
      <w:r>
        <w:rPr>
          <w:rFonts w:hint="eastAsia"/>
        </w:rPr>
        <w:t>.0</w:t>
      </w:r>
      <w:r>
        <w:rPr>
          <w:rFonts w:hint="eastAsia"/>
        </w:rPr>
        <w:t>，</w:t>
      </w:r>
    </w:p>
    <w:p w14:paraId="390C5A27" w14:textId="2F9564EF" w:rsidR="00837FA0" w:rsidRPr="00A16D66" w:rsidRDefault="00837FA0" w:rsidP="00A16D66">
      <w:r>
        <w:rPr>
          <w:rFonts w:hint="eastAsia"/>
        </w:rPr>
        <w:t>网关不填。</w:t>
      </w:r>
    </w:p>
    <w:p w14:paraId="29EB4B22" w14:textId="77777777" w:rsidR="00837FA0" w:rsidRDefault="00837FA0" w:rsidP="00BD58FA">
      <w:pPr>
        <w:pStyle w:val="3"/>
      </w:pPr>
      <w:bookmarkStart w:id="13" w:name="_Toc127886626"/>
      <w:r>
        <w:rPr>
          <w:rFonts w:hint="eastAsia"/>
        </w:rPr>
        <w:t>倍</w:t>
      </w:r>
      <w:r>
        <w:t>福控制器</w:t>
      </w:r>
      <w:r>
        <w:rPr>
          <w:rFonts w:hint="eastAsia"/>
        </w:rPr>
        <w:t>的</w:t>
      </w:r>
      <w:r>
        <w:rPr>
          <w:rFonts w:hint="eastAsia"/>
        </w:rPr>
        <w:t>IP</w:t>
      </w:r>
      <w:r>
        <w:rPr>
          <w:rFonts w:hint="eastAsia"/>
        </w:rPr>
        <w:t>设置</w:t>
      </w:r>
      <w:bookmarkEnd w:id="13"/>
    </w:p>
    <w:p w14:paraId="42AE1D56" w14:textId="0C918968" w:rsidR="00837FA0" w:rsidRDefault="00A16D66" w:rsidP="00837FA0">
      <w:proofErr w:type="gramStart"/>
      <w:r>
        <w:rPr>
          <w:rFonts w:hint="eastAsia"/>
        </w:rPr>
        <w:t>倍福做</w:t>
      </w:r>
      <w:proofErr w:type="gramEnd"/>
      <w:r>
        <w:rPr>
          <w:rFonts w:hint="eastAsia"/>
        </w:rPr>
        <w:t>A</w:t>
      </w:r>
      <w:r>
        <w:t>DS</w:t>
      </w:r>
      <w:r>
        <w:rPr>
          <w:rFonts w:hint="eastAsia"/>
        </w:rPr>
        <w:t>通信的一个网口设置为</w:t>
      </w:r>
      <w:r>
        <w:rPr>
          <w:rFonts w:hint="eastAsia"/>
        </w:rPr>
        <w:t>1</w:t>
      </w:r>
      <w:r>
        <w:t>72.31.1.11</w:t>
      </w:r>
    </w:p>
    <w:p w14:paraId="68C7BD19" w14:textId="77777777" w:rsidR="00C2123D" w:rsidRDefault="005C12E2" w:rsidP="00BD58FA">
      <w:pPr>
        <w:pStyle w:val="10"/>
      </w:pPr>
      <w:bookmarkStart w:id="14" w:name="_Toc127886627"/>
      <w:r>
        <w:rPr>
          <w:rFonts w:hint="eastAsia"/>
        </w:rPr>
        <w:t>操作</w:t>
      </w:r>
      <w:r>
        <w:t>步骤</w:t>
      </w:r>
      <w:bookmarkEnd w:id="14"/>
    </w:p>
    <w:p w14:paraId="51AE54CD" w14:textId="203B0CCF" w:rsidR="00C2123D" w:rsidRDefault="00BC1AAA" w:rsidP="00BD58FA">
      <w:pPr>
        <w:pStyle w:val="20"/>
      </w:pPr>
      <w:bookmarkStart w:id="15" w:name="_Toc127886628"/>
      <w:proofErr w:type="spellStart"/>
      <w:r>
        <w:t>W</w:t>
      </w:r>
      <w:r>
        <w:rPr>
          <w:rFonts w:hint="eastAsia"/>
        </w:rPr>
        <w:t>ork</w:t>
      </w:r>
      <w:r>
        <w:t>V</w:t>
      </w:r>
      <w:r>
        <w:rPr>
          <w:rFonts w:hint="eastAsia"/>
        </w:rPr>
        <w:t>isual</w:t>
      </w:r>
      <w:proofErr w:type="spellEnd"/>
      <w:r>
        <w:rPr>
          <w:rFonts w:hint="eastAsia"/>
        </w:rPr>
        <w:t>配置</w:t>
      </w:r>
      <w:r w:rsidR="008C6988">
        <w:rPr>
          <w:rFonts w:hint="eastAsia"/>
        </w:rPr>
        <w:t>库卡机器人</w:t>
      </w:r>
      <w:r w:rsidR="008C6988">
        <w:rPr>
          <w:rFonts w:hint="eastAsia"/>
        </w:rPr>
        <w:t>P</w:t>
      </w:r>
      <w:r w:rsidR="008C6988">
        <w:t>N</w:t>
      </w:r>
      <w:r w:rsidR="008C6988">
        <w:rPr>
          <w:rFonts w:hint="eastAsia"/>
        </w:rPr>
        <w:t>从站步骤</w:t>
      </w:r>
      <w:bookmarkEnd w:id="15"/>
    </w:p>
    <w:p w14:paraId="09FCBA83" w14:textId="43FDA158" w:rsidR="008C6988" w:rsidRDefault="008C6988" w:rsidP="008C6988">
      <w:r>
        <w:rPr>
          <w:rFonts w:hint="eastAsia"/>
        </w:rPr>
        <w:t>首先用</w:t>
      </w:r>
      <w:proofErr w:type="spellStart"/>
      <w:r>
        <w:t>W</w:t>
      </w:r>
      <w:r>
        <w:rPr>
          <w:rFonts w:hint="eastAsia"/>
        </w:rPr>
        <w:t>ork</w:t>
      </w:r>
      <w:r>
        <w:t>V</w:t>
      </w:r>
      <w:r>
        <w:rPr>
          <w:rFonts w:hint="eastAsia"/>
        </w:rPr>
        <w:t>isual</w:t>
      </w:r>
      <w:proofErr w:type="spellEnd"/>
      <w:r>
        <w:rPr>
          <w:rFonts w:hint="eastAsia"/>
        </w:rPr>
        <w:t>连接</w:t>
      </w:r>
      <w:r>
        <w:rPr>
          <w:rFonts w:hint="eastAsia"/>
        </w:rPr>
        <w:t>K</w:t>
      </w:r>
      <w:r>
        <w:t>RC4</w:t>
      </w:r>
      <w:r>
        <w:rPr>
          <w:rFonts w:hint="eastAsia"/>
        </w:rPr>
        <w:t>控制器，并且设置为激活的控制系统。此处不再赘述。</w:t>
      </w:r>
    </w:p>
    <w:p w14:paraId="742392B8" w14:textId="3E9FEE92" w:rsidR="008C6988" w:rsidRDefault="008C6988" w:rsidP="008C6988">
      <w:r>
        <w:rPr>
          <w:rFonts w:hint="eastAsia"/>
        </w:rPr>
        <w:t>右键总线结构，添加</w:t>
      </w:r>
      <w:proofErr w:type="spellStart"/>
      <w:r>
        <w:rPr>
          <w:rFonts w:hint="eastAsia"/>
        </w:rPr>
        <w:t>Profinet</w:t>
      </w:r>
      <w:proofErr w:type="spellEnd"/>
      <w:r w:rsidR="002A2BAF">
        <w:rPr>
          <w:rFonts w:hint="eastAsia"/>
        </w:rPr>
        <w:t>。</w:t>
      </w:r>
    </w:p>
    <w:p w14:paraId="4B655001" w14:textId="203AB16C" w:rsidR="008C6988" w:rsidRDefault="008C6988" w:rsidP="00286AFF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0EA0BF24" wp14:editId="7BB03B99">
            <wp:extent cx="3034911" cy="1659456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52240" cy="1668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5454B" w14:textId="4AA36E83" w:rsidR="008C6988" w:rsidRDefault="008C6988" w:rsidP="008C6988">
      <w:r>
        <w:rPr>
          <w:rFonts w:hint="eastAsia"/>
        </w:rPr>
        <w:t>选择</w:t>
      </w:r>
      <w:proofErr w:type="spellStart"/>
      <w:r>
        <w:t>P</w:t>
      </w:r>
      <w:r>
        <w:rPr>
          <w:rFonts w:hint="eastAsia"/>
        </w:rPr>
        <w:t>rofinet</w:t>
      </w:r>
      <w:proofErr w:type="spellEnd"/>
    </w:p>
    <w:p w14:paraId="7AD38582" w14:textId="4C3C61A2" w:rsidR="008C6988" w:rsidRDefault="008C6988" w:rsidP="00286AFF">
      <w:pPr>
        <w:ind w:firstLineChars="0" w:firstLine="0"/>
      </w:pPr>
      <w:r>
        <w:rPr>
          <w:noProof/>
        </w:rPr>
        <w:drawing>
          <wp:inline distT="0" distB="0" distL="0" distR="0" wp14:anchorId="046007FB" wp14:editId="040B9AC0">
            <wp:extent cx="5713095" cy="2378075"/>
            <wp:effectExtent l="0" t="0" r="190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A724C" w14:textId="5101BA83" w:rsidR="008C6988" w:rsidRDefault="008C6988" w:rsidP="008C6988">
      <w:r>
        <w:rPr>
          <w:rFonts w:hint="eastAsia"/>
        </w:rPr>
        <w:t>添加完成后如图</w:t>
      </w:r>
    </w:p>
    <w:p w14:paraId="4A5D15D2" w14:textId="29042EDB" w:rsidR="008C6988" w:rsidRDefault="008C6988" w:rsidP="00286AFF">
      <w:pPr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242DD2DF" wp14:editId="54065C67">
            <wp:extent cx="3259303" cy="2411645"/>
            <wp:effectExtent l="0" t="0" r="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71941" cy="242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6453A" w14:textId="24414898" w:rsidR="008C6988" w:rsidRDefault="008C6988" w:rsidP="008C6988">
      <w:r>
        <w:rPr>
          <w:rFonts w:hint="eastAsia"/>
        </w:rPr>
        <w:t>双击</w:t>
      </w:r>
      <w:proofErr w:type="spellStart"/>
      <w:r>
        <w:rPr>
          <w:rFonts w:hint="eastAsia"/>
        </w:rPr>
        <w:t>Profine</w:t>
      </w:r>
      <w:r w:rsidR="002A2BAF">
        <w:rPr>
          <w:rFonts w:hint="eastAsia"/>
        </w:rPr>
        <w:t>t</w:t>
      </w:r>
      <w:proofErr w:type="spellEnd"/>
      <w:r>
        <w:rPr>
          <w:rFonts w:hint="eastAsia"/>
        </w:rPr>
        <w:t>，配置从站信息。我们选择无</w:t>
      </w:r>
      <w:proofErr w:type="spellStart"/>
      <w:r>
        <w:rPr>
          <w:rFonts w:hint="eastAsia"/>
        </w:rPr>
        <w:t>Profisafe</w:t>
      </w:r>
      <w:proofErr w:type="spellEnd"/>
      <w:r>
        <w:rPr>
          <w:rFonts w:hint="eastAsia"/>
        </w:rPr>
        <w:t>，输入输出的</w:t>
      </w:r>
      <w:r>
        <w:rPr>
          <w:rFonts w:hint="eastAsia"/>
        </w:rPr>
        <w:t>I</w:t>
      </w:r>
      <w:r>
        <w:t>O</w:t>
      </w:r>
      <w:r>
        <w:rPr>
          <w:rFonts w:hint="eastAsia"/>
        </w:rPr>
        <w:t>数量选择</w:t>
      </w:r>
      <w:r>
        <w:rPr>
          <w:rFonts w:hint="eastAsia"/>
        </w:rPr>
        <w:t>5</w:t>
      </w:r>
      <w:r>
        <w:t>12</w:t>
      </w:r>
      <w:r>
        <w:rPr>
          <w:rFonts w:hint="eastAsia"/>
        </w:rPr>
        <w:t>个点。可以根据实际情况，选择合适的</w:t>
      </w:r>
      <w:r>
        <w:rPr>
          <w:rFonts w:hint="eastAsia"/>
        </w:rPr>
        <w:t>I</w:t>
      </w:r>
      <w:r>
        <w:t>O</w:t>
      </w:r>
      <w:r>
        <w:rPr>
          <w:rFonts w:hint="eastAsia"/>
        </w:rPr>
        <w:t>输入输出点数。需要记住设备名称：</w:t>
      </w:r>
      <w:proofErr w:type="spellStart"/>
      <w:r>
        <w:rPr>
          <w:rFonts w:hint="eastAsia"/>
        </w:rPr>
        <w:t>kukapn</w:t>
      </w:r>
      <w:proofErr w:type="spellEnd"/>
      <w:r>
        <w:rPr>
          <w:rFonts w:hint="eastAsia"/>
        </w:rPr>
        <w:t>，最后要和</w:t>
      </w:r>
      <w:r>
        <w:rPr>
          <w:rFonts w:hint="eastAsia"/>
        </w:rPr>
        <w:t>E</w:t>
      </w:r>
      <w:r>
        <w:t>L6631</w:t>
      </w:r>
      <w:r>
        <w:rPr>
          <w:rFonts w:hint="eastAsia"/>
        </w:rPr>
        <w:t>里面对应起来</w:t>
      </w:r>
      <w:r w:rsidR="002A2BAF">
        <w:rPr>
          <w:rFonts w:hint="eastAsia"/>
        </w:rPr>
        <w:t>。兼容模式选择</w:t>
      </w:r>
      <w:r w:rsidR="002A2BAF">
        <w:rPr>
          <w:rFonts w:hint="eastAsia"/>
        </w:rPr>
        <w:t>5</w:t>
      </w:r>
      <w:r w:rsidR="002A2BAF">
        <w:t>.0</w:t>
      </w:r>
      <w:r w:rsidR="002A2BAF">
        <w:rPr>
          <w:rFonts w:hint="eastAsia"/>
        </w:rPr>
        <w:t>版本。</w:t>
      </w:r>
    </w:p>
    <w:p w14:paraId="23D3B283" w14:textId="7FE85C4E" w:rsidR="008C6988" w:rsidRDefault="008C6988" w:rsidP="00991B64">
      <w:pPr>
        <w:ind w:firstLineChars="0" w:firstLine="0"/>
      </w:pPr>
      <w:r>
        <w:rPr>
          <w:noProof/>
        </w:rPr>
        <w:drawing>
          <wp:inline distT="0" distB="0" distL="0" distR="0" wp14:anchorId="12278450" wp14:editId="0C221497">
            <wp:extent cx="5713095" cy="2663825"/>
            <wp:effectExtent l="0" t="0" r="1905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A1BB8" w14:textId="649F4AB3" w:rsidR="008C6988" w:rsidRDefault="008C6988" w:rsidP="008C6988">
      <w:r>
        <w:rPr>
          <w:rFonts w:hint="eastAsia"/>
        </w:rPr>
        <w:t>配置</w:t>
      </w:r>
      <w:r>
        <w:rPr>
          <w:rFonts w:hint="eastAsia"/>
        </w:rPr>
        <w:t>I</w:t>
      </w:r>
      <w:r>
        <w:t>O</w:t>
      </w:r>
      <w:r>
        <w:rPr>
          <w:rFonts w:hint="eastAsia"/>
        </w:rPr>
        <w:t>映射关系</w:t>
      </w:r>
    </w:p>
    <w:p w14:paraId="4E019443" w14:textId="665C7A53" w:rsidR="008C6988" w:rsidRDefault="008C6988" w:rsidP="00991B64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6224A655" wp14:editId="7AF36451">
            <wp:extent cx="5713095" cy="3038475"/>
            <wp:effectExtent l="0" t="0" r="1905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F31A0" w14:textId="778ABF04" w:rsidR="00A94C68" w:rsidRDefault="008C6988" w:rsidP="00A94C68">
      <w:r>
        <w:rPr>
          <w:rFonts w:hint="eastAsia"/>
        </w:rPr>
        <w:t>分别选中</w:t>
      </w:r>
      <w:proofErr w:type="spellStart"/>
      <w:r>
        <w:rPr>
          <w:rFonts w:hint="eastAsia"/>
        </w:rPr>
        <w:t>Profinet</w:t>
      </w:r>
      <w:proofErr w:type="spellEnd"/>
      <w:r>
        <w:rPr>
          <w:rFonts w:hint="eastAsia"/>
        </w:rPr>
        <w:t>总线上的</w:t>
      </w:r>
      <w:r w:rsidR="00A94C68">
        <w:rPr>
          <w:rFonts w:hint="eastAsia"/>
        </w:rPr>
        <w:t>5</w:t>
      </w:r>
      <w:r w:rsidR="00A94C68">
        <w:t>12</w:t>
      </w:r>
      <w:r w:rsidR="00A94C68">
        <w:rPr>
          <w:rFonts w:hint="eastAsia"/>
        </w:rPr>
        <w:t>个点，以及</w:t>
      </w:r>
      <w:r w:rsidR="00A94C68">
        <w:rPr>
          <w:rFonts w:hint="eastAsia"/>
        </w:rPr>
        <w:t>K</w:t>
      </w:r>
      <w:r w:rsidR="00A94C68">
        <w:t>RC</w:t>
      </w:r>
      <w:r w:rsidR="00A94C68">
        <w:rPr>
          <w:rFonts w:hint="eastAsia"/>
        </w:rPr>
        <w:t>上的</w:t>
      </w:r>
      <w:r w:rsidR="00A94C68">
        <w:rPr>
          <w:rFonts w:hint="eastAsia"/>
        </w:rPr>
        <w:t>$</w:t>
      </w:r>
      <w:r w:rsidR="00A94C68">
        <w:t>IN[1]-[512</w:t>
      </w:r>
      <w:r w:rsidR="002A2BAF">
        <w:t>]</w:t>
      </w:r>
      <w:r w:rsidR="00A94C68">
        <w:rPr>
          <w:rFonts w:hint="eastAsia"/>
        </w:rPr>
        <w:t>，点击下面的连接，进行</w:t>
      </w:r>
      <w:r w:rsidR="00A94C68">
        <w:rPr>
          <w:rFonts w:hint="eastAsia"/>
        </w:rPr>
        <w:t>I</w:t>
      </w:r>
      <w:r w:rsidR="00A94C68">
        <w:t>O</w:t>
      </w:r>
      <w:r w:rsidR="00A94C68">
        <w:rPr>
          <w:noProof/>
        </w:rPr>
        <w:drawing>
          <wp:inline distT="0" distB="0" distL="0" distR="0" wp14:anchorId="1988432E" wp14:editId="484E179B">
            <wp:extent cx="6320953" cy="2815167"/>
            <wp:effectExtent l="0" t="0" r="381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20953" cy="2815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9701E" w14:textId="2FE12337" w:rsidR="00A94C68" w:rsidRDefault="00A94C68" w:rsidP="00A94C68">
      <w:r>
        <w:rPr>
          <w:rFonts w:hint="eastAsia"/>
        </w:rPr>
        <w:t>映射成功后的</w:t>
      </w:r>
      <w:r>
        <w:rPr>
          <w:rFonts w:hint="eastAsia"/>
        </w:rPr>
        <w:t>I</w:t>
      </w:r>
      <w:r>
        <w:t>O</w:t>
      </w:r>
      <w:r>
        <w:rPr>
          <w:rFonts w:hint="eastAsia"/>
        </w:rPr>
        <w:t>显示在这里</w:t>
      </w:r>
    </w:p>
    <w:p w14:paraId="6B10CF0B" w14:textId="342053C4" w:rsidR="00A94C68" w:rsidRDefault="00A94C68" w:rsidP="00991B64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0FA34B6C" wp14:editId="1ADD3AAA">
            <wp:extent cx="5713095" cy="3896360"/>
            <wp:effectExtent l="0" t="0" r="1905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A5D6B" w14:textId="2F174FE9" w:rsidR="00A94C68" w:rsidRDefault="00A94C68" w:rsidP="00A94C68">
      <w:r>
        <w:rPr>
          <w:rFonts w:hint="eastAsia"/>
        </w:rPr>
        <w:t>按照同样的方法映射输出</w:t>
      </w:r>
    </w:p>
    <w:p w14:paraId="2C61674D" w14:textId="3C371DCF" w:rsidR="00A94C68" w:rsidRDefault="00A94C68" w:rsidP="00991B64">
      <w:pPr>
        <w:ind w:firstLineChars="0" w:firstLine="0"/>
      </w:pPr>
      <w:r>
        <w:rPr>
          <w:noProof/>
        </w:rPr>
        <w:drawing>
          <wp:inline distT="0" distB="0" distL="0" distR="0" wp14:anchorId="1754E75F" wp14:editId="3520F0B3">
            <wp:extent cx="5713095" cy="3806825"/>
            <wp:effectExtent l="0" t="0" r="1905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7501" w14:textId="6969BAAC" w:rsidR="00BC1AAA" w:rsidRPr="00A94C68" w:rsidRDefault="003F3EBB" w:rsidP="00BC1AAA">
      <w:r>
        <w:rPr>
          <w:rFonts w:hint="eastAsia"/>
        </w:rPr>
        <w:t>配置完成后</w:t>
      </w:r>
      <w:proofErr w:type="gramStart"/>
      <w:r>
        <w:rPr>
          <w:rFonts w:hint="eastAsia"/>
        </w:rPr>
        <w:t>下载进</w:t>
      </w:r>
      <w:proofErr w:type="gramEnd"/>
      <w:r>
        <w:rPr>
          <w:rFonts w:hint="eastAsia"/>
        </w:rPr>
        <w:t>K</w:t>
      </w:r>
      <w:r>
        <w:t>RC4</w:t>
      </w:r>
      <w:r>
        <w:rPr>
          <w:rFonts w:hint="eastAsia"/>
        </w:rPr>
        <w:t>控制器。</w:t>
      </w:r>
      <w:r w:rsidR="00BC1AAA">
        <w:rPr>
          <w:rFonts w:hint="eastAsia"/>
        </w:rPr>
        <w:t>由于还没配置</w:t>
      </w:r>
      <w:r w:rsidR="00BC1AAA">
        <w:rPr>
          <w:rFonts w:hint="eastAsia"/>
        </w:rPr>
        <w:t>E</w:t>
      </w:r>
      <w:r w:rsidR="00BC1AAA">
        <w:t>L6631</w:t>
      </w:r>
      <w:r w:rsidR="00BC1AAA">
        <w:rPr>
          <w:rFonts w:hint="eastAsia"/>
        </w:rPr>
        <w:t>，所以这里会报错，没关系，</w:t>
      </w:r>
      <w:r w:rsidR="00BC1AAA">
        <w:rPr>
          <w:rFonts w:hint="eastAsia"/>
        </w:rPr>
        <w:t>E</w:t>
      </w:r>
      <w:r w:rsidR="00BC1AAA">
        <w:t>L6631</w:t>
      </w:r>
      <w:r w:rsidR="00BC1AAA">
        <w:rPr>
          <w:rFonts w:hint="eastAsia"/>
        </w:rPr>
        <w:t>配置完成后就不会报错了。</w:t>
      </w:r>
    </w:p>
    <w:p w14:paraId="27F82BD1" w14:textId="5BEC8EB8" w:rsidR="00C2123D" w:rsidRDefault="009C5C9F" w:rsidP="00BD58FA">
      <w:pPr>
        <w:pStyle w:val="20"/>
      </w:pPr>
      <w:bookmarkStart w:id="16" w:name="_Toc127886629"/>
      <w:r>
        <w:rPr>
          <w:rFonts w:hint="eastAsia"/>
        </w:rPr>
        <w:lastRenderedPageBreak/>
        <w:t>在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示教器上配置</w:t>
      </w:r>
      <w:r w:rsidR="00D2500C">
        <w:rPr>
          <w:rFonts w:hint="eastAsia"/>
        </w:rPr>
        <w:t>外部自动运行用到的</w:t>
      </w:r>
      <w:r>
        <w:rPr>
          <w:rFonts w:hint="eastAsia"/>
        </w:rPr>
        <w:t>I</w:t>
      </w:r>
      <w:r>
        <w:t>O</w:t>
      </w:r>
      <w:r>
        <w:rPr>
          <w:rFonts w:hint="eastAsia"/>
        </w:rPr>
        <w:t>点</w:t>
      </w:r>
      <w:bookmarkEnd w:id="16"/>
    </w:p>
    <w:p w14:paraId="52BBF512" w14:textId="10BB7BFE" w:rsidR="00BC1AAA" w:rsidRDefault="00BC1AAA" w:rsidP="00BC1AAA">
      <w:r>
        <w:rPr>
          <w:rFonts w:hint="eastAsia"/>
        </w:rPr>
        <w:t>依次点击：配置→输入</w:t>
      </w:r>
      <w:r>
        <w:rPr>
          <w:rFonts w:hint="eastAsia"/>
        </w:rPr>
        <w:t>/</w:t>
      </w:r>
      <w:r>
        <w:rPr>
          <w:rFonts w:hint="eastAsia"/>
        </w:rPr>
        <w:t>输出端→外部自动运行</w:t>
      </w:r>
    </w:p>
    <w:p w14:paraId="039081BD" w14:textId="71EF04AF" w:rsidR="00BC1AAA" w:rsidRDefault="00BC1AAA" w:rsidP="00991B64">
      <w:pPr>
        <w:ind w:firstLineChars="0" w:firstLine="0"/>
        <w:jc w:val="center"/>
      </w:pPr>
      <w:r w:rsidRPr="00E016F8">
        <w:rPr>
          <w:noProof/>
        </w:rPr>
        <w:drawing>
          <wp:inline distT="0" distB="0" distL="0" distR="0" wp14:anchorId="28205BE4" wp14:editId="7C71EFC6">
            <wp:extent cx="4488180" cy="4899660"/>
            <wp:effectExtent l="0" t="0" r="762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80" cy="48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85103" w14:textId="29F54533" w:rsidR="00DD60F6" w:rsidRDefault="00BC1AAA" w:rsidP="00BC1AAA">
      <w:r>
        <w:rPr>
          <w:rFonts w:hint="eastAsia"/>
        </w:rPr>
        <w:t>先配置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的输出端</w:t>
      </w:r>
      <w:r w:rsidR="00DD60F6">
        <w:rPr>
          <w:rFonts w:hint="eastAsia"/>
        </w:rPr>
        <w:t>：</w:t>
      </w:r>
    </w:p>
    <w:p w14:paraId="79939A97" w14:textId="3989E5BD" w:rsidR="00BC1AAA" w:rsidRDefault="00BC1AAA" w:rsidP="00BC1AAA">
      <w:r>
        <w:rPr>
          <w:rFonts w:hint="eastAsia"/>
        </w:rPr>
        <w:t>输出端就是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机器人的信号→</w:t>
      </w:r>
      <w:r>
        <w:rPr>
          <w:rFonts w:hint="eastAsia"/>
        </w:rPr>
        <w:t>P</w:t>
      </w:r>
      <w:r>
        <w:t>LC</w:t>
      </w:r>
      <w:r>
        <w:rPr>
          <w:rFonts w:hint="eastAsia"/>
        </w:rPr>
        <w:t>的反馈信号：这里从</w:t>
      </w:r>
      <w:r>
        <w:rPr>
          <w:rFonts w:hint="eastAsia"/>
        </w:rPr>
        <w:t>1</w:t>
      </w:r>
      <w:r>
        <w:t>7</w:t>
      </w:r>
      <w:r>
        <w:rPr>
          <w:rFonts w:hint="eastAsia"/>
        </w:rPr>
        <w:t>开始配置，可以</w:t>
      </w:r>
      <w:r w:rsidR="00DD60F6">
        <w:rPr>
          <w:rFonts w:hint="eastAsia"/>
        </w:rPr>
        <w:t>根据情况</w:t>
      </w:r>
      <w:r>
        <w:rPr>
          <w:rFonts w:hint="eastAsia"/>
        </w:rPr>
        <w:t>任意</w:t>
      </w:r>
      <w:r w:rsidR="00DD60F6">
        <w:rPr>
          <w:rFonts w:hint="eastAsia"/>
        </w:rPr>
        <w:t>设置</w:t>
      </w:r>
      <w:r>
        <w:rPr>
          <w:rFonts w:hint="eastAsia"/>
        </w:rPr>
        <w:t>。从</w:t>
      </w:r>
      <w:r>
        <w:rPr>
          <w:rFonts w:hint="eastAsia"/>
        </w:rPr>
        <w:t>1</w:t>
      </w:r>
      <w:r>
        <w:t>7</w:t>
      </w:r>
      <w:r>
        <w:rPr>
          <w:rFonts w:hint="eastAsia"/>
        </w:rPr>
        <w:t>就是</w:t>
      </w:r>
      <w:r w:rsidR="00DD60F6">
        <w:t>PLC</w:t>
      </w:r>
      <w:r w:rsidR="00DD60F6">
        <w:rPr>
          <w:rFonts w:hint="eastAsia"/>
        </w:rPr>
        <w:t>接收的库卡机器人反馈信号</w:t>
      </w:r>
      <w:r>
        <w:rPr>
          <w:rFonts w:hint="eastAsia"/>
        </w:rPr>
        <w:t>从</w:t>
      </w:r>
      <w:r>
        <w:rPr>
          <w:rFonts w:hint="eastAsia"/>
        </w:rPr>
        <w:t>I</w:t>
      </w:r>
      <w:r>
        <w:t>2.0</w:t>
      </w:r>
      <w:r>
        <w:rPr>
          <w:rFonts w:hint="eastAsia"/>
        </w:rPr>
        <w:t>开始。</w:t>
      </w:r>
      <w:r w:rsidR="008F029E">
        <w:rPr>
          <w:rFonts w:hint="eastAsia"/>
        </w:rPr>
        <w:t>这里我只配置了</w:t>
      </w:r>
      <w:r w:rsidR="008F029E">
        <w:rPr>
          <w:rFonts w:hint="eastAsia"/>
        </w:rPr>
        <w:t>1</w:t>
      </w:r>
      <w:r w:rsidR="008F029E">
        <w:t>7-24</w:t>
      </w:r>
      <w:r w:rsidR="008F029E">
        <w:rPr>
          <w:rFonts w:hint="eastAsia"/>
        </w:rPr>
        <w:t>，其余保持默认，因为开启外部自动运行的反馈信号基本上就够了，也可以根据实际情况自己添加。</w:t>
      </w:r>
    </w:p>
    <w:p w14:paraId="50B0384B" w14:textId="2E771440" w:rsidR="00BC1AAA" w:rsidRDefault="00BC1AAA" w:rsidP="00991B64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57A26C2" wp14:editId="6F29B7A4">
            <wp:extent cx="5713095" cy="2760980"/>
            <wp:effectExtent l="0" t="0" r="190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0B6E4" w14:textId="543480F0" w:rsidR="00BC1AAA" w:rsidRDefault="00BC1AAA" w:rsidP="00991B64">
      <w:pPr>
        <w:ind w:firstLineChars="0" w:firstLine="0"/>
      </w:pPr>
      <w:r>
        <w:rPr>
          <w:noProof/>
        </w:rPr>
        <w:drawing>
          <wp:inline distT="0" distB="0" distL="0" distR="0" wp14:anchorId="01683A3A" wp14:editId="65E66EC6">
            <wp:extent cx="5713095" cy="2149475"/>
            <wp:effectExtent l="0" t="0" r="1905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35D50" w14:textId="16657FEE" w:rsidR="00BC1AAA" w:rsidRDefault="00BC1AAA" w:rsidP="00991B64">
      <w:pPr>
        <w:ind w:firstLineChars="0" w:firstLine="0"/>
        <w:jc w:val="center"/>
      </w:pPr>
      <w:r w:rsidRPr="00E016F8">
        <w:rPr>
          <w:noProof/>
        </w:rPr>
        <w:drawing>
          <wp:inline distT="0" distB="0" distL="0" distR="0" wp14:anchorId="2E9464E9" wp14:editId="0DEFFC50">
            <wp:extent cx="4800600" cy="322326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4656B" w14:textId="4D44AB0E" w:rsidR="00DD60F6" w:rsidRDefault="00DD60F6" w:rsidP="00DD60F6">
      <w:r>
        <w:rPr>
          <w:rFonts w:hint="eastAsia"/>
        </w:rPr>
        <w:t>再配置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的输入端：</w:t>
      </w:r>
    </w:p>
    <w:p w14:paraId="19AAE329" w14:textId="5D785BA1" w:rsidR="00DD60F6" w:rsidRDefault="00DD60F6" w:rsidP="00DD60F6">
      <w:r>
        <w:rPr>
          <w:rFonts w:hint="eastAsia"/>
        </w:rPr>
        <w:t>输入端就是</w:t>
      </w:r>
      <w:r>
        <w:rPr>
          <w:rFonts w:hint="eastAsia"/>
        </w:rPr>
        <w:t>P</w:t>
      </w:r>
      <w:r>
        <w:t>LC</w:t>
      </w:r>
      <w:r>
        <w:rPr>
          <w:rFonts w:hint="eastAsia"/>
        </w:rPr>
        <w:t>→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机器人的控制信号：这里从</w:t>
      </w:r>
      <w:r>
        <w:rPr>
          <w:rFonts w:hint="eastAsia"/>
        </w:rPr>
        <w:t>1</w:t>
      </w:r>
      <w:r>
        <w:t>7</w:t>
      </w:r>
      <w:r>
        <w:rPr>
          <w:rFonts w:hint="eastAsia"/>
        </w:rPr>
        <w:t>开始配置，可以根据情况任意设置。从</w:t>
      </w:r>
      <w:r>
        <w:rPr>
          <w:rFonts w:hint="eastAsia"/>
        </w:rPr>
        <w:t>1</w:t>
      </w:r>
      <w:r>
        <w:t>7</w:t>
      </w:r>
      <w:r>
        <w:rPr>
          <w:rFonts w:hint="eastAsia"/>
        </w:rPr>
        <w:t>就是</w:t>
      </w:r>
      <w:r>
        <w:t>PLC</w:t>
      </w:r>
      <w:r>
        <w:rPr>
          <w:rFonts w:hint="eastAsia"/>
        </w:rPr>
        <w:t>控制的库卡机器人信号从</w:t>
      </w:r>
      <w:r>
        <w:t>Q2.0</w:t>
      </w:r>
      <w:r>
        <w:rPr>
          <w:rFonts w:hint="eastAsia"/>
        </w:rPr>
        <w:t>开始。</w:t>
      </w:r>
    </w:p>
    <w:p w14:paraId="5E6311B3" w14:textId="4F580B37" w:rsidR="00DD60F6" w:rsidRDefault="00C27C91" w:rsidP="00991B64">
      <w:pPr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213579C7" wp14:editId="59FA4334">
            <wp:extent cx="5713095" cy="5257800"/>
            <wp:effectExtent l="0" t="0" r="190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31BE9" w14:textId="09B3584B" w:rsidR="00C27C91" w:rsidRDefault="00C27C91" w:rsidP="00DD60F6">
      <w:r>
        <w:rPr>
          <w:rFonts w:hint="eastAsia"/>
        </w:rPr>
        <w:t>这里解释一下：</w:t>
      </w:r>
    </w:p>
    <w:p w14:paraId="23A26639" w14:textId="12C8175A" w:rsidR="00C27C91" w:rsidRDefault="00C27C91" w:rsidP="00DD60F6">
      <w:r>
        <w:rPr>
          <w:rFonts w:hint="eastAsia"/>
        </w:rPr>
        <w:t>3</w:t>
      </w:r>
      <w:r>
        <w:rPr>
          <w:rFonts w:hint="eastAsia"/>
        </w:rPr>
        <w:t>：程序号位字节宽度：</w:t>
      </w:r>
      <w:r>
        <w:rPr>
          <w:rFonts w:hint="eastAsia"/>
        </w:rPr>
        <w:t>8</w:t>
      </w:r>
      <w:r>
        <w:rPr>
          <w:rFonts w:hint="eastAsia"/>
        </w:rPr>
        <w:t>的话就是</w:t>
      </w:r>
      <w:r>
        <w:rPr>
          <w:rFonts w:hint="eastAsia"/>
        </w:rPr>
        <w:t>8</w:t>
      </w:r>
      <w:r>
        <w:rPr>
          <w:rFonts w:hint="eastAsia"/>
        </w:rPr>
        <w:t>个</w:t>
      </w:r>
      <w:r>
        <w:rPr>
          <w:rFonts w:hint="eastAsia"/>
        </w:rPr>
        <w:t>bit</w:t>
      </w:r>
      <w:r>
        <w:rPr>
          <w:rFonts w:hint="eastAsia"/>
        </w:rPr>
        <w:t>，程序号可以设置</w:t>
      </w:r>
      <w:r>
        <w:rPr>
          <w:rFonts w:hint="eastAsia"/>
        </w:rPr>
        <w:t>8</w:t>
      </w:r>
      <w:r>
        <w:rPr>
          <w:rFonts w:hint="eastAsia"/>
        </w:rPr>
        <w:t>个</w:t>
      </w:r>
      <w:r>
        <w:rPr>
          <w:rFonts w:hint="eastAsia"/>
        </w:rPr>
        <w:t>bit</w:t>
      </w:r>
      <w:r>
        <w:rPr>
          <w:rFonts w:hint="eastAsia"/>
        </w:rPr>
        <w:t>，就是最多可以控制</w:t>
      </w:r>
      <w:r>
        <w:rPr>
          <w:rFonts w:hint="eastAsia"/>
        </w:rPr>
        <w:t>2</w:t>
      </w:r>
      <w:r>
        <w:t>56</w:t>
      </w:r>
      <w:r>
        <w:rPr>
          <w:rFonts w:hint="eastAsia"/>
        </w:rPr>
        <w:t>个程序号。如果设置成</w:t>
      </w:r>
      <w:r>
        <w:rPr>
          <w:rFonts w:hint="eastAsia"/>
        </w:rPr>
        <w:t>1</w:t>
      </w:r>
      <w:r>
        <w:t>6</w:t>
      </w:r>
      <w:r>
        <w:rPr>
          <w:rFonts w:hint="eastAsia"/>
        </w:rPr>
        <w:t>，</w:t>
      </w:r>
      <w:r w:rsidR="00D2500C">
        <w:rPr>
          <w:rFonts w:hint="eastAsia"/>
        </w:rPr>
        <w:t>程</w:t>
      </w:r>
      <w:r>
        <w:rPr>
          <w:rFonts w:hint="eastAsia"/>
        </w:rPr>
        <w:t>序号可以设置</w:t>
      </w:r>
      <w:r>
        <w:t>16</w:t>
      </w:r>
      <w:r>
        <w:rPr>
          <w:rFonts w:hint="eastAsia"/>
        </w:rPr>
        <w:t>个</w:t>
      </w:r>
      <w:r>
        <w:rPr>
          <w:rFonts w:hint="eastAsia"/>
        </w:rPr>
        <w:t>bit</w:t>
      </w:r>
      <w:r>
        <w:rPr>
          <w:rFonts w:hint="eastAsia"/>
        </w:rPr>
        <w:t>，就是最多可以控制</w:t>
      </w:r>
      <w:r>
        <w:t>65536</w:t>
      </w:r>
      <w:r>
        <w:rPr>
          <w:rFonts w:hint="eastAsia"/>
        </w:rPr>
        <w:t>个程序号，一般来说</w:t>
      </w:r>
      <w:r>
        <w:rPr>
          <w:rFonts w:hint="eastAsia"/>
        </w:rPr>
        <w:t>2</w:t>
      </w:r>
      <w:r>
        <w:t>56</w:t>
      </w:r>
      <w:r>
        <w:rPr>
          <w:rFonts w:hint="eastAsia"/>
        </w:rPr>
        <w:t>个足够了。</w:t>
      </w:r>
    </w:p>
    <w:p w14:paraId="53730490" w14:textId="50459F1B" w:rsidR="00C27C91" w:rsidRDefault="00C27C91" w:rsidP="00DD60F6">
      <w:r>
        <w:rPr>
          <w:rFonts w:hint="eastAsia"/>
        </w:rPr>
        <w:t>4</w:t>
      </w:r>
      <w:r>
        <w:rPr>
          <w:rFonts w:hint="eastAsia"/>
        </w:rPr>
        <w:t>：程序编号第一位：设置的是</w:t>
      </w:r>
      <w:r>
        <w:rPr>
          <w:rFonts w:hint="eastAsia"/>
        </w:rPr>
        <w:t>2</w:t>
      </w:r>
      <w:r>
        <w:t>5</w:t>
      </w:r>
      <w:r>
        <w:rPr>
          <w:rFonts w:hint="eastAsia"/>
        </w:rPr>
        <w:t>，这样库卡接受的</w:t>
      </w:r>
      <w:r w:rsidR="005369D1">
        <w:rPr>
          <w:rFonts w:hint="eastAsia"/>
        </w:rPr>
        <w:t>P</w:t>
      </w:r>
      <w:r w:rsidR="005369D1">
        <w:t>LC</w:t>
      </w:r>
      <w:r w:rsidR="005369D1">
        <w:rPr>
          <w:rFonts w:hint="eastAsia"/>
        </w:rPr>
        <w:t>发出的</w:t>
      </w:r>
      <w:r>
        <w:rPr>
          <w:rFonts w:hint="eastAsia"/>
        </w:rPr>
        <w:t>程序号就是</w:t>
      </w:r>
      <w:r>
        <w:rPr>
          <w:rFonts w:hint="eastAsia"/>
        </w:rPr>
        <w:t>Q</w:t>
      </w:r>
      <w:r>
        <w:t>B3</w:t>
      </w:r>
      <w:r w:rsidR="005369D1">
        <w:rPr>
          <w:rFonts w:hint="eastAsia"/>
        </w:rPr>
        <w:t>（</w:t>
      </w:r>
      <w:r w:rsidR="005369D1">
        <w:rPr>
          <w:rFonts w:hint="eastAsia"/>
        </w:rPr>
        <w:t>Q</w:t>
      </w:r>
      <w:r w:rsidR="005369D1">
        <w:t>0.0-Q2.7</w:t>
      </w:r>
      <w:r w:rsidR="005369D1">
        <w:rPr>
          <w:rFonts w:hint="eastAsia"/>
        </w:rPr>
        <w:t>已经占用了</w:t>
      </w:r>
      <w:r w:rsidR="005369D1">
        <w:rPr>
          <w:rFonts w:hint="eastAsia"/>
        </w:rPr>
        <w:t>2</w:t>
      </w:r>
      <w:r w:rsidR="005369D1">
        <w:t>4</w:t>
      </w:r>
      <w:r w:rsidR="005369D1">
        <w:rPr>
          <w:rFonts w:hint="eastAsia"/>
        </w:rPr>
        <w:t>bit</w:t>
      </w:r>
      <w:r w:rsidR="005369D1">
        <w:rPr>
          <w:rFonts w:hint="eastAsia"/>
        </w:rPr>
        <w:t>了，所以</w:t>
      </w:r>
      <w:r w:rsidR="005369D1">
        <w:rPr>
          <w:rFonts w:hint="eastAsia"/>
        </w:rPr>
        <w:t>2</w:t>
      </w:r>
      <w:r w:rsidR="005369D1">
        <w:t>5</w:t>
      </w:r>
      <w:r w:rsidR="005369D1">
        <w:rPr>
          <w:rFonts w:hint="eastAsia"/>
        </w:rPr>
        <w:t>是从</w:t>
      </w:r>
      <w:r w:rsidR="005369D1">
        <w:rPr>
          <w:rFonts w:hint="eastAsia"/>
        </w:rPr>
        <w:t>Q</w:t>
      </w:r>
      <w:r w:rsidR="005369D1">
        <w:t>3.0</w:t>
      </w:r>
      <w:r w:rsidR="005369D1">
        <w:rPr>
          <w:rFonts w:hint="eastAsia"/>
        </w:rPr>
        <w:t>开始的）</w:t>
      </w:r>
      <w:r>
        <w:rPr>
          <w:rFonts w:hint="eastAsia"/>
        </w:rPr>
        <w:t>。</w:t>
      </w:r>
      <w:r w:rsidR="005369D1">
        <w:rPr>
          <w:rFonts w:hint="eastAsia"/>
        </w:rPr>
        <w:t>同理，如果</w:t>
      </w:r>
      <w:r w:rsidR="005369D1">
        <w:rPr>
          <w:rFonts w:hint="eastAsia"/>
        </w:rPr>
        <w:t>3</w:t>
      </w:r>
      <w:r w:rsidR="005369D1">
        <w:rPr>
          <w:rFonts w:hint="eastAsia"/>
        </w:rPr>
        <w:t>设置的是</w:t>
      </w:r>
      <w:r w:rsidR="005369D1">
        <w:rPr>
          <w:rFonts w:hint="eastAsia"/>
        </w:rPr>
        <w:t>1</w:t>
      </w:r>
      <w:r w:rsidR="005369D1">
        <w:t>6</w:t>
      </w:r>
      <w:r w:rsidR="005369D1">
        <w:rPr>
          <w:rFonts w:hint="eastAsia"/>
        </w:rPr>
        <w:t>，这样库卡接受的</w:t>
      </w:r>
      <w:r w:rsidR="005369D1">
        <w:rPr>
          <w:rFonts w:hint="eastAsia"/>
        </w:rPr>
        <w:t>P</w:t>
      </w:r>
      <w:r w:rsidR="005369D1">
        <w:t>LC</w:t>
      </w:r>
      <w:r w:rsidR="005369D1">
        <w:rPr>
          <w:rFonts w:hint="eastAsia"/>
        </w:rPr>
        <w:t>发出的程序号就是</w:t>
      </w:r>
      <w:r w:rsidR="005369D1">
        <w:rPr>
          <w:rFonts w:hint="eastAsia"/>
        </w:rPr>
        <w:t>Q</w:t>
      </w:r>
      <w:r w:rsidR="005369D1">
        <w:t>W3</w:t>
      </w:r>
      <w:r w:rsidR="005369D1">
        <w:rPr>
          <w:rFonts w:hint="eastAsia"/>
        </w:rPr>
        <w:t>。</w:t>
      </w:r>
    </w:p>
    <w:p w14:paraId="19F5BD8E" w14:textId="26DF27EE" w:rsidR="005369D1" w:rsidRPr="00DD60F6" w:rsidRDefault="005369D1" w:rsidP="00DD60F6">
      <w:r>
        <w:rPr>
          <w:rFonts w:hint="eastAsia"/>
        </w:rPr>
        <w:t>5</w:t>
      </w:r>
      <w:r>
        <w:rPr>
          <w:rFonts w:hint="eastAsia"/>
        </w:rPr>
        <w:t>：</w:t>
      </w:r>
      <w:proofErr w:type="gramStart"/>
      <w:r>
        <w:rPr>
          <w:rFonts w:hint="eastAsia"/>
        </w:rPr>
        <w:t>奇偶位设置</w:t>
      </w:r>
      <w:proofErr w:type="gramEnd"/>
      <w:r>
        <w:rPr>
          <w:rFonts w:hint="eastAsia"/>
        </w:rPr>
        <w:t>成</w:t>
      </w:r>
      <w:r>
        <w:rPr>
          <w:rFonts w:hint="eastAsia"/>
        </w:rPr>
        <w:t>0</w:t>
      </w:r>
      <w:r>
        <w:rPr>
          <w:rFonts w:hint="eastAsia"/>
        </w:rPr>
        <w:t>：不进行奇偶校验。</w:t>
      </w:r>
    </w:p>
    <w:p w14:paraId="76B5C79D" w14:textId="06C444FB" w:rsidR="00C2123D" w:rsidRDefault="00F0762D" w:rsidP="00BD58FA">
      <w:pPr>
        <w:pStyle w:val="20"/>
      </w:pPr>
      <w:bookmarkStart w:id="17" w:name="_Toc127886630"/>
      <w:r>
        <w:rPr>
          <w:rFonts w:hint="eastAsia"/>
        </w:rPr>
        <w:t>Twincat</w:t>
      </w:r>
      <w:r>
        <w:t>3</w:t>
      </w:r>
      <w:r>
        <w:rPr>
          <w:rFonts w:hint="eastAsia"/>
        </w:rPr>
        <w:t>配置：</w:t>
      </w:r>
      <w:bookmarkEnd w:id="17"/>
    </w:p>
    <w:p w14:paraId="32970CE7" w14:textId="07DDD904" w:rsidR="00B605AA" w:rsidRDefault="00B605AA" w:rsidP="00B605AA">
      <w:r>
        <w:rPr>
          <w:rFonts w:hint="eastAsia"/>
        </w:rPr>
        <w:t>先</w:t>
      </w:r>
      <w:proofErr w:type="gramStart"/>
      <w:r>
        <w:rPr>
          <w:rFonts w:hint="eastAsia"/>
        </w:rPr>
        <w:t>把库卡</w:t>
      </w:r>
      <w:proofErr w:type="gramEnd"/>
      <w:r>
        <w:rPr>
          <w:rFonts w:hint="eastAsia"/>
        </w:rPr>
        <w:t>机器人的</w:t>
      </w:r>
      <w:r>
        <w:rPr>
          <w:rFonts w:hint="eastAsia"/>
        </w:rPr>
        <w:t>G</w:t>
      </w:r>
      <w:r>
        <w:t>SD</w:t>
      </w:r>
      <w:r w:rsidR="009503E3">
        <w:t>ML</w:t>
      </w:r>
      <w:r>
        <w:rPr>
          <w:rFonts w:hint="eastAsia"/>
        </w:rPr>
        <w:t>放入：</w:t>
      </w:r>
      <w:r w:rsidRPr="00B605AA">
        <w:t>C:\TwinCAT\3.1\Config\Io\Profinet</w:t>
      </w:r>
      <w:r>
        <w:rPr>
          <w:rFonts w:hint="eastAsia"/>
        </w:rPr>
        <w:t>。</w:t>
      </w:r>
    </w:p>
    <w:p w14:paraId="742AF650" w14:textId="48A5771F" w:rsidR="00B605AA" w:rsidRPr="00B605AA" w:rsidRDefault="00B605AA" w:rsidP="00B605AA">
      <w:r>
        <w:rPr>
          <w:rFonts w:hint="eastAsia"/>
        </w:rPr>
        <w:t>库卡机器人的</w:t>
      </w:r>
      <w:r>
        <w:rPr>
          <w:rFonts w:hint="eastAsia"/>
        </w:rPr>
        <w:t>G</w:t>
      </w:r>
      <w:r>
        <w:t>SD</w:t>
      </w:r>
      <w:r w:rsidR="009503E3">
        <w:t>ML</w:t>
      </w:r>
      <w:r>
        <w:rPr>
          <w:rFonts w:hint="eastAsia"/>
        </w:rPr>
        <w:t>文件在</w:t>
      </w:r>
      <w:r>
        <w:rPr>
          <w:rFonts w:hint="eastAsia"/>
        </w:rPr>
        <w:t>Work</w:t>
      </w:r>
      <w:r>
        <w:t>V</w:t>
      </w:r>
      <w:r>
        <w:rPr>
          <w:rFonts w:hint="eastAsia"/>
        </w:rPr>
        <w:t>isual</w:t>
      </w:r>
      <w:r>
        <w:t>6.0</w:t>
      </w:r>
      <w:r>
        <w:rPr>
          <w:rFonts w:hint="eastAsia"/>
        </w:rPr>
        <w:t>安装文件夹里面可以找到：</w:t>
      </w:r>
      <w:r w:rsidRPr="00B605AA">
        <w:t>C:\Program Files (x86)\KUKA\</w:t>
      </w:r>
      <w:proofErr w:type="spellStart"/>
      <w:r w:rsidRPr="00B605AA">
        <w:t>WorkVisual</w:t>
      </w:r>
      <w:proofErr w:type="spellEnd"/>
      <w:r w:rsidRPr="00B605AA">
        <w:t xml:space="preserve"> 6.0\</w:t>
      </w:r>
      <w:proofErr w:type="spellStart"/>
      <w:r w:rsidRPr="00B605AA">
        <w:t>DeviceDescriptions</w:t>
      </w:r>
      <w:proofErr w:type="spellEnd"/>
      <w:r w:rsidRPr="00B605AA">
        <w:t>\GSDML</w:t>
      </w:r>
      <w:r>
        <w:rPr>
          <w:rFonts w:hint="eastAsia"/>
        </w:rPr>
        <w:t>。把这里面的全部复制过去。</w:t>
      </w:r>
    </w:p>
    <w:p w14:paraId="7C935310" w14:textId="45448F8C" w:rsidR="00F0762D" w:rsidRDefault="00F0762D" w:rsidP="00F0762D">
      <w:r>
        <w:rPr>
          <w:rFonts w:hint="eastAsia"/>
        </w:rPr>
        <w:t>连接</w:t>
      </w:r>
      <w:r>
        <w:rPr>
          <w:rFonts w:hint="eastAsia"/>
        </w:rPr>
        <w:t>C</w:t>
      </w:r>
      <w:r>
        <w:t>P2221</w:t>
      </w:r>
      <w:r>
        <w:rPr>
          <w:rFonts w:hint="eastAsia"/>
        </w:rPr>
        <w:t>，并且扫描硬件</w:t>
      </w:r>
    </w:p>
    <w:p w14:paraId="6F7F978D" w14:textId="7243B8DC" w:rsidR="00F0762D" w:rsidRDefault="00F0762D" w:rsidP="00991B64">
      <w:pPr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735C8520" wp14:editId="0433610A">
            <wp:extent cx="2941243" cy="3191985"/>
            <wp:effectExtent l="0" t="0" r="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51473" cy="320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7C94F" w14:textId="4C1C8DED" w:rsidR="00F0762D" w:rsidRDefault="00F0762D" w:rsidP="00F0762D">
      <w:r>
        <w:rPr>
          <w:rFonts w:hint="eastAsia"/>
        </w:rPr>
        <w:t>扫描</w:t>
      </w:r>
      <w:r w:rsidR="00B605AA">
        <w:rPr>
          <w:rFonts w:hint="eastAsia"/>
        </w:rPr>
        <w:t>出</w:t>
      </w:r>
      <w:r>
        <w:rPr>
          <w:rFonts w:hint="eastAsia"/>
        </w:rPr>
        <w:t>E</w:t>
      </w:r>
      <w:r>
        <w:t>L6631</w:t>
      </w:r>
      <w:r>
        <w:rPr>
          <w:rFonts w:hint="eastAsia"/>
        </w:rPr>
        <w:t>后，右键</w:t>
      </w:r>
      <w:r>
        <w:rPr>
          <w:rFonts w:hint="eastAsia"/>
        </w:rPr>
        <w:t>Device</w:t>
      </w:r>
      <w:r>
        <w:rPr>
          <w:rFonts w:hint="eastAsia"/>
        </w:rPr>
        <w:t>添加新项，然后添加</w:t>
      </w:r>
      <w:r>
        <w:rPr>
          <w:rFonts w:hint="eastAsia"/>
        </w:rPr>
        <w:t>E</w:t>
      </w:r>
      <w:r>
        <w:t>L6631</w:t>
      </w:r>
    </w:p>
    <w:p w14:paraId="7B2A2AC1" w14:textId="061FF833" w:rsidR="00F0762D" w:rsidRDefault="00F0762D" w:rsidP="00991B64">
      <w:pPr>
        <w:ind w:firstLineChars="0" w:firstLine="0"/>
        <w:jc w:val="center"/>
      </w:pPr>
      <w:r w:rsidRPr="00F0762D">
        <w:rPr>
          <w:noProof/>
        </w:rPr>
        <w:drawing>
          <wp:inline distT="0" distB="0" distL="0" distR="0" wp14:anchorId="5E92848A" wp14:editId="3D76F10E">
            <wp:extent cx="4415155" cy="4046855"/>
            <wp:effectExtent l="0" t="0" r="444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155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17387" w14:textId="7E7DA3BF" w:rsidR="00F0762D" w:rsidRDefault="00F0762D" w:rsidP="00991B64">
      <w:pPr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04628FBC" wp14:editId="75785119">
            <wp:extent cx="3904432" cy="2521368"/>
            <wp:effectExtent l="0" t="0" r="127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10406" cy="252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FD0BF" w14:textId="23CC252B" w:rsidR="00B605AA" w:rsidRDefault="00B605AA" w:rsidP="00F0762D">
      <w:r>
        <w:rPr>
          <w:rFonts w:hint="eastAsia"/>
        </w:rPr>
        <w:t>为了防止</w:t>
      </w:r>
      <w:r w:rsidR="00A96C56">
        <w:rPr>
          <w:rFonts w:hint="eastAsia"/>
        </w:rPr>
        <w:t>手动</w:t>
      </w:r>
      <w:r>
        <w:rPr>
          <w:rFonts w:hint="eastAsia"/>
        </w:rPr>
        <w:t>添加错误，导致配置不上的问题，建议</w:t>
      </w:r>
      <w:r>
        <w:rPr>
          <w:rFonts w:hint="eastAsia"/>
        </w:rPr>
        <w:t>S</w:t>
      </w:r>
      <w:r>
        <w:t>CAN PNIO D</w:t>
      </w:r>
      <w:r>
        <w:rPr>
          <w:rFonts w:hint="eastAsia"/>
        </w:rPr>
        <w:t>evice</w:t>
      </w:r>
      <w:r>
        <w:rPr>
          <w:rFonts w:hint="eastAsia"/>
        </w:rPr>
        <w:t>。</w:t>
      </w:r>
    </w:p>
    <w:p w14:paraId="33DD9396" w14:textId="65628A30" w:rsidR="00B605AA" w:rsidRDefault="00B605AA" w:rsidP="00991B64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402F0BF0" wp14:editId="5D43EEEA">
            <wp:extent cx="5713095" cy="3211830"/>
            <wp:effectExtent l="0" t="0" r="1905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C4B40" w14:textId="2D08CE4D" w:rsidR="00B605AA" w:rsidRDefault="00A96C56" w:rsidP="00F0762D">
      <w:r>
        <w:rPr>
          <w:rFonts w:hint="eastAsia"/>
        </w:rPr>
        <w:t>下面介绍</w:t>
      </w:r>
      <w:r w:rsidR="00B605AA">
        <w:rPr>
          <w:rFonts w:hint="eastAsia"/>
        </w:rPr>
        <w:t>手动右键</w:t>
      </w:r>
      <w:r w:rsidR="00B605AA">
        <w:rPr>
          <w:rFonts w:hint="eastAsia"/>
        </w:rPr>
        <w:t>E</w:t>
      </w:r>
      <w:r w:rsidR="00B605AA">
        <w:t>L6631</w:t>
      </w:r>
      <w:r w:rsidR="00B605AA">
        <w:rPr>
          <w:rFonts w:hint="eastAsia"/>
        </w:rPr>
        <w:t>进行手动添加：</w:t>
      </w:r>
    </w:p>
    <w:p w14:paraId="051917C9" w14:textId="4DA192AE" w:rsidR="00B605AA" w:rsidRDefault="00B605AA" w:rsidP="00991B64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1C6D2E7A" wp14:editId="65E08D0E">
            <wp:extent cx="4005409" cy="268763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10903" cy="269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4F999" w14:textId="54932810" w:rsidR="00AC1A4A" w:rsidRDefault="00AC1A4A" w:rsidP="00F0762D">
      <w:r>
        <w:rPr>
          <w:rFonts w:hint="eastAsia"/>
        </w:rPr>
        <w:lastRenderedPageBreak/>
        <w:t>添加完成后可以看到默认的</w:t>
      </w:r>
      <w:r>
        <w:rPr>
          <w:rFonts w:hint="eastAsia"/>
        </w:rPr>
        <w:t>I</w:t>
      </w:r>
      <w:r>
        <w:t>O</w:t>
      </w:r>
      <w:r>
        <w:rPr>
          <w:rFonts w:hint="eastAsia"/>
        </w:rPr>
        <w:t>和</w:t>
      </w:r>
      <w:r>
        <w:rPr>
          <w:rFonts w:hint="eastAsia"/>
        </w:rPr>
        <w:t>Work</w:t>
      </w:r>
      <w:r>
        <w:t>V</w:t>
      </w:r>
      <w:r>
        <w:rPr>
          <w:rFonts w:hint="eastAsia"/>
        </w:rPr>
        <w:t>isual</w:t>
      </w:r>
      <w:r>
        <w:t>6.0</w:t>
      </w:r>
      <w:r>
        <w:rPr>
          <w:rFonts w:hint="eastAsia"/>
        </w:rPr>
        <w:t>里面配置的不一样，需要删除并重新添加：</w:t>
      </w:r>
    </w:p>
    <w:p w14:paraId="1D74DF8E" w14:textId="7D9E3F45" w:rsidR="00AC1A4A" w:rsidRDefault="00AC1A4A" w:rsidP="00991B64">
      <w:pPr>
        <w:ind w:firstLineChars="0" w:firstLine="0"/>
      </w:pPr>
      <w:r>
        <w:rPr>
          <w:noProof/>
        </w:rPr>
        <w:drawing>
          <wp:inline distT="0" distB="0" distL="0" distR="0" wp14:anchorId="5F9B9C6D" wp14:editId="35AE5FCE">
            <wp:extent cx="5713095" cy="1918970"/>
            <wp:effectExtent l="0" t="0" r="1905" b="508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E2750" w14:textId="2B9267CC" w:rsidR="00AC1A4A" w:rsidRDefault="00AC1A4A" w:rsidP="00F0762D">
      <w:r>
        <w:rPr>
          <w:rFonts w:hint="eastAsia"/>
        </w:rPr>
        <w:t>右键删除</w:t>
      </w:r>
    </w:p>
    <w:p w14:paraId="2AA4BAC7" w14:textId="4A302503" w:rsidR="00AC1A4A" w:rsidRDefault="00AC1A4A" w:rsidP="00991B64">
      <w:pPr>
        <w:ind w:firstLineChars="0" w:firstLine="0"/>
      </w:pPr>
      <w:r>
        <w:rPr>
          <w:noProof/>
        </w:rPr>
        <w:drawing>
          <wp:inline distT="0" distB="0" distL="0" distR="0" wp14:anchorId="14256333" wp14:editId="1F7E452A">
            <wp:extent cx="5713095" cy="1464310"/>
            <wp:effectExtent l="0" t="0" r="1905" b="25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8CC3E" w14:textId="1F0B30F6" w:rsidR="00AC1A4A" w:rsidRDefault="00AC1A4A" w:rsidP="00F0762D">
      <w:r>
        <w:rPr>
          <w:rFonts w:hint="eastAsia"/>
        </w:rPr>
        <w:t>然后添加</w:t>
      </w:r>
      <w:r>
        <w:rPr>
          <w:rFonts w:hint="eastAsia"/>
        </w:rPr>
        <w:t>5</w:t>
      </w:r>
      <w:r>
        <w:t>12</w:t>
      </w:r>
      <w:r>
        <w:rPr>
          <w:rFonts w:hint="eastAsia"/>
        </w:rPr>
        <w:t>个</w:t>
      </w:r>
      <w:r>
        <w:rPr>
          <w:rFonts w:hint="eastAsia"/>
        </w:rPr>
        <w:t>I</w:t>
      </w:r>
      <w:r>
        <w:t>O</w:t>
      </w:r>
      <w:r>
        <w:rPr>
          <w:rFonts w:hint="eastAsia"/>
        </w:rPr>
        <w:t>点</w:t>
      </w:r>
    </w:p>
    <w:p w14:paraId="0B6201F8" w14:textId="4769F501" w:rsidR="00AC1A4A" w:rsidRDefault="007165AA" w:rsidP="00991B64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22E028B2" wp14:editId="3315028D">
            <wp:extent cx="5713095" cy="1198245"/>
            <wp:effectExtent l="0" t="0" r="1905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8FCB5" w14:textId="049000DE" w:rsidR="00E70E7F" w:rsidRPr="00B605AA" w:rsidRDefault="00E70E7F" w:rsidP="00F0762D">
      <w:r>
        <w:rPr>
          <w:rFonts w:hint="eastAsia"/>
        </w:rPr>
        <w:t>I</w:t>
      </w:r>
      <w:r>
        <w:t>P</w:t>
      </w:r>
      <w:r>
        <w:rPr>
          <w:rFonts w:hint="eastAsia"/>
        </w:rPr>
        <w:t>地址和库卡一致，站点名称和</w:t>
      </w:r>
      <w:r>
        <w:rPr>
          <w:rFonts w:hint="eastAsia"/>
        </w:rPr>
        <w:t>Work</w:t>
      </w:r>
      <w:r>
        <w:t>V</w:t>
      </w:r>
      <w:r>
        <w:rPr>
          <w:rFonts w:hint="eastAsia"/>
        </w:rPr>
        <w:t>isual</w:t>
      </w:r>
      <w:r>
        <w:t>6.0</w:t>
      </w:r>
      <w:r>
        <w:rPr>
          <w:rFonts w:hint="eastAsia"/>
        </w:rPr>
        <w:t>里面保持一致即可，上面写的是</w:t>
      </w:r>
      <w:proofErr w:type="spellStart"/>
      <w:r>
        <w:rPr>
          <w:rFonts w:hint="eastAsia"/>
        </w:rPr>
        <w:t>kukapn</w:t>
      </w:r>
      <w:proofErr w:type="spellEnd"/>
      <w:r>
        <w:rPr>
          <w:rFonts w:hint="eastAsia"/>
        </w:rPr>
        <w:t>。配置完成后，</w:t>
      </w:r>
      <w:r>
        <w:rPr>
          <w:rFonts w:hint="eastAsia"/>
        </w:rPr>
        <w:t>reload</w:t>
      </w:r>
      <w:r>
        <w:t xml:space="preserve"> </w:t>
      </w:r>
      <w:r>
        <w:rPr>
          <w:rFonts w:hint="eastAsia"/>
        </w:rPr>
        <w:t>device</w:t>
      </w:r>
      <w:r>
        <w:rPr>
          <w:rFonts w:hint="eastAsia"/>
        </w:rPr>
        <w:t>，并且</w:t>
      </w:r>
      <w:r>
        <w:rPr>
          <w:rFonts w:hint="eastAsia"/>
        </w:rPr>
        <w:t>free</w:t>
      </w:r>
      <w:r>
        <w:t xml:space="preserve"> </w:t>
      </w:r>
      <w:r>
        <w:rPr>
          <w:rFonts w:hint="eastAsia"/>
        </w:rPr>
        <w:t>run</w:t>
      </w:r>
      <w:r>
        <w:rPr>
          <w:rFonts w:hint="eastAsia"/>
        </w:rPr>
        <w:t>，如果连接正常且没有报错即可看到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示教器上已经没有报错了。</w:t>
      </w:r>
    </w:p>
    <w:p w14:paraId="36B7D84F" w14:textId="5E24E150" w:rsidR="00C2123D" w:rsidRDefault="00A96C56" w:rsidP="00BD58FA">
      <w:pPr>
        <w:pStyle w:val="20"/>
      </w:pPr>
      <w:bookmarkStart w:id="18" w:name="_Toc127886631"/>
      <w:proofErr w:type="spellStart"/>
      <w:r>
        <w:t>T</w:t>
      </w:r>
      <w:r>
        <w:rPr>
          <w:rFonts w:hint="eastAsia"/>
        </w:rPr>
        <w:t>wincat</w:t>
      </w:r>
      <w:proofErr w:type="spellEnd"/>
      <w:r>
        <w:rPr>
          <w:rFonts w:hint="eastAsia"/>
        </w:rPr>
        <w:t>程序编写</w:t>
      </w:r>
      <w:bookmarkEnd w:id="18"/>
    </w:p>
    <w:p w14:paraId="47E4B2B2" w14:textId="2B9D27D0" w:rsidR="00E70E7F" w:rsidRDefault="00E70E7F" w:rsidP="00E70E7F">
      <w:r>
        <w:rPr>
          <w:rFonts w:hint="eastAsia"/>
        </w:rPr>
        <w:t>新建一个全局变量，名称就叫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，变量名称为了监控方便，和库卡内部保持一致。</w:t>
      </w:r>
    </w:p>
    <w:p w14:paraId="090B276B" w14:textId="0453EFC1" w:rsidR="00E70E7F" w:rsidRDefault="00D06E63" w:rsidP="00991B64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7BEDF9BB" wp14:editId="4DEEE189">
            <wp:extent cx="5713095" cy="2362835"/>
            <wp:effectExtent l="0" t="0" r="190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18267" w14:textId="77777777" w:rsidR="00D06E63" w:rsidRDefault="00D06E63" w:rsidP="00E70E7F"/>
    <w:p w14:paraId="19754C41" w14:textId="47248C54" w:rsidR="00D06E63" w:rsidRDefault="00D06E63" w:rsidP="00E70E7F">
      <w:r>
        <w:rPr>
          <w:rFonts w:hint="eastAsia"/>
        </w:rPr>
        <w:t>进行</w:t>
      </w:r>
      <w:r>
        <w:rPr>
          <w:rFonts w:hint="eastAsia"/>
        </w:rPr>
        <w:t>I</w:t>
      </w:r>
      <w:r>
        <w:t>O</w:t>
      </w:r>
      <w:r>
        <w:rPr>
          <w:rFonts w:hint="eastAsia"/>
        </w:rPr>
        <w:t>映射：</w:t>
      </w:r>
    </w:p>
    <w:p w14:paraId="602847B6" w14:textId="07DA187B" w:rsidR="00D06E63" w:rsidRDefault="00D06E63" w:rsidP="00991B64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42CBAB52" wp14:editId="3EE2FE5D">
            <wp:extent cx="3612722" cy="1288428"/>
            <wp:effectExtent l="0" t="0" r="6985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r="17224"/>
                    <a:stretch/>
                  </pic:blipFill>
                  <pic:spPr bwMode="auto">
                    <a:xfrm>
                      <a:off x="0" y="0"/>
                      <a:ext cx="3635248" cy="1296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9D61D" w14:textId="77263E54" w:rsidR="00D06E63" w:rsidRDefault="00D06E63" w:rsidP="00991B64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1132165A" wp14:editId="3E96CDB4">
            <wp:extent cx="4902979" cy="1626697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19676" cy="163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B6C42" w14:textId="08FC2DB2" w:rsidR="00D06E63" w:rsidRDefault="00D06E63" w:rsidP="00E70E7F">
      <w:r>
        <w:rPr>
          <w:rFonts w:hint="eastAsia"/>
        </w:rPr>
        <w:t>编写程序</w:t>
      </w:r>
    </w:p>
    <w:p w14:paraId="4D71CE1F" w14:textId="171F60C7" w:rsidR="00D06E63" w:rsidRPr="00E70E7F" w:rsidRDefault="00D06E63" w:rsidP="00991B64">
      <w:pPr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29D06F10" wp14:editId="6278A132">
            <wp:extent cx="5713095" cy="3416931"/>
            <wp:effectExtent l="0" t="0" r="190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976"/>
                    <a:stretch/>
                  </pic:blipFill>
                  <pic:spPr bwMode="auto">
                    <a:xfrm>
                      <a:off x="0" y="0"/>
                      <a:ext cx="5713095" cy="3416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2155B" w14:textId="3529B42D" w:rsidR="00C2123D" w:rsidRDefault="00C528E8" w:rsidP="00BD58FA">
      <w:pPr>
        <w:pStyle w:val="20"/>
      </w:pPr>
      <w:bookmarkStart w:id="19" w:name="_Toc127886632"/>
      <w:r>
        <w:rPr>
          <w:rFonts w:hint="eastAsia"/>
        </w:rPr>
        <w:t>运行</w:t>
      </w:r>
      <w:r>
        <w:t>效果</w:t>
      </w:r>
      <w:bookmarkEnd w:id="19"/>
    </w:p>
    <w:p w14:paraId="1BF20182" w14:textId="098CE2E8" w:rsidR="002E672B" w:rsidRDefault="002E672B" w:rsidP="002E672B">
      <w:r>
        <w:rPr>
          <w:rFonts w:hint="eastAsia"/>
        </w:rPr>
        <w:t>点击</w:t>
      </w:r>
      <w:r>
        <w:rPr>
          <w:rFonts w:hint="eastAsia"/>
        </w:rPr>
        <w:t>Cell</w:t>
      </w:r>
      <w:r>
        <w:rPr>
          <w:rFonts w:hint="eastAsia"/>
        </w:rPr>
        <w:t>，点击选定，运行</w:t>
      </w:r>
      <w:r>
        <w:rPr>
          <w:rFonts w:hint="eastAsia"/>
        </w:rPr>
        <w:t>B</w:t>
      </w:r>
      <w:r>
        <w:t>CO</w:t>
      </w:r>
      <w:r>
        <w:rPr>
          <w:rFonts w:hint="eastAsia"/>
        </w:rPr>
        <w:t>。</w:t>
      </w:r>
    </w:p>
    <w:p w14:paraId="2CF6FEC7" w14:textId="7CE981A5" w:rsidR="002E672B" w:rsidRDefault="002E672B" w:rsidP="00991B64">
      <w:pPr>
        <w:ind w:firstLineChars="0" w:firstLine="0"/>
        <w:jc w:val="center"/>
      </w:pPr>
      <w:r w:rsidRPr="00C750E5">
        <w:rPr>
          <w:noProof/>
        </w:rPr>
        <w:drawing>
          <wp:inline distT="0" distB="0" distL="0" distR="0" wp14:anchorId="758896CF" wp14:editId="0F8A3795">
            <wp:extent cx="2261799" cy="2866616"/>
            <wp:effectExtent l="0" t="0" r="571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299" cy="287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F8CF5" w14:textId="19971153" w:rsidR="002E672B" w:rsidRDefault="002E672B" w:rsidP="00991B64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24352170" wp14:editId="12B735C9">
            <wp:extent cx="5713095" cy="1496695"/>
            <wp:effectExtent l="0" t="0" r="1905" b="825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0648F" w14:textId="5E8041CF" w:rsidR="002E672B" w:rsidRDefault="002E672B" w:rsidP="002E672B">
      <w:r>
        <w:rPr>
          <w:rFonts w:hint="eastAsia"/>
        </w:rPr>
        <w:t>切换至外部</w:t>
      </w:r>
      <w:r>
        <w:rPr>
          <w:rFonts w:hint="eastAsia"/>
        </w:rPr>
        <w:t>E</w:t>
      </w:r>
      <w:r>
        <w:t>XT</w:t>
      </w:r>
      <w:r>
        <w:rPr>
          <w:rFonts w:hint="eastAsia"/>
        </w:rPr>
        <w:t>运行</w:t>
      </w:r>
    </w:p>
    <w:p w14:paraId="796997D5" w14:textId="1ABB624F" w:rsidR="002E672B" w:rsidRDefault="002E672B" w:rsidP="00991B64">
      <w:pPr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7D5B8C03" wp14:editId="38D72DE1">
            <wp:extent cx="4355042" cy="2703931"/>
            <wp:effectExtent l="0" t="0" r="7620" b="127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60543" cy="270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74140" w14:textId="57DAE463" w:rsidR="002E672B" w:rsidRDefault="002E672B" w:rsidP="002E672B">
      <w:r>
        <w:rPr>
          <w:rFonts w:hint="eastAsia"/>
        </w:rPr>
        <w:t>给使能上升沿信号</w:t>
      </w:r>
    </w:p>
    <w:p w14:paraId="5B91FD4C" w14:textId="77777777" w:rsidR="00991B64" w:rsidRDefault="002E672B" w:rsidP="00991B64">
      <w:pPr>
        <w:ind w:firstLineChars="0" w:firstLine="0"/>
      </w:pPr>
      <w:r>
        <w:rPr>
          <w:noProof/>
        </w:rPr>
        <w:drawing>
          <wp:inline distT="0" distB="0" distL="0" distR="0" wp14:anchorId="1B4D7F73" wp14:editId="333AEB49">
            <wp:extent cx="5713095" cy="3377137"/>
            <wp:effectExtent l="0" t="0" r="1905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1311"/>
                    <a:stretch/>
                  </pic:blipFill>
                  <pic:spPr bwMode="auto">
                    <a:xfrm>
                      <a:off x="0" y="0"/>
                      <a:ext cx="5713095" cy="3377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8853B" w14:textId="1D7639BE" w:rsidR="002E672B" w:rsidRDefault="002E672B" w:rsidP="00991B64">
      <w:pPr>
        <w:ind w:left="420" w:firstLineChars="0" w:firstLine="0"/>
      </w:pPr>
      <w:r>
        <w:rPr>
          <w:rFonts w:hint="eastAsia"/>
        </w:rPr>
        <w:t>可以看到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机器人上使能成功。</w:t>
      </w:r>
    </w:p>
    <w:p w14:paraId="362AB617" w14:textId="761B1F6D" w:rsidR="002E672B" w:rsidRDefault="002E672B" w:rsidP="00991B64">
      <w:pPr>
        <w:ind w:firstLineChars="0" w:firstLine="0"/>
      </w:pPr>
      <w:r>
        <w:rPr>
          <w:noProof/>
        </w:rPr>
        <w:drawing>
          <wp:inline distT="0" distB="0" distL="0" distR="0" wp14:anchorId="40703C60" wp14:editId="1AFBBC95">
            <wp:extent cx="5713095" cy="659765"/>
            <wp:effectExtent l="0" t="0" r="1905" b="698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65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19535" w14:textId="709AEA33" w:rsidR="002E672B" w:rsidRDefault="002E672B" w:rsidP="002E672B">
      <w:r>
        <w:rPr>
          <w:rFonts w:hint="eastAsia"/>
        </w:rPr>
        <w:t>再给开启外部控制一个上升沿，可以看到机器人反馈：</w:t>
      </w:r>
      <w:r>
        <w:rPr>
          <w:rFonts w:hint="eastAsia"/>
        </w:rPr>
        <w:t>wait</w:t>
      </w:r>
      <w:r>
        <w:t xml:space="preserve"> </w:t>
      </w:r>
      <w:r>
        <w:rPr>
          <w:rFonts w:hint="eastAsia"/>
        </w:rPr>
        <w:t>for</w:t>
      </w:r>
      <w:r>
        <w:t xml:space="preserve"> </w:t>
      </w:r>
      <w:proofErr w:type="spellStart"/>
      <w:r>
        <w:t>PGNO_V</w:t>
      </w:r>
      <w:r>
        <w:rPr>
          <w:rFonts w:hint="eastAsia"/>
        </w:rPr>
        <w:t>alid</w:t>
      </w:r>
      <w:proofErr w:type="spellEnd"/>
      <w:r>
        <w:t>=</w:t>
      </w:r>
      <w:r>
        <w:rPr>
          <w:rFonts w:hint="eastAsia"/>
        </w:rPr>
        <w:t>true</w:t>
      </w:r>
      <w:r>
        <w:rPr>
          <w:rFonts w:hint="eastAsia"/>
        </w:rPr>
        <w:t>。</w:t>
      </w:r>
    </w:p>
    <w:p w14:paraId="2A4126E9" w14:textId="74400472" w:rsidR="002E672B" w:rsidRDefault="002E672B" w:rsidP="002E672B"/>
    <w:p w14:paraId="51C34463" w14:textId="56F76CC5" w:rsidR="002E672B" w:rsidRDefault="002E672B" w:rsidP="00991B64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670AB69D" wp14:editId="25AD082A">
            <wp:extent cx="5713095" cy="3396615"/>
            <wp:effectExtent l="0" t="0" r="190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49602" w14:textId="3F895FC4" w:rsidR="002E672B" w:rsidRDefault="002E672B" w:rsidP="00991B64">
      <w:pPr>
        <w:ind w:firstLineChars="0" w:firstLine="0"/>
      </w:pPr>
      <w:r>
        <w:rPr>
          <w:noProof/>
        </w:rPr>
        <w:drawing>
          <wp:inline distT="0" distB="0" distL="0" distR="0" wp14:anchorId="2E16036E" wp14:editId="1744A562">
            <wp:extent cx="5713095" cy="4999355"/>
            <wp:effectExtent l="0" t="0" r="190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499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BC0C4" w14:textId="404E01C7" w:rsidR="002E672B" w:rsidRDefault="002E672B" w:rsidP="002E672B">
      <w:r>
        <w:rPr>
          <w:rFonts w:hint="eastAsia"/>
        </w:rPr>
        <w:t>此时我们给</w:t>
      </w:r>
      <w:r>
        <w:rPr>
          <w:rFonts w:hint="eastAsia"/>
        </w:rPr>
        <w:t>P</w:t>
      </w:r>
      <w:r>
        <w:t>GN0_NUM</w:t>
      </w:r>
      <w:r>
        <w:rPr>
          <w:rFonts w:hint="eastAsia"/>
        </w:rPr>
        <w:t>赋值</w:t>
      </w:r>
      <w:r>
        <w:rPr>
          <w:rFonts w:hint="eastAsia"/>
        </w:rPr>
        <w:t>1</w:t>
      </w:r>
      <w:r>
        <w:rPr>
          <w:rFonts w:hint="eastAsia"/>
        </w:rPr>
        <w:t>，并且给</w:t>
      </w:r>
      <w:r w:rsidR="00F76B0E">
        <w:rPr>
          <w:rFonts w:hint="eastAsia"/>
        </w:rPr>
        <w:t>启动程序号运行</w:t>
      </w:r>
      <w:r w:rsidR="00F76B0E">
        <w:rPr>
          <w:rFonts w:hint="eastAsia"/>
        </w:rPr>
        <w:t>1</w:t>
      </w:r>
      <w:r w:rsidR="00F76B0E">
        <w:rPr>
          <w:rFonts w:hint="eastAsia"/>
        </w:rPr>
        <w:t>个上升沿。</w:t>
      </w:r>
    </w:p>
    <w:p w14:paraId="61F2DFDE" w14:textId="637E8581" w:rsidR="002E672B" w:rsidRDefault="002E672B" w:rsidP="00991B64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AAF6416" wp14:editId="6CA8697D">
            <wp:extent cx="5713095" cy="1773555"/>
            <wp:effectExtent l="0" t="0" r="190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177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495A9" w14:textId="0BA71606" w:rsidR="002E672B" w:rsidRDefault="002E672B" w:rsidP="00991B64">
      <w:pPr>
        <w:ind w:firstLineChars="0" w:firstLine="0"/>
      </w:pPr>
      <w:r>
        <w:rPr>
          <w:noProof/>
        </w:rPr>
        <w:drawing>
          <wp:inline distT="0" distB="0" distL="0" distR="0" wp14:anchorId="5B900A40" wp14:editId="34744555">
            <wp:extent cx="5713095" cy="3284220"/>
            <wp:effectExtent l="0" t="0" r="190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966D7" w14:textId="7F4400F2" w:rsidR="00F76B0E" w:rsidRDefault="00F76B0E" w:rsidP="00F76B0E">
      <w:r>
        <w:rPr>
          <w:rFonts w:hint="eastAsia"/>
        </w:rPr>
        <w:t>可以看到</w:t>
      </w:r>
      <w:r>
        <w:rPr>
          <w:rFonts w:hint="eastAsia"/>
        </w:rPr>
        <w:t>K</w:t>
      </w:r>
      <w:r>
        <w:t>UKA</w:t>
      </w:r>
      <w:r>
        <w:rPr>
          <w:rFonts w:hint="eastAsia"/>
        </w:rPr>
        <w:t>机器人会执行</w:t>
      </w:r>
      <w:r>
        <w:t>Ce</w:t>
      </w:r>
      <w:r>
        <w:rPr>
          <w:rFonts w:hint="eastAsia"/>
        </w:rPr>
        <w:t>ll</w:t>
      </w:r>
      <w:r>
        <w:rPr>
          <w:rFonts w:hint="eastAsia"/>
        </w:rPr>
        <w:t>里面的</w:t>
      </w:r>
      <w:r>
        <w:rPr>
          <w:rFonts w:hint="eastAsia"/>
        </w:rPr>
        <w:t>C</w:t>
      </w:r>
      <w:r>
        <w:t>ASE</w:t>
      </w:r>
      <w:r>
        <w:rPr>
          <w:rFonts w:hint="eastAsia"/>
        </w:rPr>
        <w:t>1</w:t>
      </w:r>
      <w:r>
        <w:rPr>
          <w:rFonts w:hint="eastAsia"/>
        </w:rPr>
        <w:t>（程序号就是</w:t>
      </w:r>
      <w:r>
        <w:rPr>
          <w:rFonts w:hint="eastAsia"/>
        </w:rPr>
        <w:t>P</w:t>
      </w:r>
      <w:r>
        <w:t>LC</w:t>
      </w:r>
      <w:r>
        <w:rPr>
          <w:rFonts w:hint="eastAsia"/>
        </w:rPr>
        <w:t>里面</w:t>
      </w:r>
      <w:r>
        <w:rPr>
          <w:rFonts w:hint="eastAsia"/>
        </w:rPr>
        <w:t>P</w:t>
      </w:r>
      <w:r>
        <w:t>GNO_NUM</w:t>
      </w:r>
      <w:r>
        <w:rPr>
          <w:rFonts w:hint="eastAsia"/>
        </w:rPr>
        <w:t>的值）程序，执行完成又会回到</w:t>
      </w:r>
      <w:r>
        <w:rPr>
          <w:rFonts w:hint="eastAsia"/>
        </w:rPr>
        <w:t>C</w:t>
      </w:r>
      <w:r>
        <w:t>ELL</w:t>
      </w:r>
      <w:r>
        <w:rPr>
          <w:rFonts w:hint="eastAsia"/>
        </w:rPr>
        <w:t>主程序，等待下一次程序号运行。</w:t>
      </w:r>
    </w:p>
    <w:p w14:paraId="6EE53DE5" w14:textId="4C2D88F1" w:rsidR="00F76B0E" w:rsidRDefault="00F76B0E" w:rsidP="00991B64">
      <w:pPr>
        <w:ind w:firstLineChars="0" w:firstLine="0"/>
      </w:pPr>
      <w:r>
        <w:rPr>
          <w:noProof/>
        </w:rPr>
        <w:drawing>
          <wp:inline distT="0" distB="0" distL="0" distR="0" wp14:anchorId="09EB6C5B" wp14:editId="4D4A73BB">
            <wp:extent cx="5713095" cy="2386330"/>
            <wp:effectExtent l="0" t="0" r="190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23219" w14:textId="77777777" w:rsidR="00F76B0E" w:rsidRPr="002E672B" w:rsidRDefault="00F76B0E" w:rsidP="00F76B0E"/>
    <w:p w14:paraId="33705F37" w14:textId="77777777" w:rsidR="00AF5D50" w:rsidRDefault="00AF5D50" w:rsidP="00BD58FA">
      <w:pPr>
        <w:pStyle w:val="10"/>
      </w:pPr>
      <w:bookmarkStart w:id="20" w:name="_Toc393663183"/>
      <w:bookmarkStart w:id="21" w:name="_Toc127886633"/>
      <w:r>
        <w:rPr>
          <w:rFonts w:hint="eastAsia"/>
        </w:rPr>
        <w:lastRenderedPageBreak/>
        <w:t>常见问题</w:t>
      </w:r>
      <w:bookmarkEnd w:id="20"/>
      <w:bookmarkEnd w:id="21"/>
    </w:p>
    <w:p w14:paraId="7901A276" w14:textId="377A39DD" w:rsidR="0052495C" w:rsidRDefault="001204FF" w:rsidP="00BD58FA">
      <w:pPr>
        <w:pStyle w:val="20"/>
      </w:pPr>
      <w:bookmarkStart w:id="22" w:name="_Toc127886634"/>
      <w:proofErr w:type="spellStart"/>
      <w:r>
        <w:rPr>
          <w:rFonts w:hint="eastAsia"/>
        </w:rPr>
        <w:t>Twincat</w:t>
      </w:r>
      <w:proofErr w:type="spellEnd"/>
      <w:r>
        <w:rPr>
          <w:rFonts w:hint="eastAsia"/>
        </w:rPr>
        <w:t>手动配置</w:t>
      </w:r>
      <w:r>
        <w:rPr>
          <w:rFonts w:hint="eastAsia"/>
        </w:rPr>
        <w:t>P</w:t>
      </w:r>
      <w:r>
        <w:t>N</w:t>
      </w:r>
      <w:r>
        <w:rPr>
          <w:rFonts w:hint="eastAsia"/>
        </w:rPr>
        <w:t>不成功。</w:t>
      </w:r>
      <w:bookmarkEnd w:id="22"/>
    </w:p>
    <w:p w14:paraId="670AAA93" w14:textId="372C0240" w:rsidR="001204FF" w:rsidRPr="001204FF" w:rsidRDefault="001652D6" w:rsidP="001204FF">
      <w:r>
        <w:rPr>
          <w:rFonts w:hint="eastAsia"/>
        </w:rPr>
        <w:t>该问题通常是</w:t>
      </w:r>
      <w:r w:rsidR="001204FF">
        <w:rPr>
          <w:rFonts w:hint="eastAsia"/>
        </w:rPr>
        <w:t>由于</w:t>
      </w:r>
      <w:proofErr w:type="spellStart"/>
      <w:r w:rsidR="001204FF">
        <w:rPr>
          <w:rFonts w:hint="eastAsia"/>
        </w:rPr>
        <w:t>Profinet</w:t>
      </w:r>
      <w:proofErr w:type="spellEnd"/>
      <w:r w:rsidR="001204FF">
        <w:rPr>
          <w:rFonts w:hint="eastAsia"/>
        </w:rPr>
        <w:t>版本不一致</w:t>
      </w:r>
      <w:r>
        <w:rPr>
          <w:rFonts w:hint="eastAsia"/>
        </w:rPr>
        <w:t>引起</w:t>
      </w:r>
      <w:r w:rsidR="001204FF">
        <w:rPr>
          <w:rFonts w:hint="eastAsia"/>
        </w:rPr>
        <w:t>的，强烈建议</w:t>
      </w:r>
      <w:r>
        <w:rPr>
          <w:rFonts w:hint="eastAsia"/>
        </w:rPr>
        <w:t>使用</w:t>
      </w:r>
      <w:r w:rsidR="001204FF">
        <w:t>SCAN PNIO D</w:t>
      </w:r>
      <w:r w:rsidR="001204FF">
        <w:rPr>
          <w:rFonts w:hint="eastAsia"/>
        </w:rPr>
        <w:t>evice</w:t>
      </w:r>
      <w:r>
        <w:rPr>
          <w:rFonts w:hint="eastAsia"/>
        </w:rPr>
        <w:t>将设备扫描上来，不要用手动配置的方式。</w:t>
      </w:r>
    </w:p>
    <w:bookmarkEnd w:id="0"/>
    <w:p w14:paraId="4EC26EC5" w14:textId="77777777" w:rsidR="00FE32D5" w:rsidRDefault="00FE32D5">
      <w:pPr>
        <w:widowControl/>
        <w:ind w:firstLineChars="0" w:firstLine="0"/>
        <w:jc w:val="left"/>
        <w:rPr>
          <w:rFonts w:ascii="宋体" w:eastAsia="宋体" w:hAnsi="Arial" w:cs="宋体"/>
          <w:b/>
          <w:color w:val="FF0000"/>
          <w:kern w:val="0"/>
          <w:szCs w:val="21"/>
        </w:rPr>
      </w:pPr>
      <w:r>
        <w:rPr>
          <w:rFonts w:ascii="宋体" w:eastAsia="宋体" w:cs="宋体"/>
          <w:b/>
          <w:color w:val="FF0000"/>
          <w:szCs w:val="21"/>
        </w:rPr>
        <w:br w:type="page"/>
      </w:r>
    </w:p>
    <w:p w14:paraId="1420569B" w14:textId="77777777" w:rsidR="00C06603" w:rsidRDefault="00C06603" w:rsidP="00FE32D5">
      <w:pPr>
        <w:pStyle w:val="CM27"/>
        <w:ind w:firstLine="422"/>
        <w:rPr>
          <w:rFonts w:ascii="宋体" w:eastAsia="宋体" w:cs="宋体"/>
          <w:b/>
          <w:color w:val="FF0000"/>
          <w:sz w:val="21"/>
          <w:szCs w:val="21"/>
        </w:rPr>
      </w:pPr>
    </w:p>
    <w:p w14:paraId="37A74662" w14:textId="77777777" w:rsidR="00FE32D5" w:rsidRPr="00B70FA9" w:rsidRDefault="00FE32D5" w:rsidP="00FE32D5">
      <w:pPr>
        <w:pStyle w:val="CM27"/>
        <w:ind w:firstLine="422"/>
        <w:rPr>
          <w:rFonts w:ascii="宋体" w:eastAsia="宋体" w:cs="宋体"/>
          <w:b/>
          <w:color w:val="FF0000"/>
          <w:sz w:val="21"/>
          <w:szCs w:val="21"/>
        </w:rPr>
      </w:pPr>
      <w:r w:rsidRPr="00B70FA9">
        <w:rPr>
          <w:rFonts w:ascii="宋体" w:eastAsia="宋体" w:cs="宋体" w:hint="eastAsia"/>
          <w:b/>
          <w:color w:val="FF0000"/>
          <w:sz w:val="21"/>
          <w:szCs w:val="21"/>
        </w:rPr>
        <w:t>上海（</w:t>
      </w:r>
      <w:r w:rsidRPr="00B70FA9">
        <w:rPr>
          <w:rFonts w:ascii="宋体" w:eastAsia="宋体" w:cs="宋体"/>
          <w:b/>
          <w:color w:val="FF0000"/>
          <w:sz w:val="21"/>
          <w:szCs w:val="21"/>
        </w:rPr>
        <w:t xml:space="preserve"> </w:t>
      </w:r>
      <w:r w:rsidRPr="00B70FA9">
        <w:rPr>
          <w:rFonts w:ascii="宋体" w:eastAsia="宋体" w:cs="宋体" w:hint="eastAsia"/>
          <w:b/>
          <w:color w:val="FF0000"/>
          <w:sz w:val="21"/>
          <w:szCs w:val="21"/>
        </w:rPr>
        <w:t>中国</w:t>
      </w:r>
      <w:r>
        <w:rPr>
          <w:rFonts w:ascii="宋体" w:eastAsia="宋体" w:cs="宋体" w:hint="eastAsia"/>
          <w:b/>
          <w:color w:val="FF0000"/>
          <w:sz w:val="21"/>
          <w:szCs w:val="21"/>
        </w:rPr>
        <w:t>区</w:t>
      </w:r>
      <w:r w:rsidRPr="00B70FA9">
        <w:rPr>
          <w:rFonts w:ascii="宋体" w:eastAsia="宋体" w:cs="宋体" w:hint="eastAsia"/>
          <w:b/>
          <w:color w:val="FF0000"/>
          <w:sz w:val="21"/>
          <w:szCs w:val="21"/>
        </w:rPr>
        <w:t>总部）</w:t>
      </w:r>
    </w:p>
    <w:p w14:paraId="274401C8" w14:textId="77777777" w:rsidR="00FE32D5" w:rsidRDefault="00FE32D5" w:rsidP="00FE32D5">
      <w:pPr>
        <w:pStyle w:val="CM55"/>
        <w:ind w:right="1362"/>
        <w:rPr>
          <w:rFonts w:ascii="宋体" w:eastAsia="宋体" w:cs="宋体"/>
          <w:color w:val="000000"/>
          <w:sz w:val="21"/>
          <w:szCs w:val="21"/>
        </w:rPr>
      </w:pPr>
      <w:r w:rsidRPr="00DC2BF7">
        <w:rPr>
          <w:rFonts w:ascii="宋体" w:eastAsia="宋体" w:cs="宋体" w:hint="eastAsia"/>
          <w:color w:val="000000"/>
          <w:sz w:val="21"/>
          <w:szCs w:val="21"/>
        </w:rPr>
        <w:t>中国上海市</w:t>
      </w:r>
      <w:proofErr w:type="gramStart"/>
      <w:r w:rsidRPr="00DC2BF7">
        <w:rPr>
          <w:rFonts w:ascii="宋体" w:eastAsia="宋体" w:cs="宋体" w:hint="eastAsia"/>
          <w:color w:val="000000"/>
          <w:sz w:val="21"/>
          <w:szCs w:val="21"/>
        </w:rPr>
        <w:t>静安区汶水路</w:t>
      </w:r>
      <w:proofErr w:type="gramEnd"/>
      <w:r w:rsidRPr="00DC2BF7">
        <w:rPr>
          <w:rFonts w:ascii="宋体" w:eastAsia="宋体" w:cs="宋体" w:hint="eastAsia"/>
          <w:color w:val="000000"/>
          <w:sz w:val="21"/>
          <w:szCs w:val="21"/>
        </w:rPr>
        <w:t xml:space="preserve"> 299 弄</w:t>
      </w:r>
      <w:r>
        <w:rPr>
          <w:rFonts w:ascii="宋体" w:eastAsia="宋体" w:cs="宋体" w:hint="eastAsia"/>
          <w:color w:val="000000"/>
          <w:sz w:val="21"/>
          <w:szCs w:val="21"/>
        </w:rPr>
        <w:t xml:space="preserve"> 9</w:t>
      </w:r>
      <w:r w:rsidRPr="00DC2BF7">
        <w:rPr>
          <w:rFonts w:ascii="宋体" w:eastAsia="宋体" w:cs="宋体" w:hint="eastAsia"/>
          <w:color w:val="000000"/>
          <w:sz w:val="21"/>
          <w:szCs w:val="21"/>
        </w:rPr>
        <w:t>号（市</w:t>
      </w:r>
      <w:proofErr w:type="gramStart"/>
      <w:r w:rsidRPr="00DC2BF7">
        <w:rPr>
          <w:rFonts w:ascii="宋体" w:eastAsia="宋体" w:cs="宋体" w:hint="eastAsia"/>
          <w:color w:val="000000"/>
          <w:sz w:val="21"/>
          <w:szCs w:val="21"/>
        </w:rPr>
        <w:t>北智汇</w:t>
      </w:r>
      <w:proofErr w:type="gramEnd"/>
      <w:r w:rsidRPr="00DC2BF7">
        <w:rPr>
          <w:rFonts w:ascii="宋体" w:eastAsia="宋体" w:cs="宋体" w:hint="eastAsia"/>
          <w:color w:val="000000"/>
          <w:sz w:val="21"/>
          <w:szCs w:val="21"/>
        </w:rPr>
        <w:t>园）</w:t>
      </w:r>
    </w:p>
    <w:p w14:paraId="770529DF" w14:textId="77777777" w:rsidR="00FE32D5" w:rsidRDefault="00FE32D5" w:rsidP="00FE32D5">
      <w:pPr>
        <w:pStyle w:val="CM55"/>
        <w:ind w:right="1362"/>
        <w:rPr>
          <w:rFonts w:ascii="宋体" w:eastAsia="宋体" w:cs="宋体"/>
          <w:color w:val="000000"/>
          <w:sz w:val="21"/>
          <w:szCs w:val="21"/>
        </w:rPr>
      </w:pPr>
      <w:r>
        <w:rPr>
          <w:rFonts w:ascii="宋体" w:eastAsia="宋体" w:cs="宋体" w:hint="eastAsia"/>
          <w:color w:val="000000"/>
          <w:sz w:val="21"/>
          <w:szCs w:val="21"/>
        </w:rPr>
        <w:t>电话</w:t>
      </w:r>
      <w:r>
        <w:rPr>
          <w:rFonts w:ascii="宋体" w:eastAsia="宋体" w:cs="宋体"/>
          <w:color w:val="000000"/>
          <w:sz w:val="21"/>
          <w:szCs w:val="21"/>
        </w:rPr>
        <w:t>:</w:t>
      </w:r>
      <w:r w:rsidRPr="007A2EB4">
        <w:t xml:space="preserve"> </w:t>
      </w:r>
      <w:r w:rsidRPr="007A2EB4">
        <w:rPr>
          <w:rFonts w:ascii="宋体" w:eastAsia="宋体" w:cs="宋体"/>
          <w:color w:val="000000"/>
          <w:sz w:val="21"/>
          <w:szCs w:val="21"/>
        </w:rPr>
        <w:t>021-66312666</w:t>
      </w:r>
      <w:r w:rsidRPr="007A2EB4"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</w:p>
    <w:p w14:paraId="1C245683" w14:textId="77777777" w:rsidR="00FE32D5" w:rsidRDefault="00FE32D5" w:rsidP="00FE32D5"/>
    <w:p w14:paraId="391794DD" w14:textId="77777777" w:rsidR="00FE32D5" w:rsidRPr="00B70FA9" w:rsidRDefault="00FE32D5" w:rsidP="00FE32D5">
      <w:pPr>
        <w:ind w:firstLine="422"/>
        <w:rPr>
          <w:b/>
          <w:color w:val="FF0000"/>
        </w:rPr>
      </w:pPr>
      <w:r w:rsidRPr="00B70FA9">
        <w:rPr>
          <w:rFonts w:hint="eastAsia"/>
          <w:b/>
          <w:color w:val="FF0000"/>
        </w:rPr>
        <w:t>北京分公司</w:t>
      </w:r>
    </w:p>
    <w:p w14:paraId="58B6C1BE" w14:textId="77777777" w:rsidR="00FE32D5" w:rsidRDefault="00FE32D5" w:rsidP="009313E7">
      <w:pPr>
        <w:pStyle w:val="CM27"/>
        <w:rPr>
          <w:rFonts w:ascii="宋体" w:eastAsia="宋体" w:cs="宋体"/>
          <w:color w:val="000000"/>
          <w:sz w:val="21"/>
          <w:szCs w:val="21"/>
        </w:rPr>
      </w:pPr>
      <w:r w:rsidRPr="009313E7">
        <w:rPr>
          <w:rFonts w:ascii="宋体" w:eastAsia="宋体" w:cs="宋体"/>
          <w:color w:val="000000"/>
          <w:sz w:val="21"/>
          <w:szCs w:val="21"/>
        </w:rPr>
        <w:t>北京市西城区新</w:t>
      </w:r>
      <w:proofErr w:type="gramStart"/>
      <w:r w:rsidRPr="009313E7">
        <w:rPr>
          <w:rFonts w:ascii="宋体" w:eastAsia="宋体" w:cs="宋体"/>
          <w:color w:val="000000"/>
          <w:sz w:val="21"/>
          <w:szCs w:val="21"/>
        </w:rPr>
        <w:t>街口北大街</w:t>
      </w:r>
      <w:proofErr w:type="gramEnd"/>
      <w:r w:rsidRPr="009313E7">
        <w:rPr>
          <w:rFonts w:ascii="宋体" w:eastAsia="宋体" w:cs="宋体"/>
          <w:color w:val="000000"/>
          <w:sz w:val="21"/>
          <w:szCs w:val="21"/>
        </w:rPr>
        <w:t xml:space="preserve"> 3 号新街高和大厦 407 室</w:t>
      </w:r>
    </w:p>
    <w:p w14:paraId="76337F98" w14:textId="77777777" w:rsidR="00FE32D5" w:rsidRDefault="00FE32D5" w:rsidP="00FE32D5">
      <w:pPr>
        <w:pStyle w:val="CM27"/>
        <w:rPr>
          <w:rFonts w:ascii="宋体" w:eastAsia="宋体" w:cs="宋体"/>
          <w:color w:val="000000"/>
          <w:sz w:val="21"/>
          <w:szCs w:val="21"/>
        </w:rPr>
      </w:pPr>
      <w:r>
        <w:rPr>
          <w:rFonts w:ascii="宋体" w:eastAsia="宋体" w:cs="宋体" w:hint="eastAsia"/>
          <w:color w:val="000000"/>
          <w:sz w:val="21"/>
          <w:szCs w:val="21"/>
        </w:rPr>
        <w:t>电话</w:t>
      </w:r>
      <w:r>
        <w:rPr>
          <w:rFonts w:ascii="宋体" w:eastAsia="宋体" w:cs="宋体"/>
          <w:color w:val="000000"/>
          <w:sz w:val="21"/>
          <w:szCs w:val="21"/>
        </w:rPr>
        <w:t xml:space="preserve">: </w:t>
      </w:r>
      <w:r w:rsidRPr="007A2EB4">
        <w:rPr>
          <w:rFonts w:ascii="宋体" w:eastAsia="宋体" w:cs="宋体"/>
          <w:color w:val="000000"/>
          <w:sz w:val="21"/>
          <w:szCs w:val="21"/>
        </w:rPr>
        <w:t>010-</w:t>
      </w:r>
      <w:r w:rsidRPr="000A4A70">
        <w:rPr>
          <w:rFonts w:ascii="宋体" w:eastAsia="宋体" w:cs="宋体"/>
          <w:color w:val="000000"/>
          <w:sz w:val="21"/>
          <w:szCs w:val="21"/>
        </w:rPr>
        <w:t>82200036</w:t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  <w:r w:rsidR="008269C3">
        <w:rPr>
          <w:rFonts w:ascii="宋体" w:eastAsia="宋体" w:cs="宋体" w:hint="eastAsia"/>
          <w:color w:val="000000"/>
          <w:sz w:val="21"/>
          <w:szCs w:val="21"/>
        </w:rPr>
        <w:t>邮箱</w:t>
      </w:r>
      <w:r>
        <w:rPr>
          <w:rFonts w:ascii="宋体" w:eastAsia="宋体" w:cs="宋体"/>
          <w:color w:val="000000"/>
          <w:sz w:val="21"/>
          <w:szCs w:val="21"/>
        </w:rPr>
        <w:t>:</w:t>
      </w:r>
      <w:r w:rsidR="00B20B65">
        <w:rPr>
          <w:rFonts w:ascii="宋体" w:eastAsia="宋体" w:cs="宋体"/>
          <w:color w:val="000000"/>
          <w:sz w:val="21"/>
          <w:szCs w:val="21"/>
        </w:rPr>
        <w:t xml:space="preserve"> </w:t>
      </w:r>
      <w:r w:rsidR="00B20B65" w:rsidRPr="00B20B65">
        <w:rPr>
          <w:rFonts w:ascii="宋体" w:eastAsia="宋体" w:cs="宋体"/>
          <w:color w:val="000000"/>
          <w:sz w:val="21"/>
          <w:szCs w:val="21"/>
        </w:rPr>
        <w:t>beijing@beckhoff.com.cn</w:t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</w:p>
    <w:p w14:paraId="30B2E7CD" w14:textId="77777777" w:rsidR="00FE32D5" w:rsidRDefault="00FE32D5" w:rsidP="00FE32D5"/>
    <w:p w14:paraId="5A73676E" w14:textId="77777777" w:rsidR="00FE32D5" w:rsidRPr="00B70FA9" w:rsidRDefault="00FE32D5" w:rsidP="00FE32D5">
      <w:pPr>
        <w:ind w:firstLine="422"/>
        <w:rPr>
          <w:b/>
          <w:color w:val="FF0000"/>
        </w:rPr>
      </w:pPr>
      <w:r w:rsidRPr="00B70FA9">
        <w:rPr>
          <w:rFonts w:hint="eastAsia"/>
          <w:b/>
          <w:color w:val="FF0000"/>
        </w:rPr>
        <w:t>广州分公司</w:t>
      </w:r>
    </w:p>
    <w:p w14:paraId="1853DD80" w14:textId="77777777" w:rsidR="00FE32D5" w:rsidRDefault="00365F81" w:rsidP="00FE32D5">
      <w:pPr>
        <w:pStyle w:val="CM46"/>
        <w:ind w:right="722"/>
        <w:rPr>
          <w:rFonts w:ascii="宋体" w:eastAsia="宋体" w:cs="宋体"/>
          <w:color w:val="000000"/>
          <w:sz w:val="21"/>
          <w:szCs w:val="21"/>
        </w:rPr>
      </w:pPr>
      <w:r w:rsidRPr="00365F81">
        <w:rPr>
          <w:rFonts w:ascii="宋体" w:eastAsia="宋体" w:cs="宋体" w:hint="eastAsia"/>
          <w:color w:val="000000"/>
          <w:sz w:val="21"/>
          <w:szCs w:val="21"/>
        </w:rPr>
        <w:t>广州市天河区珠江新城珠江东路32号利通广场1303室</w:t>
      </w:r>
    </w:p>
    <w:p w14:paraId="6465389C" w14:textId="77777777" w:rsidR="00FE32D5" w:rsidRDefault="00FE32D5" w:rsidP="00FE32D5">
      <w:pPr>
        <w:pStyle w:val="CM46"/>
        <w:ind w:right="722"/>
        <w:rPr>
          <w:rFonts w:ascii="宋体" w:eastAsia="宋体" w:cs="宋体"/>
          <w:color w:val="000000"/>
          <w:sz w:val="21"/>
          <w:szCs w:val="21"/>
        </w:rPr>
      </w:pPr>
      <w:r>
        <w:rPr>
          <w:rFonts w:ascii="宋体" w:eastAsia="宋体" w:cs="宋体" w:hint="eastAsia"/>
          <w:color w:val="000000"/>
          <w:sz w:val="21"/>
          <w:szCs w:val="21"/>
        </w:rPr>
        <w:t>电话</w:t>
      </w:r>
      <w:r>
        <w:rPr>
          <w:rFonts w:ascii="宋体" w:eastAsia="宋体" w:cs="宋体"/>
          <w:color w:val="000000"/>
          <w:sz w:val="21"/>
          <w:szCs w:val="21"/>
        </w:rPr>
        <w:t xml:space="preserve">: </w:t>
      </w:r>
      <w:r w:rsidRPr="007A2EB4">
        <w:rPr>
          <w:rFonts w:ascii="宋体" w:eastAsia="宋体" w:cs="宋体"/>
          <w:color w:val="000000"/>
          <w:sz w:val="21"/>
          <w:szCs w:val="21"/>
        </w:rPr>
        <w:t>020-38010300/1/2</w:t>
      </w:r>
      <w:r>
        <w:rPr>
          <w:rFonts w:ascii="宋体" w:eastAsia="宋体" w:cs="宋体"/>
          <w:color w:val="000000"/>
          <w:sz w:val="21"/>
          <w:szCs w:val="21"/>
        </w:rPr>
        <w:t xml:space="preserve"> </w:t>
      </w:r>
      <w:r>
        <w:rPr>
          <w:rFonts w:ascii="宋体" w:eastAsia="宋体" w:cs="宋体"/>
          <w:color w:val="000000"/>
          <w:sz w:val="21"/>
          <w:szCs w:val="21"/>
        </w:rPr>
        <w:tab/>
      </w:r>
      <w:r w:rsidR="008269C3">
        <w:rPr>
          <w:rFonts w:ascii="宋体" w:eastAsia="宋体" w:cs="宋体" w:hint="eastAsia"/>
          <w:color w:val="000000"/>
          <w:sz w:val="21"/>
          <w:szCs w:val="21"/>
        </w:rPr>
        <w:t>邮箱</w:t>
      </w:r>
      <w:r>
        <w:rPr>
          <w:rFonts w:ascii="宋体" w:eastAsia="宋体" w:cs="宋体"/>
          <w:color w:val="000000"/>
          <w:sz w:val="21"/>
          <w:szCs w:val="21"/>
        </w:rPr>
        <w:t>:</w:t>
      </w:r>
      <w:r w:rsidR="00B20B65">
        <w:rPr>
          <w:rFonts w:ascii="宋体" w:eastAsia="宋体" w:cs="宋体"/>
          <w:color w:val="000000"/>
          <w:sz w:val="21"/>
          <w:szCs w:val="21"/>
        </w:rPr>
        <w:t xml:space="preserve"> </w:t>
      </w:r>
      <w:r w:rsidR="00B20B65" w:rsidRPr="00B20B65">
        <w:rPr>
          <w:rFonts w:ascii="宋体" w:eastAsia="宋体" w:cs="宋体"/>
          <w:color w:val="000000"/>
          <w:sz w:val="21"/>
          <w:szCs w:val="21"/>
        </w:rPr>
        <w:t>guangzhou@beckhoff.com.cn</w:t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</w:p>
    <w:p w14:paraId="1A39B2F5" w14:textId="77777777" w:rsidR="00FE32D5" w:rsidRDefault="00FE32D5" w:rsidP="00FE32D5"/>
    <w:p w14:paraId="32932544" w14:textId="77777777" w:rsidR="00FE32D5" w:rsidRPr="00B70FA9" w:rsidRDefault="00FE32D5" w:rsidP="00FE32D5">
      <w:pPr>
        <w:ind w:firstLine="422"/>
        <w:rPr>
          <w:b/>
          <w:color w:val="FF0000"/>
        </w:rPr>
      </w:pPr>
      <w:r w:rsidRPr="00B70FA9">
        <w:rPr>
          <w:rFonts w:hint="eastAsia"/>
          <w:b/>
          <w:color w:val="FF0000"/>
        </w:rPr>
        <w:t>成都分公司</w:t>
      </w:r>
    </w:p>
    <w:p w14:paraId="52096763" w14:textId="77777777" w:rsidR="00FE32D5" w:rsidRDefault="00FE32D5" w:rsidP="00FE32D5">
      <w:pPr>
        <w:pStyle w:val="CM55"/>
        <w:ind w:right="1362"/>
        <w:rPr>
          <w:rFonts w:ascii="宋体" w:eastAsia="宋体" w:cs="宋体"/>
          <w:color w:val="000000"/>
          <w:sz w:val="21"/>
          <w:szCs w:val="21"/>
        </w:rPr>
      </w:pPr>
      <w:r w:rsidRPr="007A2EB4">
        <w:rPr>
          <w:rFonts w:ascii="宋体" w:eastAsia="宋体" w:cs="宋体" w:hint="eastAsia"/>
          <w:color w:val="000000"/>
          <w:sz w:val="21"/>
          <w:szCs w:val="21"/>
        </w:rPr>
        <w:t xml:space="preserve">成都市锦江区东御街18号 </w:t>
      </w:r>
      <w:proofErr w:type="gramStart"/>
      <w:r w:rsidRPr="007A2EB4">
        <w:rPr>
          <w:rFonts w:ascii="宋体" w:eastAsia="宋体" w:cs="宋体" w:hint="eastAsia"/>
          <w:color w:val="000000"/>
          <w:sz w:val="21"/>
          <w:szCs w:val="21"/>
        </w:rPr>
        <w:t>百扬大厦</w:t>
      </w:r>
      <w:proofErr w:type="gramEnd"/>
      <w:r w:rsidR="009313E7">
        <w:rPr>
          <w:rFonts w:ascii="宋体" w:eastAsia="宋体" w:cs="宋体" w:hint="eastAsia"/>
          <w:color w:val="000000"/>
          <w:sz w:val="21"/>
          <w:szCs w:val="21"/>
        </w:rPr>
        <w:t>2305</w:t>
      </w:r>
      <w:r w:rsidR="009313E7">
        <w:rPr>
          <w:rFonts w:ascii="宋体" w:eastAsia="宋体" w:cs="宋体"/>
          <w:color w:val="000000"/>
          <w:sz w:val="21"/>
          <w:szCs w:val="21"/>
        </w:rPr>
        <w:t xml:space="preserve"> </w:t>
      </w:r>
      <w:r w:rsidR="009313E7">
        <w:rPr>
          <w:rFonts w:ascii="宋体" w:eastAsia="宋体" w:cs="宋体" w:hint="eastAsia"/>
          <w:color w:val="000000"/>
          <w:sz w:val="21"/>
          <w:szCs w:val="21"/>
        </w:rPr>
        <w:t>室</w:t>
      </w:r>
    </w:p>
    <w:p w14:paraId="4DD017F5" w14:textId="77777777" w:rsidR="00FE32D5" w:rsidRPr="003F3878" w:rsidRDefault="00FE32D5" w:rsidP="009313E7">
      <w:pPr>
        <w:pStyle w:val="CM55"/>
        <w:ind w:right="1362"/>
      </w:pPr>
      <w:r>
        <w:rPr>
          <w:rFonts w:ascii="宋体" w:eastAsia="宋体" w:cs="宋体" w:hint="eastAsia"/>
          <w:color w:val="000000"/>
          <w:szCs w:val="21"/>
        </w:rPr>
        <w:t>电话</w:t>
      </w:r>
      <w:r>
        <w:rPr>
          <w:rFonts w:ascii="宋体" w:eastAsia="宋体" w:cs="宋体"/>
          <w:color w:val="000000"/>
          <w:szCs w:val="21"/>
        </w:rPr>
        <w:t xml:space="preserve">: </w:t>
      </w:r>
      <w:r w:rsidRPr="007A2EB4">
        <w:rPr>
          <w:rFonts w:ascii="宋体" w:eastAsia="宋体" w:cs="宋体"/>
          <w:color w:val="000000"/>
          <w:szCs w:val="21"/>
        </w:rPr>
        <w:t>028-86202581</w:t>
      </w:r>
      <w:r w:rsidR="00B20B65">
        <w:rPr>
          <w:rFonts w:ascii="宋体" w:eastAsia="宋体" w:cs="宋体"/>
          <w:color w:val="000000"/>
          <w:szCs w:val="21"/>
        </w:rPr>
        <w:t xml:space="preserve"> </w:t>
      </w:r>
      <w:r w:rsidR="00B20B65">
        <w:rPr>
          <w:rFonts w:ascii="宋体" w:eastAsia="宋体" w:cs="宋体"/>
          <w:color w:val="000000"/>
          <w:szCs w:val="21"/>
        </w:rPr>
        <w:tab/>
      </w:r>
      <w:r w:rsidR="008269C3">
        <w:rPr>
          <w:rFonts w:ascii="宋体" w:eastAsia="宋体" w:cs="宋体" w:hint="eastAsia"/>
          <w:color w:val="000000"/>
          <w:szCs w:val="21"/>
        </w:rPr>
        <w:t>邮箱</w:t>
      </w:r>
      <w:r>
        <w:rPr>
          <w:rFonts w:ascii="宋体" w:eastAsia="宋体" w:cs="宋体"/>
          <w:color w:val="000000"/>
          <w:szCs w:val="21"/>
        </w:rPr>
        <w:t>:</w:t>
      </w:r>
      <w:r w:rsidR="00B20B65">
        <w:rPr>
          <w:rFonts w:ascii="宋体" w:eastAsia="宋体" w:cs="宋体"/>
          <w:color w:val="000000"/>
          <w:szCs w:val="21"/>
        </w:rPr>
        <w:t xml:space="preserve"> </w:t>
      </w:r>
      <w:r w:rsidR="00B20B65" w:rsidRPr="00B20B65">
        <w:rPr>
          <w:rFonts w:ascii="宋体" w:eastAsia="宋体" w:cs="宋体"/>
          <w:color w:val="000000"/>
          <w:szCs w:val="21"/>
        </w:rPr>
        <w:t>chengdu@beckhoff.com.cn</w:t>
      </w:r>
      <w:r>
        <w:rPr>
          <w:rFonts w:ascii="宋体" w:eastAsia="宋体" w:cs="宋体"/>
          <w:color w:val="000000"/>
          <w:szCs w:val="21"/>
        </w:rPr>
        <w:tab/>
      </w:r>
      <w:r>
        <w:rPr>
          <w:rFonts w:ascii="宋体" w:eastAsia="宋体" w:cs="宋体"/>
          <w:color w:val="000000"/>
          <w:szCs w:val="21"/>
        </w:rPr>
        <w:tab/>
      </w:r>
    </w:p>
    <w:p w14:paraId="4333E76C" w14:textId="77777777" w:rsidR="00FE32D5" w:rsidRDefault="00FE32D5" w:rsidP="00FE32D5"/>
    <w:p w14:paraId="3941F6C6" w14:textId="77777777" w:rsidR="00FE32D5" w:rsidRDefault="00FE32D5" w:rsidP="00FE32D5"/>
    <w:p w14:paraId="32A4C9EB" w14:textId="77777777" w:rsidR="00FE32D5" w:rsidRDefault="00FE32D5" w:rsidP="00FE32D5"/>
    <w:p w14:paraId="76E31ADA" w14:textId="77777777" w:rsidR="00FE32D5" w:rsidRDefault="00FE32D5" w:rsidP="00FE32D5"/>
    <w:p w14:paraId="018A1F46" w14:textId="77777777" w:rsidR="00FE32D5" w:rsidRDefault="00FE32D5" w:rsidP="00B20B65">
      <w:pPr>
        <w:ind w:firstLineChars="0" w:firstLine="0"/>
      </w:pPr>
    </w:p>
    <w:p w14:paraId="2ADE807F" w14:textId="77777777" w:rsidR="00FE32D5" w:rsidRDefault="00FE32D5" w:rsidP="00FE32D5"/>
    <w:p w14:paraId="34F4473A" w14:textId="77777777" w:rsidR="00FE32D5" w:rsidRDefault="00FE32D5" w:rsidP="00FE32D5"/>
    <w:p w14:paraId="1A5D5F2A" w14:textId="77777777" w:rsidR="00FE32D5" w:rsidRDefault="00FE32D5" w:rsidP="00FE32D5"/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46"/>
        <w:gridCol w:w="4941"/>
      </w:tblGrid>
      <w:tr w:rsidR="00FE32D5" w:rsidRPr="002D34F2" w14:paraId="5896ACA5" w14:textId="77777777" w:rsidTr="00B20B65">
        <w:trPr>
          <w:trHeight w:val="701"/>
        </w:trPr>
        <w:tc>
          <w:tcPr>
            <w:tcW w:w="4046" w:type="dxa"/>
            <w:vMerge w:val="restart"/>
          </w:tcPr>
          <w:p w14:paraId="0B189D59" w14:textId="77777777" w:rsidR="00FE32D5" w:rsidRDefault="002D34F2" w:rsidP="0073271C">
            <w:pPr>
              <w:jc w:val="center"/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59264" behindDoc="0" locked="0" layoutInCell="1" allowOverlap="1" wp14:anchorId="60A84BD1" wp14:editId="337171E2">
                  <wp:simplePos x="0" y="0"/>
                  <wp:positionH relativeFrom="column">
                    <wp:posOffset>62128</wp:posOffset>
                  </wp:positionH>
                  <wp:positionV relativeFrom="page">
                    <wp:posOffset>78410</wp:posOffset>
                  </wp:positionV>
                  <wp:extent cx="1741017" cy="1741017"/>
                  <wp:effectExtent l="0" t="0" r="0" b="0"/>
                  <wp:wrapNone/>
                  <wp:docPr id="234" name="图片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r201425.jp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017" cy="174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591B50" w14:textId="77777777" w:rsidR="00FE32D5" w:rsidRDefault="00FE32D5" w:rsidP="0073271C">
            <w:pPr>
              <w:jc w:val="center"/>
            </w:pPr>
          </w:p>
          <w:p w14:paraId="5779A231" w14:textId="77777777" w:rsidR="00FE32D5" w:rsidRDefault="00FE32D5" w:rsidP="0073271C">
            <w:pPr>
              <w:jc w:val="center"/>
            </w:pPr>
          </w:p>
          <w:p w14:paraId="705016F4" w14:textId="77777777" w:rsidR="00FE32D5" w:rsidRDefault="00FE32D5" w:rsidP="0073271C">
            <w:pPr>
              <w:jc w:val="center"/>
            </w:pPr>
          </w:p>
          <w:p w14:paraId="4B8D70B9" w14:textId="77777777" w:rsidR="00FE32D5" w:rsidRDefault="00FE32D5" w:rsidP="0073271C">
            <w:pPr>
              <w:jc w:val="center"/>
            </w:pPr>
          </w:p>
          <w:p w14:paraId="0C2A3A35" w14:textId="77777777" w:rsidR="00FE32D5" w:rsidRDefault="00FE32D5" w:rsidP="0073271C">
            <w:pPr>
              <w:jc w:val="center"/>
            </w:pPr>
          </w:p>
          <w:p w14:paraId="4B07C44B" w14:textId="77777777" w:rsidR="00FE32D5" w:rsidRDefault="00FE32D5" w:rsidP="0073271C">
            <w:pPr>
              <w:jc w:val="center"/>
            </w:pPr>
          </w:p>
          <w:p w14:paraId="04023E34" w14:textId="77777777" w:rsidR="00FE32D5" w:rsidRDefault="00FE32D5" w:rsidP="0073271C">
            <w:pPr>
              <w:jc w:val="center"/>
            </w:pPr>
          </w:p>
          <w:p w14:paraId="6518F2E8" w14:textId="77777777" w:rsidR="00FE32D5" w:rsidRDefault="00FE32D5" w:rsidP="0073271C">
            <w:pPr>
              <w:jc w:val="center"/>
            </w:pPr>
          </w:p>
          <w:p w14:paraId="092B99F5" w14:textId="77777777" w:rsidR="00FE32D5" w:rsidRDefault="00FE32D5" w:rsidP="00B20B65">
            <w:pPr>
              <w:pStyle w:val="CM55"/>
              <w:ind w:leftChars="81" w:left="170" w:rightChars="460" w:right="966"/>
              <w:jc w:val="center"/>
              <w:rPr>
                <w:rFonts w:ascii="宋体" w:eastAsia="宋体" w:cs="宋体"/>
                <w:color w:val="000000"/>
                <w:sz w:val="21"/>
                <w:szCs w:val="21"/>
              </w:rPr>
            </w:pPr>
            <w:r w:rsidRPr="000A4A70">
              <w:rPr>
                <w:rFonts w:ascii="宋体" w:eastAsia="宋体" w:cs="宋体"/>
                <w:color w:val="000000"/>
                <w:sz w:val="21"/>
                <w:szCs w:val="21"/>
              </w:rPr>
              <w:t>请</w:t>
            </w:r>
            <w:proofErr w:type="gramStart"/>
            <w:r w:rsidRPr="000A4A70">
              <w:rPr>
                <w:rFonts w:ascii="宋体" w:eastAsia="宋体" w:cs="宋体"/>
                <w:color w:val="000000"/>
                <w:sz w:val="21"/>
                <w:szCs w:val="21"/>
              </w:rPr>
              <w:t>用微信扫描</w:t>
            </w:r>
            <w:proofErr w:type="gramEnd"/>
            <w:r w:rsidRPr="000A4A70">
              <w:rPr>
                <w:rFonts w:ascii="宋体" w:eastAsia="宋体" w:cs="宋体"/>
                <w:color w:val="000000"/>
                <w:sz w:val="21"/>
                <w:szCs w:val="21"/>
              </w:rPr>
              <w:t>二维码</w:t>
            </w:r>
          </w:p>
          <w:p w14:paraId="68BE0027" w14:textId="77777777" w:rsidR="00FE32D5" w:rsidRPr="000A4A70" w:rsidRDefault="00FE32D5" w:rsidP="00B20B65">
            <w:pPr>
              <w:pStyle w:val="CM55"/>
              <w:ind w:leftChars="81" w:left="170" w:rightChars="460" w:right="966"/>
              <w:jc w:val="center"/>
              <w:rPr>
                <w:rFonts w:ascii="宋体" w:eastAsia="宋体" w:cs="宋体"/>
                <w:color w:val="000000"/>
                <w:sz w:val="21"/>
                <w:szCs w:val="21"/>
              </w:rPr>
            </w:pPr>
            <w:r w:rsidRPr="000A4A70">
              <w:rPr>
                <w:rFonts w:ascii="宋体" w:eastAsia="宋体" w:cs="宋体"/>
                <w:color w:val="000000"/>
                <w:sz w:val="21"/>
                <w:szCs w:val="21"/>
              </w:rPr>
              <w:t>通过公众号与技术支持交流</w:t>
            </w:r>
          </w:p>
          <w:p w14:paraId="5C18C231" w14:textId="77777777" w:rsidR="00FE32D5" w:rsidRDefault="00FE32D5" w:rsidP="0073271C"/>
        </w:tc>
        <w:tc>
          <w:tcPr>
            <w:tcW w:w="4941" w:type="dxa"/>
          </w:tcPr>
          <w:p w14:paraId="3CDEAC77" w14:textId="77777777" w:rsidR="002D34F2" w:rsidRPr="002D34F2" w:rsidRDefault="002D34F2" w:rsidP="0073271C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 w:rsidRPr="002D34F2"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倍福官方网站：</w:t>
            </w:r>
          </w:p>
          <w:p w14:paraId="458B22D4" w14:textId="77777777" w:rsidR="002D34F2" w:rsidRPr="002D34F2" w:rsidRDefault="002D34F2" w:rsidP="0073271C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 w:rsidRPr="002D34F2"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https://www.beckhoff.com.cn</w:t>
            </w:r>
          </w:p>
          <w:p w14:paraId="05C3F171" w14:textId="77777777" w:rsidR="002D34F2" w:rsidRPr="002D34F2" w:rsidRDefault="002D34F2" w:rsidP="0073271C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 w:rsidRPr="002D34F2"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在线帮助系统：</w:t>
            </w:r>
          </w:p>
          <w:p w14:paraId="49122809" w14:textId="77777777" w:rsidR="00FE32D5" w:rsidRPr="002D34F2" w:rsidRDefault="002D34F2" w:rsidP="002D34F2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 w:rsidRPr="002D34F2"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https://infosys.beckhoff.com/index_en.htm</w:t>
            </w:r>
          </w:p>
        </w:tc>
      </w:tr>
      <w:tr w:rsidR="00B20B65" w:rsidRPr="00B243F8" w14:paraId="463F4CFC" w14:textId="77777777" w:rsidTr="00B20B65">
        <w:trPr>
          <w:trHeight w:val="697"/>
        </w:trPr>
        <w:tc>
          <w:tcPr>
            <w:tcW w:w="4046" w:type="dxa"/>
            <w:vMerge/>
          </w:tcPr>
          <w:p w14:paraId="276A2BCE" w14:textId="77777777" w:rsidR="00B20B65" w:rsidRDefault="00B20B65" w:rsidP="0073271C">
            <w:pPr>
              <w:jc w:val="center"/>
              <w:rPr>
                <w:noProof/>
              </w:rPr>
            </w:pPr>
          </w:p>
        </w:tc>
        <w:tc>
          <w:tcPr>
            <w:tcW w:w="4941" w:type="dxa"/>
          </w:tcPr>
          <w:p w14:paraId="2F1F4CF6" w14:textId="77777777" w:rsidR="00B20B65" w:rsidRDefault="00B20B65" w:rsidP="0073271C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倍福</w:t>
            </w:r>
            <w:r>
              <w:rPr>
                <w:rFonts w:ascii="宋体" w:eastAsia="宋体" w:hAnsi="Arial" w:cs="宋体"/>
                <w:color w:val="000000"/>
                <w:kern w:val="0"/>
                <w:szCs w:val="21"/>
              </w:rPr>
              <w:t>虚拟</w:t>
            </w:r>
            <w:r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学院</w:t>
            </w:r>
            <w:r>
              <w:rPr>
                <w:rFonts w:ascii="宋体" w:eastAsia="宋体" w:hAnsi="Arial" w:cs="宋体"/>
                <w:color w:val="000000"/>
                <w:kern w:val="0"/>
                <w:szCs w:val="21"/>
              </w:rPr>
              <w:t>：</w:t>
            </w:r>
          </w:p>
          <w:p w14:paraId="5ED84C03" w14:textId="77777777" w:rsidR="00B20B65" w:rsidRDefault="00B20B65" w:rsidP="0073271C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 w:rsidRPr="00E03ED2">
              <w:rPr>
                <w:rFonts w:ascii="宋体" w:eastAsia="宋体" w:hAnsi="Arial" w:cs="宋体"/>
                <w:color w:val="000000"/>
                <w:kern w:val="0"/>
                <w:szCs w:val="21"/>
              </w:rPr>
              <w:t>http</w:t>
            </w:r>
            <w:r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s</w:t>
            </w:r>
            <w:r w:rsidRPr="00E03ED2">
              <w:rPr>
                <w:rFonts w:ascii="宋体" w:eastAsia="宋体" w:hAnsi="Arial" w:cs="宋体"/>
                <w:color w:val="000000"/>
                <w:kern w:val="0"/>
                <w:szCs w:val="21"/>
              </w:rPr>
              <w:t>://tr.beckhoff.com.cn/</w:t>
            </w:r>
          </w:p>
          <w:p w14:paraId="2AE8F658" w14:textId="77777777" w:rsidR="00B20B65" w:rsidRPr="0077020B" w:rsidRDefault="00B20B65" w:rsidP="00B20B65">
            <w:pPr>
              <w:ind w:firstLineChars="0" w:firstLine="0"/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</w:p>
        </w:tc>
      </w:tr>
      <w:tr w:rsidR="00B20B65" w:rsidRPr="0077020B" w14:paraId="4FE2A42A" w14:textId="77777777" w:rsidTr="00B20B65">
        <w:trPr>
          <w:trHeight w:val="697"/>
        </w:trPr>
        <w:tc>
          <w:tcPr>
            <w:tcW w:w="4046" w:type="dxa"/>
            <w:vMerge/>
          </w:tcPr>
          <w:p w14:paraId="0579302C" w14:textId="77777777" w:rsidR="00B20B65" w:rsidRDefault="00B20B65" w:rsidP="0073271C">
            <w:pPr>
              <w:jc w:val="center"/>
              <w:rPr>
                <w:noProof/>
              </w:rPr>
            </w:pPr>
          </w:p>
        </w:tc>
        <w:tc>
          <w:tcPr>
            <w:tcW w:w="4941" w:type="dxa"/>
          </w:tcPr>
          <w:p w14:paraId="1539CC8C" w14:textId="77777777" w:rsidR="00B20B65" w:rsidRDefault="00B20B65" w:rsidP="0073271C">
            <w:r>
              <w:rPr>
                <w:rFonts w:hint="eastAsia"/>
              </w:rPr>
              <w:t>招贤</w:t>
            </w:r>
            <w:r>
              <w:t>纳</w:t>
            </w:r>
            <w:r>
              <w:rPr>
                <w:rFonts w:hint="eastAsia"/>
              </w:rPr>
              <w:t>士</w:t>
            </w:r>
            <w:r>
              <w:t>：</w:t>
            </w:r>
            <w:r w:rsidRPr="0077020B">
              <w:t>job@beckhoff.com.cn</w:t>
            </w:r>
          </w:p>
          <w:p w14:paraId="6568D20D" w14:textId="77777777" w:rsidR="00B20B65" w:rsidRDefault="00B20B65" w:rsidP="0073271C">
            <w:r>
              <w:rPr>
                <w:rFonts w:hint="eastAsia"/>
              </w:rPr>
              <w:t>技术</w:t>
            </w:r>
            <w:r>
              <w:t>支持：</w:t>
            </w:r>
            <w:r w:rsidRPr="0077020B">
              <w:t>support@beckhoff.com.cn</w:t>
            </w:r>
          </w:p>
          <w:p w14:paraId="014F2999" w14:textId="77777777" w:rsidR="00B20B65" w:rsidRDefault="00B20B65" w:rsidP="0073271C">
            <w:r>
              <w:rPr>
                <w:rFonts w:hint="eastAsia"/>
              </w:rPr>
              <w:t>产品</w:t>
            </w:r>
            <w:r>
              <w:t>维修：</w:t>
            </w:r>
            <w:r w:rsidRPr="0077020B">
              <w:t>service@beckhoff.com.cn</w:t>
            </w:r>
          </w:p>
          <w:p w14:paraId="54FB8322" w14:textId="77777777" w:rsidR="00B20B65" w:rsidRPr="0077020B" w:rsidRDefault="00B20B65" w:rsidP="0073271C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>
              <w:rPr>
                <w:rFonts w:hint="eastAsia"/>
              </w:rPr>
              <w:t>方案</w:t>
            </w:r>
            <w:r>
              <w:t>咨询：</w:t>
            </w:r>
            <w:r w:rsidRPr="0077020B">
              <w:t>sales@beckhoff.com.cn</w:t>
            </w:r>
          </w:p>
        </w:tc>
      </w:tr>
      <w:tr w:rsidR="00B20B65" w:rsidRPr="00B243F8" w14:paraId="4B9143D3" w14:textId="77777777" w:rsidTr="00B20B65">
        <w:trPr>
          <w:trHeight w:val="2818"/>
        </w:trPr>
        <w:tc>
          <w:tcPr>
            <w:tcW w:w="4046" w:type="dxa"/>
            <w:vMerge/>
          </w:tcPr>
          <w:p w14:paraId="44C0CB61" w14:textId="77777777" w:rsidR="00B20B65" w:rsidRDefault="00B20B65" w:rsidP="0073271C">
            <w:pPr>
              <w:jc w:val="center"/>
              <w:rPr>
                <w:noProof/>
              </w:rPr>
            </w:pPr>
          </w:p>
        </w:tc>
        <w:tc>
          <w:tcPr>
            <w:tcW w:w="4941" w:type="dxa"/>
          </w:tcPr>
          <w:p w14:paraId="33472633" w14:textId="77777777" w:rsidR="00B20B65" w:rsidRDefault="00B20B65" w:rsidP="0073271C"/>
        </w:tc>
      </w:tr>
    </w:tbl>
    <w:p w14:paraId="1EE3D291" w14:textId="77777777" w:rsidR="00BD58FA" w:rsidRPr="00BD58FA" w:rsidRDefault="00BD58FA" w:rsidP="00B20B65">
      <w:pPr>
        <w:pStyle w:val="22"/>
        <w:ind w:firstLineChars="0" w:firstLine="0"/>
      </w:pPr>
    </w:p>
    <w:sectPr w:rsidR="00BD58FA" w:rsidRPr="00BD58FA" w:rsidSect="00825B49">
      <w:headerReference w:type="default" r:id="rId55"/>
      <w:pgSz w:w="11906" w:h="16838" w:code="9"/>
      <w:pgMar w:top="1247" w:right="1469" w:bottom="1091" w:left="1440" w:header="851" w:footer="543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2C3365" w14:textId="77777777" w:rsidR="00E251A6" w:rsidRDefault="00E251A6" w:rsidP="00206B56">
      <w:r>
        <w:separator/>
      </w:r>
    </w:p>
  </w:endnote>
  <w:endnote w:type="continuationSeparator" w:id="0">
    <w:p w14:paraId="1A670C86" w14:textId="77777777" w:rsidR="00E251A6" w:rsidRDefault="00E251A6" w:rsidP="00206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BFC454" w14:textId="77777777" w:rsidR="006D69BF" w:rsidRDefault="006D69BF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7B091" w14:textId="77777777" w:rsidR="00B30B6D" w:rsidRDefault="00B30B6D" w:rsidP="006E2498">
    <w:pPr>
      <w:pStyle w:val="a5"/>
      <w:ind w:firstLineChars="0" w:firstLine="0"/>
      <w:jc w:val="center"/>
      <w:rPr>
        <w:rStyle w:val="a7"/>
        <w:sz w:val="15"/>
        <w:szCs w:val="15"/>
      </w:rPr>
    </w:pPr>
  </w:p>
  <w:p w14:paraId="41CD6126" w14:textId="77777777" w:rsidR="00B30B6D" w:rsidRPr="00FD79CD" w:rsidRDefault="00B30B6D" w:rsidP="009A0513">
    <w:pPr>
      <w:pStyle w:val="a5"/>
      <w:ind w:firstLineChars="0" w:firstLine="0"/>
      <w:jc w:val="center"/>
      <w:rPr>
        <w:rStyle w:val="a7"/>
        <w:sz w:val="15"/>
        <w:szCs w:val="15"/>
      </w:rPr>
    </w:pPr>
    <w:r w:rsidRPr="00FD79CD">
      <w:rPr>
        <w:rStyle w:val="a7"/>
        <w:rFonts w:hint="eastAsia"/>
        <w:sz w:val="15"/>
        <w:szCs w:val="15"/>
      </w:rPr>
      <w:t>第</w:t>
    </w:r>
    <w:r w:rsidRPr="00FD79CD">
      <w:rPr>
        <w:rStyle w:val="a7"/>
        <w:sz w:val="15"/>
        <w:szCs w:val="15"/>
      </w:rPr>
      <w:fldChar w:fldCharType="begin"/>
    </w:r>
    <w:r w:rsidRPr="00FD79CD">
      <w:rPr>
        <w:rStyle w:val="a7"/>
        <w:sz w:val="15"/>
        <w:szCs w:val="15"/>
      </w:rPr>
      <w:instrText xml:space="preserve"> PAGE </w:instrText>
    </w:r>
    <w:r w:rsidRPr="00FD79CD">
      <w:rPr>
        <w:rStyle w:val="a7"/>
        <w:sz w:val="15"/>
        <w:szCs w:val="15"/>
      </w:rPr>
      <w:fldChar w:fldCharType="separate"/>
    </w:r>
    <w:r w:rsidR="00A17231">
      <w:rPr>
        <w:rStyle w:val="a7"/>
        <w:noProof/>
        <w:sz w:val="15"/>
        <w:szCs w:val="15"/>
      </w:rPr>
      <w:t>20</w:t>
    </w:r>
    <w:r w:rsidRPr="00FD79CD">
      <w:rPr>
        <w:rStyle w:val="a7"/>
        <w:sz w:val="15"/>
        <w:szCs w:val="15"/>
      </w:rPr>
      <w:fldChar w:fldCharType="end"/>
    </w:r>
    <w:r w:rsidRPr="00FD79CD">
      <w:rPr>
        <w:rStyle w:val="a7"/>
        <w:rFonts w:hint="eastAsia"/>
        <w:sz w:val="15"/>
        <w:szCs w:val="15"/>
      </w:rPr>
      <w:t>页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D280BB" w14:textId="77777777" w:rsidR="006D69BF" w:rsidRDefault="006D69BF">
    <w:pPr>
      <w:pStyle w:val="a5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93E064" w14:textId="77777777" w:rsidR="00E251A6" w:rsidRDefault="00E251A6" w:rsidP="00206B56">
      <w:r>
        <w:separator/>
      </w:r>
    </w:p>
  </w:footnote>
  <w:footnote w:type="continuationSeparator" w:id="0">
    <w:p w14:paraId="62D3FF4B" w14:textId="77777777" w:rsidR="00E251A6" w:rsidRDefault="00E251A6" w:rsidP="00206B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EE28D0" w14:textId="77777777" w:rsidR="006D69BF" w:rsidRDefault="006D69BF">
    <w:pPr>
      <w:pStyle w:val="a3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949A29" w14:textId="77777777" w:rsidR="006D69BF" w:rsidRDefault="006D69BF" w:rsidP="00D67D01">
    <w:pPr>
      <w:pStyle w:val="a3"/>
      <w:ind w:firstLine="360"/>
      <w:jc w:val="left"/>
    </w:pPr>
    <w:r>
      <w:rPr>
        <w:noProof/>
      </w:rPr>
      <w:drawing>
        <wp:inline distT="0" distB="0" distL="0" distR="0" wp14:anchorId="355DC847" wp14:editId="69D929D3">
          <wp:extent cx="1121134" cy="337809"/>
          <wp:effectExtent l="0" t="0" r="3175" b="5715"/>
          <wp:docPr id="9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eckhoff Logo red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0854" cy="35580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AFE720" w14:textId="77777777" w:rsidR="006D69BF" w:rsidRDefault="006D69BF">
    <w:pPr>
      <w:pStyle w:val="a3"/>
      <w:ind w:firstLine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C43684" w14:textId="77777777" w:rsidR="000441E3" w:rsidRPr="003A5AA8" w:rsidRDefault="000441E3" w:rsidP="00D67D01">
    <w:pPr>
      <w:pStyle w:val="a3"/>
      <w:ind w:firstLineChars="0" w:firstLine="0"/>
      <w:jc w:val="left"/>
    </w:pPr>
    <w:r>
      <w:rPr>
        <w:noProof/>
      </w:rPr>
      <w:drawing>
        <wp:inline distT="0" distB="0" distL="0" distR="0" wp14:anchorId="4B268248" wp14:editId="1F60DCF3">
          <wp:extent cx="1121134" cy="337809"/>
          <wp:effectExtent l="0" t="0" r="3175" b="5715"/>
          <wp:docPr id="2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eckhoff Logo red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0854" cy="35580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F26610"/>
    <w:multiLevelType w:val="hybridMultilevel"/>
    <w:tmpl w:val="5E28954C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" w15:restartNumberingAfterBreak="0">
    <w:nsid w:val="1D4B0CC4"/>
    <w:multiLevelType w:val="hybridMultilevel"/>
    <w:tmpl w:val="FC8E63B2"/>
    <w:lvl w:ilvl="0" w:tplc="441EA4BA">
      <w:start w:val="1"/>
      <w:numFmt w:val="decimal"/>
      <w:pStyle w:val="2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1D713788"/>
    <w:multiLevelType w:val="hybridMultilevel"/>
    <w:tmpl w:val="EFDA0766"/>
    <w:lvl w:ilvl="0" w:tplc="04090019">
      <w:start w:val="1"/>
      <w:numFmt w:val="lowerLetter"/>
      <w:lvlText w:val="%1)"/>
      <w:lvlJc w:val="left"/>
      <w:pPr>
        <w:ind w:left="1260" w:hanging="420"/>
      </w:p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3" w15:restartNumberingAfterBreak="0">
    <w:nsid w:val="238965B4"/>
    <w:multiLevelType w:val="hybridMultilevel"/>
    <w:tmpl w:val="8D8833C0"/>
    <w:lvl w:ilvl="0" w:tplc="CC3817CA">
      <w:start w:val="1"/>
      <w:numFmt w:val="chineseCountingThousand"/>
      <w:pStyle w:val="1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309342E4"/>
    <w:multiLevelType w:val="hybridMultilevel"/>
    <w:tmpl w:val="C674CDA0"/>
    <w:lvl w:ilvl="0" w:tplc="0409000F">
      <w:start w:val="1"/>
      <w:numFmt w:val="decimal"/>
      <w:lvlText w:val="%1."/>
      <w:lvlJc w:val="left"/>
      <w:pPr>
        <w:ind w:left="1260" w:hanging="420"/>
      </w:p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5" w15:restartNumberingAfterBreak="0">
    <w:nsid w:val="360340DF"/>
    <w:multiLevelType w:val="multilevel"/>
    <w:tmpl w:val="E410F878"/>
    <w:lvl w:ilvl="0">
      <w:start w:val="1"/>
      <w:numFmt w:val="decimal"/>
      <w:pStyle w:val="10"/>
      <w:lvlText w:val="%1."/>
      <w:lvlJc w:val="left"/>
      <w:pPr>
        <w:ind w:left="420" w:hanging="4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20"/>
      <w:lvlText w:val="%1.%2."/>
      <w:lvlJc w:val="left"/>
      <w:pPr>
        <w:ind w:left="567" w:hanging="567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pStyle w:val="3"/>
      <w:lvlText w:val="%1.%2.%3."/>
      <w:lvlJc w:val="left"/>
      <w:pPr>
        <w:ind w:left="709" w:hanging="709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6" w15:restartNumberingAfterBreak="0">
    <w:nsid w:val="38140D2C"/>
    <w:multiLevelType w:val="hybridMultilevel"/>
    <w:tmpl w:val="BADC03DE"/>
    <w:lvl w:ilvl="0" w:tplc="04090019">
      <w:start w:val="1"/>
      <w:numFmt w:val="lowerLetter"/>
      <w:lvlText w:val="%1)"/>
      <w:lvlJc w:val="left"/>
      <w:pPr>
        <w:ind w:left="1260" w:hanging="420"/>
      </w:pPr>
    </w:lvl>
    <w:lvl w:ilvl="1" w:tplc="04090019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7" w15:restartNumberingAfterBreak="0">
    <w:nsid w:val="77351019"/>
    <w:multiLevelType w:val="hybridMultilevel"/>
    <w:tmpl w:val="6A466142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num w:numId="1" w16cid:durableId="181164658">
    <w:abstractNumId w:val="5"/>
  </w:num>
  <w:num w:numId="2" w16cid:durableId="433987745">
    <w:abstractNumId w:val="3"/>
  </w:num>
  <w:num w:numId="3" w16cid:durableId="1314945988">
    <w:abstractNumId w:val="1"/>
  </w:num>
  <w:num w:numId="4" w16cid:durableId="1909225673">
    <w:abstractNumId w:val="2"/>
  </w:num>
  <w:num w:numId="5" w16cid:durableId="735125183">
    <w:abstractNumId w:val="6"/>
  </w:num>
  <w:num w:numId="6" w16cid:durableId="1883394563">
    <w:abstractNumId w:val="5"/>
    <w:lvlOverride w:ilvl="0">
      <w:lvl w:ilvl="0">
        <w:start w:val="1"/>
        <w:numFmt w:val="decimal"/>
        <w:pStyle w:val="10"/>
        <w:lvlText w:val="%1."/>
        <w:lvlJc w:val="left"/>
        <w:pPr>
          <w:ind w:left="425" w:hanging="425"/>
        </w:pPr>
        <w:rPr>
          <w:rFonts w:hint="eastAsia"/>
        </w:rPr>
      </w:lvl>
    </w:lvlOverride>
    <w:lvlOverride w:ilvl="1">
      <w:lvl w:ilvl="1">
        <w:start w:val="1"/>
        <w:numFmt w:val="decimal"/>
        <w:pStyle w:val="20"/>
        <w:lvlText w:val="%1.%2."/>
        <w:lvlJc w:val="left"/>
        <w:pPr>
          <w:ind w:left="567" w:hanging="567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2">
      <w:lvl w:ilvl="2">
        <w:start w:val="1"/>
        <w:numFmt w:val="decimal"/>
        <w:pStyle w:val="3"/>
        <w:lvlText w:val="%1.%2.%3."/>
        <w:lvlJc w:val="left"/>
        <w:pPr>
          <w:ind w:left="709" w:hanging="709"/>
        </w:pPr>
        <w:rPr>
          <w:rFonts w:ascii="Arial" w:hAnsi="Arial" w:cs="Arial"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851" w:hanging="851"/>
        </w:pPr>
        <w:rPr>
          <w:rFonts w:hint="eastAsia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992" w:hanging="992"/>
        </w:pPr>
        <w:rPr>
          <w:rFonts w:hint="eastAsia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1134" w:hanging="1134"/>
        </w:pPr>
        <w:rPr>
          <w:rFonts w:hint="eastAsia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1276" w:hanging="1276"/>
        </w:pPr>
        <w:rPr>
          <w:rFonts w:hint="eastAsia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1418" w:hanging="1418"/>
        </w:pPr>
        <w:rPr>
          <w:rFonts w:hint="eastAsia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1559" w:hanging="1559"/>
        </w:pPr>
        <w:rPr>
          <w:rFonts w:hint="eastAsia"/>
        </w:rPr>
      </w:lvl>
    </w:lvlOverride>
  </w:num>
  <w:num w:numId="7" w16cid:durableId="1110129110">
    <w:abstractNumId w:val="7"/>
  </w:num>
  <w:num w:numId="8" w16cid:durableId="931738889">
    <w:abstractNumId w:val="0"/>
  </w:num>
  <w:num w:numId="9" w16cid:durableId="278880161">
    <w:abstractNumId w:val="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7D01"/>
    <w:rsid w:val="00003A18"/>
    <w:rsid w:val="0000477A"/>
    <w:rsid w:val="00014576"/>
    <w:rsid w:val="00020A12"/>
    <w:rsid w:val="0002173A"/>
    <w:rsid w:val="000441E3"/>
    <w:rsid w:val="0006294A"/>
    <w:rsid w:val="00062F06"/>
    <w:rsid w:val="00067D51"/>
    <w:rsid w:val="0007723D"/>
    <w:rsid w:val="000908FE"/>
    <w:rsid w:val="00092E2C"/>
    <w:rsid w:val="000B35F1"/>
    <w:rsid w:val="000F086F"/>
    <w:rsid w:val="000F5D5D"/>
    <w:rsid w:val="001204FF"/>
    <w:rsid w:val="0013107E"/>
    <w:rsid w:val="001652D6"/>
    <w:rsid w:val="00183517"/>
    <w:rsid w:val="00185F3B"/>
    <w:rsid w:val="001A3C30"/>
    <w:rsid w:val="001B4960"/>
    <w:rsid w:val="001B4CD4"/>
    <w:rsid w:val="001B6F6D"/>
    <w:rsid w:val="001E2852"/>
    <w:rsid w:val="00206B56"/>
    <w:rsid w:val="00213114"/>
    <w:rsid w:val="00216745"/>
    <w:rsid w:val="00250044"/>
    <w:rsid w:val="002539E8"/>
    <w:rsid w:val="00267E71"/>
    <w:rsid w:val="00286AFF"/>
    <w:rsid w:val="002A2BAF"/>
    <w:rsid w:val="002B6BEF"/>
    <w:rsid w:val="002C3CB9"/>
    <w:rsid w:val="002D34F2"/>
    <w:rsid w:val="002E672B"/>
    <w:rsid w:val="002F7A0D"/>
    <w:rsid w:val="0031210F"/>
    <w:rsid w:val="003138DD"/>
    <w:rsid w:val="003515F9"/>
    <w:rsid w:val="00354E17"/>
    <w:rsid w:val="00365F81"/>
    <w:rsid w:val="00370F11"/>
    <w:rsid w:val="00374CB2"/>
    <w:rsid w:val="003764CD"/>
    <w:rsid w:val="003A1D97"/>
    <w:rsid w:val="003A5AA8"/>
    <w:rsid w:val="003B0084"/>
    <w:rsid w:val="003B1E06"/>
    <w:rsid w:val="003B215B"/>
    <w:rsid w:val="003B5300"/>
    <w:rsid w:val="003C2423"/>
    <w:rsid w:val="003C2C0E"/>
    <w:rsid w:val="003C5002"/>
    <w:rsid w:val="003F3EBB"/>
    <w:rsid w:val="003F7CD5"/>
    <w:rsid w:val="004069A1"/>
    <w:rsid w:val="00406BA6"/>
    <w:rsid w:val="00414654"/>
    <w:rsid w:val="0041687E"/>
    <w:rsid w:val="004371BA"/>
    <w:rsid w:val="00452634"/>
    <w:rsid w:val="004537CE"/>
    <w:rsid w:val="00475CF1"/>
    <w:rsid w:val="00485020"/>
    <w:rsid w:val="004874ED"/>
    <w:rsid w:val="00497696"/>
    <w:rsid w:val="004A6071"/>
    <w:rsid w:val="004B10A3"/>
    <w:rsid w:val="004C7EAB"/>
    <w:rsid w:val="004D73E3"/>
    <w:rsid w:val="004F2514"/>
    <w:rsid w:val="004F4008"/>
    <w:rsid w:val="0052495C"/>
    <w:rsid w:val="00526473"/>
    <w:rsid w:val="005303FA"/>
    <w:rsid w:val="00533DAC"/>
    <w:rsid w:val="005369D1"/>
    <w:rsid w:val="00583806"/>
    <w:rsid w:val="00584D0C"/>
    <w:rsid w:val="00587B3A"/>
    <w:rsid w:val="00597816"/>
    <w:rsid w:val="005A159D"/>
    <w:rsid w:val="005A5C80"/>
    <w:rsid w:val="005C02A6"/>
    <w:rsid w:val="005C12E2"/>
    <w:rsid w:val="005D5E13"/>
    <w:rsid w:val="005E0AD8"/>
    <w:rsid w:val="005F14B2"/>
    <w:rsid w:val="00600CC2"/>
    <w:rsid w:val="00623397"/>
    <w:rsid w:val="00624502"/>
    <w:rsid w:val="00633A70"/>
    <w:rsid w:val="00656263"/>
    <w:rsid w:val="00670875"/>
    <w:rsid w:val="00692FBA"/>
    <w:rsid w:val="00696258"/>
    <w:rsid w:val="006D69BF"/>
    <w:rsid w:val="006D7BAB"/>
    <w:rsid w:val="006E09C0"/>
    <w:rsid w:val="006E2498"/>
    <w:rsid w:val="006F6CDC"/>
    <w:rsid w:val="00702445"/>
    <w:rsid w:val="007165AA"/>
    <w:rsid w:val="007220F8"/>
    <w:rsid w:val="00733147"/>
    <w:rsid w:val="00747CBF"/>
    <w:rsid w:val="007528EF"/>
    <w:rsid w:val="00761384"/>
    <w:rsid w:val="00780DE7"/>
    <w:rsid w:val="007910FA"/>
    <w:rsid w:val="007B2CBD"/>
    <w:rsid w:val="007D7A0B"/>
    <w:rsid w:val="00801343"/>
    <w:rsid w:val="00823B38"/>
    <w:rsid w:val="00825B49"/>
    <w:rsid w:val="008269C3"/>
    <w:rsid w:val="00837FA0"/>
    <w:rsid w:val="00841C03"/>
    <w:rsid w:val="008506DB"/>
    <w:rsid w:val="00864EBE"/>
    <w:rsid w:val="008909CA"/>
    <w:rsid w:val="00891267"/>
    <w:rsid w:val="00893748"/>
    <w:rsid w:val="008C6988"/>
    <w:rsid w:val="008E0588"/>
    <w:rsid w:val="008E13EC"/>
    <w:rsid w:val="008F029E"/>
    <w:rsid w:val="009074B1"/>
    <w:rsid w:val="0092547B"/>
    <w:rsid w:val="009313E7"/>
    <w:rsid w:val="009342EE"/>
    <w:rsid w:val="009469ED"/>
    <w:rsid w:val="00947554"/>
    <w:rsid w:val="009503E3"/>
    <w:rsid w:val="00950F47"/>
    <w:rsid w:val="009830A3"/>
    <w:rsid w:val="00983F3C"/>
    <w:rsid w:val="00991B64"/>
    <w:rsid w:val="00993C03"/>
    <w:rsid w:val="009A0513"/>
    <w:rsid w:val="009A405B"/>
    <w:rsid w:val="009B4509"/>
    <w:rsid w:val="009C2330"/>
    <w:rsid w:val="009C5C9F"/>
    <w:rsid w:val="009D7097"/>
    <w:rsid w:val="00A00267"/>
    <w:rsid w:val="00A02CCD"/>
    <w:rsid w:val="00A10FC3"/>
    <w:rsid w:val="00A16D66"/>
    <w:rsid w:val="00A17231"/>
    <w:rsid w:val="00A20E1F"/>
    <w:rsid w:val="00A25285"/>
    <w:rsid w:val="00A30665"/>
    <w:rsid w:val="00A33A94"/>
    <w:rsid w:val="00A47C10"/>
    <w:rsid w:val="00A61394"/>
    <w:rsid w:val="00A61B69"/>
    <w:rsid w:val="00A67582"/>
    <w:rsid w:val="00A77550"/>
    <w:rsid w:val="00A81725"/>
    <w:rsid w:val="00A900B1"/>
    <w:rsid w:val="00A94C68"/>
    <w:rsid w:val="00A96C56"/>
    <w:rsid w:val="00AA0D3E"/>
    <w:rsid w:val="00AA4CF3"/>
    <w:rsid w:val="00AB06DF"/>
    <w:rsid w:val="00AB7C60"/>
    <w:rsid w:val="00AC1A4A"/>
    <w:rsid w:val="00AC5685"/>
    <w:rsid w:val="00AD5281"/>
    <w:rsid w:val="00AE0BAE"/>
    <w:rsid w:val="00AE7F7A"/>
    <w:rsid w:val="00AF2AA8"/>
    <w:rsid w:val="00AF5D50"/>
    <w:rsid w:val="00AF6D96"/>
    <w:rsid w:val="00B14016"/>
    <w:rsid w:val="00B20B65"/>
    <w:rsid w:val="00B30B6D"/>
    <w:rsid w:val="00B4089F"/>
    <w:rsid w:val="00B501EE"/>
    <w:rsid w:val="00B50D5F"/>
    <w:rsid w:val="00B605AA"/>
    <w:rsid w:val="00B736CD"/>
    <w:rsid w:val="00B81E1F"/>
    <w:rsid w:val="00B85726"/>
    <w:rsid w:val="00B873AB"/>
    <w:rsid w:val="00B97F5F"/>
    <w:rsid w:val="00BB23E2"/>
    <w:rsid w:val="00BB37F8"/>
    <w:rsid w:val="00BC1AAA"/>
    <w:rsid w:val="00BD5709"/>
    <w:rsid w:val="00BD58FA"/>
    <w:rsid w:val="00BD5DEB"/>
    <w:rsid w:val="00BE5F8D"/>
    <w:rsid w:val="00BE7DEF"/>
    <w:rsid w:val="00BF0DFE"/>
    <w:rsid w:val="00BF1A5D"/>
    <w:rsid w:val="00BF37DC"/>
    <w:rsid w:val="00C035AF"/>
    <w:rsid w:val="00C03F0F"/>
    <w:rsid w:val="00C06603"/>
    <w:rsid w:val="00C1182A"/>
    <w:rsid w:val="00C12C14"/>
    <w:rsid w:val="00C2123D"/>
    <w:rsid w:val="00C215B3"/>
    <w:rsid w:val="00C2558A"/>
    <w:rsid w:val="00C27C91"/>
    <w:rsid w:val="00C44159"/>
    <w:rsid w:val="00C528E8"/>
    <w:rsid w:val="00C85566"/>
    <w:rsid w:val="00C905D6"/>
    <w:rsid w:val="00C93514"/>
    <w:rsid w:val="00C96D52"/>
    <w:rsid w:val="00CA2D64"/>
    <w:rsid w:val="00CC78DB"/>
    <w:rsid w:val="00CD0B63"/>
    <w:rsid w:val="00CE33B6"/>
    <w:rsid w:val="00D06E63"/>
    <w:rsid w:val="00D118FF"/>
    <w:rsid w:val="00D15633"/>
    <w:rsid w:val="00D166B6"/>
    <w:rsid w:val="00D2500C"/>
    <w:rsid w:val="00D32A47"/>
    <w:rsid w:val="00D33730"/>
    <w:rsid w:val="00D43268"/>
    <w:rsid w:val="00D67D01"/>
    <w:rsid w:val="00DA0482"/>
    <w:rsid w:val="00DA30FC"/>
    <w:rsid w:val="00DC5BFD"/>
    <w:rsid w:val="00DC7C38"/>
    <w:rsid w:val="00DD46B2"/>
    <w:rsid w:val="00DD60F6"/>
    <w:rsid w:val="00DE0F6F"/>
    <w:rsid w:val="00DF3985"/>
    <w:rsid w:val="00E148A0"/>
    <w:rsid w:val="00E22B97"/>
    <w:rsid w:val="00E251A6"/>
    <w:rsid w:val="00E311B9"/>
    <w:rsid w:val="00E453B7"/>
    <w:rsid w:val="00E5259D"/>
    <w:rsid w:val="00E60C52"/>
    <w:rsid w:val="00E70E7F"/>
    <w:rsid w:val="00E71514"/>
    <w:rsid w:val="00E71F2F"/>
    <w:rsid w:val="00E73F48"/>
    <w:rsid w:val="00E767FF"/>
    <w:rsid w:val="00E773EB"/>
    <w:rsid w:val="00E91C02"/>
    <w:rsid w:val="00E96FD6"/>
    <w:rsid w:val="00EA4701"/>
    <w:rsid w:val="00EE44DF"/>
    <w:rsid w:val="00EE4A9E"/>
    <w:rsid w:val="00F02B2B"/>
    <w:rsid w:val="00F0762D"/>
    <w:rsid w:val="00F12662"/>
    <w:rsid w:val="00F35128"/>
    <w:rsid w:val="00F4019C"/>
    <w:rsid w:val="00F45E95"/>
    <w:rsid w:val="00F52746"/>
    <w:rsid w:val="00F76B0E"/>
    <w:rsid w:val="00F81969"/>
    <w:rsid w:val="00F97B4A"/>
    <w:rsid w:val="00FC61ED"/>
    <w:rsid w:val="00FD5AF7"/>
    <w:rsid w:val="00FE32D5"/>
    <w:rsid w:val="00FF52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9CB1564"/>
  <w15:docId w15:val="{134A9B1B-2BE8-463A-8545-60349C465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06B56"/>
    <w:pPr>
      <w:widowControl w:val="0"/>
      <w:ind w:firstLineChars="200" w:firstLine="420"/>
      <w:jc w:val="both"/>
    </w:pPr>
    <w:rPr>
      <w:rFonts w:ascii="Times New Roman" w:hAnsi="Times New Roman" w:cs="Times New Roman"/>
      <w:szCs w:val="24"/>
    </w:rPr>
  </w:style>
  <w:style w:type="paragraph" w:styleId="10">
    <w:name w:val="heading 1"/>
    <w:basedOn w:val="a"/>
    <w:next w:val="a"/>
    <w:link w:val="11"/>
    <w:qFormat/>
    <w:rsid w:val="00BD58FA"/>
    <w:pPr>
      <w:keepNext/>
      <w:widowControl/>
      <w:numPr>
        <w:numId w:val="1"/>
      </w:numPr>
      <w:ind w:left="0" w:firstLineChars="0" w:firstLine="0"/>
      <w:jc w:val="left"/>
      <w:outlineLvl w:val="0"/>
    </w:pPr>
    <w:rPr>
      <w:b/>
      <w:bCs/>
      <w:kern w:val="0"/>
      <w:sz w:val="28"/>
    </w:rPr>
  </w:style>
  <w:style w:type="paragraph" w:styleId="20">
    <w:name w:val="heading 2"/>
    <w:basedOn w:val="a"/>
    <w:next w:val="a"/>
    <w:link w:val="21"/>
    <w:unhideWhenUsed/>
    <w:qFormat/>
    <w:rsid w:val="00BD58FA"/>
    <w:pPr>
      <w:keepNext/>
      <w:keepLines/>
      <w:numPr>
        <w:ilvl w:val="1"/>
        <w:numId w:val="6"/>
      </w:numPr>
      <w:spacing w:beforeLines="30" w:before="93"/>
      <w:ind w:leftChars="25" w:left="53" w:firstLineChars="0" w:firstLine="0"/>
      <w:outlineLvl w:val="1"/>
    </w:pPr>
    <w:rPr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BD58FA"/>
    <w:pPr>
      <w:keepNext/>
      <w:keepLines/>
      <w:numPr>
        <w:ilvl w:val="2"/>
        <w:numId w:val="1"/>
      </w:numPr>
      <w:spacing w:beforeLines="50" w:before="156" w:line="360" w:lineRule="auto"/>
      <w:ind w:left="142" w:firstLineChars="0" w:firstLine="0"/>
      <w:outlineLvl w:val="2"/>
    </w:pPr>
    <w:rPr>
      <w:b/>
      <w:bCs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E058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E0588"/>
    <w:rPr>
      <w:rFonts w:ascii="Times New Roman" w:eastAsia="宋体" w:hAnsi="Times New Roman" w:cs="Times New Roman"/>
      <w:sz w:val="18"/>
      <w:szCs w:val="18"/>
    </w:rPr>
  </w:style>
  <w:style w:type="paragraph" w:styleId="a5">
    <w:name w:val="footer"/>
    <w:aliases w:val="Footer"/>
    <w:basedOn w:val="a"/>
    <w:link w:val="a6"/>
    <w:rsid w:val="008E05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aliases w:val="Footer 字符"/>
    <w:basedOn w:val="a0"/>
    <w:link w:val="a5"/>
    <w:rsid w:val="008E0588"/>
    <w:rPr>
      <w:rFonts w:ascii="Times New Roman" w:eastAsia="宋体" w:hAnsi="Times New Roman" w:cs="Times New Roman"/>
      <w:sz w:val="18"/>
      <w:szCs w:val="18"/>
    </w:rPr>
  </w:style>
  <w:style w:type="character" w:styleId="a7">
    <w:name w:val="page number"/>
    <w:basedOn w:val="a0"/>
    <w:rsid w:val="008E0588"/>
  </w:style>
  <w:style w:type="character" w:styleId="a8">
    <w:name w:val="Hyperlink"/>
    <w:basedOn w:val="a0"/>
    <w:uiPriority w:val="99"/>
    <w:rsid w:val="008E0588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8E0588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8E0588"/>
    <w:rPr>
      <w:rFonts w:ascii="Times New Roman" w:eastAsia="宋体" w:hAnsi="Times New Roman" w:cs="Times New Roman"/>
      <w:sz w:val="18"/>
      <w:szCs w:val="18"/>
    </w:rPr>
  </w:style>
  <w:style w:type="paragraph" w:styleId="ab">
    <w:name w:val="List Paragraph"/>
    <w:basedOn w:val="a"/>
    <w:link w:val="ac"/>
    <w:uiPriority w:val="34"/>
    <w:qFormat/>
    <w:rsid w:val="005303FA"/>
  </w:style>
  <w:style w:type="character" w:customStyle="1" w:styleId="11">
    <w:name w:val="标题 1 字符"/>
    <w:basedOn w:val="a0"/>
    <w:link w:val="10"/>
    <w:rsid w:val="00BD58FA"/>
    <w:rPr>
      <w:rFonts w:ascii="Times New Roman" w:hAnsi="Times New Roman" w:cs="Times New Roman"/>
      <w:b/>
      <w:bCs/>
      <w:kern w:val="0"/>
      <w:sz w:val="28"/>
      <w:szCs w:val="24"/>
    </w:rPr>
  </w:style>
  <w:style w:type="paragraph" w:customStyle="1" w:styleId="22">
    <w:name w:val="样式2"/>
    <w:basedOn w:val="a"/>
    <w:link w:val="2Char"/>
    <w:qFormat/>
    <w:rsid w:val="0052495C"/>
    <w:rPr>
      <w:rFonts w:asciiTheme="minorHAnsi" w:hAnsiTheme="minorHAnsi" w:cstheme="minorBidi"/>
    </w:rPr>
  </w:style>
  <w:style w:type="character" w:customStyle="1" w:styleId="2Char">
    <w:name w:val="样式2 Char"/>
    <w:basedOn w:val="a0"/>
    <w:link w:val="22"/>
    <w:rsid w:val="0052495C"/>
    <w:rPr>
      <w:szCs w:val="24"/>
    </w:rPr>
  </w:style>
  <w:style w:type="paragraph" w:styleId="ad">
    <w:name w:val="Normal (Web)"/>
    <w:basedOn w:val="a"/>
    <w:uiPriority w:val="99"/>
    <w:rsid w:val="005C02A6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TOC">
    <w:name w:val="TOC Heading"/>
    <w:basedOn w:val="10"/>
    <w:next w:val="a"/>
    <w:uiPriority w:val="39"/>
    <w:unhideWhenUsed/>
    <w:qFormat/>
    <w:rsid w:val="005C02A6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Cs w:val="28"/>
    </w:rPr>
  </w:style>
  <w:style w:type="paragraph" w:styleId="TOC1">
    <w:name w:val="toc 1"/>
    <w:basedOn w:val="a"/>
    <w:next w:val="a"/>
    <w:autoRedefine/>
    <w:uiPriority w:val="39"/>
    <w:unhideWhenUsed/>
    <w:rsid w:val="005C02A6"/>
    <w:rPr>
      <w:rFonts w:asciiTheme="minorHAnsi" w:hAnsiTheme="minorHAnsi" w:cstheme="minorBidi"/>
      <w:szCs w:val="22"/>
    </w:rPr>
  </w:style>
  <w:style w:type="table" w:styleId="ae">
    <w:name w:val="Table Grid"/>
    <w:basedOn w:val="a1"/>
    <w:uiPriority w:val="39"/>
    <w:rsid w:val="00A47C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453B7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 w:val="24"/>
      <w:szCs w:val="24"/>
    </w:rPr>
  </w:style>
  <w:style w:type="character" w:customStyle="1" w:styleId="21">
    <w:name w:val="标题 2 字符"/>
    <w:basedOn w:val="a0"/>
    <w:link w:val="20"/>
    <w:rsid w:val="00BD58FA"/>
    <w:rPr>
      <w:rFonts w:ascii="Times New Roman" w:hAnsi="Times New Roman" w:cs="Times New Roman"/>
      <w:b/>
      <w:bCs/>
      <w:sz w:val="28"/>
      <w:szCs w:val="28"/>
    </w:rPr>
  </w:style>
  <w:style w:type="character" w:customStyle="1" w:styleId="30">
    <w:name w:val="标题 3 字符"/>
    <w:basedOn w:val="a0"/>
    <w:link w:val="3"/>
    <w:uiPriority w:val="9"/>
    <w:rsid w:val="00BD58FA"/>
    <w:rPr>
      <w:rFonts w:ascii="Times New Roman" w:hAnsi="Times New Roman" w:cs="Times New Roman"/>
      <w:b/>
      <w:bCs/>
      <w:sz w:val="24"/>
      <w:szCs w:val="28"/>
    </w:rPr>
  </w:style>
  <w:style w:type="character" w:customStyle="1" w:styleId="ac">
    <w:name w:val="列表段落 字符"/>
    <w:basedOn w:val="a0"/>
    <w:link w:val="ab"/>
    <w:uiPriority w:val="34"/>
    <w:rsid w:val="00AF5D50"/>
    <w:rPr>
      <w:rFonts w:ascii="Times New Roman" w:eastAsia="宋体" w:hAnsi="Times New Roman" w:cs="Times New Roman"/>
      <w:szCs w:val="24"/>
    </w:rPr>
  </w:style>
  <w:style w:type="paragraph" w:customStyle="1" w:styleId="1">
    <w:name w:val="测试1"/>
    <w:basedOn w:val="ab"/>
    <w:link w:val="1Char"/>
    <w:rsid w:val="00AF5D50"/>
    <w:pPr>
      <w:numPr>
        <w:numId w:val="2"/>
      </w:numPr>
      <w:ind w:firstLineChars="0" w:firstLine="0"/>
    </w:pPr>
  </w:style>
  <w:style w:type="character" w:customStyle="1" w:styleId="1Char">
    <w:name w:val="测试1 Char"/>
    <w:basedOn w:val="ac"/>
    <w:link w:val="1"/>
    <w:rsid w:val="00AF5D50"/>
    <w:rPr>
      <w:rFonts w:ascii="Times New Roman" w:eastAsia="宋体" w:hAnsi="Times New Roman" w:cs="Times New Roman"/>
      <w:szCs w:val="24"/>
    </w:rPr>
  </w:style>
  <w:style w:type="paragraph" w:customStyle="1" w:styleId="2">
    <w:name w:val="测试2"/>
    <w:basedOn w:val="ab"/>
    <w:link w:val="2Char0"/>
    <w:rsid w:val="00AF5D50"/>
    <w:pPr>
      <w:numPr>
        <w:numId w:val="3"/>
      </w:numPr>
      <w:ind w:firstLineChars="0" w:firstLine="0"/>
    </w:pPr>
  </w:style>
  <w:style w:type="character" w:customStyle="1" w:styleId="2Char0">
    <w:name w:val="测试2 Char"/>
    <w:basedOn w:val="ac"/>
    <w:link w:val="2"/>
    <w:rsid w:val="00AF5D50"/>
    <w:rPr>
      <w:rFonts w:ascii="Times New Roman" w:eastAsia="宋体" w:hAnsi="Times New Roman" w:cs="Times New Roman"/>
      <w:szCs w:val="24"/>
    </w:rPr>
  </w:style>
  <w:style w:type="paragraph" w:styleId="af">
    <w:name w:val="No Spacing"/>
    <w:uiPriority w:val="1"/>
    <w:qFormat/>
    <w:rsid w:val="00D32A47"/>
    <w:pPr>
      <w:widowControl w:val="0"/>
      <w:jc w:val="both"/>
    </w:pPr>
    <w:rPr>
      <w:szCs w:val="24"/>
    </w:rPr>
  </w:style>
  <w:style w:type="paragraph" w:styleId="af0">
    <w:name w:val="Title"/>
    <w:basedOn w:val="a"/>
    <w:next w:val="a"/>
    <w:link w:val="af1"/>
    <w:uiPriority w:val="10"/>
    <w:qFormat/>
    <w:rsid w:val="00206B56"/>
    <w:pPr>
      <w:spacing w:before="240" w:after="60"/>
      <w:ind w:firstLine="562"/>
      <w:jc w:val="center"/>
      <w:outlineLvl w:val="0"/>
    </w:pPr>
    <w:rPr>
      <w:rFonts w:eastAsia="宋体"/>
      <w:b/>
      <w:bCs/>
      <w:sz w:val="28"/>
      <w:szCs w:val="21"/>
    </w:rPr>
  </w:style>
  <w:style w:type="character" w:customStyle="1" w:styleId="af1">
    <w:name w:val="标题 字符"/>
    <w:basedOn w:val="a0"/>
    <w:link w:val="af0"/>
    <w:uiPriority w:val="10"/>
    <w:rsid w:val="00206B56"/>
    <w:rPr>
      <w:rFonts w:ascii="Times New Roman" w:eastAsia="宋体" w:hAnsi="Times New Roman" w:cs="Times New Roman"/>
      <w:b/>
      <w:bCs/>
      <w:sz w:val="28"/>
      <w:szCs w:val="21"/>
    </w:rPr>
  </w:style>
  <w:style w:type="paragraph" w:styleId="TOC2">
    <w:name w:val="toc 2"/>
    <w:basedOn w:val="a"/>
    <w:next w:val="a"/>
    <w:autoRedefine/>
    <w:uiPriority w:val="39"/>
    <w:unhideWhenUsed/>
    <w:rsid w:val="008E13EC"/>
    <w:pPr>
      <w:ind w:leftChars="200" w:left="420"/>
    </w:pPr>
  </w:style>
  <w:style w:type="paragraph" w:styleId="TOC3">
    <w:name w:val="toc 3"/>
    <w:basedOn w:val="a"/>
    <w:next w:val="a"/>
    <w:autoRedefine/>
    <w:uiPriority w:val="39"/>
    <w:unhideWhenUsed/>
    <w:rsid w:val="008E13EC"/>
    <w:pPr>
      <w:ind w:leftChars="400" w:left="840"/>
    </w:pPr>
  </w:style>
  <w:style w:type="character" w:styleId="af2">
    <w:name w:val="Strong"/>
    <w:basedOn w:val="a0"/>
    <w:uiPriority w:val="22"/>
    <w:qFormat/>
    <w:rsid w:val="00BD5709"/>
  </w:style>
  <w:style w:type="paragraph" w:customStyle="1" w:styleId="CM27">
    <w:name w:val="CM27"/>
    <w:basedOn w:val="Default"/>
    <w:next w:val="Default"/>
    <w:uiPriority w:val="99"/>
    <w:rsid w:val="00FE32D5"/>
    <w:pPr>
      <w:spacing w:line="311" w:lineRule="atLeast"/>
    </w:pPr>
    <w:rPr>
      <w:color w:val="auto"/>
    </w:rPr>
  </w:style>
  <w:style w:type="paragraph" w:customStyle="1" w:styleId="CM55">
    <w:name w:val="CM55"/>
    <w:basedOn w:val="Default"/>
    <w:next w:val="Default"/>
    <w:uiPriority w:val="99"/>
    <w:rsid w:val="00FE32D5"/>
    <w:pPr>
      <w:spacing w:line="313" w:lineRule="atLeast"/>
    </w:pPr>
    <w:rPr>
      <w:color w:val="auto"/>
    </w:rPr>
  </w:style>
  <w:style w:type="paragraph" w:customStyle="1" w:styleId="CM46">
    <w:name w:val="CM46"/>
    <w:basedOn w:val="Default"/>
    <w:next w:val="Default"/>
    <w:uiPriority w:val="99"/>
    <w:rsid w:val="00FE32D5"/>
    <w:pPr>
      <w:spacing w:line="308" w:lineRule="atLeast"/>
    </w:pPr>
    <w:rPr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5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405096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75037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529501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2624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365335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50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496771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85180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18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40169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04072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55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5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5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643736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676358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930234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366376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832567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82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46847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10439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93911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98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110533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04825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880760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99376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22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39252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7920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87872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6744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0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2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8410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1944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63450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10884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04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8908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9195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66698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88126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34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252577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00073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5.png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header" Target="header4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9" Type="http://schemas.openxmlformats.org/officeDocument/2006/relationships/image" Target="media/image13.png"/><Relationship Id="rId11" Type="http://schemas.openxmlformats.org/officeDocument/2006/relationships/endnotes" Target="endnotes.xm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" Type="http://schemas.openxmlformats.org/officeDocument/2006/relationships/customXml" Target="../customXml/item5.xml"/><Relationship Id="rId19" Type="http://schemas.openxmlformats.org/officeDocument/2006/relationships/image" Target="media/image3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35.png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54" Type="http://schemas.openxmlformats.org/officeDocument/2006/relationships/image" Target="media/image38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theme" Target="theme/theme1.xml"/><Relationship Id="rId10" Type="http://schemas.openxmlformats.org/officeDocument/2006/relationships/footnotes" Target="footnotes.xm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文档" ma:contentTypeID="0x010100A29FE69F3656CE4F8A3E8BC0CCBBE7DA" ma:contentTypeVersion="6" ma:contentTypeDescription="新建文档。" ma:contentTypeScope="" ma:versionID="eb512beaeb52951714103945ed019b1c">
  <xsd:schema xmlns:xsd="http://www.w3.org/2001/XMLSchema" xmlns:xs="http://www.w3.org/2001/XMLSchema" xmlns:p="http://schemas.microsoft.com/office/2006/metadata/properties" xmlns:ns2="fe959d5d-a6f0-4a07-803f-3052bcb8b604" targetNamespace="http://schemas.microsoft.com/office/2006/metadata/properties" ma:root="true" ma:fieldsID="ee31dbcf9ace9322d6cda1ec3e06c3e2" ns2:_="">
    <xsd:import namespace="fe959d5d-a6f0-4a07-803f-3052bcb8b604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959d5d-a6f0-4a07-803f-3052bcb8b604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文档 ID 值" ma:description="分配至此项的文档 ID 值。" ma:internalName="_dlc_DocId" ma:readOnly="true">
      <xsd:simpleType>
        <xsd:restriction base="dms:Text"/>
      </xsd:simpleType>
    </xsd:element>
    <xsd:element name="_dlc_DocIdUrl" ma:index="9" nillable="true" ma:displayName="文档 ID" ma:description="此文档的永久链接。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内容类型"/>
        <xsd:element ref="dc:title" minOccurs="0" maxOccurs="1" ma:index="4" ma:displayName="标题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74E3841-33E2-49DA-8902-56ECFEBED0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959d5d-a6f0-4a07-803f-3052bcb8b6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E740A9C-5BEF-445B-BA21-1641B6B5208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17419F8-9618-407D-A006-A650B3DD67B3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7812667C-BAAB-4DCD-9DFF-556DBB471B73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8EA23097-8FC2-457C-8B8D-9F524FD8ABE6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使用EL6631开启KUKA机器人外部自动运行功能.doc.docx</Template>
  <TotalTime>0</TotalTime>
  <Pages>20</Pages>
  <Words>730</Words>
  <Characters>4167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4888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Liv Zhang 张立文</dc:creator>
  <cp:lastModifiedBy>Jibin Wang 汪继彬</cp:lastModifiedBy>
  <cp:revision>2</cp:revision>
  <dcterms:created xsi:type="dcterms:W3CDTF">2023-10-18T07:05:00Z</dcterms:created>
  <dcterms:modified xsi:type="dcterms:W3CDTF">2023-10-18T07:05:00Z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0x010100A29FE69F3656CE4F8A3E8BC0CCBBE7DA</vt:lpwstr>
  </property>
  <property fmtid="{D5CDD505-2E9C-101B-9397-08002B2CF9AE}" pid="3" name="_dlc_DocIdItemGuid">
    <vt:lpwstr>9939ff26-9c31-4da0-bd8f-c5b0e83fd0ec</vt:lpwstr>
  </property>
</Properties>
</file>