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866" w:rsidRDefault="00B55866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作者：</w:t>
      </w:r>
      <w:r w:rsidR="007A2932">
        <w:rPr>
          <w:rFonts w:ascii="Arial" w:hAnsi="Arial" w:cs="Arial" w:hint="eastAsia"/>
          <w:sz w:val="28"/>
          <w:szCs w:val="28"/>
          <w:lang w:eastAsia="zh-CN"/>
        </w:rPr>
        <w:t xml:space="preserve">        </w:t>
      </w:r>
      <w:r w:rsidR="007A2932">
        <w:rPr>
          <w:rFonts w:ascii="Arial" w:hAnsi="Arial" w:cs="Arial" w:hint="eastAsia"/>
          <w:sz w:val="28"/>
          <w:szCs w:val="28"/>
          <w:lang w:eastAsia="zh-CN"/>
        </w:rPr>
        <w:t>崔玉乾</w:t>
      </w:r>
    </w:p>
    <w:p w:rsidR="006A0FF1" w:rsidRDefault="006A0FF1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日期</w:t>
      </w:r>
      <w:r w:rsidR="00B55866">
        <w:rPr>
          <w:rFonts w:ascii="Arial" w:hAnsi="Arial" w:cs="Arial" w:hint="eastAsia"/>
          <w:sz w:val="28"/>
          <w:szCs w:val="28"/>
          <w:lang w:eastAsia="zh-CN"/>
        </w:rPr>
        <w:t>：</w:t>
      </w:r>
      <w:r>
        <w:rPr>
          <w:rFonts w:ascii="Arial" w:hAnsi="Arial" w:cs="Arial" w:hint="eastAsia"/>
          <w:sz w:val="28"/>
          <w:szCs w:val="28"/>
          <w:lang w:eastAsia="zh-CN"/>
        </w:rPr>
        <w:tab/>
      </w:r>
      <w:r>
        <w:rPr>
          <w:rFonts w:ascii="Arial" w:hAnsi="Arial" w:cs="Arial"/>
          <w:sz w:val="28"/>
          <w:szCs w:val="28"/>
          <w:lang w:eastAsia="zh-CN"/>
        </w:rPr>
        <w:t>201</w:t>
      </w:r>
      <w:r w:rsidR="00B247F4">
        <w:rPr>
          <w:rFonts w:ascii="Arial" w:hAnsi="Arial" w:cs="Arial"/>
          <w:sz w:val="28"/>
          <w:szCs w:val="28"/>
          <w:lang w:eastAsia="zh-CN"/>
        </w:rPr>
        <w:t>6</w:t>
      </w:r>
      <w:r w:rsidR="008131C9">
        <w:rPr>
          <w:rFonts w:ascii="Arial" w:hAnsi="Arial" w:cs="Arial"/>
          <w:sz w:val="28"/>
          <w:szCs w:val="28"/>
          <w:lang w:eastAsia="zh-CN"/>
        </w:rPr>
        <w:t>-11</w:t>
      </w:r>
      <w:r>
        <w:rPr>
          <w:rFonts w:ascii="Arial" w:hAnsi="Arial" w:cs="Arial"/>
          <w:sz w:val="28"/>
          <w:szCs w:val="28"/>
          <w:lang w:eastAsia="zh-CN"/>
        </w:rPr>
        <w:t>-</w:t>
      </w:r>
      <w:r w:rsidR="008131C9">
        <w:rPr>
          <w:rFonts w:ascii="Arial" w:hAnsi="Arial" w:cs="Arial"/>
          <w:sz w:val="28"/>
          <w:szCs w:val="28"/>
          <w:lang w:eastAsia="zh-CN"/>
        </w:rPr>
        <w:t>17</w:t>
      </w:r>
    </w:p>
    <w:p w:rsidR="006A0FF1" w:rsidRDefault="006A0FF1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 w:rsidRPr="006A0FF1">
        <w:rPr>
          <w:rFonts w:ascii="Arial" w:hAnsi="Arial" w:cs="Arial" w:hint="eastAsia"/>
          <w:sz w:val="28"/>
          <w:szCs w:val="28"/>
          <w:lang w:eastAsia="zh-CN"/>
        </w:rPr>
        <w:t>E_mail</w:t>
      </w:r>
      <w:r w:rsidR="00B55866">
        <w:rPr>
          <w:rFonts w:ascii="Arial" w:hAnsi="Arial" w:cs="Arial" w:hint="eastAsia"/>
          <w:sz w:val="28"/>
          <w:szCs w:val="28"/>
          <w:lang w:eastAsia="zh-CN"/>
        </w:rPr>
        <w:t>：</w:t>
      </w:r>
      <w:r w:rsidRPr="006A0FF1">
        <w:rPr>
          <w:rFonts w:ascii="Arial" w:hAnsi="Arial" w:cs="Arial" w:hint="eastAsia"/>
          <w:sz w:val="28"/>
          <w:szCs w:val="28"/>
          <w:lang w:eastAsia="zh-CN"/>
        </w:rPr>
        <w:tab/>
      </w:r>
      <w:r w:rsidR="00544465">
        <w:rPr>
          <w:rFonts w:ascii="Arial" w:hAnsi="Arial" w:cs="Arial"/>
          <w:sz w:val="28"/>
          <w:szCs w:val="28"/>
          <w:lang w:eastAsia="zh-CN"/>
        </w:rPr>
        <w:t>yq</w:t>
      </w:r>
      <w:r w:rsidR="00544465">
        <w:rPr>
          <w:rFonts w:ascii="Arial" w:hAnsi="Arial" w:cs="Arial" w:hint="eastAsia"/>
          <w:sz w:val="28"/>
          <w:szCs w:val="28"/>
          <w:lang w:eastAsia="zh-CN"/>
        </w:rPr>
        <w:t>.</w:t>
      </w:r>
      <w:r w:rsidR="00544465">
        <w:rPr>
          <w:rFonts w:ascii="Arial" w:hAnsi="Arial" w:cs="Arial"/>
          <w:sz w:val="28"/>
          <w:szCs w:val="28"/>
          <w:lang w:eastAsia="zh-CN"/>
        </w:rPr>
        <w:t>cui</w:t>
      </w:r>
      <w:r>
        <w:rPr>
          <w:rFonts w:ascii="Arial" w:hAnsi="Arial" w:cs="Arial" w:hint="eastAsia"/>
          <w:sz w:val="28"/>
          <w:szCs w:val="28"/>
          <w:lang w:eastAsia="zh-CN"/>
        </w:rPr>
        <w:t>@beckhoff.com</w:t>
      </w:r>
    </w:p>
    <w:p w:rsidR="006A0FF1" w:rsidRDefault="007A2932" w:rsidP="007A2932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部门</w:t>
      </w:r>
      <w:r>
        <w:rPr>
          <w:rFonts w:ascii="Arial" w:hAnsi="Arial" w:cs="Arial"/>
          <w:sz w:val="28"/>
          <w:szCs w:val="28"/>
          <w:lang w:eastAsia="zh-CN"/>
        </w:rPr>
        <w:t>：</w:t>
      </w:r>
      <w:r>
        <w:rPr>
          <w:rFonts w:ascii="Arial" w:hAnsi="Arial" w:cs="Arial"/>
          <w:sz w:val="28"/>
          <w:szCs w:val="28"/>
          <w:lang w:eastAsia="zh-CN"/>
        </w:rPr>
        <w:tab/>
      </w:r>
      <w:r>
        <w:rPr>
          <w:rFonts w:ascii="Arial" w:hAnsi="Arial" w:cs="Arial" w:hint="eastAsia"/>
          <w:sz w:val="28"/>
          <w:szCs w:val="28"/>
          <w:lang w:eastAsia="zh-CN"/>
        </w:rPr>
        <w:t>华东区</w:t>
      </w:r>
      <w:r>
        <w:rPr>
          <w:rFonts w:ascii="Arial" w:hAnsi="Arial" w:cs="Arial"/>
          <w:sz w:val="28"/>
          <w:szCs w:val="28"/>
          <w:lang w:eastAsia="zh-CN"/>
        </w:rPr>
        <w:t>技术支持</w:t>
      </w:r>
      <w:r>
        <w:rPr>
          <w:rFonts w:ascii="Arial" w:hAnsi="Arial" w:cs="Arial" w:hint="eastAsia"/>
          <w:sz w:val="28"/>
          <w:szCs w:val="28"/>
          <w:lang w:eastAsia="zh-CN"/>
        </w:rPr>
        <w:t>部</w:t>
      </w:r>
    </w:p>
    <w:p w:rsidR="006A0FF1" w:rsidRDefault="006A0FF1" w:rsidP="00601BE8">
      <w:pPr>
        <w:pStyle w:val="NameinAdresse"/>
        <w:rPr>
          <w:rFonts w:ascii="Arial" w:hAnsi="Arial" w:cs="Arial"/>
          <w:sz w:val="28"/>
          <w:szCs w:val="28"/>
          <w:lang w:eastAsia="zh-CN"/>
        </w:rPr>
      </w:pPr>
    </w:p>
    <w:p w:rsidR="00601BE8" w:rsidRPr="004D072C" w:rsidRDefault="00FD3EDC" w:rsidP="00ED6C3F">
      <w:pPr>
        <w:widowControl w:val="0"/>
        <w:autoSpaceDE w:val="0"/>
        <w:autoSpaceDN w:val="0"/>
        <w:adjustRightInd w:val="0"/>
        <w:jc w:val="center"/>
        <w:rPr>
          <w:rFonts w:ascii="Cambria" w:hAnsi="Cambria" w:cs="宋体,Bold"/>
          <w:color w:val="auto"/>
          <w:lang w:eastAsia="zh-CN"/>
        </w:rPr>
      </w:pPr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CX2030</w:t>
      </w:r>
      <w:r w:rsidR="002E7267"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通过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p</w:t>
      </w:r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rofinet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总线</w:t>
      </w:r>
      <w:r w:rsidR="002E7267"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控制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西门子伺服驱动器</w:t>
      </w:r>
    </w:p>
    <w:p w:rsidR="00601BE8" w:rsidRDefault="00601BE8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——</w:t>
      </w:r>
      <w:proofErr w:type="gramStart"/>
      <w:r>
        <w:rPr>
          <w:rFonts w:ascii="Arial" w:hAnsi="Arial" w:cs="Arial" w:hint="eastAsia"/>
          <w:sz w:val="28"/>
          <w:szCs w:val="28"/>
          <w:lang w:eastAsia="zh-CN"/>
        </w:rPr>
        <w:t>———————————————————————————————</w:t>
      </w:r>
      <w:proofErr w:type="gramEnd"/>
    </w:p>
    <w:p w:rsidR="00601BE8" w:rsidRDefault="00601BE8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  <w:r w:rsidRPr="00ED6C3F">
        <w:rPr>
          <w:rFonts w:ascii="Arial" w:hAnsi="Arial" w:cs="Arial" w:hint="eastAsia"/>
          <w:sz w:val="28"/>
          <w:szCs w:val="28"/>
          <w:lang w:eastAsia="zh-CN"/>
        </w:rPr>
        <w:t>概</w:t>
      </w:r>
      <w:r w:rsidR="00ED6C3F" w:rsidRPr="00ED6C3F">
        <w:rPr>
          <w:rFonts w:ascii="Arial" w:hAnsi="Arial" w:cs="Arial" w:hint="eastAsia"/>
          <w:sz w:val="28"/>
          <w:szCs w:val="28"/>
          <w:lang w:eastAsia="zh-CN"/>
        </w:rPr>
        <w:t xml:space="preserve"> </w:t>
      </w:r>
      <w:r w:rsidR="00ED6C3F" w:rsidRPr="00ED6C3F">
        <w:rPr>
          <w:rFonts w:ascii="Arial" w:hAnsi="Arial" w:cs="Arial" w:hint="eastAsia"/>
          <w:sz w:val="28"/>
          <w:szCs w:val="28"/>
          <w:lang w:eastAsia="zh-CN"/>
        </w:rPr>
        <w:t>述</w:t>
      </w:r>
    </w:p>
    <w:p w:rsidR="00ED6C3F" w:rsidRDefault="00ED6C3F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</w:p>
    <w:p w:rsidR="00D33D51" w:rsidRDefault="00D33D51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该文档将用范例说明：</w:t>
      </w:r>
      <w:r w:rsidR="00134A45">
        <w:rPr>
          <w:rFonts w:ascii="Arial" w:hAnsi="Arial" w:cs="Arial" w:hint="eastAsia"/>
          <w:color w:val="auto"/>
          <w:sz w:val="24"/>
          <w:szCs w:val="24"/>
          <w:lang w:eastAsia="zh-CN"/>
        </w:rPr>
        <w:t>CX2030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如何通过</w:t>
      </w:r>
      <w:r w:rsidR="00134A45">
        <w:rPr>
          <w:rFonts w:ascii="Arial" w:hAnsi="Arial" w:cs="Arial"/>
          <w:color w:val="auto"/>
          <w:sz w:val="24"/>
          <w:szCs w:val="24"/>
          <w:lang w:eastAsia="zh-CN"/>
        </w:rPr>
        <w:t>profinet</w:t>
      </w:r>
      <w:r w:rsidR="00134A45">
        <w:rPr>
          <w:rFonts w:ascii="Arial" w:hAnsi="Arial" w:cs="Arial" w:hint="eastAsia"/>
          <w:color w:val="auto"/>
          <w:sz w:val="24"/>
          <w:szCs w:val="24"/>
          <w:lang w:eastAsia="zh-CN"/>
        </w:rPr>
        <w:t>总线</w:t>
      </w:r>
      <w:r w:rsidR="002C421F">
        <w:rPr>
          <w:rFonts w:ascii="Arial" w:hAnsi="Arial" w:cs="Arial"/>
          <w:color w:val="auto"/>
          <w:sz w:val="24"/>
          <w:szCs w:val="24"/>
          <w:lang w:eastAsia="zh-CN"/>
        </w:rPr>
        <w:t>控制</w:t>
      </w:r>
      <w:r w:rsidR="00134A45">
        <w:rPr>
          <w:rFonts w:ascii="Arial" w:hAnsi="Arial" w:cs="Arial" w:hint="eastAsia"/>
          <w:color w:val="auto"/>
          <w:sz w:val="24"/>
          <w:szCs w:val="24"/>
          <w:lang w:eastAsia="zh-CN"/>
        </w:rPr>
        <w:t>西门子</w:t>
      </w:r>
      <w:r w:rsidR="00134A45">
        <w:rPr>
          <w:rFonts w:ascii="Arial" w:hAnsi="Arial" w:cs="Arial"/>
          <w:color w:val="auto"/>
          <w:sz w:val="24"/>
          <w:szCs w:val="24"/>
          <w:lang w:eastAsia="zh-CN"/>
        </w:rPr>
        <w:t>伺服</w:t>
      </w:r>
      <w:r w:rsidR="00134A45">
        <w:rPr>
          <w:rFonts w:ascii="Arial" w:hAnsi="Arial" w:cs="Arial" w:hint="eastAsia"/>
          <w:color w:val="auto"/>
          <w:sz w:val="24"/>
          <w:szCs w:val="24"/>
          <w:lang w:eastAsia="zh-CN"/>
        </w:rPr>
        <w:t>电机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（位置模式），</w:t>
      </w:r>
      <w:r w:rsidR="002C421F">
        <w:rPr>
          <w:rFonts w:ascii="Arial" w:hAnsi="Arial" w:cs="Arial" w:hint="eastAsia"/>
          <w:color w:val="auto"/>
          <w:sz w:val="24"/>
          <w:szCs w:val="24"/>
          <w:lang w:eastAsia="zh-CN"/>
        </w:rPr>
        <w:t>硬件接线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主要参考</w:t>
      </w:r>
      <w:r w:rsidR="00134A45">
        <w:rPr>
          <w:rFonts w:ascii="Arial" w:hAnsi="Arial" w:cs="Arial" w:hint="eastAsia"/>
          <w:color w:val="auto"/>
          <w:sz w:val="24"/>
          <w:szCs w:val="24"/>
          <w:lang w:eastAsia="zh-CN"/>
        </w:rPr>
        <w:t>西门子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提供的产品说明书。</w:t>
      </w:r>
    </w:p>
    <w:p w:rsidR="00D33D51" w:rsidRDefault="00D33D51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硬件实现：</w:t>
      </w:r>
    </w:p>
    <w:p w:rsidR="00D33D51" w:rsidRPr="00E35326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主控：个人笔记本电脑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CX</w:t>
      </w:r>
      <w:r w:rsidR="00E35326">
        <w:rPr>
          <w:rFonts w:ascii="Arial" w:hAnsi="Arial" w:cs="Arial"/>
          <w:color w:val="auto"/>
          <w:sz w:val="24"/>
          <w:szCs w:val="24"/>
          <w:lang w:eastAsia="zh-CN"/>
        </w:rPr>
        <w:t>2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="00E35326">
        <w:rPr>
          <w:rFonts w:ascii="Arial" w:hAnsi="Arial" w:cs="Arial"/>
          <w:color w:val="auto"/>
          <w:sz w:val="24"/>
          <w:szCs w:val="24"/>
          <w:lang w:eastAsia="zh-CN"/>
        </w:rPr>
        <w:t>3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</w:p>
    <w:p w:rsidR="00D33D51" w:rsidRDefault="008A234D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伺服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 w:rsidR="00672535">
        <w:rPr>
          <w:rFonts w:ascii="Arial" w:hAnsi="Arial" w:cs="Arial" w:hint="eastAsia"/>
          <w:color w:val="auto"/>
          <w:sz w:val="24"/>
          <w:szCs w:val="24"/>
          <w:lang w:eastAsia="zh-CN"/>
        </w:rPr>
        <w:t>西门子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伺服</w:t>
      </w:r>
      <w:r>
        <w:rPr>
          <w:rFonts w:ascii="Arial" w:hAnsi="Arial" w:cs="Arial"/>
          <w:color w:val="auto"/>
          <w:sz w:val="24"/>
          <w:szCs w:val="24"/>
          <w:lang w:eastAsia="zh-CN"/>
        </w:rPr>
        <w:t>驱动器</w:t>
      </w:r>
      <w:r w:rsidR="00672535">
        <w:rPr>
          <w:rFonts w:ascii="Arial" w:hAnsi="Arial" w:cs="Arial"/>
          <w:color w:val="auto"/>
          <w:sz w:val="24"/>
          <w:szCs w:val="24"/>
          <w:lang w:eastAsia="zh-CN"/>
        </w:rPr>
        <w:t>SINAMICS V90 Profinet</w:t>
      </w:r>
      <w:r w:rsidR="00672535"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 w:rsidR="00672535">
        <w:rPr>
          <w:rFonts w:ascii="Arial" w:hAnsi="Arial" w:cs="Arial" w:hint="eastAsia"/>
          <w:color w:val="auto"/>
          <w:sz w:val="24"/>
          <w:szCs w:val="24"/>
          <w:lang w:eastAsia="zh-CN"/>
        </w:rPr>
        <w:t>PN</w:t>
      </w:r>
      <w:r w:rsidR="00672535"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672535">
        <w:rPr>
          <w:rFonts w:ascii="Arial" w:hAnsi="Arial" w:cs="Arial" w:hint="eastAsia"/>
          <w:color w:val="auto"/>
          <w:sz w:val="24"/>
          <w:szCs w:val="24"/>
          <w:lang w:eastAsia="zh-CN"/>
        </w:rPr>
        <w:t>西门子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伺服电机</w:t>
      </w:r>
      <w:r w:rsidR="00672535">
        <w:rPr>
          <w:rFonts w:ascii="Arial" w:hAnsi="Arial" w:cs="Arial" w:hint="eastAsia"/>
          <w:color w:val="auto"/>
          <w:sz w:val="24"/>
          <w:szCs w:val="24"/>
          <w:lang w:eastAsia="zh-CN"/>
        </w:rPr>
        <w:t>SIMOTICS S-1FL6</w:t>
      </w:r>
    </w:p>
    <w:p w:rsidR="00E85D2D" w:rsidRDefault="00E85D2D" w:rsidP="00E54B72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73741F" w:rsidRDefault="00876EBB" w:rsidP="00E85D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本文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主要测试包括以下几个部分：</w:t>
      </w:r>
    </w:p>
    <w:p w:rsidR="00876EBB" w:rsidRPr="00876EBB" w:rsidRDefault="00876EBB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876EBB">
        <w:rPr>
          <w:rFonts w:ascii="Arial" w:hAnsi="Arial" w:cs="Arial"/>
          <w:color w:val="auto"/>
          <w:sz w:val="24"/>
          <w:szCs w:val="24"/>
          <w:lang w:eastAsia="zh-CN"/>
        </w:rPr>
        <w:t>硬件接线</w:t>
      </w:r>
    </w:p>
    <w:p w:rsidR="00D55943" w:rsidRDefault="00876EBB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D55943">
        <w:rPr>
          <w:rFonts w:ascii="Arial" w:hAnsi="Arial" w:cs="Arial" w:hint="eastAsia"/>
          <w:color w:val="auto"/>
          <w:sz w:val="24"/>
          <w:szCs w:val="24"/>
          <w:lang w:eastAsia="zh-CN"/>
        </w:rPr>
        <w:t>通过</w:t>
      </w:r>
      <w:r w:rsidR="00D55943" w:rsidRPr="00D55943">
        <w:rPr>
          <w:rFonts w:ascii="Arial" w:hAnsi="Arial" w:cs="Arial" w:hint="eastAsia"/>
          <w:color w:val="auto"/>
          <w:sz w:val="24"/>
          <w:szCs w:val="24"/>
          <w:lang w:eastAsia="zh-CN"/>
        </w:rPr>
        <w:t>西门子配置</w:t>
      </w:r>
      <w:r w:rsidR="00D55943" w:rsidRPr="00D55943">
        <w:rPr>
          <w:rFonts w:ascii="Arial" w:hAnsi="Arial" w:cs="Arial"/>
          <w:color w:val="auto"/>
          <w:sz w:val="24"/>
          <w:szCs w:val="24"/>
          <w:lang w:eastAsia="zh-CN"/>
        </w:rPr>
        <w:t>软件配置伺服驱动器</w:t>
      </w:r>
    </w:p>
    <w:p w:rsidR="00876EBB" w:rsidRPr="00D55943" w:rsidRDefault="00D55943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CX2030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配置</w:t>
      </w:r>
      <w:r>
        <w:rPr>
          <w:rFonts w:ascii="Arial" w:hAnsi="Arial" w:cs="Arial"/>
          <w:color w:val="auto"/>
          <w:sz w:val="24"/>
          <w:szCs w:val="24"/>
          <w:lang w:eastAsia="zh-CN"/>
        </w:rPr>
        <w:t>步骤</w:t>
      </w:r>
    </w:p>
    <w:p w:rsidR="00E85D2D" w:rsidRPr="009731B3" w:rsidRDefault="00E85D2D" w:rsidP="009731B3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766B3" w:rsidRDefault="003766B3" w:rsidP="003766B3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proofErr w:type="gramStart"/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一</w:t>
      </w:r>
      <w:proofErr w:type="gramEnd"/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硬件</w:t>
      </w:r>
      <w:r>
        <w:rPr>
          <w:rFonts w:ascii="Arial" w:hAnsi="Arial" w:cs="Arial"/>
          <w:color w:val="auto"/>
          <w:sz w:val="24"/>
          <w:szCs w:val="24"/>
          <w:lang w:eastAsia="zh-CN"/>
        </w:rPr>
        <w:t>接线</w:t>
      </w:r>
    </w:p>
    <w:p w:rsidR="003766B3" w:rsidRDefault="00E76495" w:rsidP="003766B3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首先</w:t>
      </w:r>
      <w:r>
        <w:rPr>
          <w:rFonts w:ascii="Arial" w:hAnsi="Arial" w:cs="Arial"/>
          <w:color w:val="auto"/>
          <w:sz w:val="24"/>
          <w:szCs w:val="24"/>
          <w:lang w:eastAsia="zh-CN"/>
        </w:rPr>
        <w:t>根据接线图将电机和编码器线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以及</w:t>
      </w:r>
      <w:r>
        <w:rPr>
          <w:rFonts w:ascii="Arial" w:hAnsi="Arial" w:cs="Arial"/>
          <w:color w:val="auto"/>
          <w:sz w:val="24"/>
          <w:szCs w:val="24"/>
          <w:lang w:eastAsia="zh-CN"/>
        </w:rPr>
        <w:t>驱动器动力线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AC 220V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  <w:r>
        <w:rPr>
          <w:rFonts w:ascii="Arial" w:hAnsi="Arial" w:cs="Arial"/>
          <w:color w:val="auto"/>
          <w:sz w:val="24"/>
          <w:szCs w:val="24"/>
          <w:lang w:eastAsia="zh-CN"/>
        </w:rPr>
        <w:t>和控制线</w:t>
      </w:r>
      <w:r>
        <w:rPr>
          <w:rFonts w:ascii="Arial" w:hAnsi="Arial" w:cs="Arial"/>
          <w:color w:val="auto"/>
          <w:sz w:val="24"/>
          <w:szCs w:val="24"/>
          <w:lang w:eastAsia="zh-CN"/>
        </w:rPr>
        <w:t xml:space="preserve"> 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DC 24V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）接好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试验中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AC</w:t>
      </w:r>
      <w:r w:rsidR="00FB7BEF">
        <w:rPr>
          <w:rFonts w:ascii="Arial" w:hAnsi="Arial" w:cs="Arial"/>
          <w:color w:val="auto"/>
          <w:sz w:val="24"/>
          <w:szCs w:val="24"/>
          <w:lang w:eastAsia="zh-CN"/>
        </w:rPr>
        <w:t xml:space="preserve"> 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220V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L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接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L1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N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接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L3</w:t>
      </w:r>
      <w:r w:rsidR="00FB7BEF"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特别</w:t>
      </w:r>
      <w:r>
        <w:rPr>
          <w:rFonts w:ascii="Arial" w:hAnsi="Arial" w:cs="Arial"/>
          <w:color w:val="auto"/>
          <w:sz w:val="24"/>
          <w:szCs w:val="24"/>
          <w:lang w:eastAsia="zh-CN"/>
        </w:rPr>
        <w:t>需要注意的是如果不用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STO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功能</w:t>
      </w:r>
      <w:r>
        <w:rPr>
          <w:rFonts w:ascii="Arial" w:hAnsi="Arial" w:cs="Arial"/>
          <w:color w:val="auto"/>
          <w:sz w:val="24"/>
          <w:szCs w:val="24"/>
          <w:lang w:eastAsia="zh-CN"/>
        </w:rPr>
        <w:t>的话必须把</w:t>
      </w:r>
      <w:r w:rsidR="00E32C82">
        <w:rPr>
          <w:rFonts w:ascii="Arial" w:hAnsi="Arial" w:cs="Arial" w:hint="eastAsia"/>
          <w:color w:val="auto"/>
          <w:sz w:val="24"/>
          <w:szCs w:val="24"/>
          <w:lang w:eastAsia="zh-CN"/>
        </w:rPr>
        <w:t>三个</w:t>
      </w:r>
      <w:r w:rsidR="00E32C82">
        <w:rPr>
          <w:rFonts w:ascii="Arial" w:hAnsi="Arial" w:cs="Arial" w:hint="eastAsia"/>
          <w:color w:val="auto"/>
          <w:sz w:val="24"/>
          <w:szCs w:val="24"/>
          <w:lang w:eastAsia="zh-CN"/>
        </w:rPr>
        <w:t>STO</w:t>
      </w:r>
      <w:r w:rsidR="00E32C82">
        <w:rPr>
          <w:rFonts w:ascii="Arial" w:hAnsi="Arial" w:cs="Arial" w:hint="eastAsia"/>
          <w:color w:val="auto"/>
          <w:sz w:val="24"/>
          <w:szCs w:val="24"/>
          <w:lang w:eastAsia="zh-CN"/>
        </w:rPr>
        <w:t>线</w:t>
      </w:r>
      <w:r w:rsidR="00E32C82">
        <w:rPr>
          <w:rFonts w:ascii="Arial" w:hAnsi="Arial" w:cs="Arial"/>
          <w:color w:val="auto"/>
          <w:sz w:val="24"/>
          <w:szCs w:val="24"/>
          <w:lang w:eastAsia="zh-CN"/>
        </w:rPr>
        <w:t>短接。</w:t>
      </w:r>
    </w:p>
    <w:p w:rsidR="003766B3" w:rsidRDefault="00E76495" w:rsidP="00AF5479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 w:rsidRPr="00E76495">
        <w:rPr>
          <w:rFonts w:ascii="Arial" w:hAnsi="Arial" w:cs="Arial"/>
          <w:noProof/>
          <w:color w:val="auto"/>
          <w:sz w:val="24"/>
          <w:szCs w:val="24"/>
          <w:lang w:val="en-US" w:eastAsia="zh-CN"/>
        </w:rPr>
        <w:lastRenderedPageBreak/>
        <w:drawing>
          <wp:inline distT="0" distB="0" distL="0" distR="0">
            <wp:extent cx="2531660" cy="3375490"/>
            <wp:effectExtent l="0" t="0" r="0" b="0"/>
            <wp:docPr id="3" name="图片 3" descr="C:\Users\JosephCui\Documents\Tencent Files\864670357\FileRecv\MobileFile\IMG_20161117_15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phCui\Documents\Tencent Files\864670357\FileRecv\MobileFile\IMG_20161117_15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0" cy="33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2D" w:rsidRDefault="00E85D2D" w:rsidP="003766B3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2E6B38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 w:rsidRPr="002E6B38">
        <w:rPr>
          <w:rFonts w:ascii="Arial" w:hAnsi="Arial" w:cs="Arial" w:hint="eastAsia"/>
          <w:color w:val="auto"/>
          <w:sz w:val="24"/>
          <w:szCs w:val="24"/>
          <w:lang w:eastAsia="zh-CN"/>
        </w:rPr>
        <w:t>二、</w:t>
      </w:r>
      <w:r w:rsidRPr="002E6B38"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  <w:r w:rsidRPr="002E6B38">
        <w:rPr>
          <w:rFonts w:ascii="Arial" w:hAnsi="Arial" w:cs="Arial" w:hint="eastAsia"/>
          <w:color w:val="auto"/>
          <w:sz w:val="24"/>
          <w:szCs w:val="24"/>
          <w:lang w:eastAsia="zh-CN"/>
        </w:rPr>
        <w:t>通过西门子配置软件配置伺服驱动器</w:t>
      </w:r>
    </w:p>
    <w:p w:rsidR="00E85D2D" w:rsidRPr="00AF5479" w:rsidRDefault="00C81355" w:rsidP="00AF5479">
      <w:pPr>
        <w:pStyle w:val="a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连接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PC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和伺服</w:t>
      </w:r>
      <w:r>
        <w:rPr>
          <w:rFonts w:ascii="Arial" w:hAnsi="Arial" w:cs="Arial"/>
          <w:color w:val="auto"/>
          <w:sz w:val="24"/>
          <w:szCs w:val="24"/>
          <w:lang w:eastAsia="zh-CN"/>
        </w:rPr>
        <w:t>驱动器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打开配置软件，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设置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PROFINET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，配置</w:t>
      </w:r>
      <w:r>
        <w:rPr>
          <w:rFonts w:ascii="Arial" w:hAnsi="Arial" w:cs="Arial"/>
          <w:color w:val="auto"/>
          <w:sz w:val="24"/>
          <w:szCs w:val="24"/>
          <w:lang w:eastAsia="zh-CN"/>
        </w:rPr>
        <w:t>网络，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固定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PN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/>
          <w:color w:val="auto"/>
          <w:sz w:val="24"/>
          <w:szCs w:val="24"/>
          <w:lang w:eastAsia="zh-CN"/>
        </w:rPr>
        <w:t>ip</w:t>
      </w:r>
      <w:r>
        <w:rPr>
          <w:rFonts w:ascii="Arial" w:hAnsi="Arial" w:cs="Arial"/>
          <w:color w:val="auto"/>
          <w:sz w:val="24"/>
          <w:szCs w:val="24"/>
          <w:lang w:eastAsia="zh-CN"/>
        </w:rPr>
        <w:t>地址为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192.168.10.10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保存并激活。</w:t>
      </w:r>
    </w:p>
    <w:p w:rsidR="00AF5479" w:rsidRDefault="00C81355" w:rsidP="00AF5479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6F8F71FD" wp14:editId="6D0ED381">
            <wp:extent cx="4988257" cy="20627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1071" cy="207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1B" w:rsidRPr="00E54B72" w:rsidRDefault="00E54B72" w:rsidP="00E54B72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8D504D">
        <w:rPr>
          <w:rFonts w:ascii="Arial" w:hAnsi="Arial" w:cs="Arial" w:hint="eastAsia"/>
          <w:color w:val="auto"/>
          <w:sz w:val="24"/>
          <w:szCs w:val="24"/>
          <w:lang w:eastAsia="zh-CN"/>
        </w:rPr>
        <w:t>选择</w:t>
      </w:r>
      <w:r w:rsidR="008D504D">
        <w:rPr>
          <w:rFonts w:ascii="Arial" w:hAnsi="Arial" w:cs="Arial"/>
          <w:color w:val="auto"/>
          <w:sz w:val="24"/>
          <w:szCs w:val="24"/>
          <w:lang w:eastAsia="zh-CN"/>
        </w:rPr>
        <w:t>报文模式</w:t>
      </w:r>
      <w:r w:rsidR="008D504D">
        <w:rPr>
          <w:rFonts w:ascii="Arial" w:hAnsi="Arial" w:cs="Arial" w:hint="eastAsia"/>
          <w:color w:val="auto"/>
          <w:sz w:val="24"/>
          <w:szCs w:val="24"/>
          <w:lang w:eastAsia="zh-CN"/>
        </w:rPr>
        <w:t>：</w:t>
      </w:r>
      <w:r w:rsidR="008D504D">
        <w:rPr>
          <w:rFonts w:ascii="Arial" w:hAnsi="Arial" w:cs="Arial"/>
          <w:color w:val="auto"/>
          <w:sz w:val="24"/>
          <w:szCs w:val="24"/>
          <w:lang w:eastAsia="zh-CN"/>
        </w:rPr>
        <w:t>西门子报文</w:t>
      </w:r>
      <w:r w:rsidR="008D504D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111</w:t>
      </w:r>
      <w:r w:rsidR="008D504D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8D504D">
        <w:rPr>
          <w:rFonts w:ascii="Arial" w:hAnsi="Arial" w:cs="Arial" w:hint="eastAsia"/>
          <w:color w:val="auto"/>
          <w:sz w:val="24"/>
          <w:szCs w:val="24"/>
          <w:lang w:eastAsia="zh-CN"/>
        </w:rPr>
        <w:t>PZD-12/12</w:t>
      </w:r>
    </w:p>
    <w:p w:rsidR="005A6B31" w:rsidRPr="009731B3" w:rsidRDefault="008D504D" w:rsidP="009731B3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024E39AE" wp14:editId="52AA98AD">
            <wp:extent cx="5939790" cy="12274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4D" w:rsidRDefault="008D504D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5A6B31" w:rsidRDefault="006A3A41" w:rsidP="006A3A4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三</w:t>
      </w:r>
      <w:r>
        <w:rPr>
          <w:rFonts w:ascii="Arial" w:hAnsi="Arial" w:cs="Arial"/>
          <w:color w:val="auto"/>
          <w:sz w:val="24"/>
          <w:szCs w:val="24"/>
          <w:lang w:eastAsia="zh-CN"/>
        </w:rPr>
        <w:t>、</w:t>
      </w:r>
      <w:r w:rsidR="00295D3D" w:rsidRPr="00295D3D">
        <w:rPr>
          <w:rFonts w:ascii="Arial" w:hAnsi="Arial" w:cs="Arial" w:hint="eastAsia"/>
          <w:color w:val="auto"/>
          <w:sz w:val="24"/>
          <w:szCs w:val="24"/>
          <w:lang w:eastAsia="zh-CN"/>
        </w:rPr>
        <w:t>CX2030</w:t>
      </w:r>
      <w:r w:rsidR="00295D3D" w:rsidRPr="00295D3D">
        <w:rPr>
          <w:rFonts w:ascii="Arial" w:hAnsi="Arial" w:cs="Arial" w:hint="eastAsia"/>
          <w:color w:val="auto"/>
          <w:sz w:val="24"/>
          <w:szCs w:val="24"/>
          <w:lang w:eastAsia="zh-CN"/>
        </w:rPr>
        <w:t>配置步骤</w:t>
      </w:r>
    </w:p>
    <w:p w:rsidR="00EE5422" w:rsidRDefault="009F346E" w:rsidP="00EE5422">
      <w:pPr>
        <w:pStyle w:val="ae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6A3A41">
        <w:rPr>
          <w:rFonts w:ascii="Arial" w:hAnsi="Arial" w:cs="Arial" w:hint="eastAsia"/>
          <w:color w:val="auto"/>
          <w:sz w:val="24"/>
          <w:szCs w:val="24"/>
          <w:lang w:eastAsia="zh-CN"/>
        </w:rPr>
        <w:t>首先</w:t>
      </w:r>
      <w:r w:rsidRPr="006A3A41">
        <w:rPr>
          <w:rFonts w:ascii="Arial" w:hAnsi="Arial" w:cs="Arial"/>
          <w:color w:val="auto"/>
          <w:sz w:val="24"/>
          <w:szCs w:val="24"/>
          <w:lang w:eastAsia="zh-CN"/>
        </w:rPr>
        <w:t>需要</w:t>
      </w:r>
      <w:r w:rsidRPr="006A3A41">
        <w:rPr>
          <w:rFonts w:ascii="Arial" w:hAnsi="Arial" w:cs="Arial" w:hint="eastAsia"/>
          <w:color w:val="auto"/>
          <w:sz w:val="24"/>
          <w:szCs w:val="24"/>
          <w:lang w:eastAsia="zh-CN"/>
        </w:rPr>
        <w:t>将</w:t>
      </w:r>
      <w:r w:rsidR="00EE5422">
        <w:rPr>
          <w:rFonts w:ascii="Arial" w:hAnsi="Arial" w:cs="Arial" w:hint="eastAsia"/>
          <w:color w:val="auto"/>
          <w:sz w:val="24"/>
          <w:szCs w:val="24"/>
          <w:lang w:eastAsia="zh-CN"/>
        </w:rPr>
        <w:t>西门子</w:t>
      </w:r>
      <w:r w:rsidR="00EE5422">
        <w:rPr>
          <w:rFonts w:ascii="Arial" w:hAnsi="Arial" w:cs="Arial"/>
          <w:color w:val="auto"/>
          <w:sz w:val="24"/>
          <w:szCs w:val="24"/>
          <w:lang w:eastAsia="zh-CN"/>
        </w:rPr>
        <w:t>伺服驱动器的</w:t>
      </w:r>
      <w:r w:rsidR="00EE5422">
        <w:rPr>
          <w:rFonts w:ascii="Arial" w:hAnsi="Arial" w:cs="Arial" w:hint="eastAsia"/>
          <w:color w:val="auto"/>
          <w:sz w:val="24"/>
          <w:szCs w:val="24"/>
          <w:lang w:eastAsia="zh-CN"/>
        </w:rPr>
        <w:t>GSD</w:t>
      </w:r>
      <w:r w:rsidR="00EE5422">
        <w:rPr>
          <w:rFonts w:ascii="Arial" w:hAnsi="Arial" w:cs="Arial" w:hint="eastAsia"/>
          <w:color w:val="auto"/>
          <w:sz w:val="24"/>
          <w:szCs w:val="24"/>
          <w:lang w:eastAsia="zh-CN"/>
        </w:rPr>
        <w:t>文件</w:t>
      </w:r>
      <w:r w:rsidR="00EE5422">
        <w:rPr>
          <w:rFonts w:ascii="Arial" w:hAnsi="Arial" w:cs="Arial"/>
          <w:color w:val="auto"/>
          <w:sz w:val="24"/>
          <w:szCs w:val="24"/>
          <w:lang w:eastAsia="zh-CN"/>
        </w:rPr>
        <w:t>拷贝到</w:t>
      </w:r>
      <w:r w:rsidR="00EE5422">
        <w:rPr>
          <w:rFonts w:ascii="Arial" w:hAnsi="Arial" w:cs="Arial" w:hint="eastAsia"/>
          <w:color w:val="auto"/>
          <w:sz w:val="24"/>
          <w:szCs w:val="24"/>
          <w:lang w:eastAsia="zh-CN"/>
        </w:rPr>
        <w:t>路径</w:t>
      </w:r>
      <w:r w:rsidR="00EE5422" w:rsidRPr="00EE5422">
        <w:rPr>
          <w:rFonts w:ascii="Arial" w:hAnsi="Arial" w:cs="Arial"/>
          <w:color w:val="auto"/>
          <w:sz w:val="24"/>
          <w:szCs w:val="24"/>
          <w:lang w:eastAsia="zh-CN"/>
        </w:rPr>
        <w:t>C:\TwinCAT\3.1\Config\Io\</w:t>
      </w:r>
    </w:p>
    <w:p w:rsidR="006A3A41" w:rsidRDefault="00EE5422" w:rsidP="00EE5422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EE5422">
        <w:rPr>
          <w:rFonts w:ascii="Arial" w:hAnsi="Arial" w:cs="Arial"/>
          <w:color w:val="auto"/>
          <w:sz w:val="24"/>
          <w:szCs w:val="24"/>
          <w:lang w:eastAsia="zh-CN"/>
        </w:rPr>
        <w:t>Profinet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下</w:t>
      </w:r>
    </w:p>
    <w:p w:rsidR="00EE5422" w:rsidRDefault="00EE5422" w:rsidP="00EE5422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23BB1BC7" wp14:editId="35284465">
            <wp:extent cx="1235122" cy="147705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3625" cy="148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41" w:rsidRDefault="00FC5254" w:rsidP="006A3A41">
      <w:pPr>
        <w:pStyle w:val="ae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然后</w:t>
      </w:r>
      <w:r w:rsidR="00A709F2">
        <w:rPr>
          <w:rFonts w:ascii="Arial" w:hAnsi="Arial" w:cs="Arial" w:hint="eastAsia"/>
          <w:color w:val="auto"/>
          <w:sz w:val="24"/>
          <w:szCs w:val="24"/>
          <w:lang w:eastAsia="zh-CN"/>
        </w:rPr>
        <w:t>新建</w:t>
      </w:r>
      <w:r w:rsidR="00A709F2">
        <w:rPr>
          <w:rFonts w:ascii="Arial" w:hAnsi="Arial" w:cs="Arial"/>
          <w:color w:val="auto"/>
          <w:sz w:val="24"/>
          <w:szCs w:val="24"/>
          <w:lang w:eastAsia="zh-CN"/>
        </w:rPr>
        <w:t>一个</w:t>
      </w:r>
      <w:r w:rsidR="00A709F2">
        <w:rPr>
          <w:rFonts w:ascii="Arial" w:hAnsi="Arial" w:cs="Arial" w:hint="eastAsia"/>
          <w:color w:val="auto"/>
          <w:sz w:val="24"/>
          <w:szCs w:val="24"/>
          <w:lang w:eastAsia="zh-CN"/>
        </w:rPr>
        <w:t>TC3</w:t>
      </w:r>
      <w:r w:rsidR="00A709F2">
        <w:rPr>
          <w:rFonts w:ascii="Arial" w:hAnsi="Arial" w:cs="Arial" w:hint="eastAsia"/>
          <w:color w:val="auto"/>
          <w:sz w:val="24"/>
          <w:szCs w:val="24"/>
          <w:lang w:eastAsia="zh-CN"/>
        </w:rPr>
        <w:t>项目</w:t>
      </w:r>
      <w:r w:rsidR="00A709F2">
        <w:rPr>
          <w:rFonts w:ascii="Arial" w:hAnsi="Arial" w:cs="Arial"/>
          <w:color w:val="auto"/>
          <w:sz w:val="24"/>
          <w:szCs w:val="24"/>
          <w:lang w:eastAsia="zh-CN"/>
        </w:rPr>
        <w:t>，添加路由，得到</w:t>
      </w:r>
      <w:r w:rsidR="00A709F2">
        <w:rPr>
          <w:rFonts w:ascii="Arial" w:hAnsi="Arial" w:cs="Arial" w:hint="eastAsia"/>
          <w:color w:val="auto"/>
          <w:sz w:val="24"/>
          <w:szCs w:val="24"/>
          <w:lang w:eastAsia="zh-CN"/>
        </w:rPr>
        <w:t>CX2030</w:t>
      </w:r>
      <w:r w:rsidR="00851C41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A709F2">
        <w:rPr>
          <w:rFonts w:ascii="Arial" w:hAnsi="Arial" w:cs="Arial"/>
          <w:color w:val="auto"/>
          <w:sz w:val="24"/>
          <w:szCs w:val="24"/>
          <w:lang w:eastAsia="zh-CN"/>
        </w:rPr>
        <w:t>ip</w:t>
      </w:r>
      <w:r w:rsidR="00A709F2">
        <w:rPr>
          <w:rFonts w:ascii="Arial" w:hAnsi="Arial" w:cs="Arial"/>
          <w:color w:val="auto"/>
          <w:sz w:val="24"/>
          <w:szCs w:val="24"/>
          <w:lang w:eastAsia="zh-CN"/>
        </w:rPr>
        <w:t>地址</w:t>
      </w:r>
    </w:p>
    <w:p w:rsidR="00A709F2" w:rsidRDefault="00A709F2" w:rsidP="00A709F2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70FC4A82" wp14:editId="0C5ABCBB">
            <wp:extent cx="4496938" cy="19576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0081" cy="196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F2" w:rsidRPr="00A709F2" w:rsidRDefault="00A709F2" w:rsidP="00A709F2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3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0F20E6">
        <w:rPr>
          <w:rFonts w:ascii="Arial" w:hAnsi="Arial" w:cs="Arial" w:hint="eastAsia"/>
          <w:color w:val="auto"/>
          <w:sz w:val="24"/>
          <w:szCs w:val="24"/>
          <w:lang w:eastAsia="zh-CN"/>
        </w:rPr>
        <w:t>然后</w:t>
      </w:r>
      <w:r w:rsidR="000F20E6">
        <w:rPr>
          <w:rFonts w:ascii="Arial" w:hAnsi="Arial" w:cs="Arial"/>
          <w:color w:val="auto"/>
          <w:sz w:val="24"/>
          <w:szCs w:val="24"/>
          <w:lang w:eastAsia="zh-CN"/>
        </w:rPr>
        <w:t>通过远程桌面登录</w:t>
      </w:r>
      <w:r w:rsidR="000F20E6">
        <w:rPr>
          <w:rFonts w:ascii="Arial" w:hAnsi="Arial" w:cs="Arial" w:hint="eastAsia"/>
          <w:color w:val="auto"/>
          <w:sz w:val="24"/>
          <w:szCs w:val="24"/>
          <w:lang w:eastAsia="zh-CN"/>
        </w:rPr>
        <w:t>CX2030</w:t>
      </w:r>
      <w:r w:rsidR="000F20E6">
        <w:rPr>
          <w:rFonts w:ascii="Arial" w:hAnsi="Arial" w:cs="Arial" w:hint="eastAsia"/>
          <w:color w:val="auto"/>
          <w:sz w:val="24"/>
          <w:szCs w:val="24"/>
          <w:lang w:eastAsia="zh-CN"/>
        </w:rPr>
        <w:t>，将</w:t>
      </w:r>
      <w:r w:rsidR="000F20E6">
        <w:rPr>
          <w:rFonts w:ascii="Arial" w:hAnsi="Arial" w:cs="Arial" w:hint="eastAsia"/>
          <w:color w:val="auto"/>
          <w:sz w:val="24"/>
          <w:szCs w:val="24"/>
          <w:lang w:eastAsia="zh-CN"/>
        </w:rPr>
        <w:t>CX2030</w:t>
      </w:r>
      <w:r w:rsidR="000F20E6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0F20E6">
        <w:rPr>
          <w:rFonts w:ascii="Arial" w:hAnsi="Arial" w:cs="Arial"/>
          <w:color w:val="auto"/>
          <w:sz w:val="24"/>
          <w:szCs w:val="24"/>
          <w:lang w:eastAsia="zh-CN"/>
        </w:rPr>
        <w:t>ip</w:t>
      </w:r>
      <w:r w:rsidR="000F20E6">
        <w:rPr>
          <w:rFonts w:ascii="Arial" w:hAnsi="Arial" w:cs="Arial"/>
          <w:color w:val="auto"/>
          <w:sz w:val="24"/>
          <w:szCs w:val="24"/>
          <w:lang w:eastAsia="zh-CN"/>
        </w:rPr>
        <w:t>地址改为</w:t>
      </w:r>
      <w:r w:rsidR="000F20E6">
        <w:rPr>
          <w:rFonts w:ascii="Arial" w:hAnsi="Arial" w:cs="Arial" w:hint="eastAsia"/>
          <w:color w:val="auto"/>
          <w:sz w:val="24"/>
          <w:szCs w:val="24"/>
          <w:lang w:eastAsia="zh-CN"/>
        </w:rPr>
        <w:t>192.168.</w:t>
      </w:r>
      <w:r w:rsidR="000F20E6">
        <w:rPr>
          <w:rFonts w:ascii="Arial" w:hAnsi="Arial" w:cs="Arial"/>
          <w:color w:val="auto"/>
          <w:sz w:val="24"/>
          <w:szCs w:val="24"/>
          <w:lang w:eastAsia="zh-CN"/>
        </w:rPr>
        <w:t>10.11</w:t>
      </w:r>
    </w:p>
    <w:p w:rsidR="00FC5254" w:rsidRPr="006A3A41" w:rsidRDefault="00FC5254" w:rsidP="00FC5254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26947A6" wp14:editId="1186202A">
            <wp:extent cx="4817660" cy="258960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8139" cy="25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AB" w:rsidRPr="00700D71" w:rsidRDefault="00700D71" w:rsidP="00C96F15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4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找到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TC3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CE5992">
        <w:rPr>
          <w:rFonts w:ascii="Arial" w:hAnsi="Arial" w:cs="Arial"/>
          <w:color w:val="auto"/>
          <w:sz w:val="24"/>
          <w:szCs w:val="24"/>
          <w:lang w:eastAsia="zh-CN"/>
        </w:rPr>
        <w:t>license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，将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TF6271</w:t>
      </w:r>
      <w:r w:rsidR="00CE5992">
        <w:rPr>
          <w:rFonts w:ascii="Arial" w:hAnsi="Arial" w:cs="Arial"/>
          <w:color w:val="auto"/>
          <w:sz w:val="24"/>
          <w:szCs w:val="24"/>
          <w:lang w:eastAsia="zh-CN"/>
        </w:rPr>
        <w:t xml:space="preserve"> TC3 Profinet Controller</w:t>
      </w:r>
      <w:r w:rsidR="00CE5992">
        <w:rPr>
          <w:rFonts w:ascii="Arial" w:hAnsi="Arial" w:cs="Arial"/>
          <w:color w:val="auto"/>
          <w:sz w:val="24"/>
          <w:szCs w:val="24"/>
          <w:lang w:eastAsia="zh-CN"/>
        </w:rPr>
        <w:t>添加进去，把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修改为</w:t>
      </w:r>
      <w:r w:rsidR="00CE5992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="007A55F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7A55F1">
        <w:rPr>
          <w:rFonts w:ascii="Arial" w:hAnsi="Arial" w:cs="Arial"/>
          <w:color w:val="auto"/>
          <w:sz w:val="24"/>
          <w:szCs w:val="24"/>
          <w:lang w:eastAsia="zh-CN"/>
        </w:rPr>
        <w:t>激活</w:t>
      </w:r>
    </w:p>
    <w:p w:rsidR="00910381" w:rsidRDefault="006A448F" w:rsidP="00910381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2107AE5" wp14:editId="73B3F182">
            <wp:extent cx="4565176" cy="187311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4684" cy="187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1B" w:rsidRPr="0015291B" w:rsidRDefault="0015291B" w:rsidP="0015291B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5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、切换到</w:t>
      </w:r>
      <w:r>
        <w:rPr>
          <w:rFonts w:ascii="Arial" w:hAnsi="Arial" w:cs="Arial"/>
          <w:color w:val="auto"/>
          <w:sz w:val="24"/>
          <w:szCs w:val="24"/>
          <w:lang w:eastAsia="zh-CN"/>
        </w:rPr>
        <w:t>config</w:t>
      </w:r>
      <w:r>
        <w:rPr>
          <w:rFonts w:ascii="Arial" w:hAnsi="Arial" w:cs="Arial"/>
          <w:color w:val="auto"/>
          <w:sz w:val="24"/>
          <w:szCs w:val="24"/>
          <w:lang w:eastAsia="zh-CN"/>
        </w:rPr>
        <w:t>模式，手动添加一个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P</w:t>
      </w:r>
      <w:r>
        <w:rPr>
          <w:rFonts w:ascii="Arial" w:hAnsi="Arial" w:cs="Arial"/>
          <w:color w:val="auto"/>
          <w:sz w:val="24"/>
          <w:szCs w:val="24"/>
          <w:lang w:eastAsia="zh-CN"/>
        </w:rPr>
        <w:t>rofinet I/O Controller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RT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</w:p>
    <w:p w:rsidR="0022744F" w:rsidRDefault="00D35A81" w:rsidP="00D35A81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653C84B" wp14:editId="3E319604">
            <wp:extent cx="4081509" cy="238153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1402" cy="23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Default="00D35A81" w:rsidP="00D35A8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6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>
        <w:rPr>
          <w:rFonts w:ascii="Arial" w:hAnsi="Arial" w:cs="Arial"/>
          <w:color w:val="auto"/>
          <w:sz w:val="24"/>
          <w:szCs w:val="24"/>
          <w:lang w:eastAsia="zh-CN"/>
        </w:rPr>
        <w:t>选择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网卡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2</w:t>
      </w:r>
    </w:p>
    <w:p w:rsidR="00D35A81" w:rsidRDefault="00D35A81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8FC04F9" wp14:editId="1DD85E0E">
            <wp:extent cx="3957746" cy="223104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8612" cy="22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81" w:rsidRDefault="00D35A81" w:rsidP="00D35A8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433F1D">
        <w:rPr>
          <w:rFonts w:ascii="Arial" w:hAnsi="Arial" w:cs="Arial" w:hint="eastAsia"/>
          <w:color w:val="auto"/>
          <w:sz w:val="24"/>
          <w:szCs w:val="24"/>
          <w:lang w:eastAsia="zh-CN"/>
        </w:rPr>
        <w:t>选中</w:t>
      </w:r>
      <w:r w:rsidR="00433F1D">
        <w:rPr>
          <w:rFonts w:ascii="Arial" w:hAnsi="Arial" w:cs="Arial" w:hint="eastAsia"/>
          <w:color w:val="auto"/>
          <w:sz w:val="24"/>
          <w:szCs w:val="24"/>
          <w:lang w:eastAsia="zh-CN"/>
        </w:rPr>
        <w:t>P</w:t>
      </w:r>
      <w:r w:rsidR="00433F1D">
        <w:rPr>
          <w:rFonts w:ascii="Arial" w:hAnsi="Arial" w:cs="Arial"/>
          <w:color w:val="auto"/>
          <w:sz w:val="24"/>
          <w:szCs w:val="24"/>
          <w:lang w:eastAsia="zh-CN"/>
        </w:rPr>
        <w:t>rofinet Controller</w:t>
      </w:r>
      <w:r w:rsidR="00433F1D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433F1D">
        <w:rPr>
          <w:rFonts w:ascii="Arial" w:hAnsi="Arial" w:cs="Arial" w:hint="eastAsia"/>
          <w:color w:val="auto"/>
          <w:sz w:val="24"/>
          <w:szCs w:val="24"/>
          <w:lang w:eastAsia="zh-CN"/>
        </w:rPr>
        <w:t>右键</w:t>
      </w:r>
      <w:r w:rsidR="00433F1D">
        <w:rPr>
          <w:rFonts w:ascii="Arial" w:hAnsi="Arial" w:cs="Arial"/>
          <w:color w:val="auto"/>
          <w:sz w:val="24"/>
          <w:szCs w:val="24"/>
          <w:lang w:eastAsia="zh-CN"/>
        </w:rPr>
        <w:t>选择</w:t>
      </w:r>
      <w:r w:rsidR="00433F1D">
        <w:rPr>
          <w:rFonts w:ascii="Arial" w:hAnsi="Arial" w:cs="Arial" w:hint="eastAsia"/>
          <w:color w:val="auto"/>
          <w:sz w:val="24"/>
          <w:szCs w:val="24"/>
          <w:lang w:eastAsia="zh-CN"/>
        </w:rPr>
        <w:t>S</w:t>
      </w:r>
      <w:r w:rsidR="00433F1D">
        <w:rPr>
          <w:rFonts w:ascii="Arial" w:hAnsi="Arial" w:cs="Arial"/>
          <w:color w:val="auto"/>
          <w:sz w:val="24"/>
          <w:szCs w:val="24"/>
          <w:lang w:eastAsia="zh-CN"/>
        </w:rPr>
        <w:t>can</w:t>
      </w:r>
    </w:p>
    <w:p w:rsidR="00D35A81" w:rsidRDefault="00433F1D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69A6C2B3" wp14:editId="4E269B6E">
            <wp:extent cx="3207224" cy="246867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6911" cy="24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81" w:rsidRDefault="00433F1D" w:rsidP="00433F1D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8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CE3C2A">
        <w:rPr>
          <w:rFonts w:ascii="Arial" w:hAnsi="Arial" w:cs="Arial" w:hint="eastAsia"/>
          <w:color w:val="auto"/>
          <w:sz w:val="24"/>
          <w:szCs w:val="24"/>
          <w:lang w:eastAsia="zh-CN"/>
        </w:rPr>
        <w:t>选择</w:t>
      </w:r>
      <w:r w:rsidR="00CE3C2A">
        <w:rPr>
          <w:rFonts w:ascii="Arial" w:hAnsi="Arial" w:cs="Arial" w:hint="eastAsia"/>
          <w:color w:val="auto"/>
          <w:sz w:val="24"/>
          <w:szCs w:val="24"/>
          <w:lang w:eastAsia="zh-CN"/>
        </w:rPr>
        <w:t>Add</w:t>
      </w:r>
      <w:r w:rsidR="00CE3C2A">
        <w:rPr>
          <w:rFonts w:ascii="Arial" w:hAnsi="Arial" w:cs="Arial"/>
          <w:color w:val="auto"/>
          <w:sz w:val="24"/>
          <w:szCs w:val="24"/>
          <w:lang w:eastAsia="zh-CN"/>
        </w:rPr>
        <w:t xml:space="preserve"> Devices</w:t>
      </w:r>
    </w:p>
    <w:p w:rsidR="00D35A81" w:rsidRDefault="00CE3C2A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A5792D6" wp14:editId="3EB9ED5F">
            <wp:extent cx="3138985" cy="241615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1609" cy="24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81" w:rsidRDefault="00CE3C2A" w:rsidP="00CE3C2A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9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选中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T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erm 2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D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rive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）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右键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添加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新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项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选择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SIEMENS 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telegram 111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7D12B5">
        <w:rPr>
          <w:rFonts w:ascii="Arial" w:hAnsi="Arial" w:cs="Arial" w:hint="eastAsia"/>
          <w:color w:val="auto"/>
          <w:sz w:val="24"/>
          <w:szCs w:val="24"/>
          <w:lang w:eastAsia="zh-CN"/>
        </w:rPr>
        <w:t>PZD</w:t>
      </w:r>
      <w:r w:rsidR="007D12B5">
        <w:rPr>
          <w:rFonts w:ascii="Arial" w:hAnsi="Arial" w:cs="Arial"/>
          <w:color w:val="auto"/>
          <w:sz w:val="24"/>
          <w:szCs w:val="24"/>
          <w:lang w:eastAsia="zh-CN"/>
        </w:rPr>
        <w:t>-12/12</w:t>
      </w:r>
    </w:p>
    <w:p w:rsidR="00D35A81" w:rsidRDefault="007D12B5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79F50853" wp14:editId="64470599">
            <wp:extent cx="3589361" cy="2371802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6429" cy="23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B8" w:rsidRDefault="009F26B8" w:rsidP="009F26B8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10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、至此</w:t>
      </w:r>
      <w:r>
        <w:rPr>
          <w:rFonts w:ascii="Arial" w:hAnsi="Arial" w:cs="Arial"/>
          <w:color w:val="auto"/>
          <w:sz w:val="24"/>
          <w:szCs w:val="24"/>
          <w:lang w:eastAsia="zh-CN"/>
        </w:rPr>
        <w:t>我们可以看到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S</w:t>
      </w:r>
      <w:r>
        <w:rPr>
          <w:rFonts w:ascii="Arial" w:hAnsi="Arial" w:cs="Arial"/>
          <w:color w:val="auto"/>
          <w:sz w:val="24"/>
          <w:szCs w:val="24"/>
          <w:lang w:eastAsia="zh-CN"/>
        </w:rPr>
        <w:t>ubterm 3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下有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个</w:t>
      </w:r>
      <w:r>
        <w:rPr>
          <w:rFonts w:ascii="Arial" w:hAnsi="Arial" w:cs="Arial"/>
          <w:color w:val="auto"/>
          <w:sz w:val="24"/>
          <w:szCs w:val="24"/>
          <w:lang w:eastAsia="zh-CN"/>
        </w:rPr>
        <w:t>输入和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个</w:t>
      </w:r>
      <w:r>
        <w:rPr>
          <w:rFonts w:ascii="Arial" w:hAnsi="Arial" w:cs="Arial"/>
          <w:color w:val="auto"/>
          <w:sz w:val="24"/>
          <w:szCs w:val="24"/>
          <w:lang w:eastAsia="zh-CN"/>
        </w:rPr>
        <w:t>输出型的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U</w:t>
      </w:r>
      <w:r>
        <w:rPr>
          <w:rFonts w:ascii="Arial" w:hAnsi="Arial" w:cs="Arial"/>
          <w:color w:val="auto"/>
          <w:sz w:val="24"/>
          <w:szCs w:val="24"/>
          <w:lang w:eastAsia="zh-CN"/>
        </w:rPr>
        <w:t>INT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型</w:t>
      </w:r>
      <w:r>
        <w:rPr>
          <w:rFonts w:ascii="Arial" w:hAnsi="Arial" w:cs="Arial"/>
          <w:color w:val="auto"/>
          <w:sz w:val="24"/>
          <w:szCs w:val="24"/>
          <w:lang w:eastAsia="zh-CN"/>
        </w:rPr>
        <w:t>变量</w:t>
      </w:r>
    </w:p>
    <w:p w:rsidR="00D35A81" w:rsidRPr="009F26B8" w:rsidRDefault="009F26B8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2D090095" wp14:editId="30C9DD37">
            <wp:extent cx="2934269" cy="331596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7572" cy="333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81" w:rsidRDefault="005B0F68" w:rsidP="005B0F68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新建</w:t>
      </w:r>
      <w:r w:rsidR="003A7AF0">
        <w:rPr>
          <w:rFonts w:ascii="Arial" w:hAnsi="Arial" w:cs="Arial"/>
          <w:color w:val="auto"/>
          <w:sz w:val="24"/>
          <w:szCs w:val="24"/>
          <w:lang w:eastAsia="zh-CN"/>
        </w:rPr>
        <w:t>一个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PLC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程序</w:t>
      </w:r>
      <w:r w:rsidR="003A7AF0">
        <w:rPr>
          <w:rFonts w:ascii="Arial" w:hAnsi="Arial" w:cs="Arial"/>
          <w:color w:val="auto"/>
          <w:sz w:val="24"/>
          <w:szCs w:val="24"/>
          <w:lang w:eastAsia="zh-CN"/>
        </w:rPr>
        <w:t>，定义两个</w:t>
      </w:r>
      <w:r w:rsidR="003A7AF0">
        <w:rPr>
          <w:rFonts w:ascii="Arial" w:hAnsi="Arial" w:cs="Arial"/>
          <w:color w:val="auto"/>
          <w:sz w:val="24"/>
          <w:szCs w:val="24"/>
          <w:lang w:eastAsia="zh-CN"/>
        </w:rPr>
        <w:t>word</w:t>
      </w:r>
      <w:r w:rsidR="003A7AF0">
        <w:rPr>
          <w:rFonts w:ascii="Arial" w:hAnsi="Arial" w:cs="Arial"/>
          <w:color w:val="auto"/>
          <w:sz w:val="24"/>
          <w:szCs w:val="24"/>
          <w:lang w:eastAsia="zh-CN"/>
        </w:rPr>
        <w:t>型变量，分别链接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="003A7AF0">
        <w:rPr>
          <w:rFonts w:ascii="Arial" w:hAnsi="Arial" w:cs="Arial"/>
          <w:color w:val="auto"/>
          <w:sz w:val="24"/>
          <w:szCs w:val="24"/>
          <w:lang w:eastAsia="zh-CN"/>
        </w:rPr>
        <w:t>ontrol word or setpoint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[0]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="003A7AF0">
        <w:rPr>
          <w:rFonts w:ascii="Arial" w:hAnsi="Arial" w:cs="Arial"/>
          <w:color w:val="auto"/>
          <w:sz w:val="24"/>
          <w:szCs w:val="24"/>
          <w:lang w:eastAsia="zh-CN"/>
        </w:rPr>
        <w:t>ontrol word or setpoint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[</w:t>
      </w:r>
      <w:r w:rsidR="003A7AF0">
        <w:rPr>
          <w:rFonts w:ascii="Arial" w:hAnsi="Arial" w:cs="Arial"/>
          <w:color w:val="auto"/>
          <w:sz w:val="24"/>
          <w:szCs w:val="24"/>
          <w:lang w:eastAsia="zh-CN"/>
        </w:rPr>
        <w:t>5</w:t>
      </w:r>
      <w:r w:rsidR="003A7AF0">
        <w:rPr>
          <w:rFonts w:ascii="Arial" w:hAnsi="Arial" w:cs="Arial" w:hint="eastAsia"/>
          <w:color w:val="auto"/>
          <w:sz w:val="24"/>
          <w:szCs w:val="24"/>
          <w:lang w:eastAsia="zh-CN"/>
        </w:rPr>
        <w:t>]</w:t>
      </w:r>
    </w:p>
    <w:p w:rsidR="00D35A81" w:rsidRDefault="009D6E29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1A7E1712" wp14:editId="1137A1DD">
            <wp:extent cx="4442347" cy="227958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0208" cy="22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1A" w:rsidRDefault="0038761A" w:rsidP="0038761A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12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先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走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JOG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模式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从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西门子的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profinet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报文可以看到</w:t>
      </w:r>
      <w:r w:rsidR="00567A1E">
        <w:rPr>
          <w:rFonts w:ascii="Arial" w:hAnsi="Arial" w:cs="Arial" w:hint="eastAsia"/>
          <w:color w:val="auto"/>
          <w:sz w:val="24"/>
          <w:szCs w:val="24"/>
          <w:lang w:eastAsia="zh-CN"/>
        </w:rPr>
        <w:t>控制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字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可以控制使能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和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JOG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模式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首先在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程序中给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controlword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赋值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#047F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使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电机使能，</w:t>
      </w:r>
      <w:r w:rsidR="00EF631A">
        <w:rPr>
          <w:rFonts w:ascii="Arial" w:hAnsi="Arial" w:cs="Arial" w:hint="eastAsia"/>
          <w:color w:val="auto"/>
          <w:sz w:val="24"/>
          <w:szCs w:val="24"/>
          <w:lang w:eastAsia="zh-CN"/>
        </w:rPr>
        <w:t>这时候</w:t>
      </w:r>
      <w:r w:rsidR="00EF631A">
        <w:rPr>
          <w:rFonts w:ascii="Arial" w:hAnsi="Arial" w:cs="Arial"/>
          <w:color w:val="auto"/>
          <w:sz w:val="24"/>
          <w:szCs w:val="24"/>
          <w:lang w:eastAsia="zh-CN"/>
        </w:rPr>
        <w:t>会听到电机使能上的声音，</w:t>
      </w:r>
      <w:r w:rsidR="009302AA">
        <w:rPr>
          <w:rFonts w:ascii="Arial" w:hAnsi="Arial" w:cs="Arial" w:hint="eastAsia"/>
          <w:color w:val="auto"/>
          <w:sz w:val="24"/>
          <w:szCs w:val="24"/>
          <w:lang w:eastAsia="zh-CN"/>
        </w:rPr>
        <w:t>然后</w:t>
      </w:r>
      <w:r w:rsidR="009302AA">
        <w:rPr>
          <w:rFonts w:ascii="Arial" w:hAnsi="Arial" w:cs="Arial"/>
          <w:color w:val="auto"/>
          <w:sz w:val="24"/>
          <w:szCs w:val="24"/>
          <w:lang w:eastAsia="zh-CN"/>
        </w:rPr>
        <w:t>给</w:t>
      </w:r>
      <w:r w:rsidR="009302AA">
        <w:rPr>
          <w:rFonts w:ascii="Arial" w:hAnsi="Arial" w:cs="Arial"/>
          <w:color w:val="auto"/>
          <w:sz w:val="24"/>
          <w:szCs w:val="24"/>
          <w:lang w:eastAsia="zh-CN"/>
        </w:rPr>
        <w:t>controlword</w:t>
      </w:r>
      <w:r w:rsidR="009302AA">
        <w:rPr>
          <w:rFonts w:ascii="Arial" w:hAnsi="Arial" w:cs="Arial"/>
          <w:color w:val="auto"/>
          <w:sz w:val="24"/>
          <w:szCs w:val="24"/>
          <w:lang w:eastAsia="zh-CN"/>
        </w:rPr>
        <w:t>赋值</w:t>
      </w:r>
      <w:r w:rsidR="009302AA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9302AA">
        <w:rPr>
          <w:rFonts w:ascii="Arial" w:hAnsi="Arial" w:cs="Arial"/>
          <w:color w:val="auto"/>
          <w:sz w:val="24"/>
          <w:szCs w:val="24"/>
          <w:lang w:eastAsia="zh-CN"/>
        </w:rPr>
        <w:t>#057F</w:t>
      </w:r>
      <w:r w:rsidR="009302AA">
        <w:rPr>
          <w:rFonts w:ascii="Arial" w:hAnsi="Arial" w:cs="Arial" w:hint="eastAsia"/>
          <w:color w:val="auto"/>
          <w:sz w:val="24"/>
          <w:szCs w:val="24"/>
          <w:lang w:eastAsia="zh-CN"/>
        </w:rPr>
        <w:t>选择</w:t>
      </w:r>
      <w:r w:rsidR="009302AA">
        <w:rPr>
          <w:rFonts w:ascii="Arial" w:hAnsi="Arial" w:cs="Arial" w:hint="eastAsia"/>
          <w:color w:val="auto"/>
          <w:sz w:val="24"/>
          <w:szCs w:val="24"/>
          <w:lang w:eastAsia="zh-CN"/>
        </w:rPr>
        <w:t>JOG</w:t>
      </w:r>
      <w:r w:rsidR="009302AA">
        <w:rPr>
          <w:rFonts w:ascii="Arial" w:hAnsi="Arial" w:cs="Arial" w:hint="eastAsia"/>
          <w:color w:val="auto"/>
          <w:sz w:val="24"/>
          <w:szCs w:val="24"/>
          <w:lang w:eastAsia="zh-CN"/>
        </w:rPr>
        <w:t>模式</w:t>
      </w:r>
      <w:r w:rsidR="009302AA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567A1E">
        <w:rPr>
          <w:rFonts w:ascii="Arial" w:hAnsi="Arial" w:cs="Arial" w:hint="eastAsia"/>
          <w:color w:val="auto"/>
          <w:sz w:val="24"/>
          <w:szCs w:val="24"/>
          <w:lang w:eastAsia="zh-CN"/>
        </w:rPr>
        <w:t>最后给</w:t>
      </w:r>
      <w:r w:rsidR="00567A1E">
        <w:rPr>
          <w:rFonts w:ascii="Arial" w:hAnsi="Arial" w:cs="Arial"/>
          <w:color w:val="auto"/>
          <w:sz w:val="24"/>
          <w:szCs w:val="24"/>
          <w:lang w:eastAsia="zh-CN"/>
        </w:rPr>
        <w:t>控制字</w:t>
      </w:r>
      <w:r w:rsidR="00567A1E">
        <w:rPr>
          <w:rFonts w:ascii="Arial" w:hAnsi="Arial" w:cs="Arial" w:hint="eastAsia"/>
          <w:color w:val="auto"/>
          <w:sz w:val="24"/>
          <w:szCs w:val="24"/>
          <w:lang w:eastAsia="zh-CN"/>
        </w:rPr>
        <w:t>5</w:t>
      </w:r>
      <w:r w:rsidR="00567A1E">
        <w:rPr>
          <w:rFonts w:ascii="Arial" w:hAnsi="Arial" w:cs="Arial" w:hint="eastAsia"/>
          <w:color w:val="auto"/>
          <w:sz w:val="24"/>
          <w:szCs w:val="24"/>
          <w:lang w:eastAsia="zh-CN"/>
        </w:rPr>
        <w:t>赋值</w:t>
      </w:r>
      <w:r w:rsidR="00567A1E">
        <w:rPr>
          <w:rFonts w:ascii="Arial" w:hAnsi="Arial" w:cs="Arial"/>
          <w:color w:val="auto"/>
          <w:sz w:val="24"/>
          <w:szCs w:val="24"/>
          <w:lang w:eastAsia="zh-CN"/>
        </w:rPr>
        <w:t>控制</w:t>
      </w:r>
      <w:r w:rsidR="00567A1E">
        <w:rPr>
          <w:rFonts w:ascii="Arial" w:hAnsi="Arial" w:cs="Arial"/>
          <w:color w:val="auto"/>
          <w:sz w:val="24"/>
          <w:szCs w:val="24"/>
          <w:lang w:eastAsia="zh-CN"/>
        </w:rPr>
        <w:t>override</w:t>
      </w:r>
      <w:r w:rsidR="00567A1E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查看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profinet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报文可以得到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#4000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相当于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override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为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100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%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，所以对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ontrol word or setpoint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[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4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]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赋值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#0040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可以看到电机在以驱动器内部设定的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JOG</w:t>
      </w:r>
      <w:r w:rsidR="005D1792">
        <w:rPr>
          <w:rFonts w:ascii="Arial" w:hAnsi="Arial" w:cs="Arial" w:hint="eastAsia"/>
          <w:color w:val="auto"/>
          <w:sz w:val="24"/>
          <w:szCs w:val="24"/>
          <w:lang w:eastAsia="zh-CN"/>
        </w:rPr>
        <w:t>速度</w:t>
      </w:r>
      <w:r w:rsidR="005D1792">
        <w:rPr>
          <w:rFonts w:ascii="Arial" w:hAnsi="Arial" w:cs="Arial"/>
          <w:color w:val="auto"/>
          <w:sz w:val="24"/>
          <w:szCs w:val="24"/>
          <w:lang w:eastAsia="zh-CN"/>
        </w:rPr>
        <w:t>在跑，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override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的取值范围为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~32767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#0000~16#7FFF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，当给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ontrol word or setpoint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[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4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]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赋值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#FF7F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时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，电机会以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JOG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所能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达到的最大速度</w:t>
      </w:r>
      <w:r w:rsidR="006876BF">
        <w:rPr>
          <w:rFonts w:ascii="Arial" w:hAnsi="Arial" w:cs="Arial" w:hint="eastAsia"/>
          <w:color w:val="auto"/>
          <w:sz w:val="24"/>
          <w:szCs w:val="24"/>
          <w:lang w:eastAsia="zh-CN"/>
        </w:rPr>
        <w:t>在</w:t>
      </w:r>
      <w:r w:rsidR="006876BF">
        <w:rPr>
          <w:rFonts w:ascii="Arial" w:hAnsi="Arial" w:cs="Arial"/>
          <w:color w:val="auto"/>
          <w:sz w:val="24"/>
          <w:szCs w:val="24"/>
          <w:lang w:eastAsia="zh-CN"/>
        </w:rPr>
        <w:t>跑。</w:t>
      </w:r>
    </w:p>
    <w:p w:rsidR="005E521E" w:rsidRPr="00B526C8" w:rsidRDefault="005E521E" w:rsidP="0038761A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  <w:lang w:eastAsia="zh-CN"/>
        </w:rPr>
      </w:pP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注意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：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西门子接收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到的报文会存在高低字节转换，所以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在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驱动器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下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对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12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个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输出报文赋值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lastRenderedPageBreak/>
        <w:t>时要注意高低字节转换，如果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在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PLC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程序中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把变量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链接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了报文变量则不需要转换，因为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PLC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会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自动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将</w:t>
      </w:r>
      <w:r w:rsidRPr="00B526C8">
        <w:rPr>
          <w:rFonts w:ascii="Arial" w:hAnsi="Arial" w:cs="Arial"/>
          <w:color w:val="FF0000"/>
          <w:sz w:val="24"/>
          <w:szCs w:val="24"/>
          <w:lang w:eastAsia="zh-CN"/>
        </w:rPr>
        <w:t>高低字节转换</w:t>
      </w:r>
      <w:r w:rsidRPr="00B526C8">
        <w:rPr>
          <w:rFonts w:ascii="Arial" w:hAnsi="Arial" w:cs="Arial" w:hint="eastAsia"/>
          <w:color w:val="FF0000"/>
          <w:sz w:val="24"/>
          <w:szCs w:val="24"/>
          <w:lang w:eastAsia="zh-CN"/>
        </w:rPr>
        <w:t>。</w:t>
      </w:r>
    </w:p>
    <w:p w:rsidR="00D35A81" w:rsidRDefault="00EF631A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08AF9FDE" wp14:editId="1A3DEE8C">
            <wp:extent cx="4910268" cy="25763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3641" cy="258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81" w:rsidRDefault="00567A1E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FE6AC78" wp14:editId="7D260F07">
            <wp:extent cx="4938936" cy="22561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385" cy="226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AF" w:rsidRPr="00FD1475" w:rsidRDefault="002431AF" w:rsidP="002431AF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13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037262">
        <w:rPr>
          <w:rFonts w:ascii="Arial" w:hAnsi="Arial" w:cs="Arial" w:hint="eastAsia"/>
          <w:color w:val="auto"/>
          <w:sz w:val="24"/>
          <w:szCs w:val="24"/>
          <w:lang w:eastAsia="zh-CN"/>
        </w:rPr>
        <w:t>位置</w:t>
      </w:r>
      <w:r w:rsidR="00037262">
        <w:rPr>
          <w:rFonts w:ascii="Arial" w:hAnsi="Arial" w:cs="Arial"/>
          <w:color w:val="auto"/>
          <w:sz w:val="24"/>
          <w:szCs w:val="24"/>
          <w:lang w:eastAsia="zh-CN"/>
        </w:rPr>
        <w:t>模式：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首先</w:t>
      </w:r>
      <w:r w:rsidR="00F32EDD">
        <w:rPr>
          <w:rFonts w:ascii="Arial" w:hAnsi="Arial" w:cs="Arial"/>
          <w:color w:val="auto"/>
          <w:sz w:val="24"/>
          <w:szCs w:val="24"/>
          <w:lang w:eastAsia="zh-CN"/>
        </w:rPr>
        <w:t>对控制字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2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赋值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16#800</w:t>
      </w:r>
      <w:r w:rsidR="00F32EDD">
        <w:rPr>
          <w:rFonts w:ascii="Arial" w:hAnsi="Arial" w:cs="Arial"/>
          <w:color w:val="auto"/>
          <w:sz w:val="24"/>
          <w:szCs w:val="24"/>
          <w:lang w:eastAsia="zh-CN"/>
        </w:rPr>
        <w:t>0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H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F32EDD">
        <w:rPr>
          <w:rFonts w:ascii="Arial" w:hAnsi="Arial" w:cs="Arial"/>
          <w:color w:val="auto"/>
          <w:sz w:val="24"/>
          <w:szCs w:val="24"/>
          <w:lang w:eastAsia="zh-CN"/>
        </w:rPr>
        <w:t>相对位置模式，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即</w:t>
      </w:r>
      <w:r w:rsidR="00F32EDD">
        <w:rPr>
          <w:rFonts w:ascii="Arial" w:hAnsi="Arial" w:cs="Arial"/>
          <w:color w:val="auto"/>
          <w:sz w:val="24"/>
          <w:szCs w:val="24"/>
          <w:lang w:eastAsia="zh-CN"/>
        </w:rPr>
        <w:t>给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="00F32EDD">
        <w:rPr>
          <w:rFonts w:ascii="Arial" w:hAnsi="Arial" w:cs="Arial"/>
          <w:color w:val="auto"/>
          <w:sz w:val="24"/>
          <w:szCs w:val="24"/>
          <w:lang w:eastAsia="zh-CN"/>
        </w:rPr>
        <w:t>ontrol word or setpoint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[</w:t>
      </w:r>
      <w:r w:rsidR="00F32EDD">
        <w:rPr>
          <w:rFonts w:ascii="Arial" w:hAnsi="Arial" w:cs="Arial"/>
          <w:color w:val="auto"/>
          <w:sz w:val="24"/>
          <w:szCs w:val="24"/>
          <w:lang w:eastAsia="zh-CN"/>
        </w:rPr>
        <w:t>1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]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赋值</w:t>
      </w:r>
      <w:r w:rsidR="00F32EDD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F32EDD">
        <w:rPr>
          <w:rFonts w:ascii="Arial" w:hAnsi="Arial" w:cs="Arial"/>
          <w:color w:val="auto"/>
          <w:sz w:val="24"/>
          <w:szCs w:val="24"/>
          <w:lang w:eastAsia="zh-CN"/>
        </w:rPr>
        <w:t>#0080H</w:t>
      </w:r>
    </w:p>
    <w:p w:rsidR="00D35A81" w:rsidRDefault="00F32EDD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69F5BA0A" wp14:editId="4245CE83">
            <wp:extent cx="4827497" cy="218408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0965" cy="218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75" w:rsidRDefault="00FD1475" w:rsidP="00FD1475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14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494906">
        <w:rPr>
          <w:rFonts w:ascii="Arial" w:hAnsi="Arial" w:cs="Arial" w:hint="eastAsia"/>
          <w:color w:val="auto"/>
          <w:sz w:val="24"/>
          <w:szCs w:val="24"/>
          <w:lang w:eastAsia="zh-CN"/>
        </w:rPr>
        <w:t>设置</w:t>
      </w:r>
      <w:r w:rsidR="00494906">
        <w:rPr>
          <w:rFonts w:ascii="Arial" w:hAnsi="Arial" w:cs="Arial"/>
          <w:color w:val="auto"/>
          <w:sz w:val="24"/>
          <w:szCs w:val="24"/>
          <w:lang w:eastAsia="zh-CN"/>
        </w:rPr>
        <w:t>位置</w:t>
      </w:r>
      <w:r w:rsidR="00494906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494906">
        <w:rPr>
          <w:rFonts w:ascii="Arial" w:hAnsi="Arial" w:cs="Arial"/>
          <w:color w:val="auto"/>
          <w:sz w:val="24"/>
          <w:szCs w:val="24"/>
          <w:lang w:eastAsia="zh-CN"/>
        </w:rPr>
        <w:t>控制字</w:t>
      </w:r>
      <w:r w:rsidR="00494906">
        <w:rPr>
          <w:rFonts w:ascii="Arial" w:hAnsi="Arial" w:cs="Arial" w:hint="eastAsia"/>
          <w:color w:val="auto"/>
          <w:sz w:val="24"/>
          <w:szCs w:val="24"/>
          <w:lang w:eastAsia="zh-CN"/>
        </w:rPr>
        <w:t>6</w:t>
      </w:r>
      <w:r w:rsidR="00494906"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 w:rsidR="00494906">
        <w:rPr>
          <w:rFonts w:ascii="Arial" w:hAnsi="Arial" w:cs="Arial" w:hint="eastAsia"/>
          <w:color w:val="auto"/>
          <w:sz w:val="24"/>
          <w:szCs w:val="24"/>
          <w:lang w:eastAsia="zh-CN"/>
        </w:rPr>
        <w:t>7</w:t>
      </w:r>
      <w:r w:rsidR="00494906">
        <w:rPr>
          <w:rFonts w:ascii="Arial" w:hAnsi="Arial" w:cs="Arial" w:hint="eastAsia"/>
          <w:color w:val="auto"/>
          <w:sz w:val="24"/>
          <w:szCs w:val="24"/>
          <w:lang w:eastAsia="zh-CN"/>
        </w:rPr>
        <w:t>控制</w:t>
      </w:r>
      <w:r w:rsidR="00494906">
        <w:rPr>
          <w:rFonts w:ascii="Arial" w:hAnsi="Arial" w:cs="Arial"/>
          <w:color w:val="auto"/>
          <w:sz w:val="24"/>
          <w:szCs w:val="24"/>
          <w:lang w:eastAsia="zh-CN"/>
        </w:rPr>
        <w:t>targetpos</w:t>
      </w:r>
      <w:r w:rsidR="00494906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="002C6790">
        <w:rPr>
          <w:rFonts w:ascii="Arial" w:hAnsi="Arial" w:cs="Arial" w:hint="eastAsia"/>
          <w:color w:val="auto"/>
          <w:sz w:val="24"/>
          <w:szCs w:val="24"/>
          <w:lang w:eastAsia="zh-CN"/>
        </w:rPr>
        <w:t>给</w:t>
      </w:r>
      <w:r w:rsidR="002C6790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="002C6790">
        <w:rPr>
          <w:rFonts w:ascii="Arial" w:hAnsi="Arial" w:cs="Arial"/>
          <w:color w:val="auto"/>
          <w:sz w:val="24"/>
          <w:szCs w:val="24"/>
          <w:lang w:eastAsia="zh-CN"/>
        </w:rPr>
        <w:t>ontrol word or setpoint</w:t>
      </w:r>
      <w:r w:rsidR="002C6790">
        <w:rPr>
          <w:rFonts w:ascii="Arial" w:hAnsi="Arial" w:cs="Arial" w:hint="eastAsia"/>
          <w:color w:val="auto"/>
          <w:sz w:val="24"/>
          <w:szCs w:val="24"/>
          <w:lang w:eastAsia="zh-CN"/>
        </w:rPr>
        <w:t>[</w:t>
      </w:r>
      <w:r w:rsidR="002C6790">
        <w:rPr>
          <w:rFonts w:ascii="Arial" w:hAnsi="Arial" w:cs="Arial"/>
          <w:color w:val="auto"/>
          <w:sz w:val="24"/>
          <w:szCs w:val="24"/>
          <w:lang w:eastAsia="zh-CN"/>
        </w:rPr>
        <w:t>6</w:t>
      </w:r>
      <w:r w:rsidR="002C6790">
        <w:rPr>
          <w:rFonts w:ascii="Arial" w:hAnsi="Arial" w:cs="Arial" w:hint="eastAsia"/>
          <w:color w:val="auto"/>
          <w:sz w:val="24"/>
          <w:szCs w:val="24"/>
          <w:lang w:eastAsia="zh-CN"/>
        </w:rPr>
        <w:t>]</w:t>
      </w:r>
      <w:r w:rsidR="00E417BC">
        <w:rPr>
          <w:rFonts w:ascii="Arial" w:hAnsi="Arial" w:cs="Arial" w:hint="eastAsia"/>
          <w:color w:val="auto"/>
          <w:sz w:val="24"/>
          <w:szCs w:val="24"/>
          <w:lang w:eastAsia="zh-CN"/>
        </w:rPr>
        <w:t>赋值</w:t>
      </w:r>
      <w:r w:rsidR="00E417BC">
        <w:rPr>
          <w:rFonts w:ascii="Arial" w:hAnsi="Arial" w:cs="Arial" w:hint="eastAsia"/>
          <w:color w:val="auto"/>
          <w:sz w:val="24"/>
          <w:szCs w:val="24"/>
          <w:lang w:eastAsia="zh-CN"/>
        </w:rPr>
        <w:t>10000</w:t>
      </w:r>
      <w:r w:rsidR="00E417BC"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 w:rsidR="00E417BC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E417BC">
        <w:rPr>
          <w:rFonts w:ascii="Arial" w:hAnsi="Arial" w:cs="Arial"/>
          <w:color w:val="auto"/>
          <w:sz w:val="24"/>
          <w:szCs w:val="24"/>
          <w:lang w:eastAsia="zh-CN"/>
        </w:rPr>
        <w:t>#2710</w:t>
      </w:r>
      <w:r w:rsidR="00E417BC"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</w:p>
    <w:p w:rsidR="00D35A81" w:rsidRDefault="00494906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5695A47" wp14:editId="31B80076">
            <wp:extent cx="5939790" cy="27457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81" w:rsidRDefault="00CF41FF" w:rsidP="00CF41FF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15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3841A8">
        <w:rPr>
          <w:rFonts w:ascii="Arial" w:hAnsi="Arial" w:cs="Arial" w:hint="eastAsia"/>
          <w:color w:val="auto"/>
          <w:sz w:val="24"/>
          <w:szCs w:val="24"/>
          <w:lang w:eastAsia="zh-CN"/>
        </w:rPr>
        <w:t>设置</w:t>
      </w:r>
      <w:r w:rsidR="003841A8">
        <w:rPr>
          <w:rFonts w:ascii="Arial" w:hAnsi="Arial" w:cs="Arial"/>
          <w:color w:val="auto"/>
          <w:sz w:val="24"/>
          <w:szCs w:val="24"/>
          <w:lang w:eastAsia="zh-CN"/>
        </w:rPr>
        <w:t>速度，</w:t>
      </w:r>
      <w:r w:rsidR="003841A8">
        <w:rPr>
          <w:rFonts w:ascii="Arial" w:hAnsi="Arial" w:cs="Arial" w:hint="eastAsia"/>
          <w:color w:val="auto"/>
          <w:sz w:val="24"/>
          <w:szCs w:val="24"/>
          <w:lang w:eastAsia="zh-CN"/>
        </w:rPr>
        <w:t>控制字</w:t>
      </w:r>
      <w:r w:rsidR="003841A8">
        <w:rPr>
          <w:rFonts w:ascii="Arial" w:hAnsi="Arial" w:cs="Arial" w:hint="eastAsia"/>
          <w:color w:val="auto"/>
          <w:sz w:val="24"/>
          <w:szCs w:val="24"/>
          <w:lang w:eastAsia="zh-CN"/>
        </w:rPr>
        <w:t>8</w:t>
      </w:r>
      <w:r w:rsidR="003841A8"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 w:rsidR="003841A8">
        <w:rPr>
          <w:rFonts w:ascii="Arial" w:hAnsi="Arial" w:cs="Arial" w:hint="eastAsia"/>
          <w:color w:val="auto"/>
          <w:sz w:val="24"/>
          <w:szCs w:val="24"/>
          <w:lang w:eastAsia="zh-CN"/>
        </w:rPr>
        <w:t>9</w:t>
      </w:r>
      <w:r w:rsidR="003841A8">
        <w:rPr>
          <w:rFonts w:ascii="Arial" w:hAnsi="Arial" w:cs="Arial" w:hint="eastAsia"/>
          <w:color w:val="auto"/>
          <w:sz w:val="24"/>
          <w:szCs w:val="24"/>
          <w:lang w:eastAsia="zh-CN"/>
        </w:rPr>
        <w:t>控制</w:t>
      </w:r>
      <w:r w:rsidR="003841A8">
        <w:rPr>
          <w:rFonts w:ascii="Arial" w:hAnsi="Arial" w:cs="Arial"/>
          <w:color w:val="auto"/>
          <w:sz w:val="24"/>
          <w:szCs w:val="24"/>
          <w:lang w:eastAsia="zh-CN"/>
        </w:rPr>
        <w:t>速度，</w:t>
      </w:r>
      <w:r w:rsidR="003841A8" w:rsidRPr="003841A8">
        <w:rPr>
          <w:rFonts w:ascii="Arial" w:hAnsi="Arial" w:cs="Arial" w:hint="eastAsia"/>
          <w:color w:val="auto"/>
          <w:sz w:val="24"/>
          <w:szCs w:val="24"/>
          <w:lang w:eastAsia="zh-CN"/>
        </w:rPr>
        <w:t>给</w:t>
      </w:r>
      <w:r w:rsidR="003841A8" w:rsidRPr="003841A8">
        <w:rPr>
          <w:rFonts w:ascii="Arial" w:hAnsi="Arial" w:cs="Arial" w:hint="eastAsia"/>
          <w:color w:val="auto"/>
          <w:sz w:val="24"/>
          <w:szCs w:val="24"/>
          <w:lang w:eastAsia="zh-CN"/>
        </w:rPr>
        <w:t>Control word or setpoint[</w:t>
      </w:r>
      <w:r w:rsidR="003841A8">
        <w:rPr>
          <w:rFonts w:ascii="Arial" w:hAnsi="Arial" w:cs="Arial"/>
          <w:color w:val="auto"/>
          <w:sz w:val="24"/>
          <w:szCs w:val="24"/>
          <w:lang w:eastAsia="zh-CN"/>
        </w:rPr>
        <w:t>8</w:t>
      </w:r>
      <w:r w:rsidR="003841A8" w:rsidRPr="003841A8">
        <w:rPr>
          <w:rFonts w:ascii="Arial" w:hAnsi="Arial" w:cs="Arial" w:hint="eastAsia"/>
          <w:color w:val="auto"/>
          <w:sz w:val="24"/>
          <w:szCs w:val="24"/>
          <w:lang w:eastAsia="zh-CN"/>
        </w:rPr>
        <w:t>]</w:t>
      </w:r>
      <w:r w:rsidR="003841A8" w:rsidRPr="003841A8">
        <w:rPr>
          <w:rFonts w:ascii="Arial" w:hAnsi="Arial" w:cs="Arial" w:hint="eastAsia"/>
          <w:color w:val="auto"/>
          <w:sz w:val="24"/>
          <w:szCs w:val="24"/>
          <w:lang w:eastAsia="zh-CN"/>
        </w:rPr>
        <w:t>赋值</w:t>
      </w:r>
      <w:r w:rsidR="003841A8">
        <w:rPr>
          <w:rFonts w:ascii="Arial" w:hAnsi="Arial" w:cs="Arial" w:hint="eastAsia"/>
          <w:color w:val="auto"/>
          <w:sz w:val="24"/>
          <w:szCs w:val="24"/>
          <w:lang w:eastAsia="zh-CN"/>
        </w:rPr>
        <w:t>1000</w:t>
      </w:r>
      <w:r w:rsidR="003841A8" w:rsidRPr="003841A8"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 w:rsidR="003841A8" w:rsidRPr="003841A8">
        <w:rPr>
          <w:rFonts w:ascii="Arial" w:hAnsi="Arial" w:cs="Arial" w:hint="eastAsia"/>
          <w:color w:val="auto"/>
          <w:sz w:val="24"/>
          <w:szCs w:val="24"/>
          <w:lang w:eastAsia="zh-CN"/>
        </w:rPr>
        <w:t>16#</w:t>
      </w:r>
      <w:r w:rsidR="003841A8">
        <w:rPr>
          <w:rFonts w:ascii="Arial" w:hAnsi="Arial" w:cs="Arial"/>
          <w:color w:val="auto"/>
          <w:sz w:val="24"/>
          <w:szCs w:val="24"/>
          <w:lang w:eastAsia="zh-CN"/>
        </w:rPr>
        <w:t>03e8</w:t>
      </w:r>
      <w:r w:rsidR="003841A8" w:rsidRPr="003841A8"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</w:p>
    <w:p w:rsidR="00D35A81" w:rsidRDefault="003841A8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14F50891" wp14:editId="33B4A340">
            <wp:extent cx="5939790" cy="27324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81" w:rsidRDefault="00073032" w:rsidP="00073032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2F0508">
        <w:rPr>
          <w:rFonts w:ascii="Arial" w:hAnsi="Arial" w:cs="Arial" w:hint="eastAsia"/>
          <w:color w:val="auto"/>
          <w:sz w:val="24"/>
          <w:szCs w:val="24"/>
          <w:lang w:eastAsia="zh-CN"/>
        </w:rPr>
        <w:t>先在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程序中给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controlword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赋值</w:t>
      </w:r>
      <w:r w:rsidR="002F0508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#043F</w:t>
      </w:r>
      <w:r w:rsidR="002F0508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然后再赋值</w:t>
      </w:r>
      <w:r w:rsidR="002F0508">
        <w:rPr>
          <w:rFonts w:ascii="Arial" w:hAnsi="Arial" w:cs="Arial" w:hint="eastAsia"/>
          <w:color w:val="auto"/>
          <w:sz w:val="24"/>
          <w:szCs w:val="24"/>
          <w:lang w:eastAsia="zh-CN"/>
        </w:rPr>
        <w:t>16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#047F</w:t>
      </w:r>
      <w:r w:rsidR="002F0508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这时候会观察到电机转了一定角度后</w:t>
      </w:r>
      <w:r w:rsidR="002F0508">
        <w:rPr>
          <w:rFonts w:ascii="Arial" w:hAnsi="Arial" w:cs="Arial" w:hint="eastAsia"/>
          <w:color w:val="auto"/>
          <w:sz w:val="24"/>
          <w:szCs w:val="24"/>
          <w:lang w:eastAsia="zh-CN"/>
        </w:rPr>
        <w:t>停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下来，再重复上面的操作，电机</w:t>
      </w:r>
      <w:r w:rsidR="002F0508">
        <w:rPr>
          <w:rFonts w:ascii="Arial" w:hAnsi="Arial" w:cs="Arial" w:hint="eastAsia"/>
          <w:color w:val="auto"/>
          <w:sz w:val="24"/>
          <w:szCs w:val="24"/>
          <w:lang w:eastAsia="zh-CN"/>
        </w:rPr>
        <w:t>又</w:t>
      </w:r>
      <w:r w:rsidR="002F0508">
        <w:rPr>
          <w:rFonts w:ascii="Arial" w:hAnsi="Arial" w:cs="Arial"/>
          <w:color w:val="auto"/>
          <w:sz w:val="24"/>
          <w:szCs w:val="24"/>
          <w:lang w:eastAsia="zh-CN"/>
        </w:rPr>
        <w:t>相对转动了一定角度</w:t>
      </w:r>
    </w:p>
    <w:p w:rsidR="00D35A81" w:rsidRDefault="00D35A81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5A81" w:rsidRDefault="00D35A81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5A81" w:rsidRDefault="00D35A81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5A81" w:rsidRDefault="00D35A81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5A81" w:rsidRDefault="00D35A81" w:rsidP="00D35A8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1A5420" w:rsidRPr="00F6565F" w:rsidRDefault="001A5420" w:rsidP="00F6565F">
      <w:pPr>
        <w:widowControl w:val="0"/>
        <w:autoSpaceDE w:val="0"/>
        <w:autoSpaceDN w:val="0"/>
        <w:adjustRightInd w:val="0"/>
        <w:rPr>
          <w:rFonts w:ascii="Arial" w:hAnsi="Arial" w:cs="Arial" w:hint="eastAsia"/>
          <w:color w:val="auto"/>
          <w:sz w:val="24"/>
          <w:szCs w:val="24"/>
          <w:lang w:eastAsia="zh-CN"/>
        </w:rPr>
      </w:pPr>
      <w:bookmarkStart w:id="0" w:name="_GoBack"/>
      <w:bookmarkEnd w:id="0"/>
    </w:p>
    <w:sectPr w:rsidR="001A5420" w:rsidRPr="00F6565F" w:rsidSect="006A0FF1">
      <w:headerReference w:type="default" r:id="rId26"/>
      <w:headerReference w:type="first" r:id="rId27"/>
      <w:pgSz w:w="11906" w:h="16838" w:code="9"/>
      <w:pgMar w:top="2665" w:right="1418" w:bottom="1843" w:left="1134" w:header="0" w:footer="720" w:gutter="0"/>
      <w:paperSrc w:first="263" w:other="263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9C2" w:rsidRDefault="008239C2">
      <w:r>
        <w:separator/>
      </w:r>
    </w:p>
  </w:endnote>
  <w:endnote w:type="continuationSeparator" w:id="0">
    <w:p w:rsidR="008239C2" w:rsidRDefault="00823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umnst777 Lt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Humnst777 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宋体,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9C2" w:rsidRDefault="008239C2">
      <w:r>
        <w:separator/>
      </w:r>
    </w:p>
  </w:footnote>
  <w:footnote w:type="continuationSeparator" w:id="0">
    <w:p w:rsidR="008239C2" w:rsidRDefault="00823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DA2" w:rsidRDefault="00F01DDC">
    <w:pPr>
      <w:pStyle w:val="aa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-10795</wp:posOffset>
          </wp:positionH>
          <wp:positionV relativeFrom="paragraph">
            <wp:posOffset>0</wp:posOffset>
          </wp:positionV>
          <wp:extent cx="7581900" cy="10718800"/>
          <wp:effectExtent l="19050" t="0" r="0" b="0"/>
          <wp:wrapNone/>
          <wp:docPr id="10" name="Bild 10" descr="中国信纸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中国信纸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DA2" w:rsidRDefault="008F0DA2">
    <w:pPr>
      <w:pStyle w:val="aa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C7453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5EBF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9822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9C1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13F4E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EC5488F"/>
    <w:multiLevelType w:val="hybridMultilevel"/>
    <w:tmpl w:val="CEF6689A"/>
    <w:lvl w:ilvl="0" w:tplc="3490EB8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4C21DBE"/>
    <w:multiLevelType w:val="hybridMultilevel"/>
    <w:tmpl w:val="9626BD72"/>
    <w:lvl w:ilvl="0" w:tplc="B186F564">
      <w:start w:val="1"/>
      <w:numFmt w:val="decimal"/>
      <w:lvlText w:val="%1、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7" w15:restartNumberingAfterBreak="0">
    <w:nsid w:val="1E931DB4"/>
    <w:multiLevelType w:val="hybridMultilevel"/>
    <w:tmpl w:val="EB3266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21CEB"/>
    <w:multiLevelType w:val="hybridMultilevel"/>
    <w:tmpl w:val="4BA203D4"/>
    <w:lvl w:ilvl="0" w:tplc="C848FD26">
      <w:start w:val="1"/>
      <w:numFmt w:val="decimal"/>
      <w:lvlText w:val="%1、"/>
      <w:lvlJc w:val="left"/>
      <w:pPr>
        <w:ind w:left="465" w:hanging="465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BC4572"/>
    <w:multiLevelType w:val="hybridMultilevel"/>
    <w:tmpl w:val="E8407F48"/>
    <w:lvl w:ilvl="0" w:tplc="3F76E92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5D0F4DD7"/>
    <w:multiLevelType w:val="hybridMultilevel"/>
    <w:tmpl w:val="ABC8A8E8"/>
    <w:lvl w:ilvl="0" w:tplc="00BA2EB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EF1178"/>
    <w:multiLevelType w:val="hybridMultilevel"/>
    <w:tmpl w:val="1B5E4C76"/>
    <w:lvl w:ilvl="0" w:tplc="C8FE6E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FC22A6E"/>
    <w:multiLevelType w:val="hybridMultilevel"/>
    <w:tmpl w:val="FD02DF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A3420"/>
    <w:multiLevelType w:val="hybridMultilevel"/>
    <w:tmpl w:val="743217EC"/>
    <w:lvl w:ilvl="0" w:tplc="33768D1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12"/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7A2F"/>
    <w:rsid w:val="000137DE"/>
    <w:rsid w:val="0003051E"/>
    <w:rsid w:val="00037262"/>
    <w:rsid w:val="00056857"/>
    <w:rsid w:val="0006407F"/>
    <w:rsid w:val="00067A2F"/>
    <w:rsid w:val="00073032"/>
    <w:rsid w:val="000A04DC"/>
    <w:rsid w:val="000D358D"/>
    <w:rsid w:val="000E17C3"/>
    <w:rsid w:val="000F194D"/>
    <w:rsid w:val="000F20E6"/>
    <w:rsid w:val="00105608"/>
    <w:rsid w:val="00134A45"/>
    <w:rsid w:val="001435F1"/>
    <w:rsid w:val="0015291B"/>
    <w:rsid w:val="00156064"/>
    <w:rsid w:val="00162E91"/>
    <w:rsid w:val="00165C5D"/>
    <w:rsid w:val="001743F0"/>
    <w:rsid w:val="001949B6"/>
    <w:rsid w:val="001A3291"/>
    <w:rsid w:val="001A5420"/>
    <w:rsid w:val="001D610A"/>
    <w:rsid w:val="001D69F9"/>
    <w:rsid w:val="001D6BFD"/>
    <w:rsid w:val="001E6C8C"/>
    <w:rsid w:val="0022744F"/>
    <w:rsid w:val="002373A0"/>
    <w:rsid w:val="002431AF"/>
    <w:rsid w:val="00285428"/>
    <w:rsid w:val="002934EC"/>
    <w:rsid w:val="00295D3D"/>
    <w:rsid w:val="002C421F"/>
    <w:rsid w:val="002C6790"/>
    <w:rsid w:val="002E6B38"/>
    <w:rsid w:val="002E7267"/>
    <w:rsid w:val="002F0508"/>
    <w:rsid w:val="00303740"/>
    <w:rsid w:val="00312647"/>
    <w:rsid w:val="00324BAD"/>
    <w:rsid w:val="00350293"/>
    <w:rsid w:val="003563A3"/>
    <w:rsid w:val="003766B3"/>
    <w:rsid w:val="003841A8"/>
    <w:rsid w:val="0038761A"/>
    <w:rsid w:val="00395D54"/>
    <w:rsid w:val="003A7AF0"/>
    <w:rsid w:val="003B0AFB"/>
    <w:rsid w:val="003C07E7"/>
    <w:rsid w:val="003D1BAB"/>
    <w:rsid w:val="003D5A19"/>
    <w:rsid w:val="003E2CEF"/>
    <w:rsid w:val="003F4BC5"/>
    <w:rsid w:val="003F660A"/>
    <w:rsid w:val="004229C7"/>
    <w:rsid w:val="00431F09"/>
    <w:rsid w:val="00433F1D"/>
    <w:rsid w:val="00472089"/>
    <w:rsid w:val="00494906"/>
    <w:rsid w:val="00497BBA"/>
    <w:rsid w:val="004A20CB"/>
    <w:rsid w:val="004D072C"/>
    <w:rsid w:val="004D3C62"/>
    <w:rsid w:val="004D6EA4"/>
    <w:rsid w:val="00501003"/>
    <w:rsid w:val="00544465"/>
    <w:rsid w:val="00567A1E"/>
    <w:rsid w:val="00570387"/>
    <w:rsid w:val="00570681"/>
    <w:rsid w:val="005A6B31"/>
    <w:rsid w:val="005B07AD"/>
    <w:rsid w:val="005B0F68"/>
    <w:rsid w:val="005D1792"/>
    <w:rsid w:val="005E521E"/>
    <w:rsid w:val="005F0DD7"/>
    <w:rsid w:val="0060151B"/>
    <w:rsid w:val="00601BE8"/>
    <w:rsid w:val="006322F4"/>
    <w:rsid w:val="0064253B"/>
    <w:rsid w:val="0064573D"/>
    <w:rsid w:val="006637F8"/>
    <w:rsid w:val="00672535"/>
    <w:rsid w:val="006757A0"/>
    <w:rsid w:val="00684DDE"/>
    <w:rsid w:val="00686D85"/>
    <w:rsid w:val="006876BF"/>
    <w:rsid w:val="006A0FF1"/>
    <w:rsid w:val="006A3A41"/>
    <w:rsid w:val="006A448F"/>
    <w:rsid w:val="006E0462"/>
    <w:rsid w:val="00700D71"/>
    <w:rsid w:val="00723CA9"/>
    <w:rsid w:val="00734C59"/>
    <w:rsid w:val="0073741F"/>
    <w:rsid w:val="007408A3"/>
    <w:rsid w:val="007606BD"/>
    <w:rsid w:val="007A2932"/>
    <w:rsid w:val="007A55F1"/>
    <w:rsid w:val="007D12B5"/>
    <w:rsid w:val="007F406C"/>
    <w:rsid w:val="008131C9"/>
    <w:rsid w:val="008239C2"/>
    <w:rsid w:val="00851C41"/>
    <w:rsid w:val="008639E7"/>
    <w:rsid w:val="00876EBB"/>
    <w:rsid w:val="008A234D"/>
    <w:rsid w:val="008B6071"/>
    <w:rsid w:val="008D504D"/>
    <w:rsid w:val="008D5AB0"/>
    <w:rsid w:val="008E25D3"/>
    <w:rsid w:val="008F0DA2"/>
    <w:rsid w:val="00910381"/>
    <w:rsid w:val="009302AA"/>
    <w:rsid w:val="00937EA0"/>
    <w:rsid w:val="009475D6"/>
    <w:rsid w:val="00951E56"/>
    <w:rsid w:val="009731B3"/>
    <w:rsid w:val="00987C76"/>
    <w:rsid w:val="009A246F"/>
    <w:rsid w:val="009A53DD"/>
    <w:rsid w:val="009D2714"/>
    <w:rsid w:val="009D6E29"/>
    <w:rsid w:val="009F26B8"/>
    <w:rsid w:val="009F346E"/>
    <w:rsid w:val="009F6FD6"/>
    <w:rsid w:val="00A63A6A"/>
    <w:rsid w:val="00A709F2"/>
    <w:rsid w:val="00A92275"/>
    <w:rsid w:val="00AF4A8E"/>
    <w:rsid w:val="00AF5479"/>
    <w:rsid w:val="00AF7BA1"/>
    <w:rsid w:val="00B07695"/>
    <w:rsid w:val="00B247F4"/>
    <w:rsid w:val="00B51695"/>
    <w:rsid w:val="00B526C8"/>
    <w:rsid w:val="00B55866"/>
    <w:rsid w:val="00BC7F6B"/>
    <w:rsid w:val="00C15216"/>
    <w:rsid w:val="00C263A6"/>
    <w:rsid w:val="00C81355"/>
    <w:rsid w:val="00C96F15"/>
    <w:rsid w:val="00CA59CB"/>
    <w:rsid w:val="00CA63C9"/>
    <w:rsid w:val="00CE3C2A"/>
    <w:rsid w:val="00CE5992"/>
    <w:rsid w:val="00CE731C"/>
    <w:rsid w:val="00CF41FF"/>
    <w:rsid w:val="00D0162F"/>
    <w:rsid w:val="00D0357F"/>
    <w:rsid w:val="00D06A10"/>
    <w:rsid w:val="00D26875"/>
    <w:rsid w:val="00D33D51"/>
    <w:rsid w:val="00D344E9"/>
    <w:rsid w:val="00D35A81"/>
    <w:rsid w:val="00D36B0D"/>
    <w:rsid w:val="00D50601"/>
    <w:rsid w:val="00D55943"/>
    <w:rsid w:val="00D87E81"/>
    <w:rsid w:val="00DA2211"/>
    <w:rsid w:val="00DC79E3"/>
    <w:rsid w:val="00DE5960"/>
    <w:rsid w:val="00E13B58"/>
    <w:rsid w:val="00E3291A"/>
    <w:rsid w:val="00E32C82"/>
    <w:rsid w:val="00E32D4F"/>
    <w:rsid w:val="00E35326"/>
    <w:rsid w:val="00E36170"/>
    <w:rsid w:val="00E417BC"/>
    <w:rsid w:val="00E43973"/>
    <w:rsid w:val="00E44B02"/>
    <w:rsid w:val="00E54B72"/>
    <w:rsid w:val="00E75FFD"/>
    <w:rsid w:val="00E76495"/>
    <w:rsid w:val="00E85D2D"/>
    <w:rsid w:val="00E877AF"/>
    <w:rsid w:val="00E966B1"/>
    <w:rsid w:val="00EA0718"/>
    <w:rsid w:val="00EA3E9E"/>
    <w:rsid w:val="00ED6C3F"/>
    <w:rsid w:val="00EE5422"/>
    <w:rsid w:val="00EF2DFA"/>
    <w:rsid w:val="00EF4ED1"/>
    <w:rsid w:val="00EF631A"/>
    <w:rsid w:val="00F01DDC"/>
    <w:rsid w:val="00F1645E"/>
    <w:rsid w:val="00F32EDD"/>
    <w:rsid w:val="00F625C7"/>
    <w:rsid w:val="00F6565F"/>
    <w:rsid w:val="00FB7BEF"/>
    <w:rsid w:val="00FC5254"/>
    <w:rsid w:val="00FD1475"/>
    <w:rsid w:val="00FD3EDC"/>
    <w:rsid w:val="00FE2C7E"/>
    <w:rsid w:val="00FE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5F0929-1D48-4399-8EDB-6EC7FE4B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D4F"/>
    <w:rPr>
      <w:rFonts w:ascii="Humnst777 Lt BT" w:hAnsi="Humnst777 Lt BT"/>
      <w:color w:val="000000"/>
      <w:lang w:eastAsia="de-DE"/>
    </w:rPr>
  </w:style>
  <w:style w:type="paragraph" w:styleId="1">
    <w:name w:val="heading 1"/>
    <w:basedOn w:val="a"/>
    <w:next w:val="a"/>
    <w:qFormat/>
    <w:rsid w:val="00E32D4F"/>
    <w:pPr>
      <w:keepNext/>
      <w:outlineLvl w:val="0"/>
    </w:pPr>
    <w:rPr>
      <w:rFonts w:ascii="Humnst777 Blk BT" w:hAnsi="Humnst777 Blk BT"/>
      <w:sz w:val="24"/>
    </w:rPr>
  </w:style>
  <w:style w:type="paragraph" w:styleId="2">
    <w:name w:val="heading 2"/>
    <w:basedOn w:val="a"/>
    <w:next w:val="a"/>
    <w:qFormat/>
    <w:rsid w:val="00E32D4F"/>
    <w:pPr>
      <w:keepNext/>
      <w:tabs>
        <w:tab w:val="left" w:pos="227"/>
        <w:tab w:val="left" w:pos="284"/>
        <w:tab w:val="left" w:pos="567"/>
        <w:tab w:val="left" w:pos="851"/>
        <w:tab w:val="left" w:pos="1134"/>
      </w:tabs>
      <w:outlineLvl w:val="1"/>
    </w:pPr>
    <w:rPr>
      <w:rFonts w:ascii="Arial" w:hAnsi="Arial"/>
      <w:b/>
      <w:bCs/>
      <w:sz w:val="1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meinAdresse">
    <w:name w:val="Name in Adresse"/>
    <w:basedOn w:val="a"/>
    <w:rsid w:val="00E32D4F"/>
  </w:style>
  <w:style w:type="paragraph" w:customStyle="1" w:styleId="Briefkopfadresse">
    <w:name w:val="Briefkopfadresse"/>
    <w:basedOn w:val="a"/>
    <w:rsid w:val="00E32D4F"/>
  </w:style>
  <w:style w:type="paragraph" w:styleId="a3">
    <w:name w:val="Date"/>
    <w:basedOn w:val="a"/>
    <w:next w:val="a"/>
    <w:rsid w:val="00E32D4F"/>
  </w:style>
  <w:style w:type="paragraph" w:styleId="a4">
    <w:name w:val="Closing"/>
    <w:basedOn w:val="a"/>
    <w:rsid w:val="00E32D4F"/>
  </w:style>
  <w:style w:type="paragraph" w:styleId="a5">
    <w:name w:val="Signature"/>
    <w:basedOn w:val="a"/>
    <w:rsid w:val="00E32D4F"/>
  </w:style>
  <w:style w:type="paragraph" w:styleId="a6">
    <w:name w:val="Body Text"/>
    <w:basedOn w:val="a"/>
    <w:rsid w:val="00E32D4F"/>
    <w:pPr>
      <w:spacing w:after="120"/>
    </w:pPr>
  </w:style>
  <w:style w:type="character" w:styleId="a7">
    <w:name w:val="Hyperlink"/>
    <w:basedOn w:val="a0"/>
    <w:rsid w:val="00E32D4F"/>
    <w:rPr>
      <w:color w:val="0000FF"/>
      <w:u w:val="single"/>
    </w:rPr>
  </w:style>
  <w:style w:type="paragraph" w:styleId="a8">
    <w:name w:val="Document Map"/>
    <w:basedOn w:val="a"/>
    <w:semiHidden/>
    <w:rsid w:val="00E32D4F"/>
    <w:pPr>
      <w:shd w:val="clear" w:color="auto" w:fill="000080"/>
    </w:pPr>
    <w:rPr>
      <w:rFonts w:ascii="Tahoma" w:hAnsi="Tahoma"/>
    </w:rPr>
  </w:style>
  <w:style w:type="character" w:styleId="a9">
    <w:name w:val="FollowedHyperlink"/>
    <w:basedOn w:val="a0"/>
    <w:rsid w:val="00E32D4F"/>
    <w:rPr>
      <w:color w:val="800080"/>
      <w:u w:val="single"/>
    </w:rPr>
  </w:style>
  <w:style w:type="paragraph" w:styleId="aa">
    <w:name w:val="header"/>
    <w:basedOn w:val="a"/>
    <w:rsid w:val="00E32D4F"/>
    <w:pPr>
      <w:tabs>
        <w:tab w:val="center" w:pos="4536"/>
        <w:tab w:val="right" w:pos="9072"/>
      </w:tabs>
    </w:pPr>
  </w:style>
  <w:style w:type="paragraph" w:styleId="ab">
    <w:name w:val="footer"/>
    <w:basedOn w:val="a"/>
    <w:rsid w:val="00E32D4F"/>
    <w:pPr>
      <w:tabs>
        <w:tab w:val="center" w:pos="4536"/>
        <w:tab w:val="right" w:pos="9072"/>
      </w:tabs>
    </w:pPr>
  </w:style>
  <w:style w:type="character" w:styleId="ac">
    <w:name w:val="page number"/>
    <w:basedOn w:val="a0"/>
    <w:rsid w:val="00E32D4F"/>
  </w:style>
  <w:style w:type="table" w:styleId="ad">
    <w:name w:val="Table Grid"/>
    <w:basedOn w:val="a1"/>
    <w:rsid w:val="00ED6C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D33D51"/>
    <w:pPr>
      <w:ind w:left="720"/>
      <w:contextualSpacing/>
    </w:pPr>
  </w:style>
  <w:style w:type="paragraph" w:styleId="af">
    <w:name w:val="Balloon Text"/>
    <w:basedOn w:val="a"/>
    <w:link w:val="Char"/>
    <w:rsid w:val="00D33D51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f"/>
    <w:rsid w:val="00D33D51"/>
    <w:rPr>
      <w:rFonts w:ascii="Tahoma" w:hAnsi="Tahoma" w:cs="Tahoma"/>
      <w:color w:val="000000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me\Microsoft%20Office\Vorlagen\Beckhoff\Brief%20Norma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Normal.dot</Template>
  <TotalTime>427</TotalTime>
  <Pages>8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BECKHOFF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Bock</dc:creator>
  <cp:keywords/>
  <cp:lastModifiedBy>Joseph Cui 崔玉乾</cp:lastModifiedBy>
  <cp:revision>332</cp:revision>
  <cp:lastPrinted>2010-05-26T07:04:00Z</cp:lastPrinted>
  <dcterms:created xsi:type="dcterms:W3CDTF">2012-02-06T02:45:00Z</dcterms:created>
  <dcterms:modified xsi:type="dcterms:W3CDTF">2016-11-18T02:29:00Z</dcterms:modified>
</cp:coreProperties>
</file>