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编号：</w:t>
            </w:r>
          </w:p>
        </w:tc>
        <w:tc>
          <w:tcPr>
            <w:tcW w:w="3622" w:type="dxa"/>
            <w:vAlign w:val="center"/>
          </w:tcPr>
          <w:p w:rsidR="007D7890" w:rsidRPr="00FA2DC8" w:rsidRDefault="00251711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BAC-</w:t>
            </w:r>
            <w:r w:rsidR="00ED34B5" w:rsidRPr="00FA2DC8">
              <w:rPr>
                <w:rFonts w:hint="eastAsia"/>
                <w:sz w:val="21"/>
                <w:szCs w:val="21"/>
                <w:lang w:eastAsia="zh-CN"/>
              </w:rPr>
              <w:t>TS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-</w:t>
            </w:r>
            <w:r w:rsidR="001D789E" w:rsidRPr="00FA2DC8">
              <w:rPr>
                <w:rFonts w:hint="eastAsia"/>
                <w:sz w:val="21"/>
                <w:szCs w:val="21"/>
                <w:lang w:eastAsia="zh-CN"/>
              </w:rPr>
              <w:t>xxx</w:t>
            </w:r>
          </w:p>
        </w:tc>
        <w:tc>
          <w:tcPr>
            <w:tcW w:w="4675" w:type="dxa"/>
            <w:vMerge w:val="restart"/>
          </w:tcPr>
          <w:p w:rsidR="007D7890" w:rsidRPr="00FA2DC8" w:rsidRDefault="00750B52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>
                  <wp:extent cx="2857500" cy="304800"/>
                  <wp:effectExtent l="0" t="0" r="0" b="0"/>
                  <wp:docPr id="1" name="图片 1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苏州市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苏雅路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388号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新天</w:t>
            </w:r>
            <w:proofErr w:type="gramStart"/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翔广场</w:t>
            </w:r>
            <w:proofErr w:type="gramEnd"/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A座</w:t>
            </w:r>
          </w:p>
          <w:p w:rsidR="007D7890" w:rsidRPr="00FA2DC8" w:rsidRDefault="00750B52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12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楼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1207室</w:t>
            </w:r>
          </w:p>
          <w:p w:rsidR="007D7890" w:rsidRPr="00FA2DC8" w:rsidRDefault="00750B52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0512-62852207</w:t>
            </w:r>
          </w:p>
          <w:p w:rsidR="007D7890" w:rsidRPr="00FA2DC8" w:rsidRDefault="00B56933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况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云龙</w:t>
            </w: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7D7890" w:rsidRPr="00FA2DC8" w:rsidRDefault="007454B6" w:rsidP="00B56933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2016-8-</w:t>
            </w:r>
            <w:r w:rsidR="00B56933">
              <w:rPr>
                <w:rFonts w:ascii="宋体" w:hAnsi="宋体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651D75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版本</w:t>
            </w:r>
            <w:r w:rsidR="007D7890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：</w:t>
            </w:r>
          </w:p>
        </w:tc>
        <w:tc>
          <w:tcPr>
            <w:tcW w:w="3622" w:type="dxa"/>
            <w:vAlign w:val="center"/>
          </w:tcPr>
          <w:p w:rsidR="007D7890" w:rsidRPr="00FA2DC8" w:rsidRDefault="00651D75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421C7F">
            <w:pPr>
              <w:jc w:val="both"/>
              <w:rPr>
                <w:sz w:val="21"/>
                <w:szCs w:val="21"/>
                <w:lang w:eastAsia="zh-CN"/>
              </w:rPr>
            </w:pPr>
            <w:proofErr w:type="spellStart"/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E_mail</w:t>
            </w:r>
            <w:proofErr w:type="spellEnd"/>
            <w:r w:rsidRPr="00FA2DC8">
              <w:rPr>
                <w:rFonts w:hint="eastAsia"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B57584" w:rsidRPr="00FA2DC8" w:rsidRDefault="00B56933" w:rsidP="00B56933">
            <w:pPr>
              <w:jc w:val="both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hyperlink r:id="rId9" w:history="1">
              <w:r w:rsidRPr="00715FDC">
                <w:rPr>
                  <w:rStyle w:val="a6"/>
                  <w:rFonts w:ascii="Arial Unicode MS" w:eastAsia="Arial Unicode MS" w:hAnsi="Arial Unicode MS" w:cs="Arial Unicode MS"/>
                  <w:sz w:val="21"/>
                  <w:szCs w:val="21"/>
                  <w:lang w:eastAsia="zh-CN"/>
                </w:rPr>
                <w:t>y.kuang@beckhoff.com.cn</w:t>
              </w:r>
            </w:hyperlink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</w:tbl>
    <w:p w:rsidR="00B07D54" w:rsidRPr="00B56933" w:rsidRDefault="00B07D54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B07D54" w:rsidRPr="00FA2DC8" w:rsidRDefault="00B07D54">
      <w:pPr>
        <w:ind w:left="5760" w:firstLine="720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56933" w:rsidRPr="00B56933" w:rsidRDefault="00B56933" w:rsidP="00B5693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B56933">
              <w:rPr>
                <w:b/>
                <w:bCs/>
                <w:sz w:val="21"/>
                <w:szCs w:val="21"/>
                <w:lang w:eastAsia="zh-CN"/>
              </w:rPr>
              <w:t xml:space="preserve">TC3 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通过</w:t>
            </w:r>
            <w:r w:rsidRPr="00B56933">
              <w:rPr>
                <w:rFonts w:hint="eastAsia"/>
                <w:b/>
                <w:bCs/>
                <w:sz w:val="21"/>
                <w:szCs w:val="21"/>
                <w:lang w:eastAsia="zh-CN"/>
              </w:rPr>
              <w:t xml:space="preserve">OPC </w:t>
            </w:r>
            <w:r w:rsidRPr="00B56933">
              <w:rPr>
                <w:b/>
                <w:bCs/>
                <w:sz w:val="21"/>
                <w:szCs w:val="21"/>
                <w:lang w:eastAsia="zh-CN"/>
              </w:rPr>
              <w:t>DA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与</w:t>
            </w:r>
            <w:r>
              <w:rPr>
                <w:b/>
                <w:bCs/>
                <w:sz w:val="21"/>
                <w:szCs w:val="21"/>
                <w:lang w:eastAsia="zh-CN"/>
              </w:rPr>
              <w:t>西门子</w:t>
            </w:r>
            <w:proofErr w:type="spellStart"/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W</w:t>
            </w:r>
            <w:r>
              <w:rPr>
                <w:b/>
                <w:bCs/>
                <w:sz w:val="21"/>
                <w:szCs w:val="21"/>
                <w:lang w:eastAsia="zh-CN"/>
              </w:rPr>
              <w:t>incc</w:t>
            </w:r>
            <w:proofErr w:type="spellEnd"/>
            <w:r w:rsidRPr="00B56933">
              <w:rPr>
                <w:rFonts w:hint="eastAsia"/>
                <w:b/>
                <w:bCs/>
                <w:sz w:val="21"/>
                <w:szCs w:val="21"/>
                <w:lang w:eastAsia="zh-CN"/>
              </w:rPr>
              <w:t>通讯</w:t>
            </w:r>
          </w:p>
          <w:p w:rsidR="00B07D54" w:rsidRPr="00FA2DC8" w:rsidRDefault="00B07D54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</w:p>
        </w:tc>
      </w:tr>
    </w:tbl>
    <w:p w:rsidR="00B07D54" w:rsidRPr="00FA2DC8" w:rsidRDefault="00B07D54">
      <w:pPr>
        <w:ind w:left="-720" w:right="-720"/>
        <w:jc w:val="center"/>
        <w:rPr>
          <w:rFonts w:cs="Arial"/>
          <w:sz w:val="21"/>
          <w:szCs w:val="21"/>
          <w:lang w:eastAsia="zh-CN"/>
        </w:rPr>
      </w:pPr>
    </w:p>
    <w:p w:rsidR="00B07D54" w:rsidRPr="00FA2DC8" w:rsidRDefault="00750B52">
      <w:pPr>
        <w:pStyle w:val="1"/>
        <w:jc w:val="center"/>
        <w:rPr>
          <w:sz w:val="21"/>
          <w:szCs w:val="21"/>
          <w:lang w:eastAsia="zh-CN"/>
        </w:rPr>
      </w:pPr>
      <w:r w:rsidRPr="00FA2DC8"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350" r="9525" b="1270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5F1CB" id="Line 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o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u8qd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"/>
            </w:pict>
          </mc:Fallback>
        </mc:AlternateContent>
      </w:r>
    </w:p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25386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466"/>
        </w:trPr>
        <w:tc>
          <w:tcPr>
            <w:tcW w:w="9360" w:type="dxa"/>
            <w:vAlign w:val="center"/>
          </w:tcPr>
          <w:p w:rsidR="00B56933" w:rsidRPr="00B56933" w:rsidRDefault="00750B52" w:rsidP="00B5693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本文</w:t>
            </w:r>
            <w:r>
              <w:rPr>
                <w:sz w:val="21"/>
                <w:szCs w:val="21"/>
                <w:lang w:eastAsia="zh-CN"/>
              </w:rPr>
              <w:t>主要测试</w:t>
            </w:r>
            <w:r w:rsidR="00B56933" w:rsidRPr="00B56933">
              <w:rPr>
                <w:sz w:val="21"/>
                <w:szCs w:val="21"/>
                <w:lang w:eastAsia="zh-CN"/>
              </w:rPr>
              <w:t xml:space="preserve">TC3 </w:t>
            </w:r>
            <w:r w:rsidR="00B56933" w:rsidRPr="00B56933">
              <w:rPr>
                <w:rFonts w:hint="eastAsia"/>
                <w:sz w:val="21"/>
                <w:szCs w:val="21"/>
                <w:lang w:eastAsia="zh-CN"/>
              </w:rPr>
              <w:t>通过</w:t>
            </w:r>
            <w:r w:rsidR="00B56933" w:rsidRPr="00B56933">
              <w:rPr>
                <w:rFonts w:hint="eastAsia"/>
                <w:sz w:val="21"/>
                <w:szCs w:val="21"/>
                <w:lang w:eastAsia="zh-CN"/>
              </w:rPr>
              <w:t xml:space="preserve">OPC </w:t>
            </w:r>
            <w:r w:rsidR="00B56933" w:rsidRPr="00B56933">
              <w:rPr>
                <w:sz w:val="21"/>
                <w:szCs w:val="21"/>
                <w:lang w:eastAsia="zh-CN"/>
              </w:rPr>
              <w:t>DA</w:t>
            </w:r>
            <w:r w:rsidR="00B56933" w:rsidRPr="00B56933">
              <w:rPr>
                <w:rFonts w:hint="eastAsia"/>
                <w:sz w:val="21"/>
                <w:szCs w:val="21"/>
                <w:lang w:eastAsia="zh-CN"/>
              </w:rPr>
              <w:t>与</w:t>
            </w:r>
            <w:r w:rsidR="00B56933" w:rsidRPr="00B56933">
              <w:rPr>
                <w:sz w:val="21"/>
                <w:szCs w:val="21"/>
                <w:lang w:eastAsia="zh-CN"/>
              </w:rPr>
              <w:t>西门子</w:t>
            </w:r>
            <w:proofErr w:type="spellStart"/>
            <w:r w:rsidR="00B56933" w:rsidRPr="00B56933">
              <w:rPr>
                <w:rFonts w:hint="eastAsia"/>
                <w:sz w:val="21"/>
                <w:szCs w:val="21"/>
                <w:lang w:eastAsia="zh-CN"/>
              </w:rPr>
              <w:t>W</w:t>
            </w:r>
            <w:r w:rsidR="00B56933" w:rsidRPr="00B56933">
              <w:rPr>
                <w:sz w:val="21"/>
                <w:szCs w:val="21"/>
                <w:lang w:eastAsia="zh-CN"/>
              </w:rPr>
              <w:t>incc</w:t>
            </w:r>
            <w:proofErr w:type="spellEnd"/>
            <w:r w:rsidR="00B56933" w:rsidRPr="00B56933">
              <w:rPr>
                <w:rFonts w:hint="eastAsia"/>
                <w:sz w:val="21"/>
                <w:szCs w:val="21"/>
                <w:lang w:eastAsia="zh-CN"/>
              </w:rPr>
              <w:t>通讯</w:t>
            </w:r>
          </w:p>
          <w:p w:rsidR="00B07D54" w:rsidRPr="00B56933" w:rsidRDefault="00B07D54" w:rsidP="00B0579E">
            <w:pPr>
              <w:pStyle w:val="a3"/>
              <w:tabs>
                <w:tab w:val="clear" w:pos="4320"/>
                <w:tab w:val="clear" w:pos="8640"/>
              </w:tabs>
              <w:jc w:val="both"/>
              <w:rPr>
                <w:sz w:val="21"/>
                <w:szCs w:val="21"/>
                <w:lang w:eastAsia="zh-CN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B07D54" w:rsidRPr="00FA2DC8">
        <w:tc>
          <w:tcPr>
            <w:tcW w:w="2880" w:type="dxa"/>
          </w:tcPr>
          <w:p w:rsidR="00B07D54" w:rsidRPr="00B56933" w:rsidRDefault="00661F3D" w:rsidP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B56933">
              <w:rPr>
                <w:rFonts w:hint="eastAsia"/>
                <w:sz w:val="21"/>
                <w:szCs w:val="21"/>
                <w:lang w:eastAsia="zh-CN"/>
              </w:rPr>
              <w:t>文件名称</w:t>
            </w:r>
          </w:p>
        </w:tc>
        <w:tc>
          <w:tcPr>
            <w:tcW w:w="6480" w:type="dxa"/>
          </w:tcPr>
          <w:p w:rsidR="00B07D54" w:rsidRPr="00B56933" w:rsidRDefault="00661F3D" w:rsidP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B56933">
              <w:rPr>
                <w:rFonts w:hint="eastAsia"/>
                <w:sz w:val="21"/>
                <w:szCs w:val="21"/>
                <w:lang w:eastAsia="zh-CN"/>
              </w:rPr>
              <w:t>文件说明</w:t>
            </w:r>
          </w:p>
        </w:tc>
      </w:tr>
      <w:tr w:rsidR="009F31DA" w:rsidRPr="00FA2DC8">
        <w:tc>
          <w:tcPr>
            <w:tcW w:w="2880" w:type="dxa"/>
          </w:tcPr>
          <w:p w:rsidR="009F31DA" w:rsidRPr="00750B52" w:rsidRDefault="00B56933" w:rsidP="00FC5728">
            <w:pPr>
              <w:pStyle w:val="a3"/>
              <w:tabs>
                <w:tab w:val="clear" w:pos="4320"/>
                <w:tab w:val="clear" w:pos="8640"/>
              </w:tabs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>
              <w:rPr>
                <w:sz w:val="21"/>
                <w:szCs w:val="21"/>
                <w:lang w:eastAsia="zh-CN"/>
              </w:rPr>
              <w:t>Wincc</w:t>
            </w:r>
            <w:proofErr w:type="spellEnd"/>
            <w:r>
              <w:rPr>
                <w:rFonts w:hint="eastAsia"/>
                <w:sz w:val="21"/>
                <w:szCs w:val="21"/>
                <w:lang w:eastAsia="zh-CN"/>
              </w:rPr>
              <w:t>源程序</w:t>
            </w:r>
          </w:p>
        </w:tc>
        <w:tc>
          <w:tcPr>
            <w:tcW w:w="6480" w:type="dxa"/>
          </w:tcPr>
          <w:p w:rsidR="009F31DA" w:rsidRPr="00FA2DC8" w:rsidRDefault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proofErr w:type="spellStart"/>
            <w:r w:rsidRPr="00B56933">
              <w:rPr>
                <w:sz w:val="21"/>
                <w:szCs w:val="21"/>
                <w:lang w:eastAsia="zh-CN"/>
              </w:rPr>
              <w:t>winccOpc</w:t>
            </w:r>
            <w:proofErr w:type="spellEnd"/>
          </w:p>
        </w:tc>
      </w:tr>
      <w:tr w:rsidR="009F31DA" w:rsidRPr="00FA2DC8">
        <w:tc>
          <w:tcPr>
            <w:tcW w:w="2880" w:type="dxa"/>
          </w:tcPr>
          <w:p w:rsidR="009F31DA" w:rsidRPr="00FA2DC8" w:rsidRDefault="00B56933">
            <w:pPr>
              <w:pStyle w:val="a3"/>
              <w:tabs>
                <w:tab w:val="clear" w:pos="4320"/>
                <w:tab w:val="clear" w:pos="8640"/>
              </w:tabs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TC3</w:t>
            </w:r>
            <w:r>
              <w:rPr>
                <w:rFonts w:hint="eastAsia"/>
                <w:sz w:val="21"/>
                <w:szCs w:val="21"/>
                <w:lang w:eastAsia="zh-CN"/>
              </w:rPr>
              <w:t>源程序</w:t>
            </w:r>
          </w:p>
        </w:tc>
        <w:tc>
          <w:tcPr>
            <w:tcW w:w="6480" w:type="dxa"/>
          </w:tcPr>
          <w:p w:rsidR="009F31DA" w:rsidRPr="00FA2DC8" w:rsidRDefault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B56933">
              <w:rPr>
                <w:sz w:val="21"/>
                <w:szCs w:val="21"/>
                <w:lang w:eastAsia="zh-CN"/>
              </w:rPr>
              <w:t>TC3 OPC TEST</w:t>
            </w:r>
          </w:p>
        </w:tc>
      </w:tr>
      <w:tr w:rsidR="00D3282D" w:rsidRPr="00FA2DC8" w:rsidTr="00B56933">
        <w:trPr>
          <w:trHeight w:val="367"/>
        </w:trPr>
        <w:tc>
          <w:tcPr>
            <w:tcW w:w="2880" w:type="dxa"/>
          </w:tcPr>
          <w:p w:rsidR="00D3282D" w:rsidRPr="00D3282D" w:rsidRDefault="00B56933">
            <w:pPr>
              <w:pStyle w:val="a3"/>
              <w:tabs>
                <w:tab w:val="clear" w:pos="4320"/>
                <w:tab w:val="clear" w:pos="8640"/>
              </w:tabs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说明文档</w:t>
            </w:r>
          </w:p>
        </w:tc>
        <w:tc>
          <w:tcPr>
            <w:tcW w:w="6480" w:type="dxa"/>
          </w:tcPr>
          <w:p w:rsidR="00D3282D" w:rsidRPr="006A4EB3" w:rsidRDefault="00B56933">
            <w:pPr>
              <w:pStyle w:val="a3"/>
              <w:tabs>
                <w:tab w:val="clear" w:pos="4320"/>
                <w:tab w:val="clear" w:pos="8640"/>
              </w:tabs>
              <w:rPr>
                <w:rFonts w:hint="eastAsia"/>
                <w:sz w:val="21"/>
                <w:szCs w:val="21"/>
                <w:lang w:eastAsia="zh-CN"/>
              </w:rPr>
            </w:pPr>
            <w:r w:rsidRPr="00B56933">
              <w:rPr>
                <w:sz w:val="21"/>
                <w:szCs w:val="21"/>
                <w:lang w:eastAsia="zh-CN"/>
              </w:rPr>
              <w:t xml:space="preserve">TC3 </w:t>
            </w:r>
            <w:r w:rsidRPr="00B56933">
              <w:rPr>
                <w:rFonts w:hint="eastAsia"/>
                <w:sz w:val="21"/>
                <w:szCs w:val="21"/>
                <w:lang w:eastAsia="zh-CN"/>
              </w:rPr>
              <w:t>通过</w:t>
            </w:r>
            <w:r w:rsidRPr="00B56933">
              <w:rPr>
                <w:rFonts w:hint="eastAsia"/>
                <w:sz w:val="21"/>
                <w:szCs w:val="21"/>
                <w:lang w:eastAsia="zh-CN"/>
              </w:rPr>
              <w:t xml:space="preserve">OPC </w:t>
            </w:r>
            <w:r w:rsidRPr="00B56933">
              <w:rPr>
                <w:sz w:val="21"/>
                <w:szCs w:val="21"/>
                <w:lang w:eastAsia="zh-CN"/>
              </w:rPr>
              <w:t>DA</w:t>
            </w:r>
            <w:r w:rsidRPr="00B56933">
              <w:rPr>
                <w:rFonts w:hint="eastAsia"/>
                <w:sz w:val="21"/>
                <w:szCs w:val="21"/>
                <w:lang w:eastAsia="zh-CN"/>
              </w:rPr>
              <w:t>与</w:t>
            </w:r>
            <w:r w:rsidRPr="00B56933">
              <w:rPr>
                <w:sz w:val="21"/>
                <w:szCs w:val="21"/>
                <w:lang w:eastAsia="zh-CN"/>
              </w:rPr>
              <w:t>西门子</w:t>
            </w:r>
            <w:proofErr w:type="spellStart"/>
            <w:r w:rsidRPr="00B56933">
              <w:rPr>
                <w:rFonts w:hint="eastAsia"/>
                <w:sz w:val="21"/>
                <w:szCs w:val="21"/>
                <w:lang w:eastAsia="zh-CN"/>
              </w:rPr>
              <w:t>W</w:t>
            </w:r>
            <w:r w:rsidRPr="00B56933">
              <w:rPr>
                <w:sz w:val="21"/>
                <w:szCs w:val="21"/>
                <w:lang w:eastAsia="zh-CN"/>
              </w:rPr>
              <w:t>incc</w:t>
            </w:r>
            <w:proofErr w:type="spellEnd"/>
            <w:r w:rsidRPr="00B56933">
              <w:rPr>
                <w:rFonts w:hint="eastAsia"/>
                <w:sz w:val="21"/>
                <w:szCs w:val="21"/>
                <w:lang w:eastAsia="zh-CN"/>
              </w:rPr>
              <w:t>通讯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E1B05" w:rsidP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关键字：</w:t>
            </w:r>
            <w:r w:rsidR="00B56933">
              <w:rPr>
                <w:rFonts w:hint="eastAsia"/>
                <w:sz w:val="21"/>
                <w:szCs w:val="21"/>
                <w:lang w:eastAsia="zh-CN"/>
              </w:rPr>
              <w:t>TC3 OPC DA</w:t>
            </w:r>
            <w:r w:rsidR="00C47703" w:rsidRPr="00FA2DC8">
              <w:rPr>
                <w:rFonts w:hint="eastAsia"/>
                <w:sz w:val="21"/>
                <w:szCs w:val="21"/>
                <w:lang w:eastAsia="zh-CN"/>
              </w:rPr>
              <w:t>，</w:t>
            </w:r>
            <w:r w:rsidR="00B56933">
              <w:rPr>
                <w:sz w:val="21"/>
                <w:szCs w:val="21"/>
                <w:lang w:eastAsia="zh-CN"/>
              </w:rPr>
              <w:t>WINCC</w:t>
            </w:r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sz w:val="21"/>
          <w:szCs w:val="21"/>
          <w:lang w:eastAsia="zh-CN"/>
        </w:rPr>
      </w:pPr>
    </w:p>
    <w:p w:rsidR="004C5131" w:rsidRPr="00FA2DC8" w:rsidRDefault="004C5131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4C5131" w:rsidRPr="00FA2DC8" w:rsidRDefault="004C5131" w:rsidP="005F5D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4C5131" w:rsidRPr="00FA2DC8" w:rsidRDefault="004C5131" w:rsidP="004C5131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  <w:r w:rsidRPr="00FA2DC8">
              <w:rPr>
                <w:rFonts w:cs="Arial"/>
                <w:sz w:val="21"/>
                <w:szCs w:val="21"/>
                <w:lang w:eastAsia="zh-CN"/>
              </w:rPr>
              <w:t>我们已</w:t>
            </w:r>
            <w:r w:rsidRPr="00FA2DC8">
              <w:rPr>
                <w:rFonts w:cs="Arial" w:hint="eastAsia"/>
                <w:sz w:val="21"/>
                <w:szCs w:val="21"/>
                <w:lang w:eastAsia="zh-CN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i/>
                <w:sz w:val="21"/>
                <w:szCs w:val="21"/>
                <w:lang w:eastAsia="zh-CN"/>
              </w:rPr>
              <w:t>文档内容可能</w:t>
            </w:r>
            <w:r w:rsidRPr="00FA2DC8">
              <w:rPr>
                <w:i/>
                <w:sz w:val="21"/>
                <w:szCs w:val="21"/>
                <w:lang w:eastAsia="zh-CN"/>
              </w:rPr>
              <w:t>随时更新</w:t>
            </w:r>
          </w:p>
          <w:p w:rsidR="004C5131" w:rsidRPr="00FA2DC8" w:rsidRDefault="00D02A4E" w:rsidP="00D02A4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Default="00234AF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982FEB" w:rsidRDefault="00982FEB">
      <w:pPr>
        <w:rPr>
          <w:rFonts w:cs="Arial"/>
          <w:sz w:val="21"/>
          <w:szCs w:val="21"/>
          <w:lang w:eastAsia="zh-CN"/>
        </w:rPr>
      </w:pPr>
    </w:p>
    <w:p w:rsidR="00982FEB" w:rsidRDefault="00982FEB">
      <w:pPr>
        <w:rPr>
          <w:rFonts w:cs="Arial"/>
          <w:sz w:val="21"/>
          <w:szCs w:val="21"/>
          <w:lang w:eastAsia="zh-CN"/>
        </w:rPr>
      </w:pPr>
    </w:p>
    <w:p w:rsidR="003D220B" w:rsidRDefault="00982FEB" w:rsidP="00982FEB">
      <w:pPr>
        <w:rPr>
          <w:sz w:val="28"/>
          <w:szCs w:val="28"/>
          <w:lang w:eastAsia="zh-CN"/>
        </w:rPr>
      </w:pPr>
      <w:proofErr w:type="spellStart"/>
      <w:r>
        <w:rPr>
          <w:rFonts w:hint="eastAsia"/>
          <w:sz w:val="28"/>
          <w:szCs w:val="28"/>
        </w:rPr>
        <w:t>测试</w:t>
      </w:r>
      <w:r>
        <w:rPr>
          <w:sz w:val="28"/>
          <w:szCs w:val="28"/>
        </w:rPr>
        <w:t>设备：</w:t>
      </w:r>
      <w:r w:rsidR="00C56E41">
        <w:rPr>
          <w:rFonts w:hint="eastAsia"/>
          <w:sz w:val="28"/>
          <w:szCs w:val="28"/>
          <w:lang w:eastAsia="zh-CN"/>
        </w:rPr>
        <w:t>PC</w:t>
      </w:r>
      <w:proofErr w:type="spellEnd"/>
      <w:r w:rsidR="00C56E41">
        <w:rPr>
          <w:rFonts w:hint="eastAsia"/>
          <w:sz w:val="28"/>
          <w:szCs w:val="28"/>
          <w:lang w:eastAsia="zh-CN"/>
        </w:rPr>
        <w:t>。</w:t>
      </w:r>
    </w:p>
    <w:p w:rsidR="00876377" w:rsidRDefault="00982FEB" w:rsidP="00982FEB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软件</w:t>
      </w:r>
      <w:r>
        <w:rPr>
          <w:sz w:val="28"/>
          <w:szCs w:val="28"/>
          <w:lang w:eastAsia="zh-CN"/>
        </w:rPr>
        <w:t>：</w:t>
      </w:r>
      <w:r w:rsidR="00B51580">
        <w:rPr>
          <w:sz w:val="28"/>
          <w:szCs w:val="28"/>
          <w:lang w:eastAsia="zh-CN"/>
        </w:rPr>
        <w:t>TC</w:t>
      </w:r>
      <w:r w:rsidR="00876377">
        <w:rPr>
          <w:sz w:val="28"/>
          <w:szCs w:val="28"/>
          <w:lang w:eastAsia="zh-CN"/>
        </w:rPr>
        <w:t>3</w:t>
      </w:r>
      <w:r w:rsidR="00B51580">
        <w:rPr>
          <w:rFonts w:hint="eastAsia"/>
          <w:sz w:val="28"/>
          <w:szCs w:val="28"/>
          <w:lang w:eastAsia="zh-CN"/>
        </w:rPr>
        <w:t>，</w:t>
      </w:r>
      <w:r w:rsidR="00876377">
        <w:rPr>
          <w:rFonts w:hint="eastAsia"/>
          <w:sz w:val="28"/>
          <w:szCs w:val="28"/>
          <w:lang w:eastAsia="zh-CN"/>
        </w:rPr>
        <w:t>西门子</w:t>
      </w:r>
      <w:r w:rsidR="00876377">
        <w:rPr>
          <w:sz w:val="28"/>
          <w:szCs w:val="28"/>
          <w:lang w:eastAsia="zh-CN"/>
        </w:rPr>
        <w:t>博图</w:t>
      </w:r>
      <w:r w:rsidR="00B51580">
        <w:rPr>
          <w:sz w:val="28"/>
          <w:szCs w:val="28"/>
          <w:lang w:eastAsia="zh-CN"/>
        </w:rPr>
        <w:t xml:space="preserve"> </w:t>
      </w:r>
    </w:p>
    <w:p w:rsidR="00E05977" w:rsidRPr="00E05977" w:rsidRDefault="00E05977" w:rsidP="00E05977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注意</w:t>
      </w:r>
      <w:r>
        <w:rPr>
          <w:sz w:val="28"/>
          <w:szCs w:val="28"/>
          <w:lang w:eastAsia="zh-CN"/>
        </w:rPr>
        <w:t>：</w:t>
      </w:r>
      <w:r w:rsidRPr="00E05977">
        <w:rPr>
          <w:rFonts w:hint="eastAsia"/>
          <w:sz w:val="28"/>
          <w:szCs w:val="28"/>
          <w:lang w:eastAsia="zh-CN"/>
        </w:rPr>
        <w:t>以下测试</w:t>
      </w:r>
      <w:r w:rsidRPr="00E05977">
        <w:rPr>
          <w:sz w:val="28"/>
          <w:szCs w:val="28"/>
          <w:lang w:eastAsia="zh-CN"/>
        </w:rPr>
        <w:t>基于</w:t>
      </w:r>
      <w:r w:rsidRPr="00E05977">
        <w:rPr>
          <w:sz w:val="28"/>
          <w:szCs w:val="28"/>
          <w:lang w:eastAsia="zh-CN"/>
        </w:rPr>
        <w:t>TC3</w:t>
      </w:r>
      <w:r w:rsidRPr="00E05977">
        <w:rPr>
          <w:rFonts w:hint="eastAsia"/>
          <w:sz w:val="28"/>
          <w:szCs w:val="28"/>
          <w:lang w:eastAsia="zh-CN"/>
        </w:rPr>
        <w:t>和</w:t>
      </w:r>
      <w:r w:rsidRPr="00E05977">
        <w:rPr>
          <w:rFonts w:hint="eastAsia"/>
          <w:sz w:val="28"/>
          <w:szCs w:val="28"/>
          <w:lang w:eastAsia="zh-CN"/>
        </w:rPr>
        <w:t>WINCC</w:t>
      </w:r>
      <w:r w:rsidRPr="00E05977">
        <w:rPr>
          <w:rFonts w:hint="eastAsia"/>
          <w:sz w:val="28"/>
          <w:szCs w:val="28"/>
          <w:lang w:eastAsia="zh-CN"/>
        </w:rPr>
        <w:t>运行</w:t>
      </w:r>
      <w:r w:rsidRPr="00E05977">
        <w:rPr>
          <w:sz w:val="28"/>
          <w:szCs w:val="28"/>
          <w:lang w:eastAsia="zh-CN"/>
        </w:rPr>
        <w:t>在同一</w:t>
      </w:r>
      <w:r w:rsidRPr="00E05977">
        <w:rPr>
          <w:rFonts w:hint="eastAsia"/>
          <w:sz w:val="28"/>
          <w:szCs w:val="28"/>
          <w:lang w:eastAsia="zh-CN"/>
        </w:rPr>
        <w:t>台</w:t>
      </w:r>
      <w:r w:rsidRPr="00E05977">
        <w:rPr>
          <w:rFonts w:hint="eastAsia"/>
          <w:sz w:val="28"/>
          <w:szCs w:val="28"/>
          <w:lang w:eastAsia="zh-CN"/>
        </w:rPr>
        <w:t>PC.</w:t>
      </w:r>
      <w:r w:rsidRPr="00E05977">
        <w:rPr>
          <w:rFonts w:hint="eastAsia"/>
          <w:sz w:val="28"/>
          <w:szCs w:val="28"/>
          <w:lang w:eastAsia="zh-CN"/>
        </w:rPr>
        <w:t>采用</w:t>
      </w:r>
      <w:proofErr w:type="gramStart"/>
      <w:r w:rsidRPr="00E05977">
        <w:rPr>
          <w:sz w:val="28"/>
          <w:szCs w:val="28"/>
          <w:lang w:eastAsia="zh-CN"/>
        </w:rPr>
        <w:t>博图软件</w:t>
      </w:r>
      <w:proofErr w:type="gramEnd"/>
      <w:r w:rsidRPr="00E05977">
        <w:rPr>
          <w:sz w:val="28"/>
          <w:szCs w:val="28"/>
          <w:lang w:eastAsia="zh-CN"/>
        </w:rPr>
        <w:t>创建</w:t>
      </w:r>
      <w:proofErr w:type="spellStart"/>
      <w:r w:rsidRPr="00E05977">
        <w:rPr>
          <w:rFonts w:hint="eastAsia"/>
          <w:sz w:val="28"/>
          <w:szCs w:val="28"/>
          <w:lang w:eastAsia="zh-CN"/>
        </w:rPr>
        <w:t>wincc</w:t>
      </w:r>
      <w:proofErr w:type="spellEnd"/>
      <w:r w:rsidRPr="00E05977">
        <w:rPr>
          <w:rFonts w:hint="eastAsia"/>
          <w:sz w:val="28"/>
          <w:szCs w:val="28"/>
          <w:lang w:eastAsia="zh-CN"/>
        </w:rPr>
        <w:t>项目</w:t>
      </w:r>
      <w:r w:rsidRPr="00E05977">
        <w:rPr>
          <w:sz w:val="28"/>
          <w:szCs w:val="28"/>
          <w:lang w:eastAsia="zh-CN"/>
        </w:rPr>
        <w:t>。</w:t>
      </w:r>
    </w:p>
    <w:p w:rsidR="00E05977" w:rsidRPr="00E05977" w:rsidRDefault="00E05977" w:rsidP="00982FEB">
      <w:pPr>
        <w:rPr>
          <w:rFonts w:hint="eastAsia"/>
          <w:sz w:val="28"/>
          <w:szCs w:val="28"/>
          <w:lang w:eastAsia="zh-CN"/>
        </w:rPr>
      </w:pPr>
    </w:p>
    <w:p w:rsidR="00982FEB" w:rsidRDefault="00982FEB" w:rsidP="00982FEB">
      <w:pPr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测试步骤</w:t>
      </w:r>
      <w:proofErr w:type="spellEnd"/>
      <w:r>
        <w:rPr>
          <w:sz w:val="28"/>
          <w:szCs w:val="28"/>
        </w:rPr>
        <w:t>：</w:t>
      </w:r>
    </w:p>
    <w:p w:rsidR="00E3463F" w:rsidRDefault="00E3463F" w:rsidP="00982FEB">
      <w:pPr>
        <w:rPr>
          <w:sz w:val="28"/>
          <w:szCs w:val="28"/>
        </w:rPr>
      </w:pPr>
    </w:p>
    <w:p w:rsidR="00876377" w:rsidRPr="00E3463F" w:rsidRDefault="00E3463F" w:rsidP="00E3463F">
      <w:pPr>
        <w:rPr>
          <w:rFonts w:hint="eastAsia"/>
          <w:b/>
          <w:lang w:eastAsia="zh-CN"/>
        </w:rPr>
      </w:pPr>
      <w:r w:rsidRPr="00E3463F">
        <w:rPr>
          <w:rFonts w:hint="eastAsia"/>
          <w:b/>
        </w:rPr>
        <w:t>一、利用</w:t>
      </w:r>
      <w:r w:rsidRPr="00E3463F">
        <w:rPr>
          <w:rFonts w:hint="eastAsia"/>
          <w:b/>
        </w:rPr>
        <w:t>OPC DA C</w:t>
      </w:r>
      <w:r w:rsidRPr="00E3463F">
        <w:rPr>
          <w:b/>
        </w:rPr>
        <w:t>lient</w:t>
      </w:r>
      <w:proofErr w:type="spellStart"/>
      <w:r w:rsidRPr="00E3463F">
        <w:rPr>
          <w:rFonts w:hint="eastAsia"/>
          <w:b/>
        </w:rPr>
        <w:t>来</w:t>
      </w:r>
      <w:r w:rsidRPr="00E3463F">
        <w:rPr>
          <w:b/>
        </w:rPr>
        <w:t>测试</w:t>
      </w:r>
      <w:r w:rsidRPr="00E3463F">
        <w:rPr>
          <w:rFonts w:hint="eastAsia"/>
          <w:b/>
        </w:rPr>
        <w:t>OPC</w:t>
      </w:r>
      <w:proofErr w:type="spellEnd"/>
      <w:r w:rsidRPr="00E3463F">
        <w:rPr>
          <w:rFonts w:hint="eastAsia"/>
          <w:b/>
        </w:rPr>
        <w:t xml:space="preserve"> DA SERVER</w:t>
      </w:r>
    </w:p>
    <w:p w:rsidR="00876377" w:rsidRDefault="00876377" w:rsidP="00876377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安装</w:t>
      </w:r>
      <w:r w:rsidRPr="00876377">
        <w:t>TF6120-OPC-DA</w:t>
      </w:r>
      <w:r>
        <w:t xml:space="preserve"> Function</w:t>
      </w:r>
    </w:p>
    <w:p w:rsidR="00876377" w:rsidRDefault="00876377" w:rsidP="00876377">
      <w:pPr>
        <w:pStyle w:val="a8"/>
        <w:ind w:left="360" w:firstLineChars="0" w:firstLine="0"/>
      </w:pPr>
      <w:r>
        <w:rPr>
          <w:rFonts w:hint="eastAsia"/>
        </w:rPr>
        <w:t>出现</w:t>
      </w:r>
      <w:r>
        <w:t>报错，</w:t>
      </w:r>
      <w:proofErr w:type="spellStart"/>
      <w:r>
        <w:t>infor</w:t>
      </w:r>
      <w:proofErr w:type="spellEnd"/>
      <w:r>
        <w:rPr>
          <w:rFonts w:hint="eastAsia"/>
        </w:rPr>
        <w:t>有</w:t>
      </w:r>
      <w:r>
        <w:t>介绍</w:t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72D8CD1C" wp14:editId="02419E57">
            <wp:extent cx="5274310" cy="11512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2A642A20" wp14:editId="5FB0E225">
            <wp:extent cx="5274310" cy="2847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  <w:r>
        <w:rPr>
          <w:rFonts w:hint="eastAsia"/>
        </w:rPr>
        <w:t>该</w:t>
      </w:r>
      <w:r>
        <w:t>插件已经在电脑上存在，但需要按提示进行相关操作开启功能。</w:t>
      </w:r>
    </w:p>
    <w:p w:rsidR="00876377" w:rsidRDefault="00876377" w:rsidP="00876377">
      <w:pPr>
        <w:pStyle w:val="a8"/>
        <w:ind w:left="360" w:firstLineChars="0" w:firstLine="0"/>
      </w:pPr>
    </w:p>
    <w:p w:rsidR="00876377" w:rsidRDefault="00876377" w:rsidP="00876377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创建</w:t>
      </w:r>
      <w:r>
        <w:rPr>
          <w:rFonts w:hint="eastAsia"/>
        </w:rPr>
        <w:t>OPC DA server</w:t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FE09217" wp14:editId="05513E5F">
            <wp:extent cx="5274310" cy="3333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roofErr w:type="gramStart"/>
      <w:r>
        <w:rPr>
          <w:rFonts w:hint="eastAsia"/>
        </w:rPr>
        <w:t>3</w:t>
      </w:r>
      <w:r>
        <w:t xml:space="preserve">  </w:t>
      </w:r>
      <w:proofErr w:type="spellStart"/>
      <w:r>
        <w:rPr>
          <w:rFonts w:hint="eastAsia"/>
        </w:rPr>
        <w:t>组态</w:t>
      </w:r>
      <w:r>
        <w:rPr>
          <w:rFonts w:hint="eastAsia"/>
        </w:rPr>
        <w:t>OPC</w:t>
      </w:r>
      <w:proofErr w:type="spellEnd"/>
      <w:proofErr w:type="gramEnd"/>
      <w:r>
        <w:rPr>
          <w:rFonts w:hint="eastAsia"/>
        </w:rPr>
        <w:t xml:space="preserve"> DA client</w:t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18D276F7" wp14:editId="5D2A9AE6">
            <wp:extent cx="5274310" cy="7778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</w:t>
      </w:r>
      <w:r>
        <w:t>添加</w:t>
      </w:r>
      <w:r>
        <w:rPr>
          <w:rFonts w:hint="eastAsia"/>
        </w:rPr>
        <w:t xml:space="preserve">server  </w:t>
      </w:r>
    </w:p>
    <w:p w:rsidR="00876377" w:rsidRDefault="00876377" w:rsidP="00876377">
      <w:pPr>
        <w:pStyle w:val="a8"/>
        <w:ind w:left="360" w:firstLineChars="0" w:firstLine="0"/>
      </w:pP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6855A19" wp14:editId="04DE442E">
            <wp:extent cx="5274310" cy="4312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</w:p>
    <w:p w:rsidR="00876377" w:rsidRDefault="00876377" w:rsidP="00876377">
      <w:pPr>
        <w:pStyle w:val="a8"/>
        <w:ind w:left="360" w:firstLineChars="0" w:firstLine="0"/>
      </w:pPr>
      <w:r>
        <w:rPr>
          <w:rFonts w:hint="eastAsia"/>
        </w:rPr>
        <w:t>添加</w:t>
      </w:r>
      <w:r>
        <w:rPr>
          <w:rFonts w:hint="eastAsia"/>
        </w:rPr>
        <w:t>group</w:t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DEA5D0B" wp14:editId="03006204">
            <wp:extent cx="5274310" cy="37585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</w:p>
    <w:p w:rsidR="00876377" w:rsidRDefault="00876377" w:rsidP="00876377">
      <w:pPr>
        <w:pStyle w:val="a8"/>
        <w:ind w:left="360" w:firstLineChars="0" w:firstLine="0"/>
      </w:pPr>
      <w:r>
        <w:rPr>
          <w:rFonts w:hint="eastAsia"/>
        </w:rPr>
        <w:t>添加</w:t>
      </w:r>
      <w:r>
        <w:rPr>
          <w:rFonts w:hint="eastAsia"/>
        </w:rPr>
        <w:t>item</w:t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40BCDFF6" wp14:editId="28E8B62A">
            <wp:extent cx="4066667" cy="3142857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2A132EB" wp14:editId="7D2B03AF">
            <wp:extent cx="5274310" cy="37858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7639581E" wp14:editId="10F67E4C">
            <wp:extent cx="5273133" cy="3233318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333" cy="32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  <w:r>
        <w:rPr>
          <w:rFonts w:hint="eastAsia"/>
        </w:rPr>
        <w:t>添加</w:t>
      </w:r>
      <w:r>
        <w:rPr>
          <w:rFonts w:hint="eastAsia"/>
        </w:rPr>
        <w:t>item</w:t>
      </w:r>
      <w:r>
        <w:rPr>
          <w:rFonts w:hint="eastAsia"/>
        </w:rPr>
        <w:t>会</w:t>
      </w:r>
      <w:r>
        <w:t>比较卡，添加好之后会发现有</w:t>
      </w:r>
      <w:r>
        <w:rPr>
          <w:rFonts w:hint="eastAsia"/>
        </w:rPr>
        <w:t>PLC1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PLC1</w:t>
      </w:r>
      <w:r>
        <w:rPr>
          <w:rFonts w:hint="eastAsia"/>
        </w:rPr>
        <w:t>里面</w:t>
      </w:r>
      <w:r>
        <w:t>能看到项目中的变量。选中</w:t>
      </w:r>
      <w:r>
        <w:rPr>
          <w:rFonts w:hint="eastAsia"/>
        </w:rPr>
        <w:t>变量</w:t>
      </w:r>
      <w:r>
        <w:t>，即可在</w:t>
      </w:r>
      <w:r>
        <w:rPr>
          <w:rFonts w:hint="eastAsia"/>
        </w:rPr>
        <w:t>client</w:t>
      </w:r>
      <w:r>
        <w:rPr>
          <w:rFonts w:hint="eastAsia"/>
        </w:rPr>
        <w:t>中</w:t>
      </w:r>
      <w:r>
        <w:t>监控。</w:t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5B57E5C7" wp14:editId="5616D7A9">
            <wp:extent cx="5274310" cy="502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Default="00876377" w:rsidP="00876377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55C5C77" wp14:editId="0354148E">
            <wp:extent cx="5274310" cy="26073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77" w:rsidRPr="00876377" w:rsidRDefault="00876377" w:rsidP="00876377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proofErr w:type="spellStart"/>
      <w:r w:rsidRPr="00876377">
        <w:rPr>
          <w:rFonts w:hint="eastAsia"/>
          <w:highlight w:val="yellow"/>
        </w:rPr>
        <w:t>opc</w:t>
      </w:r>
      <w:proofErr w:type="spellEnd"/>
      <w:r w:rsidRPr="00876377">
        <w:rPr>
          <w:rFonts w:hint="eastAsia"/>
          <w:highlight w:val="yellow"/>
        </w:rPr>
        <w:t xml:space="preserve"> DA </w:t>
      </w:r>
      <w:proofErr w:type="spellStart"/>
      <w:r w:rsidRPr="00876377">
        <w:rPr>
          <w:rFonts w:hint="eastAsia"/>
          <w:highlight w:val="yellow"/>
        </w:rPr>
        <w:t>的</w:t>
      </w:r>
      <w:r w:rsidRPr="00876377">
        <w:rPr>
          <w:highlight w:val="yellow"/>
        </w:rPr>
        <w:t>授权需要手动添加</w:t>
      </w:r>
      <w:proofErr w:type="spellEnd"/>
      <w:r w:rsidRPr="00876377">
        <w:rPr>
          <w:highlight w:val="yellow"/>
        </w:rPr>
        <w:t xml:space="preserve"> </w:t>
      </w:r>
      <w:r>
        <w:rPr>
          <w:highlight w:val="yellow"/>
        </w:rPr>
        <w:t>,</w:t>
      </w:r>
      <w:r>
        <w:rPr>
          <w:rFonts w:hint="eastAsia"/>
          <w:highlight w:val="yellow"/>
        </w:rPr>
        <w:t>然后</w:t>
      </w:r>
      <w:r>
        <w:rPr>
          <w:highlight w:val="yellow"/>
        </w:rPr>
        <w:t>激活才会</w:t>
      </w:r>
      <w:r>
        <w:rPr>
          <w:rFonts w:hint="eastAsia"/>
          <w:highlight w:val="yellow"/>
        </w:rPr>
        <w:t>生效</w:t>
      </w:r>
      <w:r>
        <w:rPr>
          <w:highlight w:val="yellow"/>
        </w:rPr>
        <w:t>。</w:t>
      </w:r>
      <w:r>
        <w:rPr>
          <w:rFonts w:hint="eastAsia"/>
          <w:highlight w:val="yellow"/>
        </w:rPr>
        <w:t>不主动</w:t>
      </w:r>
      <w:r>
        <w:rPr>
          <w:highlight w:val="yellow"/>
        </w:rPr>
        <w:t>添加</w:t>
      </w:r>
      <w:r w:rsidRPr="00876377">
        <w:rPr>
          <w:highlight w:val="yellow"/>
        </w:rPr>
        <w:t>，</w:t>
      </w:r>
      <w:r w:rsidRPr="00876377">
        <w:rPr>
          <w:rFonts w:hint="eastAsia"/>
          <w:highlight w:val="yellow"/>
        </w:rPr>
        <w:t>授权不会</w:t>
      </w:r>
      <w:r w:rsidRPr="00876377">
        <w:rPr>
          <w:highlight w:val="yellow"/>
        </w:rPr>
        <w:t>启用。</w:t>
      </w:r>
    </w:p>
    <w:p w:rsidR="00876377" w:rsidRDefault="00876377" w:rsidP="00E0597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3A3C038F" wp14:editId="2B61544D">
            <wp:extent cx="5274310" cy="10064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76377" w:rsidRDefault="00876377" w:rsidP="00876377"/>
    <w:p w:rsidR="001D0165" w:rsidRPr="00E05977" w:rsidRDefault="001D0165">
      <w:pPr>
        <w:rPr>
          <w:rFonts w:cs="Arial"/>
          <w:b/>
          <w:sz w:val="21"/>
          <w:szCs w:val="21"/>
          <w:lang w:eastAsia="zh-CN"/>
        </w:rPr>
      </w:pPr>
    </w:p>
    <w:p w:rsidR="00E3463F" w:rsidRPr="00E05977" w:rsidRDefault="00E3463F" w:rsidP="00E3463F">
      <w:pPr>
        <w:pStyle w:val="a8"/>
        <w:ind w:left="360" w:firstLineChars="0" w:firstLine="0"/>
        <w:rPr>
          <w:b/>
        </w:rPr>
      </w:pPr>
      <w:r w:rsidRPr="00E05977">
        <w:rPr>
          <w:rFonts w:hint="eastAsia"/>
          <w:b/>
        </w:rPr>
        <w:t>二</w:t>
      </w:r>
      <w:r w:rsidRPr="00E05977">
        <w:rPr>
          <w:b/>
        </w:rPr>
        <w:t>、</w:t>
      </w:r>
      <w:r w:rsidRPr="00E05977">
        <w:rPr>
          <w:b/>
        </w:rPr>
        <w:t xml:space="preserve">TC3 </w:t>
      </w:r>
      <w:r w:rsidRPr="00E05977">
        <w:rPr>
          <w:rFonts w:hint="eastAsia"/>
          <w:b/>
        </w:rPr>
        <w:t>通过</w:t>
      </w:r>
      <w:r w:rsidRPr="00E05977">
        <w:rPr>
          <w:rFonts w:hint="eastAsia"/>
          <w:b/>
        </w:rPr>
        <w:t>OPC DA</w:t>
      </w:r>
      <w:r w:rsidRPr="00E05977">
        <w:rPr>
          <w:rFonts w:hint="eastAsia"/>
          <w:b/>
        </w:rPr>
        <w:t>和</w:t>
      </w:r>
      <w:r w:rsidRPr="00E05977">
        <w:rPr>
          <w:rFonts w:hint="eastAsia"/>
          <w:b/>
        </w:rPr>
        <w:t>WINCC</w:t>
      </w:r>
      <w:r w:rsidRPr="00E05977">
        <w:rPr>
          <w:rFonts w:hint="eastAsia"/>
          <w:b/>
        </w:rPr>
        <w:t>通讯</w:t>
      </w:r>
    </w:p>
    <w:p w:rsidR="00E3463F" w:rsidRPr="002317D9" w:rsidRDefault="002317D9" w:rsidP="002317D9">
      <w:pPr>
        <w:pStyle w:val="a8"/>
        <w:ind w:left="360" w:firstLineChars="0" w:firstLine="0"/>
      </w:pPr>
      <w:r w:rsidRPr="002317D9">
        <w:rPr>
          <w:rFonts w:hint="eastAsia"/>
        </w:rPr>
        <w:t>1</w:t>
      </w:r>
      <w:r w:rsidR="00E05977">
        <w:rPr>
          <w:rFonts w:hint="eastAsia"/>
        </w:rPr>
        <w:t xml:space="preserve">     </w:t>
      </w:r>
      <w:r w:rsidR="00E3463F" w:rsidRPr="002317D9">
        <w:rPr>
          <w:rFonts w:hint="eastAsia"/>
        </w:rPr>
        <w:t>在</w:t>
      </w:r>
      <w:r w:rsidR="00E3463F" w:rsidRPr="002317D9">
        <w:rPr>
          <w:rFonts w:hint="eastAsia"/>
        </w:rPr>
        <w:t>PC</w:t>
      </w:r>
      <w:r w:rsidR="00E3463F" w:rsidRPr="002317D9">
        <w:rPr>
          <w:rFonts w:hint="eastAsia"/>
        </w:rPr>
        <w:t>上</w:t>
      </w:r>
      <w:r w:rsidR="00E3463F" w:rsidRPr="002317D9">
        <w:t>组态</w:t>
      </w:r>
      <w:proofErr w:type="spellStart"/>
      <w:r w:rsidR="00E3463F" w:rsidRPr="002317D9">
        <w:rPr>
          <w:rFonts w:hint="eastAsia"/>
        </w:rPr>
        <w:t>opc</w:t>
      </w:r>
      <w:proofErr w:type="spellEnd"/>
      <w:r w:rsidR="00E3463F" w:rsidRPr="002317D9">
        <w:rPr>
          <w:rFonts w:hint="eastAsia"/>
        </w:rPr>
        <w:t xml:space="preserve"> da server</w:t>
      </w:r>
      <w:r w:rsidR="00E3463F" w:rsidRPr="002317D9">
        <w:rPr>
          <w:rFonts w:hint="eastAsia"/>
        </w:rPr>
        <w:t>，</w:t>
      </w:r>
      <w:r w:rsidR="00E3463F" w:rsidRPr="002317D9">
        <w:t>步骤和上</w:t>
      </w:r>
      <w:r w:rsidR="00E3463F" w:rsidRPr="002317D9">
        <w:rPr>
          <w:rFonts w:hint="eastAsia"/>
        </w:rPr>
        <w:t>文</w:t>
      </w:r>
      <w:r w:rsidR="00E3463F" w:rsidRPr="002317D9">
        <w:t>一样。</w:t>
      </w:r>
    </w:p>
    <w:p w:rsidR="00E3463F" w:rsidRPr="002317D9" w:rsidRDefault="00E3463F" w:rsidP="00E3463F">
      <w:pPr>
        <w:pStyle w:val="a8"/>
        <w:ind w:left="360" w:firstLineChars="0" w:firstLine="0"/>
      </w:pPr>
      <w:r w:rsidRPr="002317D9">
        <w:rPr>
          <w:rFonts w:hint="eastAsia"/>
        </w:rPr>
        <w:t>2</w:t>
      </w:r>
      <w:r w:rsidR="00E05977">
        <w:t xml:space="preserve">    </w:t>
      </w:r>
      <w:r w:rsidRPr="002317D9">
        <w:t xml:space="preserve"> </w:t>
      </w:r>
      <w:r w:rsidRPr="002317D9">
        <w:rPr>
          <w:rFonts w:hint="eastAsia"/>
        </w:rPr>
        <w:t>创建</w:t>
      </w:r>
      <w:proofErr w:type="spellStart"/>
      <w:r w:rsidRPr="002317D9">
        <w:rPr>
          <w:rFonts w:hint="eastAsia"/>
        </w:rPr>
        <w:t>W</w:t>
      </w:r>
      <w:r w:rsidRPr="002317D9">
        <w:t>incc</w:t>
      </w:r>
      <w:proofErr w:type="spellEnd"/>
      <w:r w:rsidRPr="002317D9">
        <w:rPr>
          <w:rFonts w:hint="eastAsia"/>
        </w:rPr>
        <w:t>项目</w:t>
      </w:r>
      <w:r w:rsidRPr="002317D9">
        <w:t>，并且组态通讯连接参数</w:t>
      </w:r>
      <w:r w:rsidR="00E05977">
        <w:rPr>
          <w:rFonts w:hint="eastAsia"/>
        </w:rPr>
        <w:t>。</w:t>
      </w:r>
    </w:p>
    <w:p w:rsidR="00E3463F" w:rsidRDefault="00E3463F" w:rsidP="00E3463F">
      <w:pPr>
        <w:pStyle w:val="a8"/>
        <w:ind w:left="36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04AE9BAC" wp14:editId="3996CFB4">
            <wp:extent cx="5274310" cy="30772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3F" w:rsidRPr="00B01F86" w:rsidRDefault="00B01F86" w:rsidP="00B01F86">
      <w:pPr>
        <w:pStyle w:val="a8"/>
        <w:ind w:left="360" w:firstLineChars="0" w:firstLine="0"/>
      </w:pPr>
      <w:r>
        <w:rPr>
          <w:rFonts w:hint="eastAsia"/>
        </w:rPr>
        <w:t xml:space="preserve">3  </w:t>
      </w:r>
      <w:r w:rsidR="00E3463F" w:rsidRPr="00B01F86">
        <w:rPr>
          <w:rFonts w:hint="eastAsia"/>
        </w:rPr>
        <w:t>创建</w:t>
      </w:r>
      <w:r w:rsidR="00E3463F" w:rsidRPr="00B01F86">
        <w:t>变量</w:t>
      </w:r>
    </w:p>
    <w:p w:rsidR="00E3463F" w:rsidRDefault="00E3463F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9AB0B66" wp14:editId="61E12E2E">
            <wp:extent cx="5274310" cy="27965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3F" w:rsidRDefault="00E3463F" w:rsidP="00E3463F">
      <w:pPr>
        <w:pStyle w:val="a8"/>
        <w:ind w:left="810" w:firstLineChars="0" w:firstLine="0"/>
        <w:rPr>
          <w:sz w:val="30"/>
          <w:szCs w:val="30"/>
        </w:rPr>
      </w:pPr>
    </w:p>
    <w:p w:rsidR="00E3463F" w:rsidRDefault="00E3463F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16B58AA8" wp14:editId="4D9510BE">
            <wp:extent cx="5274310" cy="25082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3F" w:rsidRPr="00B01F86" w:rsidRDefault="00B01F86" w:rsidP="00B01F86">
      <w:pPr>
        <w:pStyle w:val="a8"/>
        <w:ind w:left="360" w:firstLineChars="0" w:firstLine="0"/>
      </w:pPr>
      <w:r>
        <w:t>4</w:t>
      </w:r>
      <w:r w:rsidR="00E3463F" w:rsidRPr="00B01F86">
        <w:rPr>
          <w:rFonts w:hint="eastAsia"/>
        </w:rPr>
        <w:t xml:space="preserve"> </w:t>
      </w:r>
      <w:r w:rsidR="00E3463F" w:rsidRPr="00B01F86">
        <w:rPr>
          <w:rFonts w:hint="eastAsia"/>
        </w:rPr>
        <w:t>创建</w:t>
      </w:r>
      <w:r w:rsidR="00E3463F" w:rsidRPr="00B01F86">
        <w:t>画面</w:t>
      </w:r>
      <w:r w:rsidR="00E3463F" w:rsidRPr="00B01F86">
        <w:rPr>
          <w:rFonts w:hint="eastAsia"/>
        </w:rPr>
        <w:t xml:space="preserve"> </w:t>
      </w:r>
      <w:r w:rsidR="00E3463F" w:rsidRPr="00B01F86">
        <w:rPr>
          <w:rFonts w:hint="eastAsia"/>
        </w:rPr>
        <w:t>文本</w:t>
      </w:r>
      <w:r w:rsidR="00E3463F" w:rsidRPr="00B01F86">
        <w:t>读写框</w:t>
      </w:r>
    </w:p>
    <w:p w:rsidR="00E3463F" w:rsidRDefault="00E3463F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6AB02E53" wp14:editId="03EE162D">
            <wp:extent cx="5274310" cy="20027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3F" w:rsidRDefault="00E3463F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FD55EAA" wp14:editId="179D80F1">
            <wp:extent cx="5274310" cy="2343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3F" w:rsidRPr="00B01F86" w:rsidRDefault="00B01F86" w:rsidP="00B01F86">
      <w:pPr>
        <w:pStyle w:val="a8"/>
        <w:ind w:left="360" w:firstLineChars="0" w:firstLine="0"/>
      </w:pPr>
      <w:r w:rsidRPr="00B01F86">
        <w:rPr>
          <w:rFonts w:hint="eastAsia"/>
        </w:rPr>
        <w:t xml:space="preserve">5 </w:t>
      </w:r>
      <w:proofErr w:type="spellStart"/>
      <w:r w:rsidR="00E3463F" w:rsidRPr="00B01F86">
        <w:rPr>
          <w:rFonts w:hint="eastAsia"/>
        </w:rPr>
        <w:t>模拟</w:t>
      </w:r>
      <w:r w:rsidR="00E3463F" w:rsidRPr="00B01F86">
        <w:t>结果</w:t>
      </w:r>
      <w:proofErr w:type="spellEnd"/>
    </w:p>
    <w:p w:rsidR="001D0165" w:rsidRDefault="001D0165">
      <w:pPr>
        <w:rPr>
          <w:rFonts w:cs="Arial"/>
          <w:sz w:val="21"/>
          <w:szCs w:val="21"/>
          <w:lang w:eastAsia="zh-CN"/>
        </w:rPr>
      </w:pPr>
      <w:bookmarkStart w:id="0" w:name="_GoBack"/>
      <w:bookmarkEnd w:id="0"/>
    </w:p>
    <w:p w:rsidR="001D0165" w:rsidRDefault="00B01F86">
      <w:pPr>
        <w:rPr>
          <w:rFonts w:cs="Arial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D93F9C9" wp14:editId="10E28517">
            <wp:extent cx="5274310" cy="28448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65" w:rsidRDefault="001D0165">
      <w:pPr>
        <w:rPr>
          <w:rFonts w:cs="Arial"/>
          <w:sz w:val="21"/>
          <w:szCs w:val="21"/>
          <w:lang w:eastAsia="zh-CN"/>
        </w:rPr>
      </w:pPr>
    </w:p>
    <w:p w:rsidR="001D0165" w:rsidRDefault="001D0165">
      <w:pPr>
        <w:rPr>
          <w:rFonts w:cs="Arial"/>
          <w:sz w:val="21"/>
          <w:szCs w:val="21"/>
          <w:lang w:eastAsia="zh-CN"/>
        </w:rPr>
      </w:pPr>
    </w:p>
    <w:p w:rsidR="001D0165" w:rsidRDefault="001D0165">
      <w:pPr>
        <w:rPr>
          <w:rFonts w:cs="Arial"/>
          <w:sz w:val="21"/>
          <w:szCs w:val="21"/>
          <w:lang w:eastAsia="zh-CN"/>
        </w:rPr>
      </w:pPr>
    </w:p>
    <w:p w:rsidR="001D0165" w:rsidRDefault="001D0165">
      <w:pPr>
        <w:rPr>
          <w:rFonts w:cs="Arial"/>
          <w:sz w:val="21"/>
          <w:szCs w:val="21"/>
          <w:lang w:eastAsia="zh-CN"/>
        </w:rPr>
      </w:pPr>
    </w:p>
    <w:p w:rsidR="001D0165" w:rsidRDefault="001D0165">
      <w:pPr>
        <w:rPr>
          <w:rFonts w:cs="Arial"/>
          <w:sz w:val="21"/>
          <w:szCs w:val="21"/>
          <w:lang w:eastAsia="zh-CN"/>
        </w:rPr>
      </w:pPr>
    </w:p>
    <w:p w:rsidR="001D0165" w:rsidRPr="00FA2DC8" w:rsidRDefault="001D0165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11FA7" w:rsidRPr="00FA2DC8">
        <w:trPr>
          <w:trHeight w:val="287"/>
        </w:trPr>
        <w:tc>
          <w:tcPr>
            <w:tcW w:w="9360" w:type="dxa"/>
          </w:tcPr>
          <w:p w:rsidR="00B11FA7" w:rsidRPr="00FA2DC8" w:rsidRDefault="00B11FA7" w:rsidP="00B11FA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参考信息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8E0ABD" w:rsidRDefault="00A77A9B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I</w:t>
            </w:r>
            <w:r>
              <w:rPr>
                <w:rFonts w:hint="eastAsia"/>
                <w:sz w:val="21"/>
                <w:szCs w:val="21"/>
                <w:lang w:eastAsia="zh-CN"/>
              </w:rPr>
              <w:t>nformation</w:t>
            </w:r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3C7B3B" w:rsidRPr="00FA2DC8" w:rsidRDefault="00E51F0E">
      <w:pPr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 xml:space="preserve">                    </w:t>
      </w:r>
    </w:p>
    <w:p w:rsidR="003C7B3B" w:rsidRPr="00FA2DC8" w:rsidRDefault="00E51F0E" w:rsidP="00FA2DC8">
      <w:pPr>
        <w:ind w:firstLineChars="150" w:firstLine="315"/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 xml:space="preserve">                                                                                                                       </w:t>
      </w:r>
    </w:p>
    <w:sectPr w:rsidR="003C7B3B" w:rsidRPr="00FA2DC8">
      <w:headerReference w:type="even" r:id="rId28"/>
      <w:headerReference w:type="default" r:id="rId29"/>
      <w:footerReference w:type="default" r:id="rId3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1DB" w:rsidRDefault="00FD11DB">
      <w:r>
        <w:separator/>
      </w:r>
    </w:p>
  </w:endnote>
  <w:endnote w:type="continuationSeparator" w:id="0">
    <w:p w:rsidR="00FD11DB" w:rsidRDefault="00FD1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Pr="004817D4" w:rsidRDefault="00B07D54">
    <w:pPr>
      <w:pStyle w:val="a4"/>
      <w:rPr>
        <w:i/>
        <w:iCs/>
        <w:sz w:val="16"/>
        <w:lang w:eastAsia="zh-CN"/>
      </w:rPr>
    </w:pPr>
    <w:r>
      <w:rPr>
        <w:i/>
        <w:iCs/>
        <w:sz w:val="16"/>
      </w:rPr>
      <w:t>For questio</w:t>
    </w:r>
    <w:r w:rsidR="00755ADE">
      <w:rPr>
        <w:i/>
        <w:iCs/>
        <w:sz w:val="16"/>
      </w:rPr>
      <w:t xml:space="preserve">ns or comments, email </w:t>
    </w:r>
    <w:r w:rsidR="004817D4"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1DB" w:rsidRDefault="00FD11DB">
      <w:r>
        <w:separator/>
      </w:r>
    </w:p>
  </w:footnote>
  <w:footnote w:type="continuationSeparator" w:id="0">
    <w:p w:rsidR="00FD11DB" w:rsidRDefault="00FD1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B07D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7D54" w:rsidRDefault="00B07D5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FD11DB">
    <w:pPr>
      <w:pStyle w:val="a3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2050" DrawAspect="Content" ObjectID="_1533042656" r:id="rId2"/>
      </w:object>
    </w:r>
  </w:p>
  <w:p w:rsidR="00B07D54" w:rsidRDefault="00B07D54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B07D54" w:rsidRDefault="00B07D5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574B2"/>
    <w:multiLevelType w:val="hybridMultilevel"/>
    <w:tmpl w:val="2F042168"/>
    <w:lvl w:ilvl="0" w:tplc="3D987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6700E3"/>
    <w:multiLevelType w:val="hybridMultilevel"/>
    <w:tmpl w:val="D9EE24E2"/>
    <w:lvl w:ilvl="0" w:tplc="4CF60E2A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2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1B731E0"/>
    <w:multiLevelType w:val="hybridMultilevel"/>
    <w:tmpl w:val="7908982A"/>
    <w:lvl w:ilvl="0" w:tplc="6972A7A8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0A45A7"/>
    <w:multiLevelType w:val="hybridMultilevel"/>
    <w:tmpl w:val="AC3E31BE"/>
    <w:lvl w:ilvl="0" w:tplc="9E20A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903FF9"/>
    <w:multiLevelType w:val="hybridMultilevel"/>
    <w:tmpl w:val="88C69650"/>
    <w:lvl w:ilvl="0" w:tplc="EC728B5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1"/>
  </w:num>
  <w:num w:numId="5">
    <w:abstractNumId w:val="3"/>
  </w:num>
  <w:num w:numId="6">
    <w:abstractNumId w:val="10"/>
  </w:num>
  <w:num w:numId="7">
    <w:abstractNumId w:val="7"/>
  </w:num>
  <w:num w:numId="8">
    <w:abstractNumId w:val="9"/>
  </w:num>
  <w:num w:numId="9">
    <w:abstractNumId w:val="0"/>
  </w:num>
  <w:num w:numId="10">
    <w:abstractNumId w:val="5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2"/>
    <w:rsid w:val="000137B7"/>
    <w:rsid w:val="00037790"/>
    <w:rsid w:val="00043BD1"/>
    <w:rsid w:val="00067ACE"/>
    <w:rsid w:val="000A5F89"/>
    <w:rsid w:val="000B516D"/>
    <w:rsid w:val="000C3F41"/>
    <w:rsid w:val="000C70E0"/>
    <w:rsid w:val="000E27E9"/>
    <w:rsid w:val="001443BF"/>
    <w:rsid w:val="001D0165"/>
    <w:rsid w:val="001D11EC"/>
    <w:rsid w:val="001D789E"/>
    <w:rsid w:val="00215D15"/>
    <w:rsid w:val="002317D9"/>
    <w:rsid w:val="00234AF8"/>
    <w:rsid w:val="002375E0"/>
    <w:rsid w:val="00251711"/>
    <w:rsid w:val="00253867"/>
    <w:rsid w:val="002A104B"/>
    <w:rsid w:val="002D211E"/>
    <w:rsid w:val="002E79A8"/>
    <w:rsid w:val="003009AF"/>
    <w:rsid w:val="00322DD5"/>
    <w:rsid w:val="00335376"/>
    <w:rsid w:val="00357957"/>
    <w:rsid w:val="0038799B"/>
    <w:rsid w:val="003A2A96"/>
    <w:rsid w:val="003C0E0B"/>
    <w:rsid w:val="003C7B3B"/>
    <w:rsid w:val="003D220B"/>
    <w:rsid w:val="003F4643"/>
    <w:rsid w:val="00406C5E"/>
    <w:rsid w:val="00416824"/>
    <w:rsid w:val="00421C7F"/>
    <w:rsid w:val="00475A53"/>
    <w:rsid w:val="00476215"/>
    <w:rsid w:val="0047746A"/>
    <w:rsid w:val="004817D4"/>
    <w:rsid w:val="00494F47"/>
    <w:rsid w:val="004C5131"/>
    <w:rsid w:val="004D21E4"/>
    <w:rsid w:val="004D6594"/>
    <w:rsid w:val="004F62A8"/>
    <w:rsid w:val="00513264"/>
    <w:rsid w:val="00533F1E"/>
    <w:rsid w:val="00551E0A"/>
    <w:rsid w:val="0055722A"/>
    <w:rsid w:val="00576D33"/>
    <w:rsid w:val="0059654F"/>
    <w:rsid w:val="005F127B"/>
    <w:rsid w:val="005F19D3"/>
    <w:rsid w:val="005F458F"/>
    <w:rsid w:val="005F5DFE"/>
    <w:rsid w:val="005F633B"/>
    <w:rsid w:val="0061011B"/>
    <w:rsid w:val="006219E6"/>
    <w:rsid w:val="006255E6"/>
    <w:rsid w:val="00643761"/>
    <w:rsid w:val="00651D75"/>
    <w:rsid w:val="00661F3D"/>
    <w:rsid w:val="006830B3"/>
    <w:rsid w:val="00694C4A"/>
    <w:rsid w:val="006A4EB3"/>
    <w:rsid w:val="006B4B01"/>
    <w:rsid w:val="006F574D"/>
    <w:rsid w:val="00713C01"/>
    <w:rsid w:val="00723092"/>
    <w:rsid w:val="007454B6"/>
    <w:rsid w:val="00750B52"/>
    <w:rsid w:val="00755ADE"/>
    <w:rsid w:val="00790CAB"/>
    <w:rsid w:val="007A0D68"/>
    <w:rsid w:val="007B70EC"/>
    <w:rsid w:val="007C68F3"/>
    <w:rsid w:val="007D1BDC"/>
    <w:rsid w:val="007D7890"/>
    <w:rsid w:val="00823041"/>
    <w:rsid w:val="00836413"/>
    <w:rsid w:val="00840581"/>
    <w:rsid w:val="008577B3"/>
    <w:rsid w:val="00876377"/>
    <w:rsid w:val="00894E2B"/>
    <w:rsid w:val="008E0ABD"/>
    <w:rsid w:val="008F1C25"/>
    <w:rsid w:val="00903B64"/>
    <w:rsid w:val="009232EB"/>
    <w:rsid w:val="00942B1C"/>
    <w:rsid w:val="00977E13"/>
    <w:rsid w:val="00982FEB"/>
    <w:rsid w:val="00994890"/>
    <w:rsid w:val="009C5566"/>
    <w:rsid w:val="009E1B05"/>
    <w:rsid w:val="009F31DA"/>
    <w:rsid w:val="00A0439D"/>
    <w:rsid w:val="00A051B1"/>
    <w:rsid w:val="00A0533E"/>
    <w:rsid w:val="00A061C1"/>
    <w:rsid w:val="00A30AEE"/>
    <w:rsid w:val="00A3429A"/>
    <w:rsid w:val="00A3782E"/>
    <w:rsid w:val="00A40EEC"/>
    <w:rsid w:val="00A512B0"/>
    <w:rsid w:val="00A77A9B"/>
    <w:rsid w:val="00A92D3E"/>
    <w:rsid w:val="00AB0F2B"/>
    <w:rsid w:val="00AB4688"/>
    <w:rsid w:val="00AC6750"/>
    <w:rsid w:val="00B01F86"/>
    <w:rsid w:val="00B0579E"/>
    <w:rsid w:val="00B07D54"/>
    <w:rsid w:val="00B11FA7"/>
    <w:rsid w:val="00B43F95"/>
    <w:rsid w:val="00B51580"/>
    <w:rsid w:val="00B56933"/>
    <w:rsid w:val="00B57584"/>
    <w:rsid w:val="00BC729D"/>
    <w:rsid w:val="00BD7DB3"/>
    <w:rsid w:val="00BE2B90"/>
    <w:rsid w:val="00C21BF8"/>
    <w:rsid w:val="00C40D8C"/>
    <w:rsid w:val="00C47703"/>
    <w:rsid w:val="00C56E41"/>
    <w:rsid w:val="00CA3CF8"/>
    <w:rsid w:val="00CC1600"/>
    <w:rsid w:val="00CF451F"/>
    <w:rsid w:val="00D02A4E"/>
    <w:rsid w:val="00D02FD1"/>
    <w:rsid w:val="00D15CA2"/>
    <w:rsid w:val="00D3282D"/>
    <w:rsid w:val="00D4448E"/>
    <w:rsid w:val="00D53ED6"/>
    <w:rsid w:val="00D61A37"/>
    <w:rsid w:val="00D819E8"/>
    <w:rsid w:val="00DD2B09"/>
    <w:rsid w:val="00DE077B"/>
    <w:rsid w:val="00DF55B0"/>
    <w:rsid w:val="00E05977"/>
    <w:rsid w:val="00E314E6"/>
    <w:rsid w:val="00E3463F"/>
    <w:rsid w:val="00E42F7C"/>
    <w:rsid w:val="00E51F0E"/>
    <w:rsid w:val="00E83278"/>
    <w:rsid w:val="00E87685"/>
    <w:rsid w:val="00EB0B11"/>
    <w:rsid w:val="00EB481B"/>
    <w:rsid w:val="00EC65C8"/>
    <w:rsid w:val="00ED34B5"/>
    <w:rsid w:val="00EE1249"/>
    <w:rsid w:val="00EF0629"/>
    <w:rsid w:val="00EF2E23"/>
    <w:rsid w:val="00F067FD"/>
    <w:rsid w:val="00F14DD2"/>
    <w:rsid w:val="00F1762B"/>
    <w:rsid w:val="00F57B58"/>
    <w:rsid w:val="00F71036"/>
    <w:rsid w:val="00F90629"/>
    <w:rsid w:val="00FA2DC8"/>
    <w:rsid w:val="00FC3F67"/>
    <w:rsid w:val="00FC5728"/>
    <w:rsid w:val="00FD11DB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9872EFF8-96B7-497C-AAED-31168EDD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aliases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  <w:rPr>
      <w:rFonts w:ascii="Arial" w:hAnsi="Arial"/>
      <w:sz w:val="22"/>
    </w:rPr>
  </w:style>
  <w:style w:type="paragraph" w:customStyle="1" w:styleId="Subject">
    <w:name w:val="Subject"/>
    <w:basedOn w:val="a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basedOn w:val="a0"/>
    <w:rsid w:val="009F31DA"/>
    <w:rPr>
      <w:color w:val="0000FF"/>
      <w:u w:val="single"/>
    </w:rPr>
  </w:style>
  <w:style w:type="character" w:styleId="a7">
    <w:name w:val="FollowedHyperlink"/>
    <w:basedOn w:val="a0"/>
    <w:rsid w:val="008E0ABD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982FEB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beckhoff.com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.kuang@beckhoff.com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gjuHuang\Desktop\7.11&#24037;&#20316;&#25253;&#21578;\BAC_TS_Template%20-%20&#21103;&#26412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BAC_TS_Template - 副本.dot</Template>
  <TotalTime>134</TotalTime>
  <Pages>9</Pages>
  <Words>172</Words>
  <Characters>982</Characters>
  <Application>Microsoft Office Word</Application>
  <DocSecurity>0</DocSecurity>
  <Lines>8</Lines>
  <Paragraphs>2</Paragraphs>
  <ScaleCrop>false</ScaleCrop>
  <Company>Beckhoff Automation</Company>
  <LinksUpToDate>false</LinksUpToDate>
  <CharactersWithSpaces>1152</CharactersWithSpaces>
  <SharedDoc>false</SharedDoc>
  <HLinks>
    <vt:vector size="30" baseType="variant">
      <vt:variant>
        <vt:i4>4849753</vt:i4>
      </vt:variant>
      <vt:variant>
        <vt:i4>15</vt:i4>
      </vt:variant>
      <vt:variant>
        <vt:i4>0</vt:i4>
      </vt:variant>
      <vt:variant>
        <vt:i4>5</vt:i4>
      </vt:variant>
      <vt:variant>
        <vt:lpwstr>http://www.beckhoff.com/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\\169.254.77.117\Public\Data.txt</vt:lpwstr>
      </vt:variant>
      <vt:variant>
        <vt:lpwstr/>
      </vt:variant>
      <vt:variant>
        <vt:i4>4718619</vt:i4>
      </vt:variant>
      <vt:variant>
        <vt:i4>9</vt:i4>
      </vt:variant>
      <vt:variant>
        <vt:i4>0</vt:i4>
      </vt:variant>
      <vt:variant>
        <vt:i4>5</vt:i4>
      </vt:variant>
      <vt:variant>
        <vt:lpwstr>\\\\169.254.77.117\\Public\\Data.txt</vt:lpwstr>
      </vt:variant>
      <vt:variant>
        <vt:lpwstr/>
      </vt:variant>
      <vt:variant>
        <vt:i4>2621442</vt:i4>
      </vt:variant>
      <vt:variant>
        <vt:i4>6</vt:i4>
      </vt:variant>
      <vt:variant>
        <vt:i4>0</vt:i4>
      </vt:variant>
      <vt:variant>
        <vt:i4>5</vt:i4>
      </vt:variant>
      <vt:variant>
        <vt:lpwstr>mailto:y.wang@beckhoff.com.cn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Windows 用户</dc:creator>
  <cp:keywords/>
  <dc:description/>
  <cp:lastModifiedBy>Yunlong Kuang 况云龙</cp:lastModifiedBy>
  <cp:revision>301</cp:revision>
  <cp:lastPrinted>1899-12-31T16:00:00Z</cp:lastPrinted>
  <dcterms:created xsi:type="dcterms:W3CDTF">2016-07-18T06:17:00Z</dcterms:created>
  <dcterms:modified xsi:type="dcterms:W3CDTF">2016-08-18T08:24:00Z</dcterms:modified>
</cp:coreProperties>
</file>