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AC8DF2" w14:textId="784DAFC7" w:rsidR="00677D3D" w:rsidRPr="006E4504" w:rsidRDefault="00D41457" w:rsidP="00137862">
      <w:pPr>
        <w:ind w:firstLine="723"/>
        <w:jc w:val="left"/>
        <w:rPr>
          <w:rFonts w:ascii="黑体" w:eastAsia="黑体" w:hAnsi="黑体"/>
          <w:b/>
          <w:bCs/>
          <w:sz w:val="36"/>
          <w:szCs w:val="36"/>
          <w:lang w:val="de-DE"/>
        </w:rPr>
      </w:pPr>
      <w:r w:rsidRPr="006E4504">
        <w:rPr>
          <w:rFonts w:ascii="黑体" w:eastAsia="黑体" w:hAnsi="黑体" w:hint="eastAsia"/>
          <w:b/>
          <w:bCs/>
          <w:sz w:val="36"/>
          <w:szCs w:val="36"/>
          <w:lang w:val="de-DE"/>
        </w:rPr>
        <w:t>My</w:t>
      </w:r>
      <w:r w:rsidRPr="006E4504">
        <w:rPr>
          <w:rFonts w:ascii="黑体" w:eastAsia="黑体" w:hAnsi="黑体"/>
          <w:b/>
          <w:bCs/>
          <w:sz w:val="36"/>
          <w:szCs w:val="36"/>
          <w:lang w:val="de-DE"/>
        </w:rPr>
        <w:t>SQL</w:t>
      </w:r>
      <w:r w:rsidR="002D13B1" w:rsidRPr="006E4504">
        <w:rPr>
          <w:rFonts w:ascii="黑体" w:eastAsia="黑体" w:hAnsi="黑体" w:hint="eastAsia"/>
          <w:b/>
          <w:bCs/>
          <w:sz w:val="36"/>
          <w:szCs w:val="36"/>
          <w:lang w:val="de-DE"/>
        </w:rPr>
        <w:t>与T</w:t>
      </w:r>
      <w:r w:rsidR="002D13B1" w:rsidRPr="006E4504">
        <w:rPr>
          <w:rFonts w:ascii="黑体" w:eastAsia="黑体" w:hAnsi="黑体"/>
          <w:b/>
          <w:bCs/>
          <w:sz w:val="36"/>
          <w:szCs w:val="36"/>
          <w:lang w:val="de-DE"/>
        </w:rPr>
        <w:t>F6420</w:t>
      </w:r>
      <w:r w:rsidR="006E4504">
        <w:rPr>
          <w:rFonts w:ascii="黑体" w:eastAsia="黑体" w:hAnsi="黑体"/>
          <w:b/>
          <w:bCs/>
          <w:sz w:val="36"/>
          <w:szCs w:val="36"/>
          <w:lang w:val="de-DE"/>
        </w:rPr>
        <w:t xml:space="preserve"> D</w:t>
      </w:r>
      <w:r w:rsidR="006E4504">
        <w:rPr>
          <w:rFonts w:ascii="黑体" w:eastAsia="黑体" w:hAnsi="黑体" w:hint="eastAsia"/>
          <w:b/>
          <w:bCs/>
          <w:sz w:val="36"/>
          <w:szCs w:val="36"/>
          <w:lang w:val="de-DE"/>
        </w:rPr>
        <w:t>ata</w:t>
      </w:r>
      <w:r w:rsidR="006E4504">
        <w:rPr>
          <w:rFonts w:ascii="黑体" w:eastAsia="黑体" w:hAnsi="黑体"/>
          <w:b/>
          <w:bCs/>
          <w:sz w:val="36"/>
          <w:szCs w:val="36"/>
          <w:lang w:val="de-DE"/>
        </w:rPr>
        <w:t>base Server</w:t>
      </w:r>
      <w:r w:rsidR="002D13B1" w:rsidRPr="006E4504">
        <w:rPr>
          <w:rFonts w:ascii="黑体" w:eastAsia="黑体" w:hAnsi="黑体" w:hint="eastAsia"/>
          <w:b/>
          <w:bCs/>
          <w:sz w:val="36"/>
          <w:szCs w:val="36"/>
          <w:lang w:val="de-DE"/>
        </w:rPr>
        <w:t>数据通讯</w:t>
      </w:r>
    </w:p>
    <w:tbl>
      <w:tblPr>
        <w:tblStyle w:val="a3"/>
        <w:tblpPr w:leftFromText="180" w:rightFromText="180" w:vertAnchor="text" w:horzAnchor="margin" w:tblpY="82"/>
        <w:tblW w:w="94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4"/>
        <w:gridCol w:w="3974"/>
      </w:tblGrid>
      <w:tr w:rsidR="00834FAF" w14:paraId="203B1A4E" w14:textId="77777777" w:rsidTr="00A434EF">
        <w:trPr>
          <w:trHeight w:val="1272"/>
        </w:trPr>
        <w:tc>
          <w:tcPr>
            <w:tcW w:w="5524" w:type="dxa"/>
          </w:tcPr>
          <w:p w14:paraId="3752AA83" w14:textId="77777777" w:rsidR="00834FAF" w:rsidRPr="009469ED" w:rsidRDefault="00834FAF" w:rsidP="002213A1">
            <w:pPr>
              <w:jc w:val="left"/>
              <w:rPr>
                <w:rFonts w:ascii="微软雅黑" w:eastAsia="微软雅黑" w:hAnsi="微软雅黑"/>
                <w:color w:val="7F7F7F" w:themeColor="text1" w:themeTint="80"/>
                <w:szCs w:val="21"/>
              </w:rPr>
            </w:pPr>
          </w:p>
        </w:tc>
        <w:tc>
          <w:tcPr>
            <w:tcW w:w="3974" w:type="dxa"/>
          </w:tcPr>
          <w:p w14:paraId="79642227" w14:textId="5ED5A26C" w:rsidR="00834FAF" w:rsidRPr="00677D3D" w:rsidRDefault="00834FAF" w:rsidP="002213A1">
            <w:pPr>
              <w:spacing w:line="300" w:lineRule="exact"/>
              <w:ind w:firstLine="420"/>
              <w:jc w:val="left"/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</w:pPr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作者：</w:t>
            </w:r>
            <w:proofErr w:type="gramStart"/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沈行健</w:t>
            </w:r>
            <w:proofErr w:type="gramEnd"/>
          </w:p>
          <w:p w14:paraId="117F25B6" w14:textId="17884096" w:rsidR="00834FAF" w:rsidRPr="00677D3D" w:rsidRDefault="00834FAF" w:rsidP="002213A1">
            <w:pPr>
              <w:spacing w:line="300" w:lineRule="exact"/>
              <w:ind w:firstLine="420"/>
              <w:jc w:val="left"/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</w:pPr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职务：华东区 数据工程师</w:t>
            </w:r>
          </w:p>
          <w:p w14:paraId="55D66E30" w14:textId="77777777" w:rsidR="00834FAF" w:rsidRPr="00677D3D" w:rsidRDefault="00834FAF" w:rsidP="002213A1">
            <w:pPr>
              <w:spacing w:line="300" w:lineRule="exact"/>
              <w:ind w:firstLine="420"/>
              <w:jc w:val="left"/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</w:pPr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公司：BECKHOFF中国</w:t>
            </w:r>
          </w:p>
          <w:p w14:paraId="1E4E14AF" w14:textId="11ED3C4D" w:rsidR="00834FAF" w:rsidRPr="00677D3D" w:rsidRDefault="00834FAF" w:rsidP="00834FAF">
            <w:pPr>
              <w:spacing w:line="300" w:lineRule="exact"/>
              <w:ind w:firstLine="420"/>
              <w:jc w:val="left"/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</w:pPr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邮箱:</w:t>
            </w:r>
            <w:r w:rsidR="00B81A3C"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  <w:t xml:space="preserve">  </w:t>
            </w:r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x</w:t>
            </w:r>
            <w:r w:rsidRPr="00677D3D"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  <w:t>j.shen@beckhoff.com.cn</w:t>
            </w:r>
          </w:p>
          <w:p w14:paraId="347C50F8" w14:textId="229FA6CD" w:rsidR="00834FAF" w:rsidRDefault="00834FAF" w:rsidP="002213A1">
            <w:pPr>
              <w:spacing w:line="300" w:lineRule="exact"/>
              <w:ind w:firstLine="420"/>
              <w:jc w:val="left"/>
              <w:rPr>
                <w:rFonts w:ascii="微软雅黑" w:eastAsia="微软雅黑" w:hAnsi="微软雅黑"/>
                <w:color w:val="7F7F7F" w:themeColor="text1" w:themeTint="80"/>
                <w:szCs w:val="21"/>
              </w:rPr>
            </w:pPr>
            <w:r w:rsidRPr="00677D3D">
              <w:rPr>
                <w:rFonts w:ascii="微软雅黑" w:eastAsia="微软雅黑" w:hAnsi="微软雅黑" w:hint="eastAsia"/>
                <w:color w:val="7F7F7F" w:themeColor="text1" w:themeTint="80"/>
                <w:sz w:val="21"/>
                <w:szCs w:val="21"/>
              </w:rPr>
              <w:t>日期：20</w:t>
            </w:r>
            <w:r w:rsidRPr="00677D3D">
              <w:rPr>
                <w:rFonts w:ascii="微软雅黑" w:eastAsia="微软雅黑" w:hAnsi="微软雅黑"/>
                <w:color w:val="7F7F7F" w:themeColor="text1" w:themeTint="80"/>
                <w:sz w:val="21"/>
                <w:szCs w:val="21"/>
              </w:rPr>
              <w:t>23-05-12</w:t>
            </w:r>
          </w:p>
        </w:tc>
      </w:tr>
    </w:tbl>
    <w:p w14:paraId="0AAD7B67" w14:textId="77777777" w:rsidR="007E1DDB" w:rsidRDefault="007E1DDB" w:rsidP="007E1DDB">
      <w:pPr>
        <w:rPr>
          <w:lang w:val="de-DE"/>
        </w:rPr>
      </w:pPr>
    </w:p>
    <w:p w14:paraId="3C63C41C" w14:textId="43E4B9F1" w:rsidR="007E1DDB" w:rsidRPr="00062A83" w:rsidRDefault="004E3821" w:rsidP="000527A4">
      <w:pPr>
        <w:ind w:leftChars="100" w:left="240" w:firstLine="422"/>
        <w:rPr>
          <w:rFonts w:asciiTheme="minorEastAsia" w:hAnsiTheme="minorEastAsia"/>
          <w:sz w:val="21"/>
          <w:szCs w:val="21"/>
        </w:rPr>
      </w:pPr>
      <w:r w:rsidRPr="00062A83">
        <w:rPr>
          <w:rFonts w:asciiTheme="minorEastAsia" w:hAnsiTheme="minorEastAsia" w:hint="eastAsia"/>
          <w:b/>
          <w:bCs/>
          <w:sz w:val="21"/>
          <w:szCs w:val="21"/>
          <w:lang w:val="de-DE"/>
        </w:rPr>
        <w:t>摘</w:t>
      </w:r>
      <w:r w:rsidR="00062A83">
        <w:rPr>
          <w:rFonts w:asciiTheme="minorEastAsia" w:hAnsiTheme="minorEastAsia" w:hint="eastAsia"/>
          <w:b/>
          <w:bCs/>
          <w:sz w:val="21"/>
          <w:szCs w:val="21"/>
          <w:lang w:val="de-DE"/>
        </w:rPr>
        <w:t xml:space="preserve"> </w:t>
      </w:r>
      <w:r w:rsidR="00062A83">
        <w:rPr>
          <w:rFonts w:asciiTheme="minorEastAsia" w:hAnsiTheme="minorEastAsia"/>
          <w:b/>
          <w:bCs/>
          <w:sz w:val="21"/>
          <w:szCs w:val="21"/>
          <w:lang w:val="de-DE"/>
        </w:rPr>
        <w:t xml:space="preserve"> </w:t>
      </w:r>
      <w:r w:rsidRPr="00062A83">
        <w:rPr>
          <w:rFonts w:asciiTheme="minorEastAsia" w:hAnsiTheme="minorEastAsia" w:hint="eastAsia"/>
          <w:b/>
          <w:bCs/>
          <w:sz w:val="21"/>
          <w:szCs w:val="21"/>
          <w:lang w:val="de-DE"/>
        </w:rPr>
        <w:t>要：</w:t>
      </w:r>
    </w:p>
    <w:p w14:paraId="07D1992F" w14:textId="77777777" w:rsidR="001E6B5C" w:rsidRPr="00062A83" w:rsidRDefault="001E6B5C" w:rsidP="00C5444E">
      <w:pPr>
        <w:ind w:leftChars="100" w:left="240" w:firstLineChars="200" w:firstLine="420"/>
        <w:rPr>
          <w:rFonts w:asciiTheme="minorEastAsia" w:hAnsiTheme="minorEastAsia"/>
          <w:sz w:val="21"/>
          <w:szCs w:val="21"/>
        </w:rPr>
      </w:pPr>
      <w:r w:rsidRPr="00062A83">
        <w:rPr>
          <w:rFonts w:asciiTheme="minorEastAsia" w:hAnsiTheme="minorEastAsia"/>
          <w:sz w:val="21"/>
          <w:szCs w:val="21"/>
        </w:rPr>
        <w:t>本文档介绍了如何使用TF6420与MySQL数据库进行数据通讯的方法和步骤。TF6420是一款功能强大的通信模块，可实现与各种外部设备的数据交换。MySQL是一种流行的关系型数据库管理系统，广泛应用于各种应用程序和网站开发中。</w:t>
      </w:r>
    </w:p>
    <w:p w14:paraId="0EEE66E3" w14:textId="77777777" w:rsidR="001E6B5C" w:rsidRPr="00062A83" w:rsidRDefault="001E6B5C" w:rsidP="00C5444E">
      <w:pPr>
        <w:ind w:leftChars="100" w:left="240" w:firstLineChars="200" w:firstLine="420"/>
        <w:rPr>
          <w:rFonts w:asciiTheme="minorEastAsia" w:hAnsiTheme="minorEastAsia"/>
          <w:sz w:val="21"/>
          <w:szCs w:val="21"/>
        </w:rPr>
      </w:pPr>
      <w:r w:rsidRPr="00062A83">
        <w:rPr>
          <w:rFonts w:asciiTheme="minorEastAsia" w:hAnsiTheme="minorEastAsia"/>
          <w:sz w:val="21"/>
          <w:szCs w:val="21"/>
        </w:rPr>
        <w:t>在本文档中，我们将探讨如何使用TF6420建立与MySQL数据库的连接，进行数据的读取和写入操作。首先，我们将介绍TF6420的基本概念和配置方法，包括通信协议的选择、连接参数的设置等。然后，我们将详细说明如何使用TF6420与MySQL数据库进行通讯，包括建立数据库连接、执行SQL查询语句、插入和更新数据等操作。</w:t>
      </w:r>
    </w:p>
    <w:p w14:paraId="3D2B7B57" w14:textId="414BA03A" w:rsidR="007E1DDB" w:rsidRPr="00C5444E" w:rsidRDefault="001E6B5C" w:rsidP="008C4582">
      <w:pPr>
        <w:spacing w:afterLines="200" w:after="480"/>
        <w:ind w:leftChars="100" w:left="240" w:firstLineChars="200" w:firstLine="420"/>
        <w:rPr>
          <w:rFonts w:asciiTheme="minorEastAsia" w:hAnsiTheme="minorEastAsia"/>
          <w:sz w:val="21"/>
          <w:szCs w:val="21"/>
        </w:rPr>
      </w:pPr>
      <w:r w:rsidRPr="00062A83">
        <w:rPr>
          <w:rFonts w:asciiTheme="minorEastAsia" w:hAnsiTheme="minorEastAsia"/>
          <w:sz w:val="21"/>
          <w:szCs w:val="21"/>
        </w:rPr>
        <w:t>本文档还将涵盖一些重要的主题，例如数据格式转换、错误处理和故障排除。我们将提供示例代码，以帮助读者更好地理解和应用TF6420与MySQL进行数据通讯的方法。</w:t>
      </w:r>
    </w:p>
    <w:p w14:paraId="48278615" w14:textId="57A9E0D1" w:rsidR="007E1DDB" w:rsidRPr="00161CCF" w:rsidRDefault="004E3821" w:rsidP="00672AB5">
      <w:pPr>
        <w:ind w:leftChars="100" w:left="240" w:firstLine="422"/>
        <w:rPr>
          <w:b/>
          <w:bCs/>
          <w:sz w:val="21"/>
          <w:szCs w:val="21"/>
        </w:rPr>
      </w:pPr>
      <w:r w:rsidRPr="00161CCF">
        <w:rPr>
          <w:rFonts w:hint="eastAsia"/>
          <w:b/>
          <w:bCs/>
          <w:sz w:val="21"/>
          <w:szCs w:val="21"/>
        </w:rPr>
        <w:t>附</w:t>
      </w:r>
      <w:r w:rsidR="00161CCF">
        <w:rPr>
          <w:rFonts w:hint="eastAsia"/>
          <w:b/>
          <w:bCs/>
          <w:sz w:val="21"/>
          <w:szCs w:val="21"/>
        </w:rPr>
        <w:t xml:space="preserve"> </w:t>
      </w:r>
      <w:r w:rsidR="00161CCF">
        <w:rPr>
          <w:b/>
          <w:bCs/>
          <w:sz w:val="21"/>
          <w:szCs w:val="21"/>
        </w:rPr>
        <w:t xml:space="preserve"> </w:t>
      </w:r>
      <w:r w:rsidRPr="00161CCF">
        <w:rPr>
          <w:rFonts w:hint="eastAsia"/>
          <w:b/>
          <w:bCs/>
          <w:sz w:val="21"/>
          <w:szCs w:val="21"/>
        </w:rPr>
        <w:t>件：</w:t>
      </w:r>
    </w:p>
    <w:tbl>
      <w:tblPr>
        <w:tblStyle w:val="a3"/>
        <w:tblW w:w="9350" w:type="dxa"/>
        <w:tblInd w:w="240" w:type="dxa"/>
        <w:tblLook w:val="04A0" w:firstRow="1" w:lastRow="0" w:firstColumn="1" w:lastColumn="0" w:noHBand="0" w:noVBand="1"/>
      </w:tblPr>
      <w:tblGrid>
        <w:gridCol w:w="1838"/>
        <w:gridCol w:w="4395"/>
        <w:gridCol w:w="3117"/>
      </w:tblGrid>
      <w:tr w:rsidR="007E1DDB" w:rsidRPr="00F07767" w14:paraId="6623EBE2" w14:textId="77777777" w:rsidTr="00672AB5">
        <w:tc>
          <w:tcPr>
            <w:tcW w:w="1838" w:type="dxa"/>
          </w:tcPr>
          <w:p w14:paraId="2F4FA66D" w14:textId="0E20AFBC" w:rsidR="007E1DDB" w:rsidRPr="00F07767" w:rsidRDefault="004E3821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序号</w:t>
            </w:r>
          </w:p>
        </w:tc>
        <w:tc>
          <w:tcPr>
            <w:tcW w:w="4395" w:type="dxa"/>
          </w:tcPr>
          <w:p w14:paraId="1DB0726D" w14:textId="7490939B" w:rsidR="007E1DDB" w:rsidRPr="00F07767" w:rsidRDefault="004E3821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文件</w:t>
            </w:r>
            <w:r w:rsidR="00ED6DA0" w:rsidRPr="00F07767">
              <w:rPr>
                <w:rFonts w:hint="eastAsia"/>
                <w:sz w:val="21"/>
                <w:szCs w:val="21"/>
              </w:rPr>
              <w:t>（夹）</w:t>
            </w:r>
            <w:r w:rsidRPr="00F07767">
              <w:rPr>
                <w:rFonts w:hint="eastAsia"/>
                <w:sz w:val="21"/>
                <w:szCs w:val="21"/>
              </w:rPr>
              <w:t>名</w:t>
            </w:r>
          </w:p>
        </w:tc>
        <w:tc>
          <w:tcPr>
            <w:tcW w:w="3117" w:type="dxa"/>
          </w:tcPr>
          <w:p w14:paraId="15227660" w14:textId="4B498C2D" w:rsidR="007E1DDB" w:rsidRPr="00F07767" w:rsidRDefault="004E3821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备注</w:t>
            </w:r>
          </w:p>
        </w:tc>
      </w:tr>
      <w:tr w:rsidR="007E1DDB" w:rsidRPr="00F07767" w14:paraId="363FF18E" w14:textId="77777777" w:rsidTr="00672AB5">
        <w:tc>
          <w:tcPr>
            <w:tcW w:w="1838" w:type="dxa"/>
          </w:tcPr>
          <w:p w14:paraId="0B1D20FC" w14:textId="46C8D091" w:rsidR="007E1DDB" w:rsidRPr="00F07767" w:rsidRDefault="00ED6DA0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1</w:t>
            </w:r>
          </w:p>
        </w:tc>
        <w:tc>
          <w:tcPr>
            <w:tcW w:w="4395" w:type="dxa"/>
          </w:tcPr>
          <w:p w14:paraId="77871BE4" w14:textId="6FF58F7A" w:rsidR="007E1DDB" w:rsidRPr="00F07767" w:rsidRDefault="00ED6DA0" w:rsidP="007E1DDB">
            <w:pPr>
              <w:ind w:firstLine="420"/>
              <w:rPr>
                <w:sz w:val="21"/>
                <w:szCs w:val="21"/>
              </w:rPr>
            </w:pPr>
            <w:proofErr w:type="spellStart"/>
            <w:r w:rsidRPr="00F07767">
              <w:rPr>
                <w:rFonts w:hint="eastAsia"/>
                <w:sz w:val="21"/>
                <w:szCs w:val="21"/>
              </w:rPr>
              <w:t>My</w:t>
            </w:r>
            <w:r w:rsidRPr="00F07767">
              <w:rPr>
                <w:sz w:val="21"/>
                <w:szCs w:val="21"/>
              </w:rPr>
              <w:t>SQLWithBuffer</w:t>
            </w:r>
            <w:proofErr w:type="spellEnd"/>
          </w:p>
        </w:tc>
        <w:tc>
          <w:tcPr>
            <w:tcW w:w="3117" w:type="dxa"/>
          </w:tcPr>
          <w:p w14:paraId="1545EA73" w14:textId="3659BC90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程序入口</w:t>
            </w:r>
          </w:p>
        </w:tc>
      </w:tr>
      <w:tr w:rsidR="007E1DDB" w:rsidRPr="00F07767" w14:paraId="1FBCC93E" w14:textId="77777777" w:rsidTr="00672AB5">
        <w:tc>
          <w:tcPr>
            <w:tcW w:w="1838" w:type="dxa"/>
          </w:tcPr>
          <w:p w14:paraId="4E229BC4" w14:textId="6357FB44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2</w:t>
            </w:r>
          </w:p>
        </w:tc>
        <w:tc>
          <w:tcPr>
            <w:tcW w:w="4395" w:type="dxa"/>
          </w:tcPr>
          <w:p w14:paraId="20BE9D79" w14:textId="6D4CE2AE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proofErr w:type="spellStart"/>
            <w:r w:rsidRPr="00F07767">
              <w:rPr>
                <w:rFonts w:hint="eastAsia"/>
                <w:sz w:val="21"/>
                <w:szCs w:val="21"/>
              </w:rPr>
              <w:t>MySQLProject</w:t>
            </w:r>
            <w:proofErr w:type="spellEnd"/>
          </w:p>
        </w:tc>
        <w:tc>
          <w:tcPr>
            <w:tcW w:w="3117" w:type="dxa"/>
          </w:tcPr>
          <w:p w14:paraId="4BABFAAE" w14:textId="7BDC0C47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P</w:t>
            </w:r>
            <w:r w:rsidRPr="00F07767">
              <w:rPr>
                <w:sz w:val="21"/>
                <w:szCs w:val="21"/>
              </w:rPr>
              <w:t>LC</w:t>
            </w:r>
            <w:r w:rsidRPr="00F07767">
              <w:rPr>
                <w:rFonts w:hint="eastAsia"/>
                <w:sz w:val="21"/>
                <w:szCs w:val="21"/>
              </w:rPr>
              <w:t>程序文件夹</w:t>
            </w:r>
          </w:p>
        </w:tc>
      </w:tr>
      <w:tr w:rsidR="007E1DDB" w:rsidRPr="00F07767" w14:paraId="1FDCED7F" w14:textId="77777777" w:rsidTr="00672AB5">
        <w:tc>
          <w:tcPr>
            <w:tcW w:w="1838" w:type="dxa"/>
          </w:tcPr>
          <w:p w14:paraId="288115CF" w14:textId="414F5DCF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3</w:t>
            </w:r>
          </w:p>
        </w:tc>
        <w:tc>
          <w:tcPr>
            <w:tcW w:w="4395" w:type="dxa"/>
          </w:tcPr>
          <w:p w14:paraId="7B2E6835" w14:textId="3E2EAA9D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Database</w:t>
            </w:r>
          </w:p>
        </w:tc>
        <w:tc>
          <w:tcPr>
            <w:tcW w:w="3117" w:type="dxa"/>
          </w:tcPr>
          <w:p w14:paraId="3E60BA6E" w14:textId="1876E3F0" w:rsidR="007E1DDB" w:rsidRPr="00F07767" w:rsidRDefault="008837B5" w:rsidP="007E1DDB">
            <w:pPr>
              <w:ind w:firstLine="420"/>
              <w:rPr>
                <w:sz w:val="21"/>
                <w:szCs w:val="21"/>
              </w:rPr>
            </w:pPr>
            <w:r w:rsidRPr="00F07767">
              <w:rPr>
                <w:rFonts w:hint="eastAsia"/>
                <w:sz w:val="21"/>
                <w:szCs w:val="21"/>
              </w:rPr>
              <w:t>Database</w:t>
            </w:r>
            <w:r w:rsidRPr="00F07767">
              <w:rPr>
                <w:sz w:val="21"/>
                <w:szCs w:val="21"/>
              </w:rPr>
              <w:t xml:space="preserve"> Server</w:t>
            </w:r>
            <w:r w:rsidRPr="00F07767">
              <w:rPr>
                <w:rFonts w:hint="eastAsia"/>
                <w:sz w:val="21"/>
                <w:szCs w:val="21"/>
              </w:rPr>
              <w:t>文件夹</w:t>
            </w:r>
          </w:p>
        </w:tc>
      </w:tr>
    </w:tbl>
    <w:p w14:paraId="2D5FA1C0" w14:textId="77777777" w:rsidR="003D5D09" w:rsidRDefault="003D5D09" w:rsidP="008C4582">
      <w:pPr>
        <w:ind w:firstLine="0"/>
      </w:pPr>
    </w:p>
    <w:tbl>
      <w:tblPr>
        <w:tblStyle w:val="a3"/>
        <w:tblpPr w:leftFromText="180" w:rightFromText="180" w:vertAnchor="text" w:horzAnchor="margin" w:tblpY="82"/>
        <w:tblW w:w="898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000" w:firstRow="0" w:lastRow="0" w:firstColumn="0" w:lastColumn="0" w:noHBand="0" w:noVBand="0"/>
      </w:tblPr>
      <w:tblGrid>
        <w:gridCol w:w="8987"/>
      </w:tblGrid>
      <w:tr w:rsidR="00C5444E" w:rsidRPr="00E5259D" w14:paraId="753D9F81" w14:textId="77777777" w:rsidTr="00070A22">
        <w:trPr>
          <w:trHeight w:val="2724"/>
        </w:trPr>
        <w:tc>
          <w:tcPr>
            <w:tcW w:w="8987" w:type="dxa"/>
            <w:vAlign w:val="center"/>
          </w:tcPr>
          <w:p w14:paraId="7E96FEF1" w14:textId="77777777" w:rsidR="00C5444E" w:rsidRPr="00D67D01" w:rsidRDefault="00C5444E" w:rsidP="00070A22">
            <w:pPr>
              <w:ind w:firstLine="0"/>
              <w:rPr>
                <w:b/>
              </w:rPr>
            </w:pPr>
            <w:r w:rsidRPr="00D67D01">
              <w:rPr>
                <w:rFonts w:hint="eastAsia"/>
                <w:b/>
              </w:rPr>
              <w:t>历史</w:t>
            </w:r>
            <w:r w:rsidRPr="00D67D01">
              <w:rPr>
                <w:b/>
              </w:rPr>
              <w:t>版本：</w:t>
            </w:r>
          </w:p>
          <w:tbl>
            <w:tblPr>
              <w:tblW w:w="8393" w:type="dxa"/>
              <w:tblInd w:w="16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</w:tblBorders>
              <w:tblLook w:val="0000" w:firstRow="0" w:lastRow="0" w:firstColumn="0" w:lastColumn="0" w:noHBand="0" w:noVBand="0"/>
            </w:tblPr>
            <w:tblGrid>
              <w:gridCol w:w="1276"/>
              <w:gridCol w:w="1134"/>
              <w:gridCol w:w="5983"/>
            </w:tblGrid>
            <w:tr w:rsidR="00C5444E" w:rsidRPr="00206B56" w14:paraId="04AD7096" w14:textId="77777777" w:rsidTr="00070A22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14:paraId="01BF6F5F" w14:textId="66FB9D77" w:rsidR="00C5444E" w:rsidRPr="00206B56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eastAsia="Arial Unicode MS"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14:paraId="282040E4" w14:textId="66BFCBD5" w:rsidR="00C5444E" w:rsidRPr="00206B56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14:paraId="78663934" w14:textId="3A799E6F" w:rsidR="00C5444E" w:rsidRPr="00206B56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eastAsia="Arial Unicode MS" w:cs="Times New Roman"/>
                      <w:szCs w:val="21"/>
                    </w:rPr>
                  </w:pPr>
                </w:p>
              </w:tc>
            </w:tr>
            <w:tr w:rsidR="00C5444E" w:rsidRPr="00206B56" w14:paraId="337564FC" w14:textId="77777777" w:rsidTr="00070A22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14:paraId="0CC4E52A" w14:textId="77777777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14:paraId="78983859" w14:textId="4A6619FF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14:paraId="02B6A21A" w14:textId="5DD4DE6E" w:rsidR="00C5444E" w:rsidRPr="009D7097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</w:tr>
            <w:tr w:rsidR="00C5444E" w:rsidRPr="00206B56" w14:paraId="4588972C" w14:textId="77777777" w:rsidTr="00070A22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14:paraId="39AFF177" w14:textId="4DFC9052" w:rsidR="00C5444E" w:rsidRPr="00206B56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eastAsia="Arial Unicode MS"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14:paraId="2DCF2B83" w14:textId="02994BC6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14:paraId="7FC50CCA" w14:textId="4A002507" w:rsidR="00C5444E" w:rsidRPr="009D7097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</w:tr>
            <w:tr w:rsidR="00C5444E" w:rsidRPr="00206B56" w14:paraId="524EA3DE" w14:textId="77777777" w:rsidTr="00070A22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14:paraId="241C3B24" w14:textId="77777777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14:paraId="6A15AAD8" w14:textId="4E020816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14:paraId="5C480758" w14:textId="6D3965C4" w:rsidR="00C5444E" w:rsidRPr="009D7097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</w:tr>
            <w:tr w:rsidR="00C5444E" w:rsidRPr="00206B56" w14:paraId="0E042DDE" w14:textId="77777777" w:rsidTr="00070A22">
              <w:trPr>
                <w:cantSplit/>
                <w:trHeight w:val="340"/>
              </w:trPr>
              <w:tc>
                <w:tcPr>
                  <w:tcW w:w="1276" w:type="dxa"/>
                  <w:vAlign w:val="center"/>
                </w:tcPr>
                <w:p w14:paraId="2DF160E1" w14:textId="70AA071F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  <w:tc>
                <w:tcPr>
                  <w:tcW w:w="1134" w:type="dxa"/>
                  <w:vAlign w:val="center"/>
                </w:tcPr>
                <w:p w14:paraId="201E5A6D" w14:textId="10A04CAB" w:rsidR="00C5444E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</w:rPr>
                  </w:pPr>
                </w:p>
              </w:tc>
              <w:tc>
                <w:tcPr>
                  <w:tcW w:w="5983" w:type="dxa"/>
                  <w:vAlign w:val="center"/>
                </w:tcPr>
                <w:p w14:paraId="477FD466" w14:textId="3EFD25CF" w:rsidR="00C5444E" w:rsidRPr="009D7097" w:rsidRDefault="00C5444E" w:rsidP="00E419EC">
                  <w:pPr>
                    <w:pStyle w:val="af0"/>
                    <w:framePr w:hSpace="180" w:wrap="around" w:vAnchor="text" w:hAnchor="margin" w:y="82"/>
                    <w:spacing w:line="240" w:lineRule="atLeast"/>
                    <w:rPr>
                      <w:rFonts w:cs="Times New Roman"/>
                      <w:szCs w:val="21"/>
                    </w:rPr>
                  </w:pPr>
                </w:p>
              </w:tc>
            </w:tr>
          </w:tbl>
          <w:p w14:paraId="516044D6" w14:textId="77777777" w:rsidR="00C5444E" w:rsidRPr="00E5259D" w:rsidRDefault="00C5444E" w:rsidP="00070A22">
            <w:pPr>
              <w:ind w:firstLine="482"/>
              <w:rPr>
                <w:b/>
              </w:rPr>
            </w:pPr>
          </w:p>
        </w:tc>
      </w:tr>
    </w:tbl>
    <w:p w14:paraId="114C7FAC" w14:textId="77777777" w:rsidR="008C4582" w:rsidRPr="00D67D01" w:rsidRDefault="008C4582" w:rsidP="008C4582">
      <w:pPr>
        <w:ind w:firstLineChars="13" w:firstLine="31"/>
        <w:rPr>
          <w:b/>
        </w:rPr>
      </w:pPr>
      <w:r w:rsidRPr="00D67D01">
        <w:rPr>
          <w:b/>
        </w:rPr>
        <w:t>免责声明</w:t>
      </w:r>
      <w:r w:rsidRPr="00D67D01">
        <w:rPr>
          <w:rFonts w:hint="eastAsia"/>
          <w:b/>
        </w:rPr>
        <w:t>：</w:t>
      </w:r>
    </w:p>
    <w:p w14:paraId="3ECA96D1" w14:textId="77777777" w:rsidR="008C4582" w:rsidRDefault="008C4582" w:rsidP="008C4582">
      <w:pPr>
        <w:spacing w:afterLines="100" w:after="240"/>
      </w:pPr>
      <w:r w:rsidRPr="00AF5D50">
        <w:t>我们已</w:t>
      </w:r>
      <w:r w:rsidRPr="00AF5D50">
        <w:rPr>
          <w:rFonts w:hint="eastAsia"/>
        </w:rPr>
        <w:t>对本文档描述的内容做测试。但是差错在所难免，无法保证绝对正确并完全满足您的使用需求。本文档的内容可能随时更新，</w:t>
      </w:r>
      <w:r w:rsidRPr="00D67D01">
        <w:rPr>
          <w:rFonts w:hint="eastAsia"/>
        </w:rPr>
        <w:t>如有改动，恕不事先通知</w:t>
      </w:r>
      <w:r>
        <w:rPr>
          <w:rFonts w:hint="eastAsia"/>
        </w:rPr>
        <w:t>，</w:t>
      </w:r>
      <w:r w:rsidRPr="00AF5D50">
        <w:rPr>
          <w:rFonts w:hint="eastAsia"/>
        </w:rPr>
        <w:t>也欢迎您提出改进建议。</w:t>
      </w:r>
    </w:p>
    <w:p w14:paraId="0F68DF5E" w14:textId="4932EBB2" w:rsidR="0027086F" w:rsidRPr="008C4582" w:rsidRDefault="008C4582" w:rsidP="008C4582">
      <w:pPr>
        <w:ind w:firstLineChars="13" w:firstLine="31"/>
        <w:rPr>
          <w:b/>
        </w:rPr>
      </w:pPr>
      <w:r w:rsidRPr="00D67D01">
        <w:rPr>
          <w:rFonts w:hint="eastAsia"/>
          <w:b/>
        </w:rPr>
        <w:t>参考信息：</w:t>
      </w:r>
    </w:p>
    <w:sdt>
      <w:sdtPr>
        <w:rPr>
          <w:rFonts w:ascii="Times New Roman" w:eastAsiaTheme="minorEastAsia" w:hAnsi="Times New Roman" w:cstheme="minorBidi"/>
          <w:color w:val="auto"/>
          <w:sz w:val="24"/>
          <w:szCs w:val="22"/>
          <w:lang w:val="zh-CN"/>
        </w:rPr>
        <w:id w:val="127294652"/>
        <w:docPartObj>
          <w:docPartGallery w:val="Table of Contents"/>
          <w:docPartUnique/>
        </w:docPartObj>
      </w:sdtPr>
      <w:sdtEndPr>
        <w:rPr>
          <w:b/>
          <w:bCs/>
          <w:sz w:val="21"/>
          <w:szCs w:val="21"/>
        </w:rPr>
      </w:sdtEndPr>
      <w:sdtContent>
        <w:p w14:paraId="70B24F96" w14:textId="488C9DFF" w:rsidR="00017206" w:rsidRPr="00C5444E" w:rsidRDefault="00432329" w:rsidP="00743BD6">
          <w:pPr>
            <w:pStyle w:val="TOC"/>
            <w:rPr>
              <w:lang w:val="zh-CN"/>
            </w:rPr>
          </w:pPr>
          <w:r w:rsidRPr="00E71096">
            <w:rPr>
              <w:lang w:val="zh-CN"/>
            </w:rPr>
            <w:t>目</w:t>
          </w:r>
          <w:r w:rsidR="00257E60" w:rsidRPr="00E71096">
            <w:rPr>
              <w:rFonts w:hint="eastAsia"/>
              <w:lang w:val="zh-CN"/>
            </w:rPr>
            <w:t xml:space="preserve"> </w:t>
          </w:r>
          <w:r w:rsidR="00E71096">
            <w:rPr>
              <w:lang w:val="zh-CN"/>
            </w:rPr>
            <w:t xml:space="preserve"> </w:t>
          </w:r>
          <w:r w:rsidRPr="00E71096">
            <w:rPr>
              <w:lang w:val="zh-CN"/>
            </w:rPr>
            <w:t>录</w:t>
          </w:r>
        </w:p>
        <w:p w14:paraId="5A199747" w14:textId="2E2FF1C2" w:rsidR="00A94247" w:rsidRDefault="00432329">
          <w:pPr>
            <w:pStyle w:val="TOC1"/>
            <w:tabs>
              <w:tab w:val="left" w:pos="840"/>
              <w:tab w:val="right" w:leader="dot" w:pos="9350"/>
            </w:tabs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r w:rsidRPr="003715E9">
            <w:rPr>
              <w:sz w:val="21"/>
              <w:szCs w:val="21"/>
            </w:rPr>
            <w:fldChar w:fldCharType="begin"/>
          </w:r>
          <w:r w:rsidRPr="003715E9">
            <w:rPr>
              <w:sz w:val="21"/>
              <w:szCs w:val="21"/>
            </w:rPr>
            <w:instrText xml:space="preserve"> TOC \o "1-3" \h \z \u </w:instrText>
          </w:r>
          <w:r w:rsidRPr="003715E9">
            <w:rPr>
              <w:sz w:val="21"/>
              <w:szCs w:val="21"/>
            </w:rPr>
            <w:fldChar w:fldCharType="separate"/>
          </w:r>
          <w:hyperlink w:anchor="_Toc153351115" w:history="1">
            <w:r w:rsidR="00A94247" w:rsidRPr="00F93E29">
              <w:rPr>
                <w:rStyle w:val="ad"/>
                <w:noProof/>
              </w:rPr>
              <w:t>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软硬件版本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_Toc153351115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22CD51E4" w14:textId="01792C03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16" w:history="1">
            <w:r w:rsidR="00A94247" w:rsidRPr="00F93E29">
              <w:rPr>
                <w:rStyle w:val="ad"/>
                <w:noProof/>
              </w:rPr>
              <w:t>1.1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倍福</w:t>
            </w:r>
            <w:r w:rsidR="00A94247" w:rsidRPr="00F93E29">
              <w:rPr>
                <w:rStyle w:val="ad"/>
                <w:noProof/>
              </w:rPr>
              <w:t>Beckhoff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_Toc153351116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39CB5C2A" w14:textId="734046E8" w:rsidR="00A94247" w:rsidRDefault="00000000">
          <w:pPr>
            <w:pStyle w:val="TOC3"/>
            <w:tabs>
              <w:tab w:val="left" w:pos="187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17" w:history="1">
            <w:r w:rsidR="00A94247" w:rsidRPr="00F93E29">
              <w:rPr>
                <w:rStyle w:val="ad"/>
                <w:bCs/>
                <w:noProof/>
              </w:rPr>
              <w:t>1.1.1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控制器硬件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_Toc153351117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499B83E9" w14:textId="499E262D" w:rsidR="00A94247" w:rsidRDefault="00000000">
          <w:pPr>
            <w:pStyle w:val="TOC3"/>
            <w:tabs>
              <w:tab w:val="left" w:pos="187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18" w:history="1">
            <w:r w:rsidR="00A94247" w:rsidRPr="00F93E29">
              <w:rPr>
                <w:rStyle w:val="ad"/>
                <w:bCs/>
                <w:noProof/>
              </w:rPr>
              <w:t>1.1.2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控制软件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_Toc153351118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6E205483" w14:textId="0DD3854B" w:rsidR="00A94247" w:rsidRDefault="00000000">
          <w:pPr>
            <w:pStyle w:val="TOC1"/>
            <w:tabs>
              <w:tab w:val="left" w:pos="840"/>
              <w:tab w:val="right" w:leader="dot" w:pos="9350"/>
            </w:tabs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19" w:history="1">
            <w:r w:rsidR="00A94247" w:rsidRPr="00F93E29">
              <w:rPr>
                <w:rStyle w:val="ad"/>
                <w:noProof/>
              </w:rPr>
              <w:t>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MySQL Server</w:t>
            </w:r>
            <w:r w:rsidR="00A94247" w:rsidRPr="00F93E29">
              <w:rPr>
                <w:rStyle w:val="ad"/>
                <w:noProof/>
              </w:rPr>
              <w:t>本地安装配置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_Toc153351119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695721BE" w14:textId="42738EAF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0" w:history="1">
            <w:r w:rsidR="00A94247" w:rsidRPr="00F93E29">
              <w:rPr>
                <w:rStyle w:val="ad"/>
                <w:noProof/>
              </w:rPr>
              <w:t>2.1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下载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_Toc153351120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4EB6757A" w14:textId="690742CA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1" w:history="1">
            <w:r w:rsidR="00A94247" w:rsidRPr="00F93E29">
              <w:rPr>
                <w:rStyle w:val="ad"/>
                <w:noProof/>
              </w:rPr>
              <w:t>2.2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安装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_Toc153351121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4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48C5A209" w14:textId="73DB8106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2" w:history="1">
            <w:r w:rsidR="00A94247" w:rsidRPr="00F93E29">
              <w:rPr>
                <w:rStyle w:val="ad"/>
                <w:noProof/>
              </w:rPr>
              <w:t>2.3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配置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_Toc153351122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5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60E60F81" w14:textId="50B9AC60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3" w:history="1">
            <w:r w:rsidR="00A94247" w:rsidRPr="00F93E29">
              <w:rPr>
                <w:rStyle w:val="ad"/>
                <w:noProof/>
              </w:rPr>
              <w:t>2.4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使用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_Toc153351123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7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74EDB8B4" w14:textId="17210EF8" w:rsidR="00A94247" w:rsidRDefault="00000000">
          <w:pPr>
            <w:pStyle w:val="TOC3"/>
            <w:tabs>
              <w:tab w:val="left" w:pos="187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4" w:history="1">
            <w:r w:rsidR="00A94247" w:rsidRPr="00F93E29">
              <w:rPr>
                <w:rStyle w:val="ad"/>
                <w:bCs/>
                <w:noProof/>
              </w:rPr>
              <w:t>2.4.1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使用</w:t>
            </w:r>
            <w:r w:rsidR="00A94247" w:rsidRPr="00F93E29">
              <w:rPr>
                <w:rStyle w:val="ad"/>
                <w:noProof/>
              </w:rPr>
              <w:t>Command Line Client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_Toc153351124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7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5ED3C05C" w14:textId="2C34547F" w:rsidR="00A94247" w:rsidRDefault="00000000">
          <w:pPr>
            <w:pStyle w:val="TOC3"/>
            <w:tabs>
              <w:tab w:val="left" w:pos="187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5" w:history="1">
            <w:r w:rsidR="00A94247" w:rsidRPr="00F93E29">
              <w:rPr>
                <w:rStyle w:val="ad"/>
                <w:bCs/>
                <w:noProof/>
              </w:rPr>
              <w:t>2.4.2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使用</w:t>
            </w:r>
            <w:r w:rsidR="00A94247" w:rsidRPr="00F93E29">
              <w:rPr>
                <w:rStyle w:val="ad"/>
                <w:noProof/>
              </w:rPr>
              <w:t>MySQL Workbench</w:t>
            </w:r>
            <w:r w:rsidR="00A94247" w:rsidRPr="00F93E29">
              <w:rPr>
                <w:rStyle w:val="ad"/>
                <w:noProof/>
              </w:rPr>
              <w:t>进行数据库管理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_Toc153351125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8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7C8763B5" w14:textId="460C0B2C" w:rsidR="00A94247" w:rsidRDefault="00000000">
          <w:pPr>
            <w:pStyle w:val="TOC1"/>
            <w:tabs>
              <w:tab w:val="left" w:pos="840"/>
              <w:tab w:val="right" w:leader="dot" w:pos="9350"/>
            </w:tabs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6" w:history="1">
            <w:r w:rsidR="00A94247" w:rsidRPr="00F93E29">
              <w:rPr>
                <w:rStyle w:val="ad"/>
                <w:noProof/>
              </w:rPr>
              <w:t>3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PLC</w:t>
            </w:r>
            <w:r w:rsidR="00A94247" w:rsidRPr="00F93E29">
              <w:rPr>
                <w:rStyle w:val="ad"/>
                <w:noProof/>
              </w:rPr>
              <w:t>读写程序功能介绍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_Toc153351126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10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7109123C" w14:textId="191E2289" w:rsidR="00A94247" w:rsidRDefault="00000000">
          <w:pPr>
            <w:pStyle w:val="TOC2"/>
            <w:tabs>
              <w:tab w:val="left" w:pos="126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7" w:history="1">
            <w:r w:rsidR="00A94247" w:rsidRPr="00F93E29">
              <w:rPr>
                <w:rStyle w:val="ad"/>
                <w:noProof/>
              </w:rPr>
              <w:t>3.1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TF6420 SQL Expert Mode</w:t>
            </w:r>
            <w:r w:rsidR="00A94247" w:rsidRPr="00F93E29">
              <w:rPr>
                <w:rStyle w:val="ad"/>
                <w:noProof/>
              </w:rPr>
              <w:t>介绍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_Toc153351127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10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040D6ED4" w14:textId="25037637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8" w:history="1">
            <w:r w:rsidR="00A94247" w:rsidRPr="00F93E29">
              <w:rPr>
                <w:rStyle w:val="ad"/>
                <w:noProof/>
              </w:rPr>
              <w:t>3.2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文件资源说明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_Toc153351128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11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12616534" w14:textId="63429310" w:rsidR="00A94247" w:rsidRDefault="00000000">
          <w:pPr>
            <w:pStyle w:val="TOC3"/>
            <w:tabs>
              <w:tab w:val="left" w:pos="181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29" w:history="1">
            <w:r w:rsidR="00A94247" w:rsidRPr="00F93E29">
              <w:rPr>
                <w:rStyle w:val="ad"/>
                <w:bCs/>
                <w:noProof/>
              </w:rPr>
              <w:t>3.2.1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Database Server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_Toc153351129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11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3D74397B" w14:textId="059B279B" w:rsidR="00A94247" w:rsidRDefault="00000000">
          <w:pPr>
            <w:pStyle w:val="TOC3"/>
            <w:tabs>
              <w:tab w:val="left" w:pos="181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0" w:history="1">
            <w:r w:rsidR="00A94247" w:rsidRPr="00F93E29">
              <w:rPr>
                <w:rStyle w:val="ad"/>
                <w:bCs/>
                <w:noProof/>
              </w:rPr>
              <w:t>3.2.2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DUTs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_Toc153351130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13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2ECE095D" w14:textId="168EAD82" w:rsidR="00A94247" w:rsidRDefault="00000000">
          <w:pPr>
            <w:pStyle w:val="TOC3"/>
            <w:tabs>
              <w:tab w:val="left" w:pos="181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1" w:history="1">
            <w:r w:rsidR="00A94247" w:rsidRPr="00F93E29">
              <w:rPr>
                <w:rStyle w:val="ad"/>
                <w:bCs/>
                <w:noProof/>
              </w:rPr>
              <w:t>3.2.3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GVL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_Toc153351131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14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3149FAEB" w14:textId="0EB0BD4B" w:rsidR="00A94247" w:rsidRDefault="00000000">
          <w:pPr>
            <w:pStyle w:val="TOC3"/>
            <w:tabs>
              <w:tab w:val="left" w:pos="1814"/>
              <w:tab w:val="right" w:leader="dot" w:pos="9350"/>
            </w:tabs>
            <w:ind w:left="96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2" w:history="1">
            <w:r w:rsidR="00A94247" w:rsidRPr="00F93E29">
              <w:rPr>
                <w:rStyle w:val="ad"/>
                <w:bCs/>
                <w:noProof/>
              </w:rPr>
              <w:t>3.2.4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POUs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_Toc153351132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14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7E2BE3CE" w14:textId="059E36FF" w:rsidR="00A94247" w:rsidRDefault="00000000">
          <w:pPr>
            <w:pStyle w:val="TOC1"/>
            <w:tabs>
              <w:tab w:val="left" w:pos="840"/>
              <w:tab w:val="right" w:leader="dot" w:pos="9350"/>
            </w:tabs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3" w:history="1">
            <w:r w:rsidR="00A94247" w:rsidRPr="00F93E29">
              <w:rPr>
                <w:rStyle w:val="ad"/>
                <w:noProof/>
              </w:rPr>
              <w:t>4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操作演示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_Toc153351133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18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74CF5F40" w14:textId="55C5DDE6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4" w:history="1">
            <w:r w:rsidR="00A94247" w:rsidRPr="00F93E29">
              <w:rPr>
                <w:rStyle w:val="ad"/>
                <w:noProof/>
              </w:rPr>
              <w:t>4.1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激活登录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_Toc153351134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18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52861F8C" w14:textId="658BA064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5" w:history="1">
            <w:r w:rsidR="00A94247" w:rsidRPr="00F93E29">
              <w:rPr>
                <w:rStyle w:val="ad"/>
                <w:noProof/>
              </w:rPr>
              <w:t>4.2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运行</w:t>
            </w:r>
            <w:r w:rsidR="00A94247" w:rsidRPr="00F93E29">
              <w:rPr>
                <w:rStyle w:val="ad"/>
                <w:noProof/>
              </w:rPr>
              <w:t>buffer roller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_Toc153351135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18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7E751D17" w14:textId="31788C9D" w:rsidR="00A94247" w:rsidRDefault="00000000">
          <w:pPr>
            <w:pStyle w:val="TOC2"/>
            <w:tabs>
              <w:tab w:val="left" w:pos="1470"/>
              <w:tab w:val="right" w:leader="dot" w:pos="9350"/>
            </w:tabs>
            <w:ind w:left="480"/>
            <w:rPr>
              <w:rFonts w:asciiTheme="minorHAnsi" w:hAnsiTheme="minorHAnsi"/>
              <w:noProof/>
              <w:kern w:val="2"/>
              <w:sz w:val="21"/>
              <w14:ligatures w14:val="standardContextual"/>
            </w:rPr>
          </w:pPr>
          <w:hyperlink w:anchor="_Toc153351136" w:history="1">
            <w:r w:rsidR="00A94247" w:rsidRPr="00F93E29">
              <w:rPr>
                <w:rStyle w:val="ad"/>
                <w:noProof/>
              </w:rPr>
              <w:t>4.3</w:t>
            </w:r>
            <w:r w:rsidR="00A94247">
              <w:rPr>
                <w:rFonts w:asciiTheme="minorHAnsi" w:hAnsiTheme="minorHAnsi"/>
                <w:noProof/>
                <w:kern w:val="2"/>
                <w:sz w:val="21"/>
                <w14:ligatures w14:val="standardContextual"/>
              </w:rPr>
              <w:tab/>
            </w:r>
            <w:r w:rsidR="00A94247" w:rsidRPr="00F93E29">
              <w:rPr>
                <w:rStyle w:val="ad"/>
                <w:noProof/>
              </w:rPr>
              <w:t>观察</w:t>
            </w:r>
            <w:r w:rsidR="00A94247" w:rsidRPr="00F93E29">
              <w:rPr>
                <w:rStyle w:val="ad"/>
                <w:noProof/>
              </w:rPr>
              <w:t>buffer</w:t>
            </w:r>
            <w:r w:rsidR="00A94247" w:rsidRPr="00F93E29">
              <w:rPr>
                <w:rStyle w:val="ad"/>
                <w:noProof/>
              </w:rPr>
              <w:t>运行情况</w:t>
            </w:r>
            <w:r w:rsidR="00A94247">
              <w:rPr>
                <w:noProof/>
                <w:webHidden/>
              </w:rPr>
              <w:tab/>
            </w:r>
            <w:r w:rsidR="00A94247">
              <w:rPr>
                <w:noProof/>
                <w:webHidden/>
              </w:rPr>
              <w:fldChar w:fldCharType="begin"/>
            </w:r>
            <w:r w:rsidR="00A94247">
              <w:rPr>
                <w:noProof/>
                <w:webHidden/>
              </w:rPr>
              <w:instrText xml:space="preserve"> PAGEREF _Toc153351136 \h </w:instrText>
            </w:r>
            <w:r w:rsidR="00A94247">
              <w:rPr>
                <w:noProof/>
                <w:webHidden/>
              </w:rPr>
            </w:r>
            <w:r w:rsidR="00A94247">
              <w:rPr>
                <w:noProof/>
                <w:webHidden/>
              </w:rPr>
              <w:fldChar w:fldCharType="separate"/>
            </w:r>
            <w:r w:rsidR="00A94247">
              <w:rPr>
                <w:noProof/>
                <w:webHidden/>
              </w:rPr>
              <w:t>19</w:t>
            </w:r>
            <w:r w:rsidR="00A94247">
              <w:rPr>
                <w:noProof/>
                <w:webHidden/>
              </w:rPr>
              <w:fldChar w:fldCharType="end"/>
            </w:r>
          </w:hyperlink>
        </w:p>
        <w:p w14:paraId="6779B234" w14:textId="6DE9F663" w:rsidR="00432329" w:rsidRPr="003715E9" w:rsidRDefault="00432329">
          <w:pPr>
            <w:ind w:firstLine="422"/>
            <w:rPr>
              <w:sz w:val="21"/>
              <w:szCs w:val="21"/>
            </w:rPr>
          </w:pPr>
          <w:r w:rsidRPr="003715E9">
            <w:rPr>
              <w:b/>
              <w:bCs/>
              <w:sz w:val="21"/>
              <w:szCs w:val="21"/>
              <w:lang w:val="zh-CN"/>
            </w:rPr>
            <w:fldChar w:fldCharType="end"/>
          </w:r>
        </w:p>
      </w:sdtContent>
    </w:sdt>
    <w:p w14:paraId="373EBE27" w14:textId="77777777" w:rsidR="0025115F" w:rsidRPr="003715E9" w:rsidRDefault="0025115F">
      <w:pPr>
        <w:spacing w:after="240" w:line="276" w:lineRule="auto"/>
        <w:ind w:firstLine="420"/>
        <w:jc w:val="left"/>
        <w:rPr>
          <w:rFonts w:eastAsiaTheme="majorEastAsia" w:cstheme="majorBidi"/>
          <w:b/>
          <w:bCs/>
          <w:color w:val="000000" w:themeColor="text1"/>
          <w:sz w:val="21"/>
          <w:szCs w:val="21"/>
        </w:rPr>
      </w:pPr>
      <w:r w:rsidRPr="003715E9">
        <w:rPr>
          <w:sz w:val="21"/>
          <w:szCs w:val="21"/>
        </w:rPr>
        <w:br w:type="page"/>
      </w:r>
    </w:p>
    <w:p w14:paraId="3DEC5544" w14:textId="3BF0DC62" w:rsidR="00136E68" w:rsidRPr="00136E68" w:rsidRDefault="00136E68" w:rsidP="00743BD6">
      <w:pPr>
        <w:pStyle w:val="1"/>
      </w:pPr>
      <w:bookmarkStart w:id="0" w:name="_Toc1469877"/>
      <w:bookmarkStart w:id="1" w:name="_Toc153351115"/>
      <w:r w:rsidRPr="00136E68">
        <w:rPr>
          <w:rFonts w:hint="eastAsia"/>
        </w:rPr>
        <w:lastRenderedPageBreak/>
        <w:t>软</w:t>
      </w:r>
      <w:r w:rsidRPr="00136E68">
        <w:t>硬件版本</w:t>
      </w:r>
      <w:bookmarkEnd w:id="0"/>
      <w:bookmarkEnd w:id="1"/>
    </w:p>
    <w:p w14:paraId="2D2662E7" w14:textId="46E3F230" w:rsidR="00432329" w:rsidRPr="00136E68" w:rsidRDefault="00136E68" w:rsidP="00743BD6">
      <w:pPr>
        <w:pStyle w:val="2"/>
      </w:pPr>
      <w:bookmarkStart w:id="2" w:name="_Toc153351116"/>
      <w:r w:rsidRPr="00136E68">
        <w:rPr>
          <w:rFonts w:hint="eastAsia"/>
        </w:rPr>
        <w:t>倍福</w:t>
      </w:r>
      <w:r w:rsidRPr="00136E68">
        <w:rPr>
          <w:rFonts w:hint="eastAsia"/>
        </w:rPr>
        <w:t>Beckhoff</w:t>
      </w:r>
      <w:bookmarkEnd w:id="2"/>
    </w:p>
    <w:p w14:paraId="54062D2D" w14:textId="0C550201" w:rsidR="00136E68" w:rsidRDefault="00136E68" w:rsidP="00743BD6">
      <w:pPr>
        <w:pStyle w:val="3"/>
      </w:pPr>
      <w:bookmarkStart w:id="3" w:name="_Toc153351117"/>
      <w:r>
        <w:rPr>
          <w:rFonts w:hint="eastAsia"/>
        </w:rPr>
        <w:t>控制器硬件</w:t>
      </w:r>
      <w:bookmarkEnd w:id="3"/>
    </w:p>
    <w:p w14:paraId="211148B2" w14:textId="7E8DB978" w:rsidR="00A143F5" w:rsidRPr="00743BD6" w:rsidRDefault="00A143F5" w:rsidP="002E3453">
      <w:pPr>
        <w:pStyle w:val="af2"/>
        <w:ind w:firstLine="420"/>
      </w:pPr>
      <w:r>
        <w:rPr>
          <w:rFonts w:hint="eastAsia"/>
        </w:rPr>
        <w:t>本地电脑调试</w:t>
      </w:r>
    </w:p>
    <w:p w14:paraId="1411194A" w14:textId="26EB6384" w:rsidR="00A143F5" w:rsidRDefault="00A143F5" w:rsidP="00743BD6">
      <w:pPr>
        <w:pStyle w:val="3"/>
      </w:pPr>
      <w:bookmarkStart w:id="4" w:name="_Toc153351118"/>
      <w:r>
        <w:rPr>
          <w:rFonts w:hint="eastAsia"/>
        </w:rPr>
        <w:t>控制软件</w:t>
      </w:r>
      <w:bookmarkEnd w:id="4"/>
    </w:p>
    <w:p w14:paraId="5F7E5083" w14:textId="77777777" w:rsidR="00743BD6" w:rsidRDefault="00A143F5" w:rsidP="002E3453">
      <w:pPr>
        <w:pStyle w:val="af2"/>
        <w:ind w:firstLine="420"/>
      </w:pPr>
      <w:r>
        <w:rPr>
          <w:rFonts w:hint="eastAsia"/>
        </w:rPr>
        <w:t>TwinCAT</w:t>
      </w:r>
      <w:r>
        <w:t xml:space="preserve"> 3.1.4024.44</w:t>
      </w:r>
    </w:p>
    <w:p w14:paraId="7824F1E6" w14:textId="77777777" w:rsidR="00743BD6" w:rsidRDefault="00432329" w:rsidP="002E3453">
      <w:pPr>
        <w:pStyle w:val="af2"/>
        <w:ind w:firstLine="420"/>
        <w:rPr>
          <w:rStyle w:val="ad"/>
        </w:rPr>
      </w:pPr>
      <w:r w:rsidRPr="007D7E37">
        <w:rPr>
          <w:rFonts w:hint="eastAsia"/>
        </w:rPr>
        <w:t>T</w:t>
      </w:r>
      <w:r w:rsidRPr="007D7E37">
        <w:t>F6420</w:t>
      </w:r>
      <w:r w:rsidR="00743BD6">
        <w:rPr>
          <w:rFonts w:hint="eastAsia"/>
        </w:rPr>
        <w:t>，</w:t>
      </w:r>
      <w:r w:rsidRPr="00F31919">
        <w:rPr>
          <w:rFonts w:hint="eastAsia"/>
        </w:rPr>
        <w:t>下载链接：</w:t>
      </w:r>
      <w:hyperlink r:id="rId8" w:history="1">
        <w:r w:rsidRPr="00F31919">
          <w:rPr>
            <w:rStyle w:val="ad"/>
          </w:rPr>
          <w:t>TF6420 | TwinCAT 3 Database Server | Beckhoff Worldwide</w:t>
        </w:r>
      </w:hyperlink>
    </w:p>
    <w:p w14:paraId="14B223F7" w14:textId="72A9472E" w:rsidR="000E1602" w:rsidRDefault="00432329" w:rsidP="002E3453">
      <w:pPr>
        <w:pStyle w:val="af2"/>
        <w:ind w:firstLine="420"/>
      </w:pPr>
      <w:r w:rsidRPr="007D7E37">
        <w:rPr>
          <w:rFonts w:hint="eastAsia"/>
        </w:rPr>
        <w:t>MySQL</w:t>
      </w:r>
      <w:r w:rsidRPr="007D7E37">
        <w:t xml:space="preserve"> Server</w:t>
      </w:r>
      <w:r w:rsidR="00743BD6">
        <w:rPr>
          <w:rFonts w:hint="eastAsia"/>
        </w:rPr>
        <w:t>，</w:t>
      </w:r>
      <w:r w:rsidRPr="00F31919">
        <w:rPr>
          <w:rFonts w:hint="eastAsia"/>
        </w:rPr>
        <w:t>下载链接：</w:t>
      </w:r>
      <w:hyperlink r:id="rId9" w:history="1">
        <w:r w:rsidRPr="00F31919">
          <w:rPr>
            <w:rStyle w:val="ad"/>
          </w:rPr>
          <w:t>MySQL :: Download MySQL Community Server</w:t>
        </w:r>
      </w:hyperlink>
    </w:p>
    <w:p w14:paraId="41E26C4F" w14:textId="3F8E4555" w:rsidR="000E1602" w:rsidRPr="007D7E37" w:rsidRDefault="003E2071" w:rsidP="00743BD6">
      <w:pPr>
        <w:pStyle w:val="1"/>
      </w:pPr>
      <w:bookmarkStart w:id="5" w:name="_Toc153351119"/>
      <w:r w:rsidRPr="007D7E37">
        <w:rPr>
          <w:rFonts w:hint="eastAsia"/>
        </w:rPr>
        <w:t>M</w:t>
      </w:r>
      <w:r w:rsidRPr="007D7E37">
        <w:t>ySQL Server</w:t>
      </w:r>
      <w:r w:rsidRPr="007D7E37">
        <w:rPr>
          <w:rFonts w:hint="eastAsia"/>
        </w:rPr>
        <w:t>本地安装配置</w:t>
      </w:r>
      <w:bookmarkEnd w:id="5"/>
    </w:p>
    <w:p w14:paraId="6E61C2A9" w14:textId="0DBC935A" w:rsidR="00632D4B" w:rsidRDefault="009908D2" w:rsidP="00743BD6">
      <w:pPr>
        <w:pStyle w:val="2"/>
      </w:pPr>
      <w:bookmarkStart w:id="6" w:name="_Toc153351120"/>
      <w:r>
        <w:rPr>
          <w:rFonts w:hint="eastAsia"/>
        </w:rPr>
        <w:t>下载</w:t>
      </w:r>
      <w:bookmarkEnd w:id="6"/>
    </w:p>
    <w:p w14:paraId="0886DC37" w14:textId="77777777" w:rsidR="009908D2" w:rsidRDefault="009908D2" w:rsidP="00E419EC">
      <w:pPr>
        <w:pStyle w:val="af2"/>
        <w:spacing w:afterLines="100" w:after="240"/>
        <w:ind w:firstLine="420"/>
      </w:pPr>
      <w:r w:rsidRPr="00F31919">
        <w:rPr>
          <w:rFonts w:hint="eastAsia"/>
        </w:rPr>
        <w:t>进入官网，选择</w:t>
      </w:r>
      <w:r w:rsidRPr="00F31919">
        <w:rPr>
          <w:rFonts w:hint="eastAsia"/>
        </w:rPr>
        <w:t>My</w:t>
      </w:r>
      <w:r w:rsidRPr="00F31919">
        <w:t xml:space="preserve">SQL Community(GPL) Downloads &gt;&gt; MySQL Installer for Windows &gt;&gt; Download </w:t>
      </w:r>
    </w:p>
    <w:p w14:paraId="34C1F484" w14:textId="1415EC96" w:rsidR="00AD172D" w:rsidRPr="00F31919" w:rsidRDefault="00AD172D" w:rsidP="006647B9">
      <w:pPr>
        <w:pStyle w:val="af2"/>
        <w:ind w:firstLineChars="0" w:firstLine="0"/>
        <w:jc w:val="center"/>
      </w:pPr>
      <w:r>
        <w:rPr>
          <w:noProof/>
        </w:rPr>
        <w:drawing>
          <wp:inline distT="0" distB="0" distL="0" distR="0" wp14:anchorId="03B0B44F" wp14:editId="056D5C0D">
            <wp:extent cx="5943600" cy="4198620"/>
            <wp:effectExtent l="0" t="0" r="0" b="0"/>
            <wp:docPr id="4613190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319036" name=""/>
                    <pic:cNvPicPr/>
                  </pic:nvPicPr>
                  <pic:blipFill rotWithShape="1">
                    <a:blip r:embed="rId10"/>
                    <a:srcRect b="5516"/>
                    <a:stretch/>
                  </pic:blipFill>
                  <pic:spPr bwMode="auto">
                    <a:xfrm>
                      <a:off x="0" y="0"/>
                      <a:ext cx="5943600" cy="4198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27AD5">
        <w:br w:type="page"/>
      </w:r>
    </w:p>
    <w:p w14:paraId="0344FC11" w14:textId="562456CE" w:rsidR="009908D2" w:rsidRPr="009908D2" w:rsidRDefault="009908D2" w:rsidP="00743BD6">
      <w:pPr>
        <w:pStyle w:val="2"/>
      </w:pPr>
      <w:bookmarkStart w:id="7" w:name="_Toc153351121"/>
      <w:r>
        <w:rPr>
          <w:rFonts w:hint="eastAsia"/>
        </w:rPr>
        <w:lastRenderedPageBreak/>
        <w:t>安装</w:t>
      </w:r>
      <w:bookmarkEnd w:id="7"/>
    </w:p>
    <w:p w14:paraId="50AAA5AD" w14:textId="635142C8" w:rsidR="00632D4B" w:rsidRPr="00F31919" w:rsidRDefault="00632D4B" w:rsidP="002E3453">
      <w:pPr>
        <w:pStyle w:val="af2"/>
        <w:ind w:firstLine="420"/>
      </w:pPr>
      <w:r w:rsidRPr="00F31919">
        <w:rPr>
          <w:rFonts w:hint="eastAsia"/>
        </w:rPr>
        <w:t>双击安装文件，选择</w:t>
      </w:r>
      <w:r w:rsidRPr="00F31919">
        <w:rPr>
          <w:rFonts w:hint="eastAsia"/>
        </w:rPr>
        <w:t>Dev</w:t>
      </w:r>
      <w:r w:rsidRPr="00F31919">
        <w:t>eloper Default</w:t>
      </w:r>
      <w:r w:rsidRPr="00F31919">
        <w:rPr>
          <w:rFonts w:hint="eastAsia"/>
        </w:rPr>
        <w:t>，默认会安装到</w:t>
      </w:r>
      <w:r w:rsidRPr="00F31919">
        <w:rPr>
          <w:rFonts w:hint="eastAsia"/>
        </w:rPr>
        <w:t>C</w:t>
      </w:r>
      <w:r w:rsidRPr="00F31919">
        <w:rPr>
          <w:rFonts w:hint="eastAsia"/>
        </w:rPr>
        <w:t>盘。</w:t>
      </w:r>
    </w:p>
    <w:p w14:paraId="7BEBD6BA" w14:textId="740207D6" w:rsidR="00632D4B" w:rsidRDefault="00632D4B" w:rsidP="00593F76">
      <w:pPr>
        <w:spacing w:afterLines="100" w:after="240"/>
        <w:ind w:firstLine="0"/>
      </w:pPr>
      <w:r w:rsidRPr="00632D4B">
        <w:rPr>
          <w:noProof/>
        </w:rPr>
        <w:drawing>
          <wp:inline distT="0" distB="0" distL="0" distR="0" wp14:anchorId="0AF88485" wp14:editId="365EF5A2">
            <wp:extent cx="5943600" cy="4046220"/>
            <wp:effectExtent l="0" t="0" r="0" b="0"/>
            <wp:docPr id="1580341312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341312" name="图片 1" descr="图形用户界面&#10;&#10;描述已自动生成"/>
                    <pic:cNvPicPr/>
                  </pic:nvPicPr>
                  <pic:blipFill rotWithShape="1">
                    <a:blip r:embed="rId11"/>
                    <a:srcRect t="-1" b="2301"/>
                    <a:stretch/>
                  </pic:blipFill>
                  <pic:spPr bwMode="auto">
                    <a:xfrm>
                      <a:off x="0" y="0"/>
                      <a:ext cx="5943600" cy="4046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447A3D" w14:textId="6AEA4BBD" w:rsidR="00632D4B" w:rsidRDefault="00632D4B" w:rsidP="00AD172D">
      <w:pPr>
        <w:spacing w:afterLines="100" w:after="240"/>
        <w:ind w:firstLine="0"/>
      </w:pPr>
      <w:r w:rsidRPr="00632D4B">
        <w:rPr>
          <w:noProof/>
        </w:rPr>
        <w:drawing>
          <wp:inline distT="0" distB="0" distL="0" distR="0" wp14:anchorId="7DD40D1B" wp14:editId="62DA6018">
            <wp:extent cx="5943600" cy="3284220"/>
            <wp:effectExtent l="0" t="0" r="0" b="0"/>
            <wp:docPr id="1991238347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238347" name="图片 1" descr="图形用户界面, 文本, 应用程序&#10;&#10;描述已自动生成"/>
                    <pic:cNvPicPr/>
                  </pic:nvPicPr>
                  <pic:blipFill rotWithShape="1">
                    <a:blip r:embed="rId12"/>
                    <a:srcRect b="21612"/>
                    <a:stretch/>
                  </pic:blipFill>
                  <pic:spPr bwMode="auto">
                    <a:xfrm>
                      <a:off x="0" y="0"/>
                      <a:ext cx="5943600" cy="328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38618C" w14:textId="1F2F6AAD" w:rsidR="008B44EE" w:rsidRDefault="00632D4B" w:rsidP="00593F76">
      <w:pPr>
        <w:spacing w:afterLines="100" w:after="240"/>
        <w:ind w:firstLine="0"/>
        <w:jc w:val="center"/>
      </w:pPr>
      <w:r w:rsidRPr="00632D4B">
        <w:rPr>
          <w:noProof/>
        </w:rPr>
        <w:lastRenderedPageBreak/>
        <w:drawing>
          <wp:inline distT="0" distB="0" distL="0" distR="0" wp14:anchorId="03FB6E2E" wp14:editId="4A723975">
            <wp:extent cx="5486400" cy="3727938"/>
            <wp:effectExtent l="0" t="0" r="0" b="6350"/>
            <wp:docPr id="538876697" name="图片 1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876697" name="图片 1" descr="图形用户界面, 应用程序, Word&#10;&#10;描述已自动生成"/>
                    <pic:cNvPicPr/>
                  </pic:nvPicPr>
                  <pic:blipFill rotWithShape="1">
                    <a:blip r:embed="rId13"/>
                    <a:srcRect b="2513"/>
                    <a:stretch/>
                  </pic:blipFill>
                  <pic:spPr bwMode="auto">
                    <a:xfrm>
                      <a:off x="0" y="0"/>
                      <a:ext cx="5493646" cy="3732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CDE20" w14:textId="791C2372" w:rsidR="00632D4B" w:rsidRPr="00AD172D" w:rsidRDefault="00632D4B" w:rsidP="002E3453">
      <w:pPr>
        <w:pStyle w:val="af2"/>
        <w:ind w:firstLine="420"/>
      </w:pPr>
      <w:r w:rsidRPr="00042D39">
        <w:rPr>
          <w:rFonts w:hint="eastAsia"/>
        </w:rPr>
        <w:t>后续按照正常安装流程点击执行即可。</w:t>
      </w:r>
    </w:p>
    <w:p w14:paraId="5BCC85D9" w14:textId="2F37C0C9" w:rsidR="00327206" w:rsidRDefault="00327206" w:rsidP="00743BD6">
      <w:pPr>
        <w:pStyle w:val="2"/>
      </w:pPr>
      <w:bookmarkStart w:id="8" w:name="_Toc153351122"/>
      <w:r>
        <w:rPr>
          <w:rFonts w:hint="eastAsia"/>
        </w:rPr>
        <w:t>配置</w:t>
      </w:r>
      <w:bookmarkEnd w:id="8"/>
    </w:p>
    <w:p w14:paraId="46BE47B3" w14:textId="2CA841B3" w:rsidR="00327206" w:rsidRPr="00042D39" w:rsidRDefault="00327206" w:rsidP="002E3453">
      <w:pPr>
        <w:pStyle w:val="af2"/>
        <w:ind w:firstLine="420"/>
      </w:pPr>
      <w:r w:rsidRPr="00042D39">
        <w:rPr>
          <w:rFonts w:hint="eastAsia"/>
        </w:rPr>
        <w:t>按照提示设置</w:t>
      </w:r>
      <w:r w:rsidRPr="00042D39">
        <w:rPr>
          <w:rFonts w:hint="eastAsia"/>
        </w:rPr>
        <w:t>root</w:t>
      </w:r>
      <w:r w:rsidRPr="00042D39">
        <w:rPr>
          <w:rFonts w:hint="eastAsia"/>
        </w:rPr>
        <w:t>账户的密码以及启动服务</w:t>
      </w:r>
      <w:r w:rsidR="00593F76">
        <w:rPr>
          <w:rFonts w:hint="eastAsia"/>
        </w:rPr>
        <w:t>。</w:t>
      </w:r>
    </w:p>
    <w:p w14:paraId="3D5095AB" w14:textId="5D58D007" w:rsidR="00327206" w:rsidRDefault="00327206" w:rsidP="00593F76">
      <w:pPr>
        <w:ind w:firstLine="0"/>
        <w:jc w:val="center"/>
      </w:pPr>
      <w:r w:rsidRPr="00327206">
        <w:rPr>
          <w:noProof/>
        </w:rPr>
        <w:drawing>
          <wp:inline distT="0" distB="0" distL="0" distR="0" wp14:anchorId="33317269" wp14:editId="15139E30">
            <wp:extent cx="5588562" cy="3238500"/>
            <wp:effectExtent l="0" t="0" r="0" b="0"/>
            <wp:docPr id="9098139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813931" name=""/>
                    <pic:cNvPicPr/>
                  </pic:nvPicPr>
                  <pic:blipFill rotWithShape="1">
                    <a:blip r:embed="rId14"/>
                    <a:srcRect b="17469"/>
                    <a:stretch/>
                  </pic:blipFill>
                  <pic:spPr bwMode="auto">
                    <a:xfrm>
                      <a:off x="0" y="0"/>
                      <a:ext cx="5595561" cy="3242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3DB4C1" w14:textId="5BEB229C" w:rsidR="008B44EE" w:rsidRDefault="00327206" w:rsidP="00593F76">
      <w:pPr>
        <w:spacing w:afterLines="100" w:after="240"/>
        <w:ind w:firstLine="0"/>
      </w:pPr>
      <w:r w:rsidRPr="00327206">
        <w:rPr>
          <w:noProof/>
        </w:rPr>
        <w:lastRenderedPageBreak/>
        <w:drawing>
          <wp:inline distT="0" distB="0" distL="0" distR="0" wp14:anchorId="079C47E7" wp14:editId="7392A5AF">
            <wp:extent cx="5943600" cy="3589020"/>
            <wp:effectExtent l="0" t="0" r="0" b="0"/>
            <wp:docPr id="2081887777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887777" name="图片 1" descr="图形用户界面, 应用程序&#10;&#10;描述已自动生成"/>
                    <pic:cNvPicPr/>
                  </pic:nvPicPr>
                  <pic:blipFill rotWithShape="1">
                    <a:blip r:embed="rId15"/>
                    <a:srcRect b="14260"/>
                    <a:stretch/>
                  </pic:blipFill>
                  <pic:spPr bwMode="auto">
                    <a:xfrm>
                      <a:off x="0" y="0"/>
                      <a:ext cx="5943600" cy="3589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272ED1" w14:textId="38C66C77" w:rsidR="008B44EE" w:rsidRDefault="008B44EE" w:rsidP="002E3453">
      <w:pPr>
        <w:pStyle w:val="af2"/>
        <w:ind w:firstLine="420"/>
      </w:pPr>
      <w:r w:rsidRPr="00B23D09">
        <w:rPr>
          <w:rFonts w:hint="eastAsia"/>
        </w:rPr>
        <w:t>一直点击下一步直到需要输入用户名和密码，验证是否能够连接到</w:t>
      </w:r>
      <w:r w:rsidRPr="00B23D09">
        <w:t>M</w:t>
      </w:r>
      <w:r w:rsidRPr="00B23D09">
        <w:rPr>
          <w:rFonts w:hint="eastAsia"/>
        </w:rPr>
        <w:t>y</w:t>
      </w:r>
      <w:r w:rsidRPr="00B23D09">
        <w:t>SQL Server</w:t>
      </w:r>
      <w:r w:rsidRPr="00B23D09">
        <w:rPr>
          <w:rFonts w:hint="eastAsia"/>
        </w:rPr>
        <w:t>。</w:t>
      </w:r>
    </w:p>
    <w:p w14:paraId="3BD44E7F" w14:textId="669B9436" w:rsidR="008B44EE" w:rsidRDefault="008B44EE" w:rsidP="00593F76">
      <w:pPr>
        <w:spacing w:afterLines="100" w:after="240"/>
        <w:ind w:firstLine="0"/>
      </w:pPr>
      <w:r w:rsidRPr="008B44EE">
        <w:rPr>
          <w:noProof/>
        </w:rPr>
        <w:drawing>
          <wp:inline distT="0" distB="0" distL="0" distR="0" wp14:anchorId="00569867" wp14:editId="6350DB43">
            <wp:extent cx="5943600" cy="3710940"/>
            <wp:effectExtent l="0" t="0" r="0" b="3810"/>
            <wp:docPr id="1008070983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8070983" name="图片 1" descr="图形用户界面, 文本, 应用程序&#10;&#10;描述已自动生成"/>
                    <pic:cNvPicPr/>
                  </pic:nvPicPr>
                  <pic:blipFill rotWithShape="1">
                    <a:blip r:embed="rId16"/>
                    <a:srcRect b="10341"/>
                    <a:stretch/>
                  </pic:blipFill>
                  <pic:spPr bwMode="auto">
                    <a:xfrm>
                      <a:off x="0" y="0"/>
                      <a:ext cx="5943600" cy="3710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5E1F22" w14:textId="7991B7C7" w:rsidR="002B0D74" w:rsidRPr="00593F76" w:rsidRDefault="008B44EE" w:rsidP="002E3453">
      <w:pPr>
        <w:pStyle w:val="af2"/>
        <w:ind w:firstLine="420"/>
      </w:pPr>
      <w:r w:rsidRPr="00632C98">
        <w:rPr>
          <w:rFonts w:hint="eastAsia"/>
        </w:rPr>
        <w:t>验证成功后点击</w:t>
      </w:r>
      <w:r w:rsidRPr="00632C98">
        <w:rPr>
          <w:rFonts w:hint="eastAsia"/>
        </w:rPr>
        <w:t>Finish</w:t>
      </w:r>
      <w:r w:rsidRPr="00632C98">
        <w:rPr>
          <w:rFonts w:hint="eastAsia"/>
        </w:rPr>
        <w:t>完成安装和配置。</w:t>
      </w:r>
    </w:p>
    <w:p w14:paraId="0496B9A8" w14:textId="1891DF7F" w:rsidR="006A772A" w:rsidRDefault="006A772A" w:rsidP="00743BD6">
      <w:pPr>
        <w:pStyle w:val="2"/>
      </w:pPr>
      <w:bookmarkStart w:id="9" w:name="_Toc153351123"/>
      <w:r>
        <w:rPr>
          <w:rFonts w:hint="eastAsia"/>
        </w:rPr>
        <w:lastRenderedPageBreak/>
        <w:t>使用</w:t>
      </w:r>
      <w:bookmarkEnd w:id="9"/>
    </w:p>
    <w:p w14:paraId="4AB144AF" w14:textId="4D300E62" w:rsidR="006A772A" w:rsidRPr="00632C98" w:rsidRDefault="006A772A" w:rsidP="002E3453">
      <w:pPr>
        <w:pStyle w:val="af2"/>
        <w:ind w:firstLine="420"/>
      </w:pPr>
      <w:r w:rsidRPr="00632C98">
        <w:rPr>
          <w:rFonts w:hint="eastAsia"/>
        </w:rPr>
        <w:t>安装</w:t>
      </w:r>
      <w:r w:rsidRPr="00632C98">
        <w:rPr>
          <w:rFonts w:hint="eastAsia"/>
        </w:rPr>
        <w:t>MySQL</w:t>
      </w:r>
      <w:r w:rsidRPr="00632C98">
        <w:rPr>
          <w:rFonts w:hint="eastAsia"/>
        </w:rPr>
        <w:t>完毕后，可以在系统中找到</w:t>
      </w:r>
      <w:r w:rsidRPr="00632C98">
        <w:rPr>
          <w:rFonts w:hint="eastAsia"/>
        </w:rPr>
        <w:t>MySQL</w:t>
      </w:r>
      <w:r w:rsidRPr="00632C98">
        <w:rPr>
          <w:rFonts w:hint="eastAsia"/>
        </w:rPr>
        <w:t>的文件夹。</w:t>
      </w:r>
    </w:p>
    <w:p w14:paraId="132930D8" w14:textId="79C49B7F" w:rsidR="006A772A" w:rsidRDefault="006A772A" w:rsidP="005A00CF">
      <w:pPr>
        <w:spacing w:afterLines="100" w:after="240"/>
        <w:ind w:firstLine="0"/>
        <w:jc w:val="center"/>
      </w:pPr>
      <w:r w:rsidRPr="006A772A">
        <w:rPr>
          <w:noProof/>
        </w:rPr>
        <w:drawing>
          <wp:inline distT="0" distB="0" distL="0" distR="0" wp14:anchorId="068E62E2" wp14:editId="06836303">
            <wp:extent cx="2104232" cy="2727960"/>
            <wp:effectExtent l="0" t="0" r="0" b="0"/>
            <wp:docPr id="827921998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921998" name="图片 1" descr="图形用户界面, 应用程序&#10;&#10;描述已自动生成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115598" cy="274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EF4AF3" w14:textId="0BAEC4BF" w:rsidR="009E32DD" w:rsidRDefault="009E32DD" w:rsidP="00743BD6">
      <w:pPr>
        <w:pStyle w:val="3"/>
      </w:pPr>
      <w:bookmarkStart w:id="10" w:name="_Toc153351124"/>
      <w:r>
        <w:rPr>
          <w:rFonts w:hint="eastAsia"/>
        </w:rPr>
        <w:t>使用</w:t>
      </w:r>
      <w:r>
        <w:t>Command Line Client</w:t>
      </w:r>
      <w:bookmarkEnd w:id="10"/>
    </w:p>
    <w:p w14:paraId="2614916B" w14:textId="7439C22E" w:rsidR="006A772A" w:rsidRPr="00D3107C" w:rsidRDefault="006A772A" w:rsidP="00B65209">
      <w:pPr>
        <w:pStyle w:val="af2"/>
        <w:spacing w:afterLines="100" w:after="240"/>
        <w:ind w:firstLine="420"/>
      </w:pPr>
      <w:r w:rsidRPr="00D3107C">
        <w:rPr>
          <w:rFonts w:hint="eastAsia"/>
        </w:rPr>
        <w:t>点击</w:t>
      </w:r>
      <w:r w:rsidRPr="00D3107C">
        <w:rPr>
          <w:rFonts w:hint="eastAsia"/>
        </w:rPr>
        <w:t>MySQL</w:t>
      </w:r>
      <w:r w:rsidRPr="00D3107C">
        <w:t xml:space="preserve"> 8.0 Command Line Client – Unicode, </w:t>
      </w:r>
      <w:r w:rsidRPr="00D3107C">
        <w:rPr>
          <w:rFonts w:hint="eastAsia"/>
        </w:rPr>
        <w:t>或进入安装文件夹选择</w:t>
      </w:r>
      <w:proofErr w:type="spellStart"/>
      <w:r w:rsidRPr="00D3107C">
        <w:rPr>
          <w:rFonts w:hint="eastAsia"/>
        </w:rPr>
        <w:t>cmd</w:t>
      </w:r>
      <w:proofErr w:type="spellEnd"/>
      <w:r w:rsidRPr="00D3107C">
        <w:rPr>
          <w:rFonts w:hint="eastAsia"/>
        </w:rPr>
        <w:t>指令进入</w:t>
      </w:r>
      <w:r w:rsidRPr="00D3107C">
        <w:rPr>
          <w:rFonts w:hint="eastAsia"/>
        </w:rPr>
        <w:t>MySQL</w:t>
      </w:r>
      <w:r w:rsidRPr="00D3107C">
        <w:rPr>
          <w:rFonts w:hint="eastAsia"/>
        </w:rPr>
        <w:t>命令行执行</w:t>
      </w:r>
      <w:r w:rsidRPr="00D3107C">
        <w:rPr>
          <w:rFonts w:hint="eastAsia"/>
        </w:rPr>
        <w:t>MySQL</w:t>
      </w:r>
      <w:r w:rsidRPr="00D3107C">
        <w:rPr>
          <w:rFonts w:hint="eastAsia"/>
        </w:rPr>
        <w:t>语句。推荐使用默认安装的</w:t>
      </w:r>
      <w:r w:rsidRPr="00D3107C">
        <w:rPr>
          <w:rFonts w:hint="eastAsia"/>
        </w:rPr>
        <w:t>Comma</w:t>
      </w:r>
      <w:r w:rsidRPr="00D3107C">
        <w:t>nd Line Client</w:t>
      </w:r>
      <w:r w:rsidR="000E4B2F" w:rsidRPr="00D3107C">
        <w:rPr>
          <w:rFonts w:hint="eastAsia"/>
        </w:rPr>
        <w:t>。</w:t>
      </w:r>
    </w:p>
    <w:p w14:paraId="48600C8A" w14:textId="27CDDBCE" w:rsidR="000E4B2F" w:rsidRDefault="000E4B2F" w:rsidP="002E3453">
      <w:pPr>
        <w:ind w:firstLine="0"/>
      </w:pPr>
      <w:r w:rsidRPr="000E4B2F">
        <w:rPr>
          <w:noProof/>
        </w:rPr>
        <w:drawing>
          <wp:inline distT="0" distB="0" distL="0" distR="0" wp14:anchorId="0499FF21" wp14:editId="4062DEBC">
            <wp:extent cx="5943600" cy="3102610"/>
            <wp:effectExtent l="0" t="0" r="0" b="2540"/>
            <wp:docPr id="1080594597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594597" name="图片 1" descr="文本&#10;&#10;描述已自动生成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0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3453">
        <w:br w:type="page"/>
      </w:r>
    </w:p>
    <w:p w14:paraId="6D1EA0F1" w14:textId="556B25BC" w:rsidR="000E4B2F" w:rsidRDefault="000E4B2F" w:rsidP="002E3453">
      <w:pPr>
        <w:spacing w:afterLines="100" w:after="240"/>
        <w:ind w:firstLine="420"/>
        <w:rPr>
          <w:sz w:val="21"/>
          <w:szCs w:val="21"/>
        </w:rPr>
      </w:pPr>
      <w:r w:rsidRPr="00081FB9">
        <w:rPr>
          <w:rFonts w:hint="eastAsia"/>
          <w:sz w:val="21"/>
          <w:szCs w:val="21"/>
        </w:rPr>
        <w:lastRenderedPageBreak/>
        <w:t>进入命令行后，要求输入当前用户（</w:t>
      </w:r>
      <w:r w:rsidRPr="00081FB9">
        <w:rPr>
          <w:rFonts w:hint="eastAsia"/>
          <w:sz w:val="21"/>
          <w:szCs w:val="21"/>
        </w:rPr>
        <w:t>root</w:t>
      </w:r>
      <w:r w:rsidRPr="00081FB9">
        <w:rPr>
          <w:rFonts w:hint="eastAsia"/>
          <w:sz w:val="21"/>
          <w:szCs w:val="21"/>
        </w:rPr>
        <w:t>）的密码，输入后可以执行数据库</w:t>
      </w:r>
      <w:r w:rsidRPr="00081FB9">
        <w:rPr>
          <w:rFonts w:hint="eastAsia"/>
          <w:sz w:val="21"/>
          <w:szCs w:val="21"/>
        </w:rPr>
        <w:t>query</w:t>
      </w:r>
      <w:r w:rsidRPr="00081FB9">
        <w:rPr>
          <w:rFonts w:hint="eastAsia"/>
          <w:sz w:val="21"/>
          <w:szCs w:val="21"/>
        </w:rPr>
        <w:t>操作。</w:t>
      </w:r>
    </w:p>
    <w:p w14:paraId="5DB51E20" w14:textId="4866D7DC" w:rsidR="002E3453" w:rsidRDefault="002E3453" w:rsidP="002E3453">
      <w:pPr>
        <w:spacing w:afterLines="100" w:after="240"/>
        <w:ind w:firstLine="0"/>
        <w:rPr>
          <w:sz w:val="21"/>
          <w:szCs w:val="21"/>
        </w:rPr>
      </w:pPr>
      <w:r>
        <w:rPr>
          <w:noProof/>
        </w:rPr>
        <w:drawing>
          <wp:inline distT="0" distB="0" distL="0" distR="0" wp14:anchorId="2C73DC47" wp14:editId="0415360E">
            <wp:extent cx="5943600" cy="3176270"/>
            <wp:effectExtent l="0" t="0" r="0" b="5080"/>
            <wp:docPr id="1671493231" name="图片 1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493231" name="图片 1" descr="文本&#10;&#10;描述已自动生成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7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74A4C" w14:textId="3D2FAF00" w:rsidR="002E3453" w:rsidRPr="002E3453" w:rsidRDefault="002E3453" w:rsidP="00B4108D">
      <w:pPr>
        <w:pStyle w:val="af2"/>
        <w:spacing w:afterLines="100" w:after="240"/>
        <w:ind w:firstLine="420"/>
      </w:pPr>
      <w:r>
        <w:rPr>
          <w:rFonts w:hint="eastAsia"/>
        </w:rPr>
        <w:t>所有的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命令行需要用‘；’进行结尾，否则视为不完整的命令行。更多的命令</w:t>
      </w:r>
      <w:proofErr w:type="gramStart"/>
      <w:r>
        <w:rPr>
          <w:rFonts w:hint="eastAsia"/>
        </w:rPr>
        <w:t>行例</w:t>
      </w:r>
      <w:proofErr w:type="gramEnd"/>
      <w:r>
        <w:rPr>
          <w:rFonts w:hint="eastAsia"/>
        </w:rPr>
        <w:t>如删除表格可以使用</w:t>
      </w:r>
      <w:r>
        <w:rPr>
          <w:rFonts w:hint="eastAsia"/>
        </w:rPr>
        <w:t>drop</w:t>
      </w:r>
      <w:r>
        <w:t xml:space="preserve"> </w:t>
      </w:r>
      <w:r>
        <w:rPr>
          <w:rFonts w:hint="eastAsia"/>
        </w:rPr>
        <w:t>table</w:t>
      </w:r>
      <w:r>
        <w:t xml:space="preserve"> </w:t>
      </w:r>
      <w:r>
        <w:rPr>
          <w:rFonts w:hint="eastAsia"/>
        </w:rPr>
        <w:t>《</w:t>
      </w:r>
      <w:r>
        <w:rPr>
          <w:rFonts w:hint="eastAsia"/>
        </w:rPr>
        <w:t>t</w:t>
      </w:r>
      <w:r>
        <w:t>able name</w:t>
      </w:r>
      <w:r>
        <w:rPr>
          <w:rFonts w:hint="eastAsia"/>
        </w:rPr>
        <w:t>》</w:t>
      </w:r>
      <w:r>
        <w:t>…</w:t>
      </w:r>
      <w:r>
        <w:rPr>
          <w:rFonts w:hint="eastAsia"/>
        </w:rPr>
        <w:t>；在表格中插入记录</w:t>
      </w:r>
      <w:r>
        <w:rPr>
          <w:rFonts w:hint="eastAsia"/>
        </w:rPr>
        <w:t>insert</w:t>
      </w:r>
      <w:r>
        <w:t xml:space="preserve"> </w:t>
      </w:r>
      <w:r>
        <w:rPr>
          <w:rFonts w:hint="eastAsia"/>
        </w:rPr>
        <w:t>into</w:t>
      </w:r>
      <w:r>
        <w:t xml:space="preserve"> </w:t>
      </w:r>
      <w:r>
        <w:rPr>
          <w:rFonts w:hint="eastAsia"/>
        </w:rPr>
        <w:t>《</w:t>
      </w:r>
      <w:r>
        <w:rPr>
          <w:rFonts w:hint="eastAsia"/>
        </w:rPr>
        <w:t>t</w:t>
      </w:r>
      <w:r>
        <w:t>able name</w:t>
      </w:r>
      <w:r>
        <w:rPr>
          <w:rFonts w:hint="eastAsia"/>
        </w:rPr>
        <w:t>》</w:t>
      </w:r>
      <w:r>
        <w:t>……</w:t>
      </w:r>
      <w:r>
        <w:rPr>
          <w:rFonts w:hint="eastAsia"/>
        </w:rPr>
        <w:t>；具体可根据需求查询</w:t>
      </w:r>
      <w:proofErr w:type="spellStart"/>
      <w:r>
        <w:rPr>
          <w:rFonts w:hint="eastAsia"/>
        </w:rPr>
        <w:t>mysql</w:t>
      </w:r>
      <w:proofErr w:type="spellEnd"/>
      <w:r>
        <w:rPr>
          <w:rFonts w:hint="eastAsia"/>
        </w:rPr>
        <w:t>命令行语法。</w:t>
      </w:r>
    </w:p>
    <w:p w14:paraId="6D8F5CE6" w14:textId="74DDD0D4" w:rsidR="000E4B2F" w:rsidRDefault="000E4B2F" w:rsidP="00743BD6">
      <w:pPr>
        <w:pStyle w:val="3"/>
      </w:pPr>
      <w:bookmarkStart w:id="11" w:name="_Toc153351125"/>
      <w:r>
        <w:rPr>
          <w:rFonts w:hint="eastAsia"/>
        </w:rPr>
        <w:t>使用</w:t>
      </w:r>
      <w:r>
        <w:rPr>
          <w:rFonts w:hint="eastAsia"/>
        </w:rPr>
        <w:t>MySQL</w:t>
      </w:r>
      <w:r>
        <w:t xml:space="preserve"> W</w:t>
      </w:r>
      <w:r>
        <w:rPr>
          <w:rFonts w:hint="eastAsia"/>
        </w:rPr>
        <w:t>orkbench</w:t>
      </w:r>
      <w:r>
        <w:rPr>
          <w:rFonts w:hint="eastAsia"/>
        </w:rPr>
        <w:t>进行数据库管理</w:t>
      </w:r>
      <w:bookmarkEnd w:id="11"/>
    </w:p>
    <w:p w14:paraId="53F03B6F" w14:textId="2CEDCED9" w:rsidR="000E4B2F" w:rsidRPr="00E237AF" w:rsidRDefault="000E4B2F" w:rsidP="00B4108D">
      <w:pPr>
        <w:pStyle w:val="af2"/>
        <w:spacing w:afterLines="100" w:after="240"/>
        <w:ind w:firstLine="420"/>
      </w:pPr>
      <w:r w:rsidRPr="00E237AF">
        <w:rPr>
          <w:rFonts w:hint="eastAsia"/>
        </w:rPr>
        <w:t>打开</w:t>
      </w:r>
      <w:r w:rsidRPr="00E237AF">
        <w:rPr>
          <w:rFonts w:hint="eastAsia"/>
        </w:rPr>
        <w:t>Workbench</w:t>
      </w:r>
      <w:r w:rsidRPr="00E237AF">
        <w:rPr>
          <w:rFonts w:hint="eastAsia"/>
        </w:rPr>
        <w:t>，第一次进入会配置用户名和密码，按照之前配置的设置即可。</w:t>
      </w:r>
    </w:p>
    <w:p w14:paraId="7796822B" w14:textId="1F12136B" w:rsidR="00C65E78" w:rsidRDefault="00C65E78" w:rsidP="002E3453">
      <w:pPr>
        <w:spacing w:afterLines="100" w:after="240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5C6D1E1" wp14:editId="69AE155B">
                <wp:simplePos x="0" y="0"/>
                <wp:positionH relativeFrom="column">
                  <wp:posOffset>558800</wp:posOffset>
                </wp:positionH>
                <wp:positionV relativeFrom="paragraph">
                  <wp:posOffset>1574165</wp:posOffset>
                </wp:positionV>
                <wp:extent cx="1016000" cy="666750"/>
                <wp:effectExtent l="0" t="0" r="12700" b="19050"/>
                <wp:wrapNone/>
                <wp:docPr id="844048869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6667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rect w14:anchorId="6108B9A1" id="矩形 2" o:spid="_x0000_s1026" style="position:absolute;left:0;text-align:left;margin-left:44pt;margin-top:123.95pt;width:80pt;height:52.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" fillcolor="#4f81bd [3204]" strokecolor="#243f60 [1604]" strokeweight="2pt"/>
            </w:pict>
          </mc:Fallback>
        </mc:AlternateContent>
      </w:r>
      <w:r w:rsidR="000E4B2F" w:rsidRPr="000E4B2F">
        <w:rPr>
          <w:noProof/>
        </w:rPr>
        <w:drawing>
          <wp:inline distT="0" distB="0" distL="0" distR="0" wp14:anchorId="105812A5" wp14:editId="63EA071F">
            <wp:extent cx="5943600" cy="3002280"/>
            <wp:effectExtent l="0" t="0" r="0" b="7620"/>
            <wp:docPr id="1281001611" name="图片 1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001611" name="图片 1" descr="图形用户界面, 应用程序, Word&#10;&#10;描述已自动生成"/>
                    <pic:cNvPicPr/>
                  </pic:nvPicPr>
                  <pic:blipFill rotWithShape="1">
                    <a:blip r:embed="rId20"/>
                    <a:srcRect b="5836"/>
                    <a:stretch/>
                  </pic:blipFill>
                  <pic:spPr bwMode="auto">
                    <a:xfrm>
                      <a:off x="0" y="0"/>
                      <a:ext cx="5943600" cy="3002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4D1363" w14:textId="0C05C3CE" w:rsidR="00451A12" w:rsidRDefault="00451A12" w:rsidP="002E3453">
      <w:pPr>
        <w:spacing w:afterLines="100" w:after="240"/>
        <w:ind w:firstLine="0"/>
      </w:pPr>
      <w:r w:rsidRPr="00451A12">
        <w:rPr>
          <w:noProof/>
        </w:rPr>
        <w:lastRenderedPageBreak/>
        <w:drawing>
          <wp:inline distT="0" distB="0" distL="0" distR="0" wp14:anchorId="67761E8B" wp14:editId="1A175432">
            <wp:extent cx="5971540" cy="3203322"/>
            <wp:effectExtent l="0" t="0" r="0" b="0"/>
            <wp:docPr id="1258321291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321291" name="图片 1" descr="图形用户界面, 文本, 应用程序, 电子邮件&#10;&#10;描述已自动生成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93025" cy="321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5CCDE1" w14:textId="43234D2D" w:rsidR="00653DBB" w:rsidRDefault="00451A12" w:rsidP="00F20B46">
      <w:pPr>
        <w:pStyle w:val="af2"/>
        <w:spacing w:afterLines="100" w:after="240"/>
        <w:ind w:firstLine="420"/>
      </w:pPr>
      <w:r w:rsidRPr="008A39A5">
        <w:rPr>
          <w:rFonts w:hint="eastAsia"/>
        </w:rPr>
        <w:t>连接到</w:t>
      </w:r>
      <w:r w:rsidRPr="008A39A5">
        <w:rPr>
          <w:rFonts w:hint="eastAsia"/>
        </w:rPr>
        <w:t>server</w:t>
      </w:r>
      <w:r w:rsidRPr="008A39A5">
        <w:rPr>
          <w:rFonts w:hint="eastAsia"/>
        </w:rPr>
        <w:t>后，可以进行一系列</w:t>
      </w:r>
      <w:r w:rsidRPr="008A39A5">
        <w:rPr>
          <w:rFonts w:hint="eastAsia"/>
        </w:rPr>
        <w:t>query</w:t>
      </w:r>
      <w:r w:rsidRPr="008A39A5">
        <w:rPr>
          <w:rFonts w:hint="eastAsia"/>
        </w:rPr>
        <w:t>操作包括数据库的创建、删除、数据读写等，点击</w:t>
      </w:r>
      <w:r w:rsidRPr="008A39A5">
        <w:rPr>
          <w:rFonts w:hint="eastAsia"/>
        </w:rPr>
        <w:t>query</w:t>
      </w:r>
      <w:r w:rsidRPr="008A39A5">
        <w:t xml:space="preserve"> </w:t>
      </w:r>
      <w:r w:rsidRPr="008A39A5">
        <w:rPr>
          <w:rFonts w:hint="eastAsia"/>
        </w:rPr>
        <w:t>tab</w:t>
      </w:r>
      <w:r w:rsidRPr="008A39A5">
        <w:rPr>
          <w:rFonts w:hint="eastAsia"/>
        </w:rPr>
        <w:t>下的闪电标志即可进行语句的执行。</w:t>
      </w:r>
      <w:r w:rsidR="002E3453">
        <w:rPr>
          <w:rFonts w:hint="eastAsia"/>
        </w:rPr>
        <w:t>所有的命令行在一个</w:t>
      </w:r>
      <w:r w:rsidR="002E3453">
        <w:t>Q</w:t>
      </w:r>
      <w:r w:rsidR="002E3453">
        <w:rPr>
          <w:rFonts w:hint="eastAsia"/>
        </w:rPr>
        <w:t>uery</w:t>
      </w:r>
      <w:r w:rsidR="002E3453">
        <w:t xml:space="preserve"> T</w:t>
      </w:r>
      <w:r w:rsidR="002E3453">
        <w:rPr>
          <w:rFonts w:hint="eastAsia"/>
        </w:rPr>
        <w:t>ab</w:t>
      </w:r>
      <w:r w:rsidR="002E3453">
        <w:rPr>
          <w:rFonts w:hint="eastAsia"/>
        </w:rPr>
        <w:t>中遵循从上而下的执行方式，如果有相同的指令不需要重复操作，需要在指令前加上‘</w:t>
      </w:r>
      <w:r w:rsidR="002E3453">
        <w:rPr>
          <w:rFonts w:hint="eastAsia"/>
        </w:rPr>
        <w:t>#</w:t>
      </w:r>
      <w:r w:rsidR="002E3453">
        <w:rPr>
          <w:rFonts w:hint="eastAsia"/>
        </w:rPr>
        <w:t>’进行注释。</w:t>
      </w:r>
    </w:p>
    <w:p w14:paraId="1B393311" w14:textId="4D19553A" w:rsidR="002E3453" w:rsidRDefault="002E3453" w:rsidP="002E3453">
      <w:pPr>
        <w:pStyle w:val="af2"/>
        <w:ind w:firstLineChars="0" w:firstLine="0"/>
      </w:pPr>
      <w:r>
        <w:rPr>
          <w:noProof/>
        </w:rPr>
        <w:drawing>
          <wp:inline distT="0" distB="0" distL="0" distR="0" wp14:anchorId="5FE7763F" wp14:editId="704118AA">
            <wp:extent cx="5943600" cy="3099435"/>
            <wp:effectExtent l="0" t="0" r="0" b="5715"/>
            <wp:docPr id="1570897324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0897324" name="图片 1" descr="图形用户界面, 文本, 应用程序&#10;&#10;描述已自动生成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9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65480" w14:textId="2170A119" w:rsidR="002E3453" w:rsidRPr="002E3453" w:rsidRDefault="002E3453" w:rsidP="00427AD5">
      <w:pPr>
        <w:pStyle w:val="af2"/>
        <w:spacing w:afterLines="100" w:after="240"/>
        <w:ind w:firstLineChars="0" w:firstLine="0"/>
      </w:pPr>
      <w:r>
        <w:rPr>
          <w:noProof/>
        </w:rPr>
        <w:lastRenderedPageBreak/>
        <w:drawing>
          <wp:inline distT="0" distB="0" distL="0" distR="0" wp14:anchorId="78E10B5A" wp14:editId="566629CA">
            <wp:extent cx="5943600" cy="2133600"/>
            <wp:effectExtent l="0" t="0" r="0" b="0"/>
            <wp:docPr id="810547813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547813" name="图片 1" descr="图形用户界面, 文本, 应用程序, 电子邮件&#10;&#10;描述已自动生成"/>
                    <pic:cNvPicPr/>
                  </pic:nvPicPr>
                  <pic:blipFill rotWithShape="1">
                    <a:blip r:embed="rId23"/>
                    <a:srcRect b="31162"/>
                    <a:stretch/>
                  </pic:blipFill>
                  <pic:spPr bwMode="auto">
                    <a:xfrm>
                      <a:off x="0" y="0"/>
                      <a:ext cx="5943600" cy="213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DCF41F" w14:textId="00B2A369" w:rsidR="00653DBB" w:rsidRPr="00B9154E" w:rsidRDefault="00BE7B7F" w:rsidP="00743BD6">
      <w:pPr>
        <w:pStyle w:val="1"/>
      </w:pPr>
      <w:bookmarkStart w:id="12" w:name="_Toc153351126"/>
      <w:r w:rsidRPr="00B9154E">
        <w:t>PLC</w:t>
      </w:r>
      <w:r w:rsidRPr="00B9154E">
        <w:rPr>
          <w:rFonts w:hint="eastAsia"/>
        </w:rPr>
        <w:t>读写程序功能介绍</w:t>
      </w:r>
      <w:bookmarkEnd w:id="12"/>
    </w:p>
    <w:p w14:paraId="6AE70D31" w14:textId="1043EBF8" w:rsidR="0084554F" w:rsidRDefault="00420F13" w:rsidP="000E1376">
      <w:pPr>
        <w:pStyle w:val="af2"/>
        <w:spacing w:afterLines="100" w:after="240"/>
        <w:ind w:firstLine="420"/>
      </w:pPr>
      <w:r w:rsidRPr="00B9154E">
        <w:rPr>
          <w:rFonts w:hint="eastAsia"/>
        </w:rPr>
        <w:t>本程序创建了几个常用的功能块，通过</w:t>
      </w:r>
      <w:r w:rsidRPr="00B9154E">
        <w:rPr>
          <w:rFonts w:hint="eastAsia"/>
        </w:rPr>
        <w:t>T</w:t>
      </w:r>
      <w:r w:rsidRPr="00B9154E">
        <w:t>F6420</w:t>
      </w:r>
      <w:r w:rsidRPr="00B9154E">
        <w:rPr>
          <w:rFonts w:hint="eastAsia"/>
        </w:rPr>
        <w:t>进行与</w:t>
      </w:r>
      <w:r w:rsidRPr="00B9154E">
        <w:rPr>
          <w:rFonts w:hint="eastAsia"/>
        </w:rPr>
        <w:t>MySQL</w:t>
      </w:r>
      <w:r w:rsidRPr="00B9154E">
        <w:rPr>
          <w:rFonts w:hint="eastAsia"/>
        </w:rPr>
        <w:t>的数据通信，可以实时从</w:t>
      </w:r>
      <w:r w:rsidRPr="00B9154E">
        <w:rPr>
          <w:rFonts w:hint="eastAsia"/>
        </w:rPr>
        <w:t>A</w:t>
      </w:r>
      <w:r w:rsidRPr="00B9154E">
        <w:t>DS</w:t>
      </w:r>
      <w:r w:rsidRPr="00B9154E">
        <w:rPr>
          <w:rFonts w:hint="eastAsia"/>
        </w:rPr>
        <w:t>获取外部数据进行存储。</w:t>
      </w:r>
      <w:r w:rsidR="002348F0" w:rsidRPr="00B9154E">
        <w:rPr>
          <w:rFonts w:hint="eastAsia"/>
        </w:rPr>
        <w:t>其中</w:t>
      </w:r>
      <w:proofErr w:type="spellStart"/>
      <w:r w:rsidR="003D16B2" w:rsidRPr="00B9154E">
        <w:t>B</w:t>
      </w:r>
      <w:r w:rsidR="002348F0" w:rsidRPr="00B9154E">
        <w:rPr>
          <w:rFonts w:hint="eastAsia"/>
        </w:rPr>
        <w:t>ufferRoller</w:t>
      </w:r>
      <w:proofErr w:type="spellEnd"/>
      <w:r w:rsidR="002348F0" w:rsidRPr="00B9154E">
        <w:rPr>
          <w:rFonts w:hint="eastAsia"/>
        </w:rPr>
        <w:t>功能块可以不断模拟外部数据通过多个</w:t>
      </w:r>
      <w:r w:rsidR="002348F0" w:rsidRPr="00B9154E">
        <w:rPr>
          <w:rFonts w:hint="eastAsia"/>
        </w:rPr>
        <w:t>buffer</w:t>
      </w:r>
      <w:r w:rsidR="002348F0" w:rsidRPr="00B9154E">
        <w:rPr>
          <w:rFonts w:hint="eastAsia"/>
        </w:rPr>
        <w:t>缓存并写入数据库中</w:t>
      </w:r>
      <w:r w:rsidR="002A4F84">
        <w:rPr>
          <w:rFonts w:hint="eastAsia"/>
        </w:rPr>
        <w:t>，</w:t>
      </w:r>
      <w:r w:rsidR="00817C9B" w:rsidRPr="00B9154E">
        <w:rPr>
          <w:rFonts w:hint="eastAsia"/>
        </w:rPr>
        <w:t>也可以通过功能块进行从数据库</w:t>
      </w:r>
      <w:r w:rsidR="002A4F84">
        <w:rPr>
          <w:rFonts w:hint="eastAsia"/>
        </w:rPr>
        <w:t>的</w:t>
      </w:r>
      <w:r w:rsidR="00817C9B" w:rsidRPr="00B9154E">
        <w:rPr>
          <w:rFonts w:hint="eastAsia"/>
        </w:rPr>
        <w:t>数据</w:t>
      </w:r>
      <w:r w:rsidR="002A4F84">
        <w:rPr>
          <w:rFonts w:hint="eastAsia"/>
        </w:rPr>
        <w:t>读取</w:t>
      </w:r>
      <w:r w:rsidR="00817C9B" w:rsidRPr="00B9154E">
        <w:rPr>
          <w:rFonts w:hint="eastAsia"/>
        </w:rPr>
        <w:t>。此程序使用的是</w:t>
      </w:r>
      <w:r w:rsidR="00817C9B" w:rsidRPr="00B9154E">
        <w:rPr>
          <w:rFonts w:hint="eastAsia"/>
        </w:rPr>
        <w:t>S</w:t>
      </w:r>
      <w:r w:rsidR="00817C9B" w:rsidRPr="00B9154E">
        <w:t>QL E</w:t>
      </w:r>
      <w:r w:rsidR="00817C9B" w:rsidRPr="00B9154E">
        <w:rPr>
          <w:rFonts w:hint="eastAsia"/>
        </w:rPr>
        <w:t>xpert</w:t>
      </w:r>
      <w:r w:rsidR="00817C9B" w:rsidRPr="00B9154E">
        <w:t xml:space="preserve"> Mode</w:t>
      </w:r>
      <w:r w:rsidR="00817C9B" w:rsidRPr="00B9154E">
        <w:rPr>
          <w:rFonts w:hint="eastAsia"/>
        </w:rPr>
        <w:t>，所以程序执行的指令和在</w:t>
      </w:r>
      <w:r w:rsidR="00817C9B" w:rsidRPr="00B9154E">
        <w:rPr>
          <w:rFonts w:hint="eastAsia"/>
        </w:rPr>
        <w:t>MySQL</w:t>
      </w:r>
      <w:r w:rsidR="00817C9B" w:rsidRPr="00B9154E">
        <w:t xml:space="preserve"> </w:t>
      </w:r>
      <w:r w:rsidR="00817C9B" w:rsidRPr="00B9154E">
        <w:rPr>
          <w:rFonts w:hint="eastAsia"/>
        </w:rPr>
        <w:t>client</w:t>
      </w:r>
      <w:r w:rsidR="00817C9B" w:rsidRPr="00B9154E">
        <w:rPr>
          <w:rFonts w:hint="eastAsia"/>
        </w:rPr>
        <w:t>里使用的是一致的，用户可以通过修改</w:t>
      </w:r>
      <w:proofErr w:type="spellStart"/>
      <w:r w:rsidR="00817C9B" w:rsidRPr="00B9154E">
        <w:rPr>
          <w:rFonts w:hint="eastAsia"/>
        </w:rPr>
        <w:t>sCmd</w:t>
      </w:r>
      <w:proofErr w:type="spellEnd"/>
      <w:r w:rsidR="00817C9B" w:rsidRPr="00B9154E">
        <w:rPr>
          <w:rFonts w:hint="eastAsia"/>
        </w:rPr>
        <w:t>变量进行相应的数据库操作。</w:t>
      </w:r>
    </w:p>
    <w:p w14:paraId="2BEE32F0" w14:textId="4E434B09" w:rsidR="003E4758" w:rsidRDefault="003E4758" w:rsidP="00743BD6">
      <w:pPr>
        <w:pStyle w:val="2"/>
      </w:pPr>
      <w:bookmarkStart w:id="13" w:name="_Toc153351127"/>
      <w:r>
        <w:rPr>
          <w:rFonts w:hint="eastAsia"/>
        </w:rPr>
        <w:t>T</w:t>
      </w:r>
      <w:r>
        <w:t>F6420 SQL E</w:t>
      </w:r>
      <w:r>
        <w:rPr>
          <w:rFonts w:hint="eastAsia"/>
        </w:rPr>
        <w:t>xpert</w:t>
      </w:r>
      <w:r>
        <w:t xml:space="preserve"> Mode</w:t>
      </w:r>
      <w:r>
        <w:rPr>
          <w:rFonts w:hint="eastAsia"/>
        </w:rPr>
        <w:t>介绍</w:t>
      </w:r>
      <w:bookmarkEnd w:id="13"/>
    </w:p>
    <w:p w14:paraId="205115BC" w14:textId="5A1B15F5" w:rsidR="003E4758" w:rsidRPr="002E3453" w:rsidRDefault="003E4758" w:rsidP="00126979">
      <w:pPr>
        <w:pStyle w:val="af2"/>
        <w:spacing w:afterLines="100" w:after="240"/>
        <w:ind w:firstLine="420"/>
      </w:pPr>
      <w:r w:rsidRPr="002E3453">
        <w:rPr>
          <w:rFonts w:hint="eastAsia"/>
        </w:rPr>
        <w:t>本程序使用</w:t>
      </w:r>
      <w:r w:rsidRPr="002E3453">
        <w:rPr>
          <w:rFonts w:hint="eastAsia"/>
        </w:rPr>
        <w:t>S</w:t>
      </w:r>
      <w:r w:rsidRPr="002E3453">
        <w:t>QL E</w:t>
      </w:r>
      <w:r w:rsidRPr="002E3453">
        <w:rPr>
          <w:rFonts w:hint="eastAsia"/>
        </w:rPr>
        <w:t>xpert</w:t>
      </w:r>
      <w:r w:rsidRPr="002E3453">
        <w:t xml:space="preserve"> Mode</w:t>
      </w:r>
      <w:r w:rsidRPr="002E3453">
        <w:rPr>
          <w:rFonts w:hint="eastAsia"/>
        </w:rPr>
        <w:t>进行与</w:t>
      </w:r>
      <w:r w:rsidRPr="002E3453">
        <w:rPr>
          <w:rFonts w:hint="eastAsia"/>
        </w:rPr>
        <w:t>MySQL</w:t>
      </w:r>
      <w:r w:rsidRPr="002E3453">
        <w:rPr>
          <w:rFonts w:hint="eastAsia"/>
        </w:rPr>
        <w:t>的交互，具体使用到的功能块和结构如下：</w:t>
      </w:r>
    </w:p>
    <w:p w14:paraId="0A9B70CE" w14:textId="342A63BC" w:rsidR="006166B0" w:rsidRDefault="003E4758" w:rsidP="002E3453">
      <w:pPr>
        <w:ind w:firstLine="0"/>
        <w:jc w:val="center"/>
      </w:pPr>
      <w:r>
        <w:rPr>
          <w:noProof/>
        </w:rPr>
        <w:drawing>
          <wp:inline distT="0" distB="0" distL="0" distR="0" wp14:anchorId="06AD09CB" wp14:editId="5FA410EE">
            <wp:extent cx="5172935" cy="3985260"/>
            <wp:effectExtent l="0" t="0" r="8890" b="0"/>
            <wp:docPr id="1697985569" name="图片 1" descr="图示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85569" name="图片 1" descr="图示&#10;&#10;低可信度描述已自动生成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82704" cy="399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91F26" w14:textId="103A6A97" w:rsidR="004B71F6" w:rsidRPr="00420F13" w:rsidRDefault="004B71F6" w:rsidP="00743BD6">
      <w:pPr>
        <w:pStyle w:val="2"/>
      </w:pPr>
      <w:bookmarkStart w:id="14" w:name="_Toc153351128"/>
      <w:r>
        <w:rPr>
          <w:rFonts w:hint="eastAsia"/>
        </w:rPr>
        <w:lastRenderedPageBreak/>
        <w:t>文件资源说明</w:t>
      </w:r>
      <w:bookmarkEnd w:id="14"/>
    </w:p>
    <w:p w14:paraId="3AF5F7A1" w14:textId="58BE5596" w:rsidR="00BE7B7F" w:rsidRPr="00956B1D" w:rsidRDefault="00BE7B7F" w:rsidP="00075279">
      <w:pPr>
        <w:pStyle w:val="af2"/>
        <w:spacing w:afterLines="100" w:after="240"/>
        <w:ind w:firstLine="420"/>
      </w:pPr>
      <w:r w:rsidRPr="00956B1D">
        <w:rPr>
          <w:rFonts w:hint="eastAsia"/>
        </w:rPr>
        <w:t>双击文件夹内的</w:t>
      </w:r>
      <w:r w:rsidRPr="00956B1D">
        <w:t>MySQLWithBuffer.sln</w:t>
      </w:r>
      <w:r w:rsidRPr="00956B1D">
        <w:rPr>
          <w:rFonts w:hint="eastAsia"/>
        </w:rPr>
        <w:t>文件打开</w:t>
      </w:r>
      <w:r w:rsidR="00473EDF">
        <w:rPr>
          <w:rFonts w:hint="eastAsia"/>
        </w:rPr>
        <w:t>TwinCAT</w:t>
      </w:r>
      <w:r w:rsidRPr="00956B1D">
        <w:rPr>
          <w:rFonts w:hint="eastAsia"/>
        </w:rPr>
        <w:t>工程。</w:t>
      </w:r>
      <w:r w:rsidR="00004B27" w:rsidRPr="00956B1D">
        <w:rPr>
          <w:rFonts w:hint="eastAsia"/>
        </w:rPr>
        <w:t>所有工程资源可在左侧“解决方案资源管理器”中找到。</w:t>
      </w:r>
    </w:p>
    <w:p w14:paraId="2291E43C" w14:textId="4420E4B9" w:rsidR="00BA7F21" w:rsidRDefault="00BA7F21" w:rsidP="00743BD6">
      <w:pPr>
        <w:pStyle w:val="3"/>
      </w:pPr>
      <w:bookmarkStart w:id="15" w:name="_Toc153351129"/>
      <w:r>
        <w:rPr>
          <w:rFonts w:hint="eastAsia"/>
        </w:rPr>
        <w:t>Database</w:t>
      </w:r>
      <w:r>
        <w:t xml:space="preserve"> S</w:t>
      </w:r>
      <w:r>
        <w:rPr>
          <w:rFonts w:hint="eastAsia"/>
        </w:rPr>
        <w:t>erver</w:t>
      </w:r>
      <w:bookmarkEnd w:id="15"/>
    </w:p>
    <w:p w14:paraId="49399253" w14:textId="4624791F" w:rsidR="00BE7B7F" w:rsidRPr="00956B1D" w:rsidRDefault="00004B27" w:rsidP="00075279">
      <w:pPr>
        <w:pStyle w:val="af2"/>
        <w:spacing w:afterLines="100" w:after="240"/>
        <w:ind w:firstLine="420"/>
      </w:pPr>
      <w:r w:rsidRPr="00956B1D">
        <w:rPr>
          <w:rFonts w:hint="eastAsia"/>
        </w:rPr>
        <w:t>如图所示，双击选中的区域打开</w:t>
      </w:r>
      <w:r w:rsidRPr="00956B1D">
        <w:rPr>
          <w:rFonts w:hint="eastAsia"/>
        </w:rPr>
        <w:t>TwinCAT</w:t>
      </w:r>
      <w:r w:rsidRPr="00956B1D">
        <w:t xml:space="preserve"> D</w:t>
      </w:r>
      <w:r w:rsidRPr="00956B1D">
        <w:rPr>
          <w:rFonts w:hint="eastAsia"/>
        </w:rPr>
        <w:t>atabase</w:t>
      </w:r>
      <w:r w:rsidRPr="00956B1D">
        <w:t xml:space="preserve"> S</w:t>
      </w:r>
      <w:r w:rsidRPr="00956B1D">
        <w:rPr>
          <w:rFonts w:hint="eastAsia"/>
        </w:rPr>
        <w:t>er</w:t>
      </w:r>
      <w:r w:rsidRPr="00956B1D">
        <w:t>ver</w:t>
      </w:r>
      <w:r w:rsidRPr="00956B1D">
        <w:rPr>
          <w:rFonts w:hint="eastAsia"/>
        </w:rPr>
        <w:t>，进行数据库连接配置。</w:t>
      </w:r>
    </w:p>
    <w:p w14:paraId="0FF5787A" w14:textId="0C229F94" w:rsidR="003017B7" w:rsidRDefault="00B131BD" w:rsidP="00B131BD">
      <w:pPr>
        <w:spacing w:afterLines="100" w:after="240"/>
        <w:ind w:firstLine="0"/>
      </w:pPr>
      <w:r>
        <w:rPr>
          <w:noProof/>
        </w:rPr>
        <w:drawing>
          <wp:inline distT="0" distB="0" distL="0" distR="0" wp14:anchorId="2750B4F4" wp14:editId="3EA99AB3">
            <wp:extent cx="5943600" cy="3244215"/>
            <wp:effectExtent l="0" t="0" r="0" b="0"/>
            <wp:docPr id="3990322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032285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3020D" w14:textId="5380DC60" w:rsidR="0070337E" w:rsidRDefault="0070337E" w:rsidP="00B131BD">
      <w:pPr>
        <w:spacing w:afterLines="100" w:after="240"/>
        <w:ind w:firstLine="0"/>
      </w:pPr>
      <w:r>
        <w:rPr>
          <w:noProof/>
        </w:rPr>
        <w:drawing>
          <wp:inline distT="0" distB="0" distL="0" distR="0" wp14:anchorId="11932DF6" wp14:editId="2095467A">
            <wp:extent cx="5943600" cy="3213100"/>
            <wp:effectExtent l="0" t="0" r="0" b="6350"/>
            <wp:docPr id="1915115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11543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F755F" w14:textId="2FE9AA45" w:rsidR="0070337E" w:rsidRDefault="0070337E" w:rsidP="00296525">
      <w:pPr>
        <w:pStyle w:val="af2"/>
        <w:spacing w:afterLines="100" w:after="240"/>
        <w:ind w:firstLine="420"/>
      </w:pPr>
      <w:r w:rsidRPr="00956B1D">
        <w:rPr>
          <w:rFonts w:hint="eastAsia"/>
        </w:rPr>
        <w:lastRenderedPageBreak/>
        <w:t>如</w:t>
      </w:r>
      <w:r>
        <w:rPr>
          <w:rFonts w:hint="eastAsia"/>
        </w:rPr>
        <w:t>下</w:t>
      </w:r>
      <w:r w:rsidRPr="00956B1D">
        <w:rPr>
          <w:rFonts w:hint="eastAsia"/>
        </w:rPr>
        <w:t>图所示，双击选中的区域打开</w:t>
      </w:r>
      <w:r w:rsidRPr="00956B1D">
        <w:rPr>
          <w:rFonts w:hint="eastAsia"/>
        </w:rPr>
        <w:t>TwinCAT</w:t>
      </w:r>
      <w:r w:rsidRPr="00956B1D">
        <w:t xml:space="preserve"> D</w:t>
      </w:r>
      <w:r w:rsidRPr="00956B1D">
        <w:rPr>
          <w:rFonts w:hint="eastAsia"/>
        </w:rPr>
        <w:t>atabase</w:t>
      </w:r>
      <w:r w:rsidRPr="00956B1D">
        <w:t xml:space="preserve"> S</w:t>
      </w:r>
      <w:r w:rsidRPr="00956B1D">
        <w:rPr>
          <w:rFonts w:hint="eastAsia"/>
        </w:rPr>
        <w:t>er</w:t>
      </w:r>
      <w:r w:rsidRPr="00956B1D">
        <w:t>ver</w:t>
      </w:r>
      <w:r w:rsidRPr="00956B1D">
        <w:rPr>
          <w:rFonts w:hint="eastAsia"/>
        </w:rPr>
        <w:t>，进行数据库连接配置</w:t>
      </w:r>
      <w:r>
        <w:rPr>
          <w:rFonts w:hint="eastAsia"/>
        </w:rPr>
        <w:t>。</w:t>
      </w:r>
    </w:p>
    <w:p w14:paraId="5A27A64A" w14:textId="5C529934" w:rsidR="0070337E" w:rsidRDefault="0070337E" w:rsidP="0070337E">
      <w:pPr>
        <w:pStyle w:val="af2"/>
        <w:spacing w:afterLines="100" w:after="240"/>
        <w:ind w:firstLineChars="0" w:firstLine="0"/>
      </w:pPr>
      <w:r>
        <w:rPr>
          <w:noProof/>
        </w:rPr>
        <w:drawing>
          <wp:inline distT="0" distB="0" distL="0" distR="0" wp14:anchorId="67CC4C4F" wp14:editId="3CD5FA9D">
            <wp:extent cx="5943600" cy="3188335"/>
            <wp:effectExtent l="0" t="0" r="0" b="0"/>
            <wp:docPr id="1698592850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592850" name="图片 1" descr="图形用户界面, 应用程序&#10;&#10;描述已自动生成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8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8DAFE" w14:textId="49E61FA2" w:rsidR="0070337E" w:rsidRDefault="0070337E" w:rsidP="0070337E">
      <w:pPr>
        <w:pStyle w:val="af2"/>
        <w:spacing w:afterLines="100" w:after="240"/>
        <w:ind w:firstLineChars="0" w:firstLine="0"/>
        <w:jc w:val="center"/>
      </w:pPr>
      <w:r w:rsidRPr="00004B27">
        <w:rPr>
          <w:noProof/>
        </w:rPr>
        <w:drawing>
          <wp:inline distT="0" distB="0" distL="0" distR="0" wp14:anchorId="1C587022" wp14:editId="07D27982">
            <wp:extent cx="2567726" cy="1657350"/>
            <wp:effectExtent l="0" t="0" r="4445" b="0"/>
            <wp:docPr id="401682009" name="图片 401682009" descr="图形用户界面, 文本, 应用程序, 聊天或短信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994479" name="图片 1" descr="图形用户界面, 文本, 应用程序, 聊天或短信&#10;&#10;描述已自动生成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71262" cy="165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0D781" w14:textId="3B6CA486" w:rsidR="002348F0" w:rsidRDefault="0070337E" w:rsidP="00296525">
      <w:pPr>
        <w:pStyle w:val="af2"/>
        <w:spacing w:afterLines="100" w:after="240"/>
        <w:ind w:firstLine="420"/>
      </w:pPr>
      <w:r w:rsidRPr="00DD393B">
        <w:rPr>
          <w:rFonts w:hint="eastAsia"/>
        </w:rPr>
        <w:t>面板左上角的</w:t>
      </w:r>
      <w:r w:rsidRPr="00DD393B">
        <w:rPr>
          <w:rFonts w:hint="eastAsia"/>
        </w:rPr>
        <w:t>D</w:t>
      </w:r>
      <w:r w:rsidRPr="00DD393B">
        <w:t>BID</w:t>
      </w:r>
      <w:r w:rsidRPr="00DD393B">
        <w:rPr>
          <w:rFonts w:hint="eastAsia"/>
        </w:rPr>
        <w:t>代表</w:t>
      </w:r>
      <w:r w:rsidRPr="00DD393B">
        <w:rPr>
          <w:rFonts w:hint="eastAsia"/>
        </w:rPr>
        <w:t>P</w:t>
      </w:r>
      <w:r w:rsidRPr="00DD393B">
        <w:t>LC</w:t>
      </w:r>
      <w:r w:rsidRPr="00DD393B">
        <w:rPr>
          <w:rFonts w:hint="eastAsia"/>
        </w:rPr>
        <w:t>程序中进行数据库连接的</w:t>
      </w:r>
      <w:r w:rsidRPr="00DD393B">
        <w:rPr>
          <w:rFonts w:hint="eastAsia"/>
        </w:rPr>
        <w:t>I</w:t>
      </w:r>
      <w:r w:rsidRPr="00DD393B">
        <w:t>D</w:t>
      </w:r>
      <w:r w:rsidRPr="00DD393B">
        <w:rPr>
          <w:rFonts w:hint="eastAsia"/>
        </w:rPr>
        <w:t>，后续需要和程序内</w:t>
      </w:r>
      <w:proofErr w:type="spellStart"/>
      <w:r w:rsidRPr="00DD393B">
        <w:t>nDBID</w:t>
      </w:r>
      <w:proofErr w:type="spellEnd"/>
      <w:r w:rsidRPr="00DD393B">
        <w:rPr>
          <w:rFonts w:hint="eastAsia"/>
        </w:rPr>
        <w:t>变量保持一致。</w:t>
      </w:r>
      <w:r w:rsidRPr="00DD393B">
        <w:rPr>
          <w:rFonts w:hint="eastAsia"/>
        </w:rPr>
        <w:t>Database</w:t>
      </w:r>
      <w:r w:rsidRPr="00DD393B">
        <w:t xml:space="preserve"> T</w:t>
      </w:r>
      <w:r w:rsidRPr="00DD393B">
        <w:rPr>
          <w:rFonts w:hint="eastAsia"/>
        </w:rPr>
        <w:t>ype</w:t>
      </w:r>
      <w:r w:rsidRPr="00DD393B">
        <w:rPr>
          <w:rFonts w:hint="eastAsia"/>
        </w:rPr>
        <w:t>选择</w:t>
      </w:r>
      <w:r w:rsidRPr="00DD393B">
        <w:rPr>
          <w:rFonts w:hint="eastAsia"/>
        </w:rPr>
        <w:t>MySQL</w:t>
      </w:r>
      <w:r w:rsidRPr="00DD393B">
        <w:rPr>
          <w:rFonts w:hint="eastAsia"/>
        </w:rPr>
        <w:t>，面板中的配置保持</w:t>
      </w:r>
      <w:proofErr w:type="gramStart"/>
      <w:r w:rsidRPr="00DD393B">
        <w:rPr>
          <w:rFonts w:hint="eastAsia"/>
        </w:rPr>
        <w:t>和之前</w:t>
      </w:r>
      <w:proofErr w:type="gramEnd"/>
      <w:r w:rsidRPr="00DD393B">
        <w:rPr>
          <w:rFonts w:hint="eastAsia"/>
        </w:rPr>
        <w:t>在安装</w:t>
      </w:r>
      <w:r w:rsidRPr="00DD393B">
        <w:rPr>
          <w:rFonts w:hint="eastAsia"/>
        </w:rPr>
        <w:t>MySQL</w:t>
      </w:r>
      <w:r w:rsidRPr="00DD393B">
        <w:rPr>
          <w:rFonts w:hint="eastAsia"/>
        </w:rPr>
        <w:t>时一致即可</w:t>
      </w:r>
      <w:r>
        <w:rPr>
          <w:rFonts w:hint="eastAsia"/>
        </w:rPr>
        <w:t>。推荐使用上面提到的</w:t>
      </w:r>
      <w:r>
        <w:rPr>
          <w:rFonts w:hint="eastAsia"/>
        </w:rPr>
        <w:t>Com</w:t>
      </w:r>
      <w:r>
        <w:t>mand Line</w:t>
      </w:r>
      <w:r>
        <w:rPr>
          <w:rFonts w:hint="eastAsia"/>
        </w:rPr>
        <w:t>工具或</w:t>
      </w:r>
      <w:r>
        <w:rPr>
          <w:rFonts w:hint="eastAsia"/>
        </w:rPr>
        <w:t>MySQL</w:t>
      </w:r>
      <w:r>
        <w:t xml:space="preserve"> </w:t>
      </w:r>
      <w:r>
        <w:rPr>
          <w:rFonts w:hint="eastAsia"/>
        </w:rPr>
        <w:t>Workbench</w:t>
      </w:r>
      <w:r>
        <w:rPr>
          <w:rFonts w:hint="eastAsia"/>
        </w:rPr>
        <w:t>进行数据库的创建（具体的创建语句为</w:t>
      </w:r>
      <w:r>
        <w:rPr>
          <w:rFonts w:hint="eastAsia"/>
        </w:rPr>
        <w:t>C</w:t>
      </w:r>
      <w:r>
        <w:t xml:space="preserve">REATE TABLE </w:t>
      </w:r>
      <w:r>
        <w:rPr>
          <w:rFonts w:hint="eastAsia"/>
        </w:rPr>
        <w:t>《</w:t>
      </w:r>
      <w:r>
        <w:rPr>
          <w:rFonts w:hint="eastAsia"/>
        </w:rPr>
        <w:t>table</w:t>
      </w:r>
      <w:r>
        <w:t xml:space="preserve"> name</w:t>
      </w:r>
      <w:r>
        <w:rPr>
          <w:rFonts w:hint="eastAsia"/>
        </w:rPr>
        <w:t>》；）。创建完毕后，在上图的</w:t>
      </w:r>
      <w:r>
        <w:rPr>
          <w:rFonts w:hint="eastAsia"/>
        </w:rPr>
        <w:t>Database</w:t>
      </w:r>
      <w:r>
        <w:rPr>
          <w:rFonts w:hint="eastAsia"/>
        </w:rPr>
        <w:t>中填写刚创建好的数据库名。</w:t>
      </w:r>
      <w:r w:rsidRPr="00DD393B">
        <w:rPr>
          <w:rFonts w:hint="eastAsia"/>
        </w:rPr>
        <w:t>点击下方的“</w:t>
      </w:r>
      <w:r w:rsidRPr="00DD393B">
        <w:rPr>
          <w:rFonts w:hint="eastAsia"/>
        </w:rPr>
        <w:t>C</w:t>
      </w:r>
      <w:r w:rsidRPr="00DD393B">
        <w:t>HECK</w:t>
      </w:r>
      <w:r w:rsidRPr="00DD393B">
        <w:rPr>
          <w:rFonts w:hint="eastAsia"/>
        </w:rPr>
        <w:t>”进行检查。如果提示下图则表示连接成功。否则检查配置问题。</w:t>
      </w:r>
    </w:p>
    <w:p w14:paraId="139AF6DA" w14:textId="266A715E" w:rsidR="0070337E" w:rsidRPr="0070337E" w:rsidRDefault="0070337E" w:rsidP="001C5C39">
      <w:pPr>
        <w:pStyle w:val="af2"/>
        <w:spacing w:afterLines="50" w:after="120"/>
        <w:ind w:firstLine="420"/>
        <w:rPr>
          <w:color w:val="FF0000"/>
        </w:rPr>
      </w:pPr>
      <w:r w:rsidRPr="0070337E">
        <w:rPr>
          <w:rFonts w:hint="eastAsia"/>
          <w:color w:val="FF0000"/>
        </w:rPr>
        <w:t>注：</w:t>
      </w:r>
      <w:r w:rsidRPr="0070337E">
        <w:rPr>
          <w:rFonts w:hint="eastAsia"/>
          <w:color w:val="FF0000"/>
        </w:rPr>
        <w:t>1</w:t>
      </w:r>
      <w:r w:rsidRPr="0070337E">
        <w:rPr>
          <w:color w:val="FF0000"/>
        </w:rPr>
        <w:t xml:space="preserve">. </w:t>
      </w:r>
      <w:r w:rsidRPr="0070337E">
        <w:rPr>
          <w:rFonts w:hint="eastAsia"/>
          <w:color w:val="FF0000"/>
        </w:rPr>
        <w:t>每次打开项目时需要右击</w:t>
      </w:r>
      <w:r w:rsidRPr="0070337E">
        <w:rPr>
          <w:color w:val="FF0000"/>
        </w:rPr>
        <w:t>D</w:t>
      </w:r>
      <w:r w:rsidRPr="0070337E">
        <w:rPr>
          <w:rFonts w:hint="eastAsia"/>
          <w:color w:val="FF0000"/>
        </w:rPr>
        <w:t>ata</w:t>
      </w:r>
      <w:r w:rsidRPr="0070337E">
        <w:rPr>
          <w:color w:val="FF0000"/>
        </w:rPr>
        <w:t>base</w:t>
      </w:r>
      <w:r w:rsidRPr="0070337E">
        <w:rPr>
          <w:rFonts w:hint="eastAsia"/>
          <w:color w:val="FF0000"/>
        </w:rPr>
        <w:t>进行</w:t>
      </w:r>
      <w:r w:rsidRPr="0070337E">
        <w:rPr>
          <w:rFonts w:hint="eastAsia"/>
          <w:color w:val="FF0000"/>
        </w:rPr>
        <w:t>Activate</w:t>
      </w:r>
      <w:r w:rsidRPr="0070337E">
        <w:rPr>
          <w:rFonts w:hint="eastAsia"/>
          <w:color w:val="FF0000"/>
        </w:rPr>
        <w:t>，否则</w:t>
      </w:r>
      <w:r w:rsidRPr="0070337E">
        <w:rPr>
          <w:rFonts w:hint="eastAsia"/>
          <w:color w:val="FF0000"/>
        </w:rPr>
        <w:t>T</w:t>
      </w:r>
      <w:r w:rsidRPr="0070337E">
        <w:rPr>
          <w:color w:val="FF0000"/>
        </w:rPr>
        <w:t>F6420</w:t>
      </w:r>
      <w:r w:rsidRPr="0070337E">
        <w:rPr>
          <w:rFonts w:hint="eastAsia"/>
          <w:color w:val="FF0000"/>
        </w:rPr>
        <w:t>不会通过</w:t>
      </w:r>
      <w:r w:rsidRPr="0070337E">
        <w:rPr>
          <w:rFonts w:hint="eastAsia"/>
          <w:color w:val="FF0000"/>
        </w:rPr>
        <w:t>A</w:t>
      </w:r>
      <w:r w:rsidRPr="0070337E">
        <w:rPr>
          <w:color w:val="FF0000"/>
        </w:rPr>
        <w:t>DS</w:t>
      </w:r>
      <w:r w:rsidRPr="0070337E">
        <w:rPr>
          <w:rFonts w:hint="eastAsia"/>
          <w:color w:val="FF0000"/>
        </w:rPr>
        <w:t>连接到指定的数据库。</w:t>
      </w:r>
      <w:r w:rsidRPr="0070337E">
        <w:rPr>
          <w:rFonts w:hint="eastAsia"/>
          <w:color w:val="FF0000"/>
        </w:rPr>
        <w:t>2</w:t>
      </w:r>
      <w:r w:rsidRPr="0070337E">
        <w:rPr>
          <w:color w:val="FF0000"/>
        </w:rPr>
        <w:t xml:space="preserve">. </w:t>
      </w:r>
      <w:r w:rsidRPr="0070337E">
        <w:rPr>
          <w:rFonts w:hint="eastAsia"/>
          <w:color w:val="FF0000"/>
        </w:rPr>
        <w:t>上图中的</w:t>
      </w:r>
      <w:r w:rsidRPr="0070337E">
        <w:rPr>
          <w:rFonts w:hint="eastAsia"/>
          <w:color w:val="FF0000"/>
        </w:rPr>
        <w:t>Database</w:t>
      </w:r>
      <w:r w:rsidRPr="0070337E">
        <w:rPr>
          <w:rFonts w:hint="eastAsia"/>
          <w:color w:val="FF0000"/>
        </w:rPr>
        <w:t>含义和</w:t>
      </w:r>
      <w:r w:rsidRPr="0070337E">
        <w:rPr>
          <w:rFonts w:hint="eastAsia"/>
          <w:color w:val="FF0000"/>
        </w:rPr>
        <w:t>MySQL</w:t>
      </w:r>
      <w:r w:rsidRPr="0070337E">
        <w:rPr>
          <w:rFonts w:hint="eastAsia"/>
          <w:color w:val="FF0000"/>
        </w:rPr>
        <w:t>中的</w:t>
      </w:r>
      <w:r w:rsidRPr="0070337E">
        <w:rPr>
          <w:rFonts w:hint="eastAsia"/>
          <w:color w:val="FF0000"/>
        </w:rPr>
        <w:t>Database</w:t>
      </w:r>
      <w:r w:rsidRPr="0070337E">
        <w:rPr>
          <w:rFonts w:hint="eastAsia"/>
          <w:color w:val="FF0000"/>
        </w:rPr>
        <w:t>含义不同；</w:t>
      </w:r>
      <w:r w:rsidRPr="0070337E">
        <w:rPr>
          <w:rFonts w:hint="eastAsia"/>
          <w:color w:val="FF0000"/>
        </w:rPr>
        <w:t>MySQL</w:t>
      </w:r>
      <w:r w:rsidRPr="0070337E">
        <w:rPr>
          <w:rFonts w:hint="eastAsia"/>
          <w:color w:val="FF0000"/>
        </w:rPr>
        <w:t>的</w:t>
      </w:r>
      <w:r w:rsidRPr="0070337E">
        <w:rPr>
          <w:rFonts w:hint="eastAsia"/>
          <w:color w:val="FF0000"/>
        </w:rPr>
        <w:t>Database</w:t>
      </w:r>
      <w:r w:rsidRPr="0070337E">
        <w:rPr>
          <w:rFonts w:hint="eastAsia"/>
          <w:color w:val="FF0000"/>
        </w:rPr>
        <w:t>是数据库，它其中含有多个</w:t>
      </w:r>
      <w:r w:rsidRPr="0070337E">
        <w:rPr>
          <w:rFonts w:hint="eastAsia"/>
          <w:color w:val="FF0000"/>
        </w:rPr>
        <w:t>Sc</w:t>
      </w:r>
      <w:r w:rsidRPr="0070337E">
        <w:rPr>
          <w:color w:val="FF0000"/>
        </w:rPr>
        <w:t>hema</w:t>
      </w:r>
      <w:r w:rsidRPr="0070337E">
        <w:rPr>
          <w:rFonts w:hint="eastAsia"/>
          <w:color w:val="FF0000"/>
        </w:rPr>
        <w:t>。</w:t>
      </w:r>
      <w:r w:rsidRPr="0070337E">
        <w:rPr>
          <w:rFonts w:hint="eastAsia"/>
          <w:color w:val="FF0000"/>
        </w:rPr>
        <w:t>Schema</w:t>
      </w:r>
      <w:r w:rsidRPr="0070337E">
        <w:rPr>
          <w:rFonts w:hint="eastAsia"/>
          <w:color w:val="FF0000"/>
        </w:rPr>
        <w:t>对应为此例程中的《</w:t>
      </w:r>
      <w:r w:rsidRPr="0070337E">
        <w:rPr>
          <w:rFonts w:hint="eastAsia"/>
          <w:color w:val="FF0000"/>
        </w:rPr>
        <w:t>test</w:t>
      </w:r>
      <w:r w:rsidRPr="0070337E">
        <w:rPr>
          <w:rFonts w:hint="eastAsia"/>
          <w:color w:val="FF0000"/>
        </w:rPr>
        <w:t>》，其中包含了一个或多个表格，此例程中为《</w:t>
      </w:r>
      <w:proofErr w:type="spellStart"/>
      <w:r w:rsidRPr="0070337E">
        <w:rPr>
          <w:rFonts w:hint="eastAsia"/>
          <w:color w:val="FF0000"/>
        </w:rPr>
        <w:t>twincat</w:t>
      </w:r>
      <w:proofErr w:type="spellEnd"/>
      <w:r w:rsidRPr="0070337E">
        <w:rPr>
          <w:rFonts w:hint="eastAsia"/>
          <w:color w:val="FF0000"/>
        </w:rPr>
        <w:t>》。在以上的</w:t>
      </w:r>
      <w:r w:rsidRPr="0070337E">
        <w:rPr>
          <w:rFonts w:hint="eastAsia"/>
          <w:color w:val="FF0000"/>
        </w:rPr>
        <w:t>Database</w:t>
      </w:r>
      <w:r w:rsidRPr="0070337E">
        <w:rPr>
          <w:rFonts w:hint="eastAsia"/>
          <w:color w:val="FF0000"/>
        </w:rPr>
        <w:t>中填入</w:t>
      </w:r>
      <w:r w:rsidRPr="0070337E">
        <w:rPr>
          <w:rFonts w:hint="eastAsia"/>
          <w:color w:val="FF0000"/>
        </w:rPr>
        <w:t>test</w:t>
      </w:r>
      <w:r w:rsidRPr="0070337E">
        <w:rPr>
          <w:rFonts w:hint="eastAsia"/>
          <w:color w:val="FF0000"/>
        </w:rPr>
        <w:t>，表明</w:t>
      </w:r>
      <w:r w:rsidRPr="0070337E">
        <w:rPr>
          <w:rFonts w:hint="eastAsia"/>
          <w:color w:val="FF0000"/>
        </w:rPr>
        <w:t>T</w:t>
      </w:r>
      <w:r w:rsidRPr="0070337E">
        <w:rPr>
          <w:color w:val="FF0000"/>
        </w:rPr>
        <w:t>F6420</w:t>
      </w:r>
      <w:r w:rsidRPr="0070337E">
        <w:rPr>
          <w:rFonts w:hint="eastAsia"/>
          <w:color w:val="FF0000"/>
        </w:rPr>
        <w:t>可以通过</w:t>
      </w:r>
      <w:r w:rsidRPr="0070337E">
        <w:rPr>
          <w:rFonts w:hint="eastAsia"/>
          <w:color w:val="FF0000"/>
        </w:rPr>
        <w:t>A</w:t>
      </w:r>
      <w:r w:rsidRPr="0070337E">
        <w:rPr>
          <w:color w:val="FF0000"/>
        </w:rPr>
        <w:t>DS</w:t>
      </w:r>
      <w:r w:rsidRPr="0070337E">
        <w:rPr>
          <w:rFonts w:hint="eastAsia"/>
          <w:color w:val="FF0000"/>
        </w:rPr>
        <w:t>和</w:t>
      </w:r>
      <w:r w:rsidRPr="0070337E">
        <w:rPr>
          <w:rFonts w:hint="eastAsia"/>
          <w:color w:val="FF0000"/>
        </w:rPr>
        <w:t>MySQL</w:t>
      </w:r>
      <w:r w:rsidRPr="0070337E">
        <w:rPr>
          <w:rFonts w:hint="eastAsia"/>
          <w:color w:val="FF0000"/>
        </w:rPr>
        <w:t>进行通讯并连接到《</w:t>
      </w:r>
      <w:r w:rsidRPr="0070337E">
        <w:rPr>
          <w:rFonts w:hint="eastAsia"/>
          <w:color w:val="FF0000"/>
        </w:rPr>
        <w:t>test</w:t>
      </w:r>
      <w:r w:rsidRPr="0070337E">
        <w:rPr>
          <w:rFonts w:hint="eastAsia"/>
          <w:color w:val="FF0000"/>
        </w:rPr>
        <w:t>》</w:t>
      </w:r>
      <w:r w:rsidRPr="0070337E">
        <w:rPr>
          <w:rFonts w:hint="eastAsia"/>
          <w:color w:val="FF0000"/>
        </w:rPr>
        <w:t>schema</w:t>
      </w:r>
      <w:r w:rsidRPr="0070337E">
        <w:rPr>
          <w:rFonts w:hint="eastAsia"/>
          <w:color w:val="FF0000"/>
        </w:rPr>
        <w:t>中，在此</w:t>
      </w:r>
      <w:r w:rsidRPr="0070337E">
        <w:rPr>
          <w:rFonts w:hint="eastAsia"/>
          <w:color w:val="FF0000"/>
        </w:rPr>
        <w:t>schema</w:t>
      </w:r>
      <w:r w:rsidRPr="0070337E">
        <w:rPr>
          <w:rFonts w:hint="eastAsia"/>
          <w:color w:val="FF0000"/>
        </w:rPr>
        <w:t>中可以进行一系列的数据表格的操作例如创建表格和删除表格。</w:t>
      </w:r>
    </w:p>
    <w:p w14:paraId="3A55FF40" w14:textId="4A5ACFF5" w:rsidR="0070337E" w:rsidRPr="00427AD5" w:rsidRDefault="0070337E" w:rsidP="00427AD5">
      <w:pPr>
        <w:pStyle w:val="af2"/>
        <w:ind w:firstLine="420"/>
        <w:rPr>
          <w:color w:val="0000FF" w:themeColor="hyperlink"/>
          <w:u w:val="single"/>
        </w:rPr>
      </w:pPr>
      <w:r>
        <w:rPr>
          <w:rFonts w:hint="eastAsia"/>
          <w:color w:val="FF0000"/>
        </w:rPr>
        <w:t>Schema</w:t>
      </w:r>
      <w:r>
        <w:rPr>
          <w:rFonts w:hint="eastAsia"/>
          <w:color w:val="FF0000"/>
        </w:rPr>
        <w:t>和</w:t>
      </w:r>
      <w:r>
        <w:rPr>
          <w:color w:val="FF0000"/>
        </w:rPr>
        <w:t>D</w:t>
      </w:r>
      <w:r>
        <w:rPr>
          <w:rFonts w:hint="eastAsia"/>
          <w:color w:val="FF0000"/>
        </w:rPr>
        <w:t>atabase</w:t>
      </w:r>
      <w:r>
        <w:rPr>
          <w:rFonts w:hint="eastAsia"/>
          <w:color w:val="FF0000"/>
        </w:rPr>
        <w:t>的含义区别可参考：</w:t>
      </w:r>
      <w:r>
        <w:fldChar w:fldCharType="begin"/>
      </w:r>
      <w:r>
        <w:instrText>HYPERLINK "https://blog.csdn.net/u010429286/article/details/79022484"</w:instrText>
      </w:r>
      <w:r>
        <w:fldChar w:fldCharType="separate"/>
      </w:r>
      <w:r w:rsidRPr="00F77214">
        <w:rPr>
          <w:rStyle w:val="ad"/>
        </w:rPr>
        <w:t>https://blog.csdn.net/u010429286/article/details/79022484</w:t>
      </w:r>
      <w:r>
        <w:rPr>
          <w:rStyle w:val="ad"/>
        </w:rPr>
        <w:fldChar w:fldCharType="end"/>
      </w:r>
      <w:r w:rsidR="00427AD5">
        <w:rPr>
          <w:rStyle w:val="ad"/>
        </w:rPr>
        <w:br w:type="page"/>
      </w:r>
    </w:p>
    <w:p w14:paraId="239D2F57" w14:textId="23FBA6F5" w:rsidR="006F07A0" w:rsidRDefault="002348F0" w:rsidP="00743BD6">
      <w:pPr>
        <w:pStyle w:val="3"/>
      </w:pPr>
      <w:bookmarkStart w:id="16" w:name="_Toc153351130"/>
      <w:r>
        <w:rPr>
          <w:rFonts w:hint="eastAsia"/>
        </w:rPr>
        <w:lastRenderedPageBreak/>
        <w:t>D</w:t>
      </w:r>
      <w:r>
        <w:t>UT</w:t>
      </w:r>
      <w:r>
        <w:rPr>
          <w:rFonts w:hint="eastAsia"/>
        </w:rPr>
        <w:t>s</w:t>
      </w:r>
      <w:bookmarkEnd w:id="16"/>
    </w:p>
    <w:p w14:paraId="79AC2C97" w14:textId="5B8D5972" w:rsidR="002348F0" w:rsidRPr="002348F0" w:rsidRDefault="002348F0" w:rsidP="0070337E">
      <w:pPr>
        <w:pStyle w:val="4"/>
        <w:spacing w:afterLines="50" w:after="120"/>
        <w:ind w:firstLine="240"/>
      </w:pPr>
      <w:proofErr w:type="spellStart"/>
      <w:r>
        <w:rPr>
          <w:rFonts w:hint="eastAsia"/>
        </w:rPr>
        <w:t>E_</w:t>
      </w:r>
      <w:r>
        <w:t>P</w:t>
      </w:r>
      <w:r>
        <w:rPr>
          <w:rFonts w:hint="eastAsia"/>
        </w:rPr>
        <w:t>rgState</w:t>
      </w:r>
      <w:proofErr w:type="spellEnd"/>
    </w:p>
    <w:p w14:paraId="2DA6CC33" w14:textId="22B8AD48" w:rsidR="002348F0" w:rsidRPr="001B60F4" w:rsidRDefault="002348F0" w:rsidP="0070337E">
      <w:pPr>
        <w:pStyle w:val="af2"/>
        <w:ind w:firstLine="420"/>
      </w:pPr>
      <w:proofErr w:type="spellStart"/>
      <w:r w:rsidRPr="001B60F4">
        <w:t>E_P</w:t>
      </w:r>
      <w:r w:rsidRPr="001B60F4">
        <w:rPr>
          <w:rFonts w:hint="eastAsia"/>
        </w:rPr>
        <w:t>rgState</w:t>
      </w:r>
      <w:proofErr w:type="spellEnd"/>
      <w:r w:rsidRPr="001B60F4">
        <w:t>(ENUM)</w:t>
      </w:r>
      <w:r w:rsidRPr="001B60F4">
        <w:rPr>
          <w:rFonts w:hint="eastAsia"/>
        </w:rPr>
        <w:t>是主程序运行状态机的枚举，其默认的状态可在</w:t>
      </w:r>
      <w:r w:rsidRPr="001B60F4">
        <w:rPr>
          <w:rFonts w:hint="eastAsia"/>
        </w:rPr>
        <w:t>G</w:t>
      </w:r>
      <w:r w:rsidRPr="001B60F4">
        <w:t>VL</w:t>
      </w:r>
      <w:r w:rsidRPr="001B60F4">
        <w:rPr>
          <w:rFonts w:hint="eastAsia"/>
        </w:rPr>
        <w:t>中的</w:t>
      </w:r>
      <w:proofErr w:type="spellStart"/>
      <w:r w:rsidRPr="001B60F4">
        <w:rPr>
          <w:rFonts w:hint="eastAsia"/>
        </w:rPr>
        <w:t>eState</w:t>
      </w:r>
      <w:proofErr w:type="spellEnd"/>
      <w:r w:rsidRPr="001B60F4">
        <w:rPr>
          <w:rFonts w:hint="eastAsia"/>
        </w:rPr>
        <w:t>中切换。</w:t>
      </w:r>
    </w:p>
    <w:p w14:paraId="77DD9021" w14:textId="00901442" w:rsidR="002348F0" w:rsidRPr="001B60F4" w:rsidRDefault="002348F0" w:rsidP="0070337E">
      <w:pPr>
        <w:pStyle w:val="af2"/>
        <w:ind w:firstLine="420"/>
      </w:pPr>
      <w:r w:rsidRPr="001B60F4">
        <w:t>idle</w:t>
      </w:r>
      <w:r w:rsidRPr="001B60F4">
        <w:rPr>
          <w:rFonts w:hint="eastAsia"/>
        </w:rPr>
        <w:t>：表示闲置状态，</w:t>
      </w:r>
      <w:proofErr w:type="gramStart"/>
      <w:r w:rsidRPr="001B60F4">
        <w:rPr>
          <w:rFonts w:hint="eastAsia"/>
        </w:rPr>
        <w:t>非运行</w:t>
      </w:r>
      <w:proofErr w:type="gramEnd"/>
      <w:r w:rsidRPr="001B60F4">
        <w:rPr>
          <w:rFonts w:hint="eastAsia"/>
        </w:rPr>
        <w:t>或</w:t>
      </w:r>
      <w:proofErr w:type="gramStart"/>
      <w:r w:rsidRPr="001B60F4">
        <w:rPr>
          <w:rFonts w:hint="eastAsia"/>
        </w:rPr>
        <w:t>报错可设置</w:t>
      </w:r>
      <w:proofErr w:type="gramEnd"/>
      <w:r w:rsidRPr="001B60F4">
        <w:rPr>
          <w:rFonts w:hint="eastAsia"/>
        </w:rPr>
        <w:t>为</w:t>
      </w:r>
      <w:r w:rsidR="00201A16">
        <w:rPr>
          <w:rFonts w:hint="eastAsia"/>
        </w:rPr>
        <w:t>一般</w:t>
      </w:r>
      <w:r w:rsidRPr="001B60F4">
        <w:rPr>
          <w:rFonts w:hint="eastAsia"/>
        </w:rPr>
        <w:t>状态。</w:t>
      </w:r>
    </w:p>
    <w:p w14:paraId="00C1BCD1" w14:textId="786E568D" w:rsidR="002348F0" w:rsidRPr="001B60F4" w:rsidRDefault="002348F0" w:rsidP="0070337E">
      <w:pPr>
        <w:pStyle w:val="af2"/>
        <w:ind w:firstLine="420"/>
      </w:pPr>
      <w:r w:rsidRPr="001B60F4">
        <w:t>reading</w:t>
      </w:r>
      <w:r w:rsidRPr="001B60F4">
        <w:rPr>
          <w:rFonts w:hint="eastAsia"/>
        </w:rPr>
        <w:t>：表示正在从数据库读取数据到</w:t>
      </w:r>
      <w:r w:rsidRPr="001B60F4">
        <w:rPr>
          <w:rFonts w:hint="eastAsia"/>
        </w:rPr>
        <w:t>P</w:t>
      </w:r>
      <w:r w:rsidRPr="001B60F4">
        <w:t>LC</w:t>
      </w:r>
      <w:r w:rsidRPr="001B60F4">
        <w:rPr>
          <w:rFonts w:hint="eastAsia"/>
        </w:rPr>
        <w:t>中。</w:t>
      </w:r>
    </w:p>
    <w:p w14:paraId="36C4DC1F" w14:textId="39A63BBE" w:rsidR="002348F0" w:rsidRPr="001B60F4" w:rsidRDefault="002348F0" w:rsidP="0070337E">
      <w:pPr>
        <w:pStyle w:val="af2"/>
        <w:ind w:firstLine="420"/>
      </w:pPr>
      <w:r w:rsidRPr="001B60F4">
        <w:rPr>
          <w:rFonts w:hint="eastAsia"/>
        </w:rPr>
        <w:t>w</w:t>
      </w:r>
      <w:r w:rsidRPr="001B60F4">
        <w:t>riting</w:t>
      </w:r>
      <w:r w:rsidRPr="001B60F4">
        <w:rPr>
          <w:rFonts w:hint="eastAsia"/>
        </w:rPr>
        <w:t>：表示正在从外部（</w:t>
      </w:r>
      <w:r w:rsidRPr="001B60F4">
        <w:rPr>
          <w:rFonts w:hint="eastAsia"/>
        </w:rPr>
        <w:t>P</w:t>
      </w:r>
      <w:r w:rsidRPr="001B60F4">
        <w:t>LC</w:t>
      </w:r>
      <w:r w:rsidRPr="001B60F4">
        <w:rPr>
          <w:rFonts w:hint="eastAsia"/>
        </w:rPr>
        <w:t>数据模拟）写入数据到数据库中。</w:t>
      </w:r>
    </w:p>
    <w:p w14:paraId="1C2E1B72" w14:textId="7071820D" w:rsidR="002348F0" w:rsidRPr="001B60F4" w:rsidRDefault="002348F0" w:rsidP="0070337E">
      <w:pPr>
        <w:pStyle w:val="af2"/>
        <w:ind w:firstLine="420"/>
      </w:pPr>
      <w:r w:rsidRPr="001B60F4">
        <w:rPr>
          <w:rFonts w:hint="eastAsia"/>
        </w:rPr>
        <w:t>c</w:t>
      </w:r>
      <w:r w:rsidRPr="001B60F4">
        <w:t>reating</w:t>
      </w:r>
      <w:r w:rsidRPr="001B60F4">
        <w:rPr>
          <w:rFonts w:hint="eastAsia"/>
        </w:rPr>
        <w:t>：表示在数据库中创建表格。</w:t>
      </w:r>
    </w:p>
    <w:p w14:paraId="378FE0B7" w14:textId="62B8A327" w:rsidR="002348F0" w:rsidRPr="001B60F4" w:rsidRDefault="002348F0" w:rsidP="0070337E">
      <w:pPr>
        <w:pStyle w:val="af2"/>
        <w:ind w:firstLine="420"/>
      </w:pPr>
      <w:r w:rsidRPr="001B60F4">
        <w:t>d</w:t>
      </w:r>
      <w:r w:rsidRPr="001B60F4">
        <w:rPr>
          <w:rFonts w:hint="eastAsia"/>
        </w:rPr>
        <w:t>eleting</w:t>
      </w:r>
      <w:r w:rsidRPr="001B60F4">
        <w:rPr>
          <w:rFonts w:hint="eastAsia"/>
        </w:rPr>
        <w:t>：表示在数据库中删除表格。</w:t>
      </w:r>
    </w:p>
    <w:p w14:paraId="2A55E396" w14:textId="5B2CC2E6" w:rsidR="002348F0" w:rsidRPr="001B60F4" w:rsidRDefault="002348F0" w:rsidP="0070337E">
      <w:pPr>
        <w:pStyle w:val="af2"/>
        <w:ind w:firstLine="420"/>
      </w:pPr>
      <w:proofErr w:type="spellStart"/>
      <w:r w:rsidRPr="001B60F4">
        <w:t>bufferRolling</w:t>
      </w:r>
      <w:proofErr w:type="spellEnd"/>
      <w:r w:rsidRPr="001B60F4">
        <w:rPr>
          <w:rFonts w:hint="eastAsia"/>
        </w:rPr>
        <w:t>：表示正在模拟数据，然后不断写入到数据库中。</w:t>
      </w:r>
    </w:p>
    <w:p w14:paraId="103EF377" w14:textId="09EB54A8" w:rsidR="002348F0" w:rsidRPr="0070337E" w:rsidRDefault="002348F0" w:rsidP="0070337E">
      <w:pPr>
        <w:pStyle w:val="af2"/>
        <w:ind w:firstLine="420"/>
      </w:pPr>
      <w:r w:rsidRPr="001B60F4">
        <w:rPr>
          <w:rFonts w:hint="eastAsia"/>
        </w:rPr>
        <w:t>e</w:t>
      </w:r>
      <w:r w:rsidRPr="001B60F4">
        <w:t>rror</w:t>
      </w:r>
      <w:r w:rsidRPr="001B60F4">
        <w:rPr>
          <w:rFonts w:hint="eastAsia"/>
        </w:rPr>
        <w:t>：报错。</w:t>
      </w:r>
    </w:p>
    <w:p w14:paraId="05DB7D93" w14:textId="2C77EDFF" w:rsidR="002348F0" w:rsidRDefault="002348F0" w:rsidP="0070337E">
      <w:pPr>
        <w:pStyle w:val="4"/>
        <w:ind w:firstLine="240"/>
      </w:pPr>
      <w:proofErr w:type="spellStart"/>
      <w:r>
        <w:t>ST_</w:t>
      </w:r>
      <w:proofErr w:type="gramStart"/>
      <w:r>
        <w:t>S</w:t>
      </w:r>
      <w:r>
        <w:rPr>
          <w:rFonts w:hint="eastAsia"/>
        </w:rPr>
        <w:t>tanda</w:t>
      </w:r>
      <w:r>
        <w:t>rdRecord</w:t>
      </w:r>
      <w:proofErr w:type="spellEnd"/>
      <w:r>
        <w:t>(</w:t>
      </w:r>
      <w:proofErr w:type="gramEnd"/>
      <w:r>
        <w:t>STRUCT)</w:t>
      </w:r>
    </w:p>
    <w:p w14:paraId="41C9E318" w14:textId="0FD6F5CD" w:rsidR="002348F0" w:rsidRPr="00967327" w:rsidRDefault="002348F0" w:rsidP="0070337E">
      <w:pPr>
        <w:pStyle w:val="af2"/>
        <w:ind w:firstLine="420"/>
      </w:pPr>
      <w:proofErr w:type="spellStart"/>
      <w:r w:rsidRPr="00967327">
        <w:t>ST_S</w:t>
      </w:r>
      <w:r w:rsidRPr="00967327">
        <w:rPr>
          <w:rFonts w:hint="eastAsia"/>
        </w:rPr>
        <w:t>tanda</w:t>
      </w:r>
      <w:r w:rsidRPr="00967327">
        <w:t>rdRecord</w:t>
      </w:r>
      <w:proofErr w:type="spellEnd"/>
      <w:r w:rsidRPr="00967327">
        <w:t>(STRUCT)</w:t>
      </w:r>
      <w:r w:rsidRPr="00967327">
        <w:rPr>
          <w:rFonts w:hint="eastAsia"/>
        </w:rPr>
        <w:t>是代表要存储到数据库中的数据结构体。</w:t>
      </w:r>
    </w:p>
    <w:p w14:paraId="1CE3DB10" w14:textId="054A7522" w:rsidR="002019B2" w:rsidRPr="00E240C0" w:rsidRDefault="002019B2" w:rsidP="0070337E">
      <w:pPr>
        <w:pStyle w:val="af2"/>
        <w:ind w:firstLine="420"/>
      </w:pPr>
      <w:r w:rsidRPr="00E240C0">
        <w:rPr>
          <w:rFonts w:hint="eastAsia"/>
        </w:rPr>
        <w:t>i</w:t>
      </w:r>
      <w:r w:rsidRPr="00E240C0">
        <w:t>d</w:t>
      </w:r>
      <w:r w:rsidRPr="00E240C0">
        <w:rPr>
          <w:rFonts w:hint="eastAsia"/>
        </w:rPr>
        <w:t>：</w:t>
      </w:r>
      <w:r w:rsidRPr="00E240C0">
        <w:rPr>
          <w:rFonts w:hint="eastAsia"/>
        </w:rPr>
        <w:t>U</w:t>
      </w:r>
      <w:r w:rsidRPr="00E240C0">
        <w:t>DINT</w:t>
      </w:r>
      <w:r w:rsidRPr="00E240C0">
        <w:rPr>
          <w:rFonts w:hint="eastAsia"/>
        </w:rPr>
        <w:t>格式。在</w:t>
      </w:r>
      <w:r w:rsidRPr="00E240C0">
        <w:t>PLC</w:t>
      </w:r>
      <w:r w:rsidRPr="00E240C0">
        <w:rPr>
          <w:rFonts w:hint="eastAsia"/>
        </w:rPr>
        <w:t>中不需要特别定义和改变这个变量，在</w:t>
      </w:r>
      <w:r w:rsidRPr="00E240C0">
        <w:rPr>
          <w:rFonts w:hint="eastAsia"/>
        </w:rPr>
        <w:t>MySQL</w:t>
      </w:r>
      <w:r w:rsidRPr="00E240C0">
        <w:rPr>
          <w:rFonts w:hint="eastAsia"/>
        </w:rPr>
        <w:t>创建表格时可以通过设置</w:t>
      </w:r>
      <w:r w:rsidRPr="00E240C0">
        <w:rPr>
          <w:rFonts w:hint="eastAsia"/>
        </w:rPr>
        <w:t>A</w:t>
      </w:r>
      <w:r w:rsidRPr="00E240C0">
        <w:t xml:space="preserve">UTO_INCREMENT </w:t>
      </w:r>
      <w:r w:rsidRPr="00E240C0">
        <w:rPr>
          <w:rFonts w:hint="eastAsia"/>
        </w:rPr>
        <w:t>Primary</w:t>
      </w:r>
      <w:r w:rsidRPr="00E240C0">
        <w:t xml:space="preserve"> K</w:t>
      </w:r>
      <w:r w:rsidRPr="00E240C0">
        <w:rPr>
          <w:rFonts w:hint="eastAsia"/>
        </w:rPr>
        <w:t>ey</w:t>
      </w:r>
      <w:r w:rsidRPr="00E240C0">
        <w:rPr>
          <w:rFonts w:hint="eastAsia"/>
        </w:rPr>
        <w:t>进行自增。在数据插入数据库时会根据插入的顺序依次递增，初始</w:t>
      </w:r>
      <w:r w:rsidRPr="00E240C0">
        <w:rPr>
          <w:rFonts w:hint="eastAsia"/>
        </w:rPr>
        <w:t>id</w:t>
      </w:r>
      <w:r w:rsidRPr="00E240C0">
        <w:rPr>
          <w:rFonts w:hint="eastAsia"/>
        </w:rPr>
        <w:t>为</w:t>
      </w:r>
      <w:r w:rsidRPr="00E240C0">
        <w:rPr>
          <w:rFonts w:hint="eastAsia"/>
        </w:rPr>
        <w:t>0</w:t>
      </w:r>
      <w:r w:rsidRPr="00E240C0">
        <w:rPr>
          <w:rFonts w:hint="eastAsia"/>
        </w:rPr>
        <w:t>。</w:t>
      </w:r>
    </w:p>
    <w:p w14:paraId="1CAB4D38" w14:textId="47D44311" w:rsidR="002019B2" w:rsidRPr="00E240C0" w:rsidRDefault="002019B2" w:rsidP="0070337E">
      <w:pPr>
        <w:pStyle w:val="af2"/>
        <w:ind w:firstLine="420"/>
      </w:pPr>
      <w:proofErr w:type="spellStart"/>
      <w:r w:rsidRPr="00E240C0">
        <w:rPr>
          <w:rFonts w:hint="eastAsia"/>
        </w:rPr>
        <w:t>tTime</w:t>
      </w:r>
      <w:proofErr w:type="spellEnd"/>
      <w:r w:rsidRPr="00E240C0">
        <w:rPr>
          <w:rFonts w:hint="eastAsia"/>
        </w:rPr>
        <w:t>：</w:t>
      </w:r>
      <w:r w:rsidRPr="00E240C0">
        <w:rPr>
          <w:rFonts w:hint="eastAsia"/>
        </w:rPr>
        <w:t>S</w:t>
      </w:r>
      <w:r w:rsidRPr="00E240C0">
        <w:t>TRING</w:t>
      </w:r>
      <w:r w:rsidRPr="00E240C0">
        <w:rPr>
          <w:rFonts w:hint="eastAsia"/>
        </w:rPr>
        <w:t>格式。代表每条数据插入数据库的时间戳。可以在结构体中自定义为其</w:t>
      </w:r>
      <w:r w:rsidR="00BD09B0">
        <w:rPr>
          <w:rFonts w:hint="eastAsia"/>
        </w:rPr>
        <w:t>它</w:t>
      </w:r>
      <w:r w:rsidRPr="00E240C0">
        <w:rPr>
          <w:rFonts w:hint="eastAsia"/>
        </w:rPr>
        <w:t>格式，例如</w:t>
      </w:r>
      <w:r w:rsidRPr="00E240C0">
        <w:rPr>
          <w:rFonts w:hint="eastAsia"/>
        </w:rPr>
        <w:t>U</w:t>
      </w:r>
      <w:r w:rsidRPr="00E240C0">
        <w:t>LINT</w:t>
      </w:r>
      <w:r w:rsidRPr="00E240C0">
        <w:rPr>
          <w:rFonts w:hint="eastAsia"/>
        </w:rPr>
        <w:t>，但是需要在</w:t>
      </w:r>
      <w:proofErr w:type="spellStart"/>
      <w:r w:rsidRPr="00E240C0">
        <w:rPr>
          <w:rFonts w:hint="eastAsia"/>
        </w:rPr>
        <w:t>bufferRoller</w:t>
      </w:r>
      <w:proofErr w:type="spellEnd"/>
      <w:r w:rsidRPr="00E240C0">
        <w:rPr>
          <w:rFonts w:hint="eastAsia"/>
        </w:rPr>
        <w:t>功能块</w:t>
      </w:r>
      <w:r w:rsidR="00BD09B0">
        <w:rPr>
          <w:rFonts w:hint="eastAsia"/>
        </w:rPr>
        <w:t>的</w:t>
      </w:r>
      <w:proofErr w:type="spellStart"/>
      <w:r w:rsidRPr="00E240C0">
        <w:rPr>
          <w:rFonts w:hint="eastAsia"/>
        </w:rPr>
        <w:t>fbFormat</w:t>
      </w:r>
      <w:proofErr w:type="spellEnd"/>
      <w:r w:rsidRPr="00E240C0">
        <w:rPr>
          <w:rFonts w:hint="eastAsia"/>
        </w:rPr>
        <w:t>中进行相应的格式转换。</w:t>
      </w:r>
    </w:p>
    <w:p w14:paraId="69BA9F03" w14:textId="214656CF" w:rsidR="002019B2" w:rsidRPr="00E240C0" w:rsidRDefault="002019B2" w:rsidP="0070337E">
      <w:pPr>
        <w:pStyle w:val="af2"/>
        <w:ind w:firstLine="420"/>
      </w:pPr>
      <w:r w:rsidRPr="00E240C0">
        <w:rPr>
          <w:rFonts w:hint="eastAsia"/>
        </w:rPr>
        <w:t>n</w:t>
      </w:r>
      <w:r w:rsidRPr="00E240C0">
        <w:t>ame</w:t>
      </w:r>
      <w:r w:rsidRPr="00E240C0">
        <w:rPr>
          <w:rFonts w:hint="eastAsia"/>
        </w:rPr>
        <w:t>：</w:t>
      </w:r>
      <w:r w:rsidRPr="00E240C0">
        <w:rPr>
          <w:rFonts w:hint="eastAsia"/>
        </w:rPr>
        <w:t>S</w:t>
      </w:r>
      <w:r w:rsidRPr="00E240C0">
        <w:t>TRING</w:t>
      </w:r>
      <w:r w:rsidRPr="00E240C0">
        <w:rPr>
          <w:rFonts w:hint="eastAsia"/>
        </w:rPr>
        <w:t>格式。样例变量，可更改为其他变量。</w:t>
      </w:r>
    </w:p>
    <w:p w14:paraId="09FBC7E4" w14:textId="02F8B33F" w:rsidR="009E36E3" w:rsidRDefault="002019B2" w:rsidP="0070337E">
      <w:pPr>
        <w:pStyle w:val="af2"/>
        <w:spacing w:afterLines="100" w:after="240"/>
        <w:ind w:firstLine="420"/>
      </w:pPr>
      <w:r w:rsidRPr="00E240C0">
        <w:rPr>
          <w:rFonts w:hint="eastAsia"/>
        </w:rPr>
        <w:t>value</w:t>
      </w:r>
      <w:r w:rsidRPr="00E240C0">
        <w:rPr>
          <w:rFonts w:hint="eastAsia"/>
        </w:rPr>
        <w:t>：</w:t>
      </w:r>
      <w:r w:rsidRPr="00E240C0">
        <w:t>LREAL</w:t>
      </w:r>
      <w:r w:rsidRPr="00E240C0">
        <w:rPr>
          <w:rFonts w:hint="eastAsia"/>
        </w:rPr>
        <w:t>格式。样例变量，可更改为其他变量。</w:t>
      </w:r>
    </w:p>
    <w:p w14:paraId="3F261360" w14:textId="4B50DD02" w:rsidR="009E36E3" w:rsidRPr="00B56703" w:rsidRDefault="009E36E3" w:rsidP="0070337E">
      <w:pPr>
        <w:spacing w:afterLines="100" w:after="240"/>
        <w:ind w:firstLine="420"/>
        <w:rPr>
          <w:color w:val="FF0000"/>
          <w:sz w:val="21"/>
          <w:szCs w:val="21"/>
        </w:rPr>
      </w:pPr>
      <w:r w:rsidRPr="00B56703">
        <w:rPr>
          <w:rFonts w:hint="eastAsia"/>
          <w:color w:val="FF0000"/>
          <w:sz w:val="21"/>
          <w:szCs w:val="21"/>
        </w:rPr>
        <w:t>注：</w:t>
      </w:r>
      <w:proofErr w:type="gramStart"/>
      <w:r w:rsidR="00453389" w:rsidRPr="00B56703">
        <w:rPr>
          <w:rFonts w:hint="eastAsia"/>
          <w:color w:val="FF0000"/>
          <w:sz w:val="21"/>
          <w:szCs w:val="21"/>
        </w:rPr>
        <w:t>更改此</w:t>
      </w:r>
      <w:proofErr w:type="gramEnd"/>
      <w:r w:rsidR="00453389" w:rsidRPr="00B56703">
        <w:rPr>
          <w:rFonts w:hint="eastAsia"/>
          <w:color w:val="FF0000"/>
          <w:sz w:val="21"/>
          <w:szCs w:val="21"/>
        </w:rPr>
        <w:t>结构体中的变量类型需要进行测试，推荐使用已测试过的数据类型进行和</w:t>
      </w:r>
      <w:r w:rsidR="00453389" w:rsidRPr="00B56703">
        <w:rPr>
          <w:rFonts w:hint="eastAsia"/>
          <w:color w:val="FF0000"/>
          <w:sz w:val="21"/>
          <w:szCs w:val="21"/>
        </w:rPr>
        <w:t>MySQL</w:t>
      </w:r>
      <w:r w:rsidR="00453389" w:rsidRPr="00B56703">
        <w:rPr>
          <w:rFonts w:hint="eastAsia"/>
          <w:color w:val="FF0000"/>
          <w:sz w:val="21"/>
          <w:szCs w:val="21"/>
        </w:rPr>
        <w:t>数据类型进行匹配：</w:t>
      </w:r>
      <w:r w:rsidR="00453389" w:rsidRPr="00B56703">
        <w:rPr>
          <w:rFonts w:hint="eastAsia"/>
          <w:color w:val="FF0000"/>
          <w:sz w:val="21"/>
          <w:szCs w:val="21"/>
        </w:rPr>
        <w:t>U</w:t>
      </w:r>
      <w:r w:rsidR="00453389" w:rsidRPr="00B56703">
        <w:rPr>
          <w:color w:val="FF0000"/>
          <w:sz w:val="21"/>
          <w:szCs w:val="21"/>
        </w:rPr>
        <w:t>DINT, STRING, LREAL, ULINT</w:t>
      </w:r>
      <w:r w:rsidR="00453389" w:rsidRPr="00B56703">
        <w:rPr>
          <w:rFonts w:hint="eastAsia"/>
          <w:color w:val="FF0000"/>
          <w:sz w:val="21"/>
          <w:szCs w:val="21"/>
        </w:rPr>
        <w:t>；使用其他类型有可能会报错。</w:t>
      </w:r>
      <w:r w:rsidR="00453389" w:rsidRPr="00B56703">
        <w:rPr>
          <w:rFonts w:hint="eastAsia"/>
          <w:color w:val="FF0000"/>
          <w:sz w:val="21"/>
          <w:szCs w:val="21"/>
        </w:rPr>
        <w:t>MySQL</w:t>
      </w:r>
      <w:r w:rsidR="00453389" w:rsidRPr="00B56703">
        <w:rPr>
          <w:rFonts w:hint="eastAsia"/>
          <w:color w:val="FF0000"/>
          <w:sz w:val="21"/>
          <w:szCs w:val="21"/>
        </w:rPr>
        <w:t>和</w:t>
      </w:r>
      <w:r w:rsidR="00453389" w:rsidRPr="00B56703">
        <w:rPr>
          <w:color w:val="FF0000"/>
          <w:sz w:val="21"/>
          <w:szCs w:val="21"/>
        </w:rPr>
        <w:t>T</w:t>
      </w:r>
      <w:r w:rsidR="00453389" w:rsidRPr="00B56703">
        <w:rPr>
          <w:rFonts w:hint="eastAsia"/>
          <w:color w:val="FF0000"/>
          <w:sz w:val="21"/>
          <w:szCs w:val="21"/>
        </w:rPr>
        <w:t>winCAT</w:t>
      </w:r>
      <w:r w:rsidR="00453389" w:rsidRPr="00B56703">
        <w:rPr>
          <w:rFonts w:hint="eastAsia"/>
          <w:color w:val="FF0000"/>
          <w:sz w:val="21"/>
          <w:szCs w:val="21"/>
        </w:rPr>
        <w:t>数据类型匹配表</w:t>
      </w:r>
      <w:r w:rsidR="00363413" w:rsidRPr="00B56703">
        <w:rPr>
          <w:rFonts w:hint="eastAsia"/>
          <w:color w:val="FF0000"/>
          <w:sz w:val="21"/>
          <w:szCs w:val="21"/>
        </w:rPr>
        <w:t>如下：</w:t>
      </w:r>
    </w:p>
    <w:p w14:paraId="6F1DEA93" w14:textId="69BCECAE" w:rsidR="00363413" w:rsidRDefault="00363413" w:rsidP="00427AD5">
      <w:pPr>
        <w:spacing w:afterLines="100" w:after="240"/>
      </w:pPr>
      <w:r>
        <w:rPr>
          <w:noProof/>
        </w:rPr>
        <w:drawing>
          <wp:inline distT="0" distB="0" distL="0" distR="0" wp14:anchorId="5E5FF1D7" wp14:editId="287E598F">
            <wp:extent cx="5943600" cy="3289300"/>
            <wp:effectExtent l="0" t="0" r="0" b="6350"/>
            <wp:docPr id="1622566051" name="图片 1" descr="图片包含 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2566051" name="图片 1" descr="图片包含 图形用户界面&#10;&#10;描述已自动生成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7AD5">
        <w:br w:type="page"/>
      </w:r>
    </w:p>
    <w:p w14:paraId="42313D8C" w14:textId="04EA4F99" w:rsidR="002019B2" w:rsidRDefault="002019B2" w:rsidP="00743BD6">
      <w:pPr>
        <w:pStyle w:val="3"/>
      </w:pPr>
      <w:bookmarkStart w:id="17" w:name="_Toc153351131"/>
      <w:r>
        <w:rPr>
          <w:rFonts w:hint="eastAsia"/>
        </w:rPr>
        <w:lastRenderedPageBreak/>
        <w:t>G</w:t>
      </w:r>
      <w:r>
        <w:t>VL</w:t>
      </w:r>
      <w:bookmarkEnd w:id="17"/>
    </w:p>
    <w:p w14:paraId="32195AC7" w14:textId="77777777" w:rsidR="00274967" w:rsidRDefault="002019B2" w:rsidP="0070337E">
      <w:pPr>
        <w:pStyle w:val="af2"/>
        <w:ind w:firstLine="420"/>
      </w:pPr>
      <w:r w:rsidRPr="00070FB4">
        <w:rPr>
          <w:rFonts w:hint="eastAsia"/>
        </w:rPr>
        <w:t>全局变量列表。</w:t>
      </w:r>
    </w:p>
    <w:p w14:paraId="02ECCA99" w14:textId="77777777" w:rsidR="00274967" w:rsidRDefault="002019B2" w:rsidP="0070337E">
      <w:pPr>
        <w:pStyle w:val="af2"/>
        <w:ind w:firstLine="420"/>
      </w:pPr>
      <w:proofErr w:type="spellStart"/>
      <w:r w:rsidRPr="00070FB4">
        <w:rPr>
          <w:rFonts w:hint="eastAsia"/>
        </w:rPr>
        <w:t>eState</w:t>
      </w:r>
      <w:proofErr w:type="spellEnd"/>
      <w:r w:rsidRPr="00070FB4">
        <w:rPr>
          <w:rFonts w:hint="eastAsia"/>
        </w:rPr>
        <w:t>表示主程序运行时的状态机。</w:t>
      </w:r>
    </w:p>
    <w:p w14:paraId="10F0CAC9" w14:textId="343756FF" w:rsidR="00274967" w:rsidRDefault="002019B2" w:rsidP="0070337E">
      <w:pPr>
        <w:pStyle w:val="af2"/>
        <w:ind w:firstLine="420"/>
      </w:pPr>
      <w:proofErr w:type="spellStart"/>
      <w:r w:rsidRPr="00070FB4">
        <w:rPr>
          <w:rFonts w:hint="eastAsia"/>
        </w:rPr>
        <w:t>recordQueue</w:t>
      </w:r>
      <w:proofErr w:type="spellEnd"/>
      <w:r w:rsidRPr="00070FB4">
        <w:rPr>
          <w:rFonts w:hint="eastAsia"/>
        </w:rPr>
        <w:t>是一个格式为</w:t>
      </w:r>
      <w:proofErr w:type="spellStart"/>
      <w:r w:rsidRPr="00070FB4">
        <w:rPr>
          <w:rFonts w:hint="eastAsia"/>
        </w:rPr>
        <w:t>S</w:t>
      </w:r>
      <w:r w:rsidRPr="00070FB4">
        <w:t>T_StandardRecord</w:t>
      </w:r>
      <w:proofErr w:type="spellEnd"/>
      <w:r w:rsidRPr="00070FB4">
        <w:rPr>
          <w:rFonts w:hint="eastAsia"/>
        </w:rPr>
        <w:t>的数组，大小为</w:t>
      </w:r>
      <w:r w:rsidR="00645189">
        <w:rPr>
          <w:rFonts w:hint="eastAsia"/>
        </w:rPr>
        <w:t>超</w:t>
      </w:r>
      <w:r w:rsidRPr="00070FB4">
        <w:rPr>
          <w:rFonts w:hint="eastAsia"/>
        </w:rPr>
        <w:t>采样长度。在</w:t>
      </w:r>
      <w:proofErr w:type="spellStart"/>
      <w:r w:rsidRPr="00070FB4">
        <w:rPr>
          <w:rFonts w:hint="eastAsia"/>
        </w:rPr>
        <w:t>bufferRoller</w:t>
      </w:r>
      <w:proofErr w:type="spellEnd"/>
      <w:r w:rsidRPr="00070FB4">
        <w:rPr>
          <w:rFonts w:hint="eastAsia"/>
        </w:rPr>
        <w:t>当中，逻辑为</w:t>
      </w:r>
      <w:r w:rsidR="003643E4">
        <w:rPr>
          <w:rFonts w:hint="eastAsia"/>
        </w:rPr>
        <w:t>：</w:t>
      </w:r>
      <w:r w:rsidRPr="00070FB4">
        <w:rPr>
          <w:rFonts w:hint="eastAsia"/>
        </w:rPr>
        <w:t>不断模拟新数据，放入到此数组中，再将此数组的</w:t>
      </w:r>
      <w:r w:rsidR="000E2EDC" w:rsidRPr="00070FB4">
        <w:rPr>
          <w:rFonts w:hint="eastAsia"/>
        </w:rPr>
        <w:t>数据传输到</w:t>
      </w:r>
      <w:proofErr w:type="spellStart"/>
      <w:r w:rsidR="00D06D9C" w:rsidRPr="00070FB4">
        <w:rPr>
          <w:rFonts w:hint="eastAsia"/>
        </w:rPr>
        <w:t>a</w:t>
      </w:r>
      <w:r w:rsidR="00D06D9C" w:rsidRPr="00070FB4">
        <w:t>B</w:t>
      </w:r>
      <w:r w:rsidR="000E2EDC" w:rsidRPr="00070FB4">
        <w:rPr>
          <w:rFonts w:hint="eastAsia"/>
        </w:rPr>
        <w:t>uffer</w:t>
      </w:r>
      <w:r w:rsidR="000E2EDC" w:rsidRPr="00070FB4">
        <w:t>M</w:t>
      </w:r>
      <w:r w:rsidR="000E2EDC" w:rsidRPr="00070FB4">
        <w:rPr>
          <w:rFonts w:hint="eastAsia"/>
        </w:rPr>
        <w:t>atrix</w:t>
      </w:r>
      <w:proofErr w:type="spellEnd"/>
      <w:r w:rsidR="000E2EDC" w:rsidRPr="00070FB4">
        <w:rPr>
          <w:rFonts w:hint="eastAsia"/>
        </w:rPr>
        <w:t>当中，然后再</w:t>
      </w:r>
      <w:r w:rsidR="009E36E3" w:rsidRPr="00070FB4">
        <w:rPr>
          <w:rFonts w:hint="eastAsia"/>
        </w:rPr>
        <w:t>通过判断</w:t>
      </w:r>
      <w:proofErr w:type="spellStart"/>
      <w:r w:rsidR="00D06D9C" w:rsidRPr="00070FB4">
        <w:rPr>
          <w:rFonts w:hint="eastAsia"/>
        </w:rPr>
        <w:t>a</w:t>
      </w:r>
      <w:r w:rsidR="00D06D9C" w:rsidRPr="00070FB4">
        <w:t>B</w:t>
      </w:r>
      <w:r w:rsidR="009E36E3" w:rsidRPr="00070FB4">
        <w:rPr>
          <w:rFonts w:hint="eastAsia"/>
        </w:rPr>
        <w:t>ufferMatrix</w:t>
      </w:r>
      <w:proofErr w:type="spellEnd"/>
      <w:r w:rsidR="009E36E3" w:rsidRPr="00070FB4">
        <w:rPr>
          <w:rFonts w:hint="eastAsia"/>
        </w:rPr>
        <w:t>中的</w:t>
      </w:r>
      <w:r w:rsidR="009E36E3" w:rsidRPr="00070FB4">
        <w:rPr>
          <w:rFonts w:hint="eastAsia"/>
        </w:rPr>
        <w:t>buffer</w:t>
      </w:r>
      <w:r w:rsidR="009E36E3" w:rsidRPr="00070FB4">
        <w:rPr>
          <w:rFonts w:hint="eastAsia"/>
        </w:rPr>
        <w:t>是否</w:t>
      </w:r>
      <w:proofErr w:type="gramStart"/>
      <w:r w:rsidR="009E36E3" w:rsidRPr="00070FB4">
        <w:rPr>
          <w:rFonts w:hint="eastAsia"/>
        </w:rPr>
        <w:t>可用再</w:t>
      </w:r>
      <w:proofErr w:type="gramEnd"/>
      <w:r w:rsidR="009E36E3" w:rsidRPr="00070FB4">
        <w:rPr>
          <w:rFonts w:hint="eastAsia"/>
        </w:rPr>
        <w:t>决定是否进行数据写入数据库的操作。</w:t>
      </w:r>
    </w:p>
    <w:p w14:paraId="586BA407" w14:textId="5DA34526" w:rsidR="00320E60" w:rsidRPr="0070337E" w:rsidRDefault="009E36E3" w:rsidP="0070337E">
      <w:pPr>
        <w:pStyle w:val="af2"/>
        <w:spacing w:afterLines="100" w:after="240"/>
        <w:ind w:firstLine="420"/>
      </w:pPr>
      <w:proofErr w:type="spellStart"/>
      <w:r w:rsidRPr="00070FB4">
        <w:rPr>
          <w:rFonts w:hint="eastAsia"/>
        </w:rPr>
        <w:t>cOversamplingRate</w:t>
      </w:r>
      <w:proofErr w:type="spellEnd"/>
      <w:r w:rsidRPr="00070FB4">
        <w:rPr>
          <w:rFonts w:hint="eastAsia"/>
        </w:rPr>
        <w:t>表示</w:t>
      </w:r>
      <w:r w:rsidR="00645189">
        <w:rPr>
          <w:rFonts w:hint="eastAsia"/>
        </w:rPr>
        <w:t>超</w:t>
      </w:r>
      <w:r w:rsidRPr="00070FB4">
        <w:rPr>
          <w:rFonts w:hint="eastAsia"/>
        </w:rPr>
        <w:t>采样长度（每个</w:t>
      </w:r>
      <w:r w:rsidRPr="00070FB4">
        <w:rPr>
          <w:rFonts w:hint="eastAsia"/>
        </w:rPr>
        <w:t>P</w:t>
      </w:r>
      <w:r w:rsidRPr="00070FB4">
        <w:t>LC</w:t>
      </w:r>
      <w:r w:rsidRPr="00070FB4">
        <w:rPr>
          <w:rFonts w:hint="eastAsia"/>
        </w:rPr>
        <w:t>扫描周期可以获取或模拟到的数据长度）。</w:t>
      </w:r>
    </w:p>
    <w:p w14:paraId="598FC7BC" w14:textId="34AF936C" w:rsidR="00320E60" w:rsidRDefault="00320E60" w:rsidP="00743BD6">
      <w:pPr>
        <w:pStyle w:val="3"/>
      </w:pPr>
      <w:bookmarkStart w:id="18" w:name="_Toc153351132"/>
      <w:r>
        <w:rPr>
          <w:rFonts w:hint="eastAsia"/>
        </w:rPr>
        <w:t>P</w:t>
      </w:r>
      <w:r>
        <w:t>OUs</w:t>
      </w:r>
      <w:bookmarkEnd w:id="18"/>
    </w:p>
    <w:p w14:paraId="01350FE7" w14:textId="10311D59" w:rsidR="00592A82" w:rsidRDefault="00592A82" w:rsidP="0070337E">
      <w:pPr>
        <w:pStyle w:val="4"/>
        <w:spacing w:afterLines="50" w:after="120"/>
        <w:ind w:firstLine="240"/>
      </w:pPr>
      <w:r>
        <w:rPr>
          <w:rFonts w:hint="eastAsia"/>
        </w:rPr>
        <w:t>M</w:t>
      </w:r>
      <w:r>
        <w:t>AIN</w:t>
      </w:r>
      <w:r>
        <w:rPr>
          <w:rFonts w:hint="eastAsia"/>
        </w:rPr>
        <w:t>（</w:t>
      </w:r>
      <w:r>
        <w:rPr>
          <w:rFonts w:hint="eastAsia"/>
        </w:rPr>
        <w:t>P</w:t>
      </w:r>
      <w:r>
        <w:t>RG</w:t>
      </w:r>
      <w:r>
        <w:rPr>
          <w:rFonts w:hint="eastAsia"/>
        </w:rPr>
        <w:t>）</w:t>
      </w:r>
    </w:p>
    <w:p w14:paraId="14BFD857" w14:textId="3E551C8C" w:rsidR="009D35BB" w:rsidRPr="001D5861" w:rsidRDefault="009D35BB" w:rsidP="001A79D6">
      <w:pPr>
        <w:pStyle w:val="af2"/>
        <w:spacing w:afterLines="100" w:after="240"/>
        <w:ind w:firstLine="420"/>
      </w:pPr>
      <w:r w:rsidRPr="001D5861">
        <w:rPr>
          <w:rFonts w:hint="eastAsia"/>
        </w:rPr>
        <w:t>工程主程序。用于切换进行数据库操作的</w:t>
      </w:r>
      <w:r w:rsidR="00C837B1">
        <w:rPr>
          <w:rFonts w:hint="eastAsia"/>
        </w:rPr>
        <w:t>状态</w:t>
      </w:r>
      <w:r w:rsidRPr="001D5861">
        <w:rPr>
          <w:rFonts w:hint="eastAsia"/>
        </w:rPr>
        <w:t>。</w:t>
      </w:r>
    </w:p>
    <w:p w14:paraId="6D9C591C" w14:textId="4EDF7EA9" w:rsidR="00592A82" w:rsidRPr="00281972" w:rsidRDefault="00592A82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数据库</w:t>
      </w:r>
      <w:r w:rsidR="009D35BB" w:rsidRPr="00281972">
        <w:rPr>
          <w:rFonts w:hint="eastAsia"/>
          <w:color w:val="auto"/>
          <w:sz w:val="21"/>
          <w:szCs w:val="21"/>
        </w:rPr>
        <w:t>相关</w:t>
      </w:r>
      <w:r w:rsidRPr="00281972">
        <w:rPr>
          <w:rFonts w:hint="eastAsia"/>
          <w:color w:val="auto"/>
          <w:sz w:val="21"/>
          <w:szCs w:val="21"/>
        </w:rPr>
        <w:t>变量</w:t>
      </w:r>
    </w:p>
    <w:p w14:paraId="3D4316DF" w14:textId="6935B07A" w:rsidR="004D0930" w:rsidRPr="001D5861" w:rsidRDefault="004D0930" w:rsidP="001A79D6">
      <w:pPr>
        <w:pStyle w:val="af2"/>
        <w:ind w:firstLine="420"/>
      </w:pPr>
      <w:proofErr w:type="spellStart"/>
      <w:r w:rsidRPr="001D5861">
        <w:t>nDBID</w:t>
      </w:r>
      <w:proofErr w:type="spellEnd"/>
      <w:r w:rsidRPr="001D5861">
        <w:rPr>
          <w:rFonts w:hint="eastAsia"/>
        </w:rPr>
        <w:t>：</w:t>
      </w:r>
      <w:r w:rsidRPr="001D5861">
        <w:rPr>
          <w:rFonts w:hint="eastAsia"/>
        </w:rPr>
        <w:t>P</w:t>
      </w:r>
      <w:r w:rsidRPr="001D5861">
        <w:t>LC</w:t>
      </w:r>
      <w:r w:rsidRPr="001D5861">
        <w:rPr>
          <w:rFonts w:hint="eastAsia"/>
        </w:rPr>
        <w:t>识别数据库的</w:t>
      </w:r>
      <w:r w:rsidRPr="001D5861">
        <w:rPr>
          <w:rFonts w:hint="eastAsia"/>
        </w:rPr>
        <w:t>I</w:t>
      </w:r>
      <w:r w:rsidRPr="001D5861">
        <w:t>D</w:t>
      </w:r>
      <w:r w:rsidRPr="001D5861">
        <w:rPr>
          <w:rFonts w:hint="eastAsia"/>
        </w:rPr>
        <w:t>。</w:t>
      </w:r>
    </w:p>
    <w:p w14:paraId="3A4B0C85" w14:textId="45E608B1" w:rsidR="00592A82" w:rsidRPr="00ED558F" w:rsidRDefault="00592A82" w:rsidP="001A79D6">
      <w:pPr>
        <w:pStyle w:val="af2"/>
        <w:ind w:firstLine="420"/>
      </w:pPr>
      <w:proofErr w:type="spellStart"/>
      <w:r w:rsidRPr="00ED558F">
        <w:rPr>
          <w:rFonts w:hint="eastAsia"/>
        </w:rPr>
        <w:t>sCmd</w:t>
      </w:r>
      <w:proofErr w:type="spellEnd"/>
      <w:r w:rsidRPr="00ED558F">
        <w:rPr>
          <w:rFonts w:hint="eastAsia"/>
        </w:rPr>
        <w:t>：进行数据库执行操作的</w:t>
      </w:r>
      <w:proofErr w:type="spellStart"/>
      <w:r w:rsidRPr="00ED558F">
        <w:rPr>
          <w:rFonts w:hint="eastAsia"/>
        </w:rPr>
        <w:t>sql</w:t>
      </w:r>
      <w:proofErr w:type="spellEnd"/>
      <w:r w:rsidRPr="00ED558F">
        <w:rPr>
          <w:rFonts w:hint="eastAsia"/>
        </w:rPr>
        <w:t>语句，</w:t>
      </w:r>
      <w:r w:rsidRPr="00ED558F">
        <w:rPr>
          <w:rFonts w:hint="eastAsia"/>
        </w:rPr>
        <w:t>S</w:t>
      </w:r>
      <w:r w:rsidRPr="00ED558F">
        <w:t>TRING</w:t>
      </w:r>
      <w:r w:rsidRPr="00ED558F">
        <w:rPr>
          <w:rFonts w:hint="eastAsia"/>
        </w:rPr>
        <w:t>格式，长度可以根据</w:t>
      </w:r>
      <w:proofErr w:type="spellStart"/>
      <w:r w:rsidRPr="00ED558F">
        <w:rPr>
          <w:rFonts w:hint="eastAsia"/>
        </w:rPr>
        <w:t>sql</w:t>
      </w:r>
      <w:proofErr w:type="spellEnd"/>
      <w:r w:rsidRPr="00ED558F">
        <w:rPr>
          <w:rFonts w:hint="eastAsia"/>
        </w:rPr>
        <w:t>语句的长度进行手动设置。</w:t>
      </w:r>
    </w:p>
    <w:p w14:paraId="3271B6A8" w14:textId="77777777" w:rsidR="004D0930" w:rsidRPr="00ED558F" w:rsidRDefault="004D0930" w:rsidP="001A79D6">
      <w:pPr>
        <w:pStyle w:val="af2"/>
        <w:ind w:firstLine="420"/>
      </w:pPr>
      <w:proofErr w:type="spellStart"/>
      <w:r w:rsidRPr="00ED558F">
        <w:rPr>
          <w:rFonts w:hint="eastAsia"/>
        </w:rPr>
        <w:t>readCmd</w:t>
      </w:r>
      <w:proofErr w:type="spellEnd"/>
      <w:r w:rsidRPr="00ED558F">
        <w:rPr>
          <w:rFonts w:hint="eastAsia"/>
        </w:rPr>
        <w:t>：用于执行读取数据的</w:t>
      </w:r>
      <w:proofErr w:type="spellStart"/>
      <w:r w:rsidRPr="00ED558F">
        <w:rPr>
          <w:rFonts w:hint="eastAsia"/>
        </w:rPr>
        <w:t>sql</w:t>
      </w:r>
      <w:proofErr w:type="spellEnd"/>
      <w:r w:rsidRPr="00ED558F">
        <w:rPr>
          <w:rFonts w:hint="eastAsia"/>
        </w:rPr>
        <w:t>语句。</w:t>
      </w:r>
    </w:p>
    <w:p w14:paraId="4F790BB2" w14:textId="77777777" w:rsidR="004D0930" w:rsidRPr="00ED558F" w:rsidRDefault="004D0930" w:rsidP="001A79D6">
      <w:pPr>
        <w:pStyle w:val="af2"/>
        <w:ind w:firstLine="420"/>
      </w:pPr>
      <w:proofErr w:type="spellStart"/>
      <w:r w:rsidRPr="00ED558F">
        <w:rPr>
          <w:rFonts w:hint="eastAsia"/>
        </w:rPr>
        <w:t>writeCmd</w:t>
      </w:r>
      <w:proofErr w:type="spellEnd"/>
      <w:r w:rsidRPr="00ED558F">
        <w:rPr>
          <w:rFonts w:hint="eastAsia"/>
        </w:rPr>
        <w:t>：用于执行写入数据的</w:t>
      </w:r>
      <w:proofErr w:type="spellStart"/>
      <w:r w:rsidRPr="00ED558F">
        <w:rPr>
          <w:rFonts w:hint="eastAsia"/>
        </w:rPr>
        <w:t>sql</w:t>
      </w:r>
      <w:proofErr w:type="spellEnd"/>
      <w:r w:rsidRPr="00ED558F">
        <w:rPr>
          <w:rFonts w:hint="eastAsia"/>
        </w:rPr>
        <w:t>语句。</w:t>
      </w:r>
    </w:p>
    <w:p w14:paraId="71C27C22" w14:textId="77777777" w:rsidR="004D0930" w:rsidRPr="00ED558F" w:rsidRDefault="004D0930" w:rsidP="001A79D6">
      <w:pPr>
        <w:pStyle w:val="af2"/>
        <w:ind w:firstLine="420"/>
      </w:pPr>
      <w:proofErr w:type="spellStart"/>
      <w:r w:rsidRPr="00ED558F">
        <w:rPr>
          <w:rFonts w:hint="eastAsia"/>
        </w:rPr>
        <w:t>createCmd</w:t>
      </w:r>
      <w:proofErr w:type="spellEnd"/>
      <w:r w:rsidRPr="00ED558F">
        <w:rPr>
          <w:rFonts w:hint="eastAsia"/>
        </w:rPr>
        <w:t>：用于执行创建表格的</w:t>
      </w:r>
      <w:proofErr w:type="spellStart"/>
      <w:r w:rsidRPr="00ED558F">
        <w:rPr>
          <w:rFonts w:hint="eastAsia"/>
        </w:rPr>
        <w:t>sql</w:t>
      </w:r>
      <w:proofErr w:type="spellEnd"/>
      <w:r w:rsidRPr="00ED558F">
        <w:rPr>
          <w:rFonts w:hint="eastAsia"/>
        </w:rPr>
        <w:t>语句。</w:t>
      </w:r>
    </w:p>
    <w:p w14:paraId="7B7E2C2D" w14:textId="380E2FD7" w:rsidR="004D0930" w:rsidRPr="004D0930" w:rsidRDefault="004D0930" w:rsidP="001A79D6">
      <w:pPr>
        <w:pStyle w:val="af2"/>
        <w:ind w:firstLine="420"/>
      </w:pPr>
      <w:proofErr w:type="spellStart"/>
      <w:r w:rsidRPr="00ED558F">
        <w:rPr>
          <w:rFonts w:hint="eastAsia"/>
        </w:rPr>
        <w:t>dropCmd</w:t>
      </w:r>
      <w:proofErr w:type="spellEnd"/>
      <w:r w:rsidRPr="00ED558F">
        <w:rPr>
          <w:rFonts w:hint="eastAsia"/>
        </w:rPr>
        <w:t>：用于执行删除表格的</w:t>
      </w:r>
      <w:proofErr w:type="spellStart"/>
      <w:r w:rsidRPr="00ED558F">
        <w:rPr>
          <w:rFonts w:hint="eastAsia"/>
        </w:rPr>
        <w:t>sql</w:t>
      </w:r>
      <w:proofErr w:type="spellEnd"/>
      <w:r w:rsidRPr="00ED558F">
        <w:rPr>
          <w:rFonts w:hint="eastAsia"/>
        </w:rPr>
        <w:t>语句。</w:t>
      </w:r>
    </w:p>
    <w:p w14:paraId="6B97C635" w14:textId="2CA4FD6F" w:rsidR="00592A82" w:rsidRPr="00281972" w:rsidRDefault="004A7489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P</w:t>
      </w:r>
      <w:r w:rsidRPr="00281972">
        <w:rPr>
          <w:color w:val="auto"/>
          <w:sz w:val="21"/>
          <w:szCs w:val="21"/>
        </w:rPr>
        <w:t>LC</w:t>
      </w:r>
      <w:r w:rsidRPr="00281972">
        <w:rPr>
          <w:rFonts w:hint="eastAsia"/>
          <w:color w:val="auto"/>
          <w:sz w:val="21"/>
          <w:szCs w:val="21"/>
        </w:rPr>
        <w:t>变量</w:t>
      </w:r>
    </w:p>
    <w:p w14:paraId="1D376416" w14:textId="56CEBF00" w:rsidR="00592A82" w:rsidRPr="00ED558F" w:rsidRDefault="00592A82" w:rsidP="001A79D6">
      <w:pPr>
        <w:pStyle w:val="af2"/>
        <w:ind w:firstLine="420"/>
      </w:pPr>
      <w:proofErr w:type="spellStart"/>
      <w:r w:rsidRPr="00ED558F">
        <w:t>fbReadData</w:t>
      </w:r>
      <w:proofErr w:type="spellEnd"/>
      <w:r w:rsidRPr="00ED558F">
        <w:rPr>
          <w:rFonts w:hint="eastAsia"/>
        </w:rPr>
        <w:t>：对读取功能块的声明变量。</w:t>
      </w:r>
    </w:p>
    <w:p w14:paraId="2384745B" w14:textId="267F9EC5" w:rsidR="00592A82" w:rsidRPr="00ED558F" w:rsidRDefault="00592A82" w:rsidP="001A79D6">
      <w:pPr>
        <w:pStyle w:val="af2"/>
        <w:ind w:firstLine="420"/>
      </w:pPr>
      <w:proofErr w:type="spellStart"/>
      <w:r w:rsidRPr="00ED558F">
        <w:t>fbWriteData</w:t>
      </w:r>
      <w:proofErr w:type="spellEnd"/>
      <w:r w:rsidRPr="00ED558F">
        <w:rPr>
          <w:rFonts w:hint="eastAsia"/>
        </w:rPr>
        <w:t>：对写入功能块的声明变量。</w:t>
      </w:r>
    </w:p>
    <w:p w14:paraId="16F29E47" w14:textId="4ECD09FB" w:rsidR="00592A82" w:rsidRPr="00ED558F" w:rsidRDefault="00592A82" w:rsidP="001A79D6">
      <w:pPr>
        <w:pStyle w:val="af2"/>
        <w:ind w:firstLine="420"/>
      </w:pPr>
      <w:proofErr w:type="spellStart"/>
      <w:r w:rsidRPr="00ED558F">
        <w:t>fbCreateTable</w:t>
      </w:r>
      <w:proofErr w:type="spellEnd"/>
      <w:r w:rsidRPr="00ED558F">
        <w:rPr>
          <w:rFonts w:hint="eastAsia"/>
        </w:rPr>
        <w:t>：对创建表格功能块的声明变量。</w:t>
      </w:r>
    </w:p>
    <w:p w14:paraId="7093F981" w14:textId="34E24FB9" w:rsidR="00592A82" w:rsidRPr="00ED558F" w:rsidRDefault="00592A82" w:rsidP="001A79D6">
      <w:pPr>
        <w:pStyle w:val="af2"/>
        <w:ind w:firstLine="420"/>
      </w:pPr>
      <w:proofErr w:type="spellStart"/>
      <w:r w:rsidRPr="00ED558F">
        <w:t>fbDropTable</w:t>
      </w:r>
      <w:proofErr w:type="spellEnd"/>
      <w:r w:rsidRPr="00ED558F">
        <w:rPr>
          <w:rFonts w:hint="eastAsia"/>
        </w:rPr>
        <w:t>：对删除表格功能块的声明变量。</w:t>
      </w:r>
    </w:p>
    <w:p w14:paraId="0A0E471F" w14:textId="25EF75C6" w:rsidR="00592A82" w:rsidRPr="00ED558F" w:rsidRDefault="00592A82" w:rsidP="001A79D6">
      <w:pPr>
        <w:pStyle w:val="af2"/>
        <w:ind w:firstLine="420"/>
      </w:pPr>
      <w:proofErr w:type="spellStart"/>
      <w:r w:rsidRPr="00ED558F">
        <w:t>fbBufferRoller</w:t>
      </w:r>
      <w:proofErr w:type="spellEnd"/>
      <w:r w:rsidRPr="00ED558F">
        <w:rPr>
          <w:rFonts w:hint="eastAsia"/>
        </w:rPr>
        <w:t>：对多</w:t>
      </w:r>
      <w:r w:rsidRPr="00ED558F">
        <w:rPr>
          <w:rFonts w:hint="eastAsia"/>
        </w:rPr>
        <w:t>buffer</w:t>
      </w:r>
      <w:r w:rsidRPr="00ED558F">
        <w:rPr>
          <w:rFonts w:hint="eastAsia"/>
        </w:rPr>
        <w:t>缓存并写入数据库功能块的声明变量</w:t>
      </w:r>
      <w:r w:rsidR="00D60501">
        <w:rPr>
          <w:rFonts w:hint="eastAsia"/>
        </w:rPr>
        <w:t>。</w:t>
      </w:r>
    </w:p>
    <w:p w14:paraId="109F1772" w14:textId="30683B8C" w:rsidR="004A7489" w:rsidRPr="00ED558F" w:rsidRDefault="00D86D99" w:rsidP="001A79D6">
      <w:pPr>
        <w:pStyle w:val="af2"/>
        <w:ind w:firstLine="420"/>
      </w:pPr>
      <w:proofErr w:type="spellStart"/>
      <w:r w:rsidRPr="00ED558F">
        <w:t>fbSqlDatabaseEvt</w:t>
      </w:r>
      <w:proofErr w:type="spellEnd"/>
      <w:r w:rsidRPr="00ED558F">
        <w:rPr>
          <w:rFonts w:hint="eastAsia"/>
        </w:rPr>
        <w:t>：用于连接和关闭数据库的必要</w:t>
      </w:r>
      <w:r w:rsidRPr="00ED558F">
        <w:rPr>
          <w:rFonts w:hint="eastAsia"/>
        </w:rPr>
        <w:t>Event</w:t>
      </w:r>
      <w:r w:rsidRPr="00ED558F">
        <w:rPr>
          <w:rFonts w:hint="eastAsia"/>
        </w:rPr>
        <w:t>功能块。</w:t>
      </w:r>
    </w:p>
    <w:p w14:paraId="4C31FBC5" w14:textId="71FF7DA6" w:rsidR="00592A82" w:rsidRDefault="00D86D99" w:rsidP="001A79D6">
      <w:pPr>
        <w:pStyle w:val="af2"/>
        <w:ind w:firstLine="420"/>
      </w:pPr>
      <w:proofErr w:type="spellStart"/>
      <w:r w:rsidRPr="00ED558F">
        <w:t>fbSqlCommandEvt</w:t>
      </w:r>
      <w:proofErr w:type="spellEnd"/>
      <w:r w:rsidRPr="00ED558F">
        <w:rPr>
          <w:rFonts w:hint="eastAsia"/>
        </w:rPr>
        <w:t>：用于执行数据库读写和更新数据的必要</w:t>
      </w:r>
      <w:r w:rsidRPr="00ED558F">
        <w:rPr>
          <w:rFonts w:hint="eastAsia"/>
        </w:rPr>
        <w:t>Event</w:t>
      </w:r>
      <w:r w:rsidRPr="00ED558F">
        <w:rPr>
          <w:rFonts w:hint="eastAsia"/>
        </w:rPr>
        <w:t>功能块。</w:t>
      </w:r>
    </w:p>
    <w:p w14:paraId="45277AEC" w14:textId="6DC3A1D9" w:rsidR="00592A82" w:rsidRPr="00ED558F" w:rsidRDefault="00052A37" w:rsidP="0070337E">
      <w:pPr>
        <w:pStyle w:val="4"/>
        <w:ind w:firstLine="240"/>
      </w:pPr>
      <w:proofErr w:type="spellStart"/>
      <w:r w:rsidRPr="00ED558F">
        <w:rPr>
          <w:rFonts w:hint="eastAsia"/>
        </w:rPr>
        <w:t>F</w:t>
      </w:r>
      <w:r w:rsidRPr="00ED558F">
        <w:t>B_</w:t>
      </w:r>
      <w:proofErr w:type="gramStart"/>
      <w:r w:rsidRPr="00ED558F">
        <w:t>C</w:t>
      </w:r>
      <w:r w:rsidRPr="00ED558F">
        <w:rPr>
          <w:rFonts w:hint="eastAsia"/>
        </w:rPr>
        <w:t>reateTable</w:t>
      </w:r>
      <w:proofErr w:type="spellEnd"/>
      <w:r w:rsidRPr="00ED558F">
        <w:t>(</w:t>
      </w:r>
      <w:proofErr w:type="gramEnd"/>
      <w:r w:rsidRPr="00ED558F">
        <w:t>FB)</w:t>
      </w:r>
    </w:p>
    <w:p w14:paraId="18DBCE7E" w14:textId="718447C8" w:rsidR="00ED6D77" w:rsidRPr="00ED558F" w:rsidRDefault="006A2D0F" w:rsidP="001A79D6">
      <w:pPr>
        <w:ind w:firstLine="420"/>
        <w:rPr>
          <w:sz w:val="21"/>
          <w:szCs w:val="21"/>
        </w:rPr>
      </w:pPr>
      <w:r w:rsidRPr="00ED558F">
        <w:rPr>
          <w:rFonts w:hint="eastAsia"/>
          <w:sz w:val="21"/>
          <w:szCs w:val="21"/>
        </w:rPr>
        <w:t>用于创建数据库表格的功能块。</w:t>
      </w:r>
    </w:p>
    <w:p w14:paraId="7496DF3F" w14:textId="1B1AB898" w:rsidR="006A2D0F" w:rsidRPr="00281972" w:rsidRDefault="006A2D0F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输入</w:t>
      </w:r>
    </w:p>
    <w:p w14:paraId="0569634C" w14:textId="49CB9500" w:rsidR="006A2D0F" w:rsidRPr="00ED558F" w:rsidRDefault="006A2D0F" w:rsidP="006A2D0F">
      <w:pPr>
        <w:ind w:firstLine="420"/>
        <w:rPr>
          <w:sz w:val="21"/>
          <w:szCs w:val="21"/>
        </w:rPr>
      </w:pPr>
      <w:proofErr w:type="spellStart"/>
      <w:r w:rsidRPr="00ED558F">
        <w:rPr>
          <w:sz w:val="21"/>
          <w:szCs w:val="21"/>
        </w:rPr>
        <w:t>nDBID</w:t>
      </w:r>
      <w:proofErr w:type="spellEnd"/>
      <w:r w:rsidRPr="00ED558F">
        <w:rPr>
          <w:rFonts w:hint="eastAsia"/>
          <w:sz w:val="21"/>
          <w:szCs w:val="21"/>
        </w:rPr>
        <w:t>：</w:t>
      </w:r>
      <w:r w:rsidRPr="00ED558F">
        <w:rPr>
          <w:rFonts w:hint="eastAsia"/>
          <w:sz w:val="21"/>
          <w:szCs w:val="21"/>
        </w:rPr>
        <w:t>P</w:t>
      </w:r>
      <w:r w:rsidRPr="00ED558F">
        <w:rPr>
          <w:sz w:val="21"/>
          <w:szCs w:val="21"/>
        </w:rPr>
        <w:t>LC</w:t>
      </w:r>
      <w:r w:rsidRPr="00ED558F">
        <w:rPr>
          <w:rFonts w:hint="eastAsia"/>
          <w:sz w:val="21"/>
          <w:szCs w:val="21"/>
        </w:rPr>
        <w:t>识别数据库的</w:t>
      </w:r>
      <w:r w:rsidRPr="00ED558F">
        <w:rPr>
          <w:rFonts w:hint="eastAsia"/>
          <w:sz w:val="21"/>
          <w:szCs w:val="21"/>
        </w:rPr>
        <w:t>I</w:t>
      </w:r>
      <w:r w:rsidRPr="00ED558F">
        <w:rPr>
          <w:sz w:val="21"/>
          <w:szCs w:val="21"/>
        </w:rPr>
        <w:t>D</w:t>
      </w:r>
      <w:r w:rsidRPr="00ED558F">
        <w:rPr>
          <w:rFonts w:hint="eastAsia"/>
          <w:sz w:val="21"/>
          <w:szCs w:val="21"/>
        </w:rPr>
        <w:t>。</w:t>
      </w:r>
    </w:p>
    <w:p w14:paraId="4F570C52" w14:textId="7DFD901A" w:rsidR="006A2D0F" w:rsidRPr="001A79D6" w:rsidRDefault="006A2D0F" w:rsidP="001A79D6">
      <w:pPr>
        <w:ind w:firstLine="420"/>
        <w:rPr>
          <w:sz w:val="21"/>
          <w:szCs w:val="21"/>
        </w:rPr>
      </w:pPr>
      <w:proofErr w:type="spellStart"/>
      <w:r w:rsidRPr="00ED558F">
        <w:rPr>
          <w:rFonts w:hint="eastAsia"/>
          <w:sz w:val="21"/>
          <w:szCs w:val="21"/>
        </w:rPr>
        <w:t>sCmd</w:t>
      </w:r>
      <w:proofErr w:type="spellEnd"/>
      <w:r w:rsidRPr="00ED558F">
        <w:rPr>
          <w:rFonts w:hint="eastAsia"/>
          <w:sz w:val="21"/>
          <w:szCs w:val="21"/>
        </w:rPr>
        <w:t>：具体需要执行的数据库语句。</w:t>
      </w:r>
    </w:p>
    <w:p w14:paraId="304E64F0" w14:textId="4F6ECA91" w:rsidR="006A2D0F" w:rsidRPr="00281972" w:rsidRDefault="006A2D0F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变量</w:t>
      </w:r>
    </w:p>
    <w:p w14:paraId="2879A983" w14:textId="77777777" w:rsidR="006A2D0F" w:rsidRPr="007B5528" w:rsidRDefault="006A2D0F" w:rsidP="006A2D0F">
      <w:pPr>
        <w:ind w:firstLine="420"/>
        <w:rPr>
          <w:sz w:val="21"/>
          <w:szCs w:val="21"/>
        </w:rPr>
      </w:pPr>
      <w:proofErr w:type="spellStart"/>
      <w:r w:rsidRPr="007B5528">
        <w:rPr>
          <w:sz w:val="21"/>
          <w:szCs w:val="21"/>
        </w:rPr>
        <w:t>fbSqlDatabaseEvt</w:t>
      </w:r>
      <w:proofErr w:type="spellEnd"/>
      <w:r w:rsidRPr="007B5528">
        <w:rPr>
          <w:rFonts w:hint="eastAsia"/>
          <w:sz w:val="21"/>
          <w:szCs w:val="21"/>
        </w:rPr>
        <w:t>：用于连接和关闭数据库的必要</w:t>
      </w:r>
      <w:r w:rsidRPr="007B5528">
        <w:rPr>
          <w:rFonts w:hint="eastAsia"/>
          <w:sz w:val="21"/>
          <w:szCs w:val="21"/>
        </w:rPr>
        <w:t>Event</w:t>
      </w:r>
      <w:r w:rsidRPr="007B5528">
        <w:rPr>
          <w:rFonts w:hint="eastAsia"/>
          <w:sz w:val="21"/>
          <w:szCs w:val="21"/>
        </w:rPr>
        <w:t>功能块。</w:t>
      </w:r>
    </w:p>
    <w:p w14:paraId="79E35F4F" w14:textId="5E68C873" w:rsidR="006A2D0F" w:rsidRPr="007B5528" w:rsidRDefault="006A2D0F" w:rsidP="006A2D0F">
      <w:pPr>
        <w:ind w:firstLine="420"/>
        <w:rPr>
          <w:sz w:val="21"/>
          <w:szCs w:val="21"/>
        </w:rPr>
      </w:pPr>
      <w:proofErr w:type="spellStart"/>
      <w:r w:rsidRPr="007B5528">
        <w:rPr>
          <w:sz w:val="21"/>
          <w:szCs w:val="21"/>
        </w:rPr>
        <w:t>fbSqlCommandEvt</w:t>
      </w:r>
      <w:proofErr w:type="spellEnd"/>
      <w:r w:rsidRPr="007B5528">
        <w:rPr>
          <w:rFonts w:hint="eastAsia"/>
          <w:sz w:val="21"/>
          <w:szCs w:val="21"/>
        </w:rPr>
        <w:t>：用于执行数据库读写和更新数据的必要</w:t>
      </w:r>
      <w:r w:rsidRPr="007B5528">
        <w:rPr>
          <w:rFonts w:hint="eastAsia"/>
          <w:sz w:val="21"/>
          <w:szCs w:val="21"/>
        </w:rPr>
        <w:t>Event</w:t>
      </w:r>
      <w:r w:rsidRPr="007B5528">
        <w:rPr>
          <w:rFonts w:hint="eastAsia"/>
          <w:sz w:val="21"/>
          <w:szCs w:val="21"/>
        </w:rPr>
        <w:t>功能块</w:t>
      </w:r>
    </w:p>
    <w:p w14:paraId="3638DA88" w14:textId="347031AE" w:rsidR="00A145CF" w:rsidRPr="007B5528" w:rsidRDefault="00A145CF" w:rsidP="006A2D0F">
      <w:pPr>
        <w:ind w:firstLine="420"/>
        <w:rPr>
          <w:sz w:val="21"/>
          <w:szCs w:val="21"/>
        </w:rPr>
      </w:pPr>
      <w:r w:rsidRPr="007B5528">
        <w:rPr>
          <w:rFonts w:hint="eastAsia"/>
          <w:sz w:val="21"/>
          <w:szCs w:val="21"/>
        </w:rPr>
        <w:t>state</w:t>
      </w:r>
      <w:r w:rsidRPr="007B5528">
        <w:rPr>
          <w:rFonts w:hint="eastAsia"/>
          <w:sz w:val="21"/>
          <w:szCs w:val="21"/>
        </w:rPr>
        <w:t>：功能块状态机，可用于观察和排查程序运行中的错误。</w:t>
      </w:r>
    </w:p>
    <w:p w14:paraId="6255EB97" w14:textId="038E319B" w:rsidR="00A145CF" w:rsidRPr="001A79D6" w:rsidRDefault="00A145CF" w:rsidP="001A79D6">
      <w:pPr>
        <w:ind w:firstLine="420"/>
        <w:rPr>
          <w:sz w:val="21"/>
          <w:szCs w:val="21"/>
        </w:rPr>
      </w:pPr>
      <w:proofErr w:type="spellStart"/>
      <w:r w:rsidRPr="007B5528">
        <w:rPr>
          <w:sz w:val="21"/>
          <w:szCs w:val="21"/>
        </w:rPr>
        <w:t>tcMessage</w:t>
      </w:r>
      <w:proofErr w:type="spellEnd"/>
      <w:r w:rsidRPr="007B5528">
        <w:rPr>
          <w:rFonts w:hint="eastAsia"/>
          <w:sz w:val="21"/>
          <w:szCs w:val="21"/>
        </w:rPr>
        <w:t>：</w:t>
      </w:r>
      <w:r w:rsidR="00C2288A" w:rsidRPr="007B5528">
        <w:rPr>
          <w:rFonts w:hint="eastAsia"/>
          <w:sz w:val="21"/>
          <w:szCs w:val="21"/>
        </w:rPr>
        <w:t>用于接收模块或程序的状态或事件信息；用于接收报警或故障消息。</w:t>
      </w:r>
    </w:p>
    <w:p w14:paraId="386561EF" w14:textId="1B09465C" w:rsidR="00A145CF" w:rsidRPr="00DA130B" w:rsidRDefault="00A145CF" w:rsidP="0070337E">
      <w:pPr>
        <w:pStyle w:val="4"/>
        <w:ind w:firstLine="240"/>
      </w:pPr>
      <w:proofErr w:type="spellStart"/>
      <w:r w:rsidRPr="00DA130B">
        <w:rPr>
          <w:rFonts w:hint="eastAsia"/>
        </w:rPr>
        <w:lastRenderedPageBreak/>
        <w:t>F</w:t>
      </w:r>
      <w:r w:rsidRPr="00DA130B">
        <w:t>B_</w:t>
      </w:r>
      <w:proofErr w:type="gramStart"/>
      <w:r w:rsidRPr="00DA130B">
        <w:t>D</w:t>
      </w:r>
      <w:r w:rsidRPr="00DA130B">
        <w:rPr>
          <w:rFonts w:hint="eastAsia"/>
        </w:rPr>
        <w:t>ropTable</w:t>
      </w:r>
      <w:proofErr w:type="spellEnd"/>
      <w:r w:rsidRPr="00DA130B">
        <w:t>(</w:t>
      </w:r>
      <w:proofErr w:type="gramEnd"/>
      <w:r w:rsidRPr="00DA130B">
        <w:t>FB)</w:t>
      </w:r>
    </w:p>
    <w:p w14:paraId="33A01ACE" w14:textId="16BC6769" w:rsidR="00C2288A" w:rsidRPr="00130456" w:rsidRDefault="00A145CF" w:rsidP="00130456">
      <w:pPr>
        <w:ind w:firstLine="420"/>
        <w:rPr>
          <w:sz w:val="21"/>
          <w:szCs w:val="21"/>
        </w:rPr>
      </w:pPr>
      <w:r w:rsidRPr="00DA130B">
        <w:rPr>
          <w:rFonts w:hint="eastAsia"/>
          <w:sz w:val="21"/>
          <w:szCs w:val="21"/>
        </w:rPr>
        <w:t>用于删除数据库表格的功能块。</w:t>
      </w:r>
      <w:r w:rsidR="00C2288A" w:rsidRPr="00DA130B">
        <w:rPr>
          <w:rFonts w:hint="eastAsia"/>
          <w:sz w:val="21"/>
          <w:szCs w:val="21"/>
        </w:rPr>
        <w:t>变量和</w:t>
      </w:r>
      <w:proofErr w:type="spellStart"/>
      <w:r w:rsidR="00C2288A" w:rsidRPr="00DA130B">
        <w:rPr>
          <w:sz w:val="21"/>
          <w:szCs w:val="21"/>
        </w:rPr>
        <w:t>FB_C</w:t>
      </w:r>
      <w:r w:rsidR="00C2288A" w:rsidRPr="00DA130B">
        <w:rPr>
          <w:rFonts w:hint="eastAsia"/>
          <w:sz w:val="21"/>
          <w:szCs w:val="21"/>
        </w:rPr>
        <w:t>reate</w:t>
      </w:r>
      <w:r w:rsidR="00C2288A" w:rsidRPr="00DA130B">
        <w:rPr>
          <w:sz w:val="21"/>
          <w:szCs w:val="21"/>
        </w:rPr>
        <w:t>T</w:t>
      </w:r>
      <w:r w:rsidR="00C2288A" w:rsidRPr="00DA130B">
        <w:rPr>
          <w:rFonts w:hint="eastAsia"/>
          <w:sz w:val="21"/>
          <w:szCs w:val="21"/>
        </w:rPr>
        <w:t>able</w:t>
      </w:r>
      <w:proofErr w:type="spellEnd"/>
      <w:r w:rsidR="00C2288A" w:rsidRPr="00DA130B">
        <w:rPr>
          <w:rFonts w:hint="eastAsia"/>
          <w:sz w:val="21"/>
          <w:szCs w:val="21"/>
        </w:rPr>
        <w:t>类似</w:t>
      </w:r>
      <w:r w:rsidR="007F03BE">
        <w:rPr>
          <w:rFonts w:hint="eastAsia"/>
          <w:sz w:val="21"/>
          <w:szCs w:val="21"/>
        </w:rPr>
        <w:t>。</w:t>
      </w:r>
    </w:p>
    <w:p w14:paraId="18A9873F" w14:textId="5B75CB6A" w:rsidR="00C2288A" w:rsidRPr="00DA130B" w:rsidRDefault="00264791" w:rsidP="0070337E">
      <w:pPr>
        <w:pStyle w:val="4"/>
        <w:ind w:firstLine="240"/>
      </w:pPr>
      <w:proofErr w:type="spellStart"/>
      <w:r w:rsidRPr="00DA130B">
        <w:rPr>
          <w:rFonts w:hint="eastAsia"/>
        </w:rPr>
        <w:t>F</w:t>
      </w:r>
      <w:r w:rsidRPr="00DA130B">
        <w:t>B_</w:t>
      </w:r>
      <w:proofErr w:type="gramStart"/>
      <w:r w:rsidRPr="00DA130B">
        <w:t>R</w:t>
      </w:r>
      <w:r w:rsidRPr="00DA130B">
        <w:rPr>
          <w:rFonts w:hint="eastAsia"/>
        </w:rPr>
        <w:t>eadData</w:t>
      </w:r>
      <w:proofErr w:type="spellEnd"/>
      <w:r w:rsidRPr="00DA130B">
        <w:rPr>
          <w:rFonts w:hint="eastAsia"/>
        </w:rPr>
        <w:t>(</w:t>
      </w:r>
      <w:proofErr w:type="gramEnd"/>
      <w:r w:rsidRPr="00DA130B">
        <w:t>FB)</w:t>
      </w:r>
    </w:p>
    <w:p w14:paraId="25AB4D27" w14:textId="792E0C1D" w:rsidR="00ED6D77" w:rsidRPr="00DA130B" w:rsidRDefault="00264791" w:rsidP="001A79D6">
      <w:pPr>
        <w:ind w:firstLine="420"/>
        <w:rPr>
          <w:sz w:val="21"/>
          <w:szCs w:val="21"/>
        </w:rPr>
      </w:pPr>
      <w:r w:rsidRPr="00DA130B">
        <w:rPr>
          <w:rFonts w:hint="eastAsia"/>
          <w:sz w:val="21"/>
          <w:szCs w:val="21"/>
        </w:rPr>
        <w:t>用于从数据库读取数据的功能块。变量和以上功能块类似。</w:t>
      </w:r>
    </w:p>
    <w:p w14:paraId="4B05500B" w14:textId="13F1B6A3" w:rsidR="00264791" w:rsidRPr="00281972" w:rsidRDefault="00264791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其他变量</w:t>
      </w:r>
    </w:p>
    <w:p w14:paraId="65060BC8" w14:textId="19B96A41" w:rsidR="00264791" w:rsidRPr="00E11FE1" w:rsidRDefault="00264791" w:rsidP="001A79D6">
      <w:pPr>
        <w:ind w:firstLine="420"/>
        <w:rPr>
          <w:sz w:val="21"/>
          <w:szCs w:val="21"/>
        </w:rPr>
      </w:pPr>
      <w:proofErr w:type="spellStart"/>
      <w:r w:rsidRPr="00123010">
        <w:rPr>
          <w:rFonts w:hint="eastAsia"/>
          <w:sz w:val="21"/>
          <w:szCs w:val="21"/>
        </w:rPr>
        <w:t>aReadStruct</w:t>
      </w:r>
      <w:proofErr w:type="spellEnd"/>
      <w:r w:rsidRPr="00123010">
        <w:rPr>
          <w:rFonts w:hint="eastAsia"/>
          <w:sz w:val="21"/>
          <w:szCs w:val="21"/>
        </w:rPr>
        <w:t>：用于从数据库读取并存储在</w:t>
      </w:r>
      <w:r w:rsidRPr="00123010">
        <w:rPr>
          <w:sz w:val="21"/>
          <w:szCs w:val="21"/>
        </w:rPr>
        <w:t>PLC</w:t>
      </w:r>
      <w:r w:rsidRPr="00123010">
        <w:rPr>
          <w:rFonts w:hint="eastAsia"/>
          <w:sz w:val="21"/>
          <w:szCs w:val="21"/>
        </w:rPr>
        <w:t>中的数组变量，默认的长度是</w:t>
      </w:r>
      <w:r w:rsidRPr="00123010">
        <w:rPr>
          <w:rFonts w:hint="eastAsia"/>
          <w:sz w:val="21"/>
          <w:szCs w:val="21"/>
        </w:rPr>
        <w:t>2</w:t>
      </w:r>
      <w:r w:rsidRPr="00123010">
        <w:rPr>
          <w:sz w:val="21"/>
          <w:szCs w:val="21"/>
        </w:rPr>
        <w:t>0</w:t>
      </w:r>
      <w:r w:rsidRPr="00123010">
        <w:rPr>
          <w:rFonts w:hint="eastAsia"/>
          <w:sz w:val="21"/>
          <w:szCs w:val="21"/>
        </w:rPr>
        <w:t>条数据，可以手动设置。</w:t>
      </w:r>
    </w:p>
    <w:p w14:paraId="5283DDA0" w14:textId="0DF87C8B" w:rsidR="00264791" w:rsidRPr="00E11FE1" w:rsidRDefault="00264791" w:rsidP="0070337E">
      <w:pPr>
        <w:pStyle w:val="4"/>
        <w:ind w:firstLine="240"/>
      </w:pPr>
      <w:proofErr w:type="spellStart"/>
      <w:r w:rsidRPr="00E11FE1">
        <w:rPr>
          <w:rFonts w:hint="eastAsia"/>
        </w:rPr>
        <w:t>F</w:t>
      </w:r>
      <w:r w:rsidRPr="00E11FE1">
        <w:t>B_</w:t>
      </w:r>
      <w:proofErr w:type="gramStart"/>
      <w:r w:rsidRPr="00E11FE1">
        <w:t>W</w:t>
      </w:r>
      <w:r w:rsidRPr="00E11FE1">
        <w:rPr>
          <w:rFonts w:hint="eastAsia"/>
        </w:rPr>
        <w:t>riteData</w:t>
      </w:r>
      <w:proofErr w:type="spellEnd"/>
      <w:r w:rsidRPr="00E11FE1">
        <w:t>(</w:t>
      </w:r>
      <w:proofErr w:type="gramEnd"/>
      <w:r w:rsidRPr="00E11FE1">
        <w:t>FB)</w:t>
      </w:r>
    </w:p>
    <w:p w14:paraId="35EE631B" w14:textId="76939FD4" w:rsidR="00264791" w:rsidRPr="00E11FE1" w:rsidRDefault="00264791" w:rsidP="001A79D6">
      <w:pPr>
        <w:ind w:firstLine="420"/>
        <w:rPr>
          <w:sz w:val="21"/>
          <w:szCs w:val="21"/>
        </w:rPr>
      </w:pPr>
      <w:r w:rsidRPr="00E11FE1">
        <w:rPr>
          <w:rFonts w:hint="eastAsia"/>
          <w:sz w:val="21"/>
          <w:szCs w:val="21"/>
        </w:rPr>
        <w:t>用于从外部或</w:t>
      </w:r>
      <w:r w:rsidRPr="00E11FE1">
        <w:rPr>
          <w:rFonts w:hint="eastAsia"/>
          <w:sz w:val="21"/>
          <w:szCs w:val="21"/>
        </w:rPr>
        <w:t>P</w:t>
      </w:r>
      <w:r w:rsidRPr="00E11FE1">
        <w:rPr>
          <w:sz w:val="21"/>
          <w:szCs w:val="21"/>
        </w:rPr>
        <w:t>LC</w:t>
      </w:r>
      <w:r w:rsidRPr="00E11FE1">
        <w:rPr>
          <w:rFonts w:hint="eastAsia"/>
          <w:sz w:val="21"/>
          <w:szCs w:val="21"/>
        </w:rPr>
        <w:t>写入数据库的功能块。变量和以上功能块类似。</w:t>
      </w:r>
    </w:p>
    <w:p w14:paraId="26B4BC0A" w14:textId="64036011" w:rsidR="00264791" w:rsidRPr="00E11FE1" w:rsidRDefault="0064203C" w:rsidP="0070337E">
      <w:pPr>
        <w:pStyle w:val="4"/>
        <w:ind w:firstLine="240"/>
      </w:pPr>
      <w:proofErr w:type="spellStart"/>
      <w:r w:rsidRPr="00E11FE1">
        <w:rPr>
          <w:rFonts w:hint="eastAsia"/>
        </w:rPr>
        <w:t>F</w:t>
      </w:r>
      <w:r w:rsidRPr="00E11FE1">
        <w:t>B</w:t>
      </w:r>
      <w:r w:rsidRPr="00E11FE1">
        <w:rPr>
          <w:rFonts w:hint="eastAsia"/>
        </w:rPr>
        <w:t>_</w:t>
      </w:r>
      <w:proofErr w:type="gramStart"/>
      <w:r w:rsidRPr="00E11FE1">
        <w:t>RecordGenerator</w:t>
      </w:r>
      <w:proofErr w:type="spellEnd"/>
      <w:r w:rsidRPr="00E11FE1">
        <w:t>(</w:t>
      </w:r>
      <w:proofErr w:type="gramEnd"/>
      <w:r w:rsidRPr="00E11FE1">
        <w:t>FUN)</w:t>
      </w:r>
    </w:p>
    <w:p w14:paraId="5DBD1436" w14:textId="376723AE" w:rsidR="0064203C" w:rsidRPr="00E11FE1" w:rsidRDefault="0064203C" w:rsidP="0064203C">
      <w:pPr>
        <w:ind w:firstLine="420"/>
        <w:rPr>
          <w:sz w:val="21"/>
          <w:szCs w:val="21"/>
        </w:rPr>
      </w:pPr>
      <w:r w:rsidRPr="00E11FE1">
        <w:rPr>
          <w:rFonts w:hint="eastAsia"/>
          <w:sz w:val="21"/>
          <w:szCs w:val="21"/>
        </w:rPr>
        <w:t>用于模拟生成数据的功能块。</w:t>
      </w:r>
    </w:p>
    <w:p w14:paraId="4DB44950" w14:textId="7C0B27D8" w:rsidR="00664A39" w:rsidRPr="00281972" w:rsidRDefault="00664A39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输入</w:t>
      </w:r>
    </w:p>
    <w:p w14:paraId="5FA4533B" w14:textId="18678C6B" w:rsidR="00664A39" w:rsidRPr="00AE4D0B" w:rsidRDefault="00664A39" w:rsidP="001A79D6">
      <w:pPr>
        <w:pStyle w:val="af2"/>
        <w:ind w:firstLine="420"/>
      </w:pPr>
      <w:proofErr w:type="spellStart"/>
      <w:r w:rsidRPr="00AE4D0B">
        <w:t>i</w:t>
      </w:r>
      <w:proofErr w:type="spellEnd"/>
      <w:r w:rsidRPr="00AE4D0B">
        <w:rPr>
          <w:rFonts w:hint="eastAsia"/>
        </w:rPr>
        <w:t>：和</w:t>
      </w:r>
      <w:proofErr w:type="spellStart"/>
      <w:r w:rsidRPr="00AE4D0B">
        <w:rPr>
          <w:rFonts w:hint="eastAsia"/>
        </w:rPr>
        <w:t>bufferRoller</w:t>
      </w:r>
      <w:proofErr w:type="spellEnd"/>
      <w:r w:rsidRPr="00AE4D0B">
        <w:rPr>
          <w:rFonts w:hint="eastAsia"/>
        </w:rPr>
        <w:t>中的</w:t>
      </w:r>
      <w:r w:rsidR="000B3E8F">
        <w:rPr>
          <w:rFonts w:hint="eastAsia"/>
        </w:rPr>
        <w:t>超</w:t>
      </w:r>
      <w:r w:rsidRPr="00AE4D0B">
        <w:rPr>
          <w:rFonts w:hint="eastAsia"/>
        </w:rPr>
        <w:t>采样保持一致，用于不断生成</w:t>
      </w:r>
      <w:r w:rsidRPr="00AE4D0B">
        <w:rPr>
          <w:rFonts w:hint="eastAsia"/>
        </w:rPr>
        <w:t>rand</w:t>
      </w:r>
      <w:r w:rsidRPr="00AE4D0B">
        <w:rPr>
          <w:rFonts w:hint="eastAsia"/>
        </w:rPr>
        <w:t>随机数中的种子使每条生成数据的</w:t>
      </w:r>
      <w:r w:rsidRPr="00AE4D0B">
        <w:rPr>
          <w:rFonts w:hint="eastAsia"/>
        </w:rPr>
        <w:t>value</w:t>
      </w:r>
      <w:r w:rsidRPr="00AE4D0B">
        <w:rPr>
          <w:rFonts w:hint="eastAsia"/>
        </w:rPr>
        <w:t>不同。</w:t>
      </w:r>
    </w:p>
    <w:p w14:paraId="02CF6CFB" w14:textId="6FCD9B47" w:rsidR="00664A39" w:rsidRPr="00281972" w:rsidRDefault="00664A39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变量</w:t>
      </w:r>
    </w:p>
    <w:p w14:paraId="66CA3016" w14:textId="243B6A10" w:rsidR="00243CBB" w:rsidRPr="00AE4D0B" w:rsidRDefault="00664A39" w:rsidP="00243CBB">
      <w:pPr>
        <w:ind w:firstLine="420"/>
        <w:rPr>
          <w:sz w:val="21"/>
          <w:szCs w:val="21"/>
        </w:rPr>
      </w:pPr>
      <w:r w:rsidRPr="00AE4D0B">
        <w:rPr>
          <w:rFonts w:hint="eastAsia"/>
          <w:sz w:val="21"/>
          <w:szCs w:val="21"/>
        </w:rPr>
        <w:t>r</w:t>
      </w:r>
      <w:r w:rsidRPr="00AE4D0B">
        <w:rPr>
          <w:sz w:val="21"/>
          <w:szCs w:val="21"/>
        </w:rPr>
        <w:t>and</w:t>
      </w:r>
      <w:r w:rsidRPr="00AE4D0B">
        <w:rPr>
          <w:rFonts w:hint="eastAsia"/>
          <w:sz w:val="21"/>
          <w:szCs w:val="21"/>
        </w:rPr>
        <w:t>：</w:t>
      </w:r>
      <w:r w:rsidR="00243CBB" w:rsidRPr="00AE4D0B">
        <w:rPr>
          <w:rFonts w:hint="eastAsia"/>
          <w:sz w:val="21"/>
          <w:szCs w:val="21"/>
        </w:rPr>
        <w:t>随机生成</w:t>
      </w:r>
      <w:proofErr w:type="gramStart"/>
      <w:r w:rsidR="00243CBB" w:rsidRPr="00AE4D0B">
        <w:rPr>
          <w:rFonts w:hint="eastAsia"/>
          <w:sz w:val="21"/>
          <w:szCs w:val="21"/>
        </w:rPr>
        <w:t>数功能</w:t>
      </w:r>
      <w:proofErr w:type="gramEnd"/>
      <w:r w:rsidR="00243CBB" w:rsidRPr="00AE4D0B">
        <w:rPr>
          <w:rFonts w:hint="eastAsia"/>
          <w:sz w:val="21"/>
          <w:szCs w:val="21"/>
        </w:rPr>
        <w:t>块的声明变量。</w:t>
      </w:r>
    </w:p>
    <w:p w14:paraId="17D28246" w14:textId="7FD10505" w:rsidR="00243CBB" w:rsidRPr="00AE4D0B" w:rsidRDefault="00243CBB" w:rsidP="00243CBB">
      <w:pPr>
        <w:ind w:firstLine="420"/>
        <w:rPr>
          <w:sz w:val="21"/>
          <w:szCs w:val="21"/>
        </w:rPr>
      </w:pPr>
      <w:proofErr w:type="spellStart"/>
      <w:r w:rsidRPr="00AE4D0B">
        <w:rPr>
          <w:rFonts w:hint="eastAsia"/>
          <w:sz w:val="21"/>
          <w:szCs w:val="21"/>
        </w:rPr>
        <w:t>nRand</w:t>
      </w:r>
      <w:proofErr w:type="spellEnd"/>
      <w:r w:rsidRPr="00AE4D0B">
        <w:rPr>
          <w:rFonts w:hint="eastAsia"/>
          <w:sz w:val="21"/>
          <w:szCs w:val="21"/>
        </w:rPr>
        <w:t>：用来保存每次生成的随机数。</w:t>
      </w:r>
    </w:p>
    <w:p w14:paraId="5E40B6AC" w14:textId="19C683AC" w:rsidR="00243CBB" w:rsidRPr="00AE4D0B" w:rsidRDefault="00243CBB" w:rsidP="00243CBB">
      <w:pPr>
        <w:ind w:firstLine="420"/>
        <w:rPr>
          <w:sz w:val="21"/>
          <w:szCs w:val="21"/>
        </w:rPr>
      </w:pPr>
      <w:proofErr w:type="spellStart"/>
      <w:r w:rsidRPr="00AE4D0B">
        <w:rPr>
          <w:rFonts w:hint="eastAsia"/>
          <w:sz w:val="21"/>
          <w:szCs w:val="21"/>
        </w:rPr>
        <w:t>fileTime</w:t>
      </w:r>
      <w:proofErr w:type="spellEnd"/>
      <w:r w:rsidRPr="00AE4D0B">
        <w:rPr>
          <w:rFonts w:hint="eastAsia"/>
          <w:sz w:val="21"/>
          <w:szCs w:val="21"/>
        </w:rPr>
        <w:t>：用于生成</w:t>
      </w:r>
      <w:proofErr w:type="spellStart"/>
      <w:r w:rsidRPr="00AE4D0B">
        <w:rPr>
          <w:rFonts w:hint="eastAsia"/>
          <w:sz w:val="21"/>
          <w:szCs w:val="21"/>
        </w:rPr>
        <w:t>filetime</w:t>
      </w:r>
      <w:proofErr w:type="spellEnd"/>
      <w:r w:rsidRPr="00AE4D0B">
        <w:rPr>
          <w:rFonts w:hint="eastAsia"/>
          <w:sz w:val="21"/>
          <w:szCs w:val="21"/>
        </w:rPr>
        <w:t>格式的时间。</w:t>
      </w:r>
    </w:p>
    <w:p w14:paraId="26F6A857" w14:textId="578296D9" w:rsidR="00243CBB" w:rsidRPr="001A79D6" w:rsidRDefault="00243CBB" w:rsidP="001A79D6">
      <w:pPr>
        <w:ind w:firstLine="420"/>
        <w:rPr>
          <w:sz w:val="21"/>
          <w:szCs w:val="21"/>
        </w:rPr>
      </w:pPr>
      <w:proofErr w:type="spellStart"/>
      <w:r w:rsidRPr="00AE4D0B">
        <w:rPr>
          <w:rFonts w:hint="eastAsia"/>
          <w:sz w:val="21"/>
          <w:szCs w:val="21"/>
        </w:rPr>
        <w:t>fbGetSystemTime</w:t>
      </w:r>
      <w:proofErr w:type="spellEnd"/>
      <w:r w:rsidRPr="00AE4D0B">
        <w:rPr>
          <w:rFonts w:hint="eastAsia"/>
          <w:sz w:val="21"/>
          <w:szCs w:val="21"/>
        </w:rPr>
        <w:t>：用于获取系统时间的功能块。</w:t>
      </w:r>
    </w:p>
    <w:p w14:paraId="50575AB9" w14:textId="15EAD9B4" w:rsidR="00243CBB" w:rsidRDefault="00C626C0" w:rsidP="0070337E">
      <w:pPr>
        <w:pStyle w:val="4"/>
        <w:ind w:firstLine="240"/>
      </w:pPr>
      <w:proofErr w:type="spellStart"/>
      <w:r>
        <w:rPr>
          <w:rFonts w:hint="eastAsia"/>
        </w:rPr>
        <w:t>F</w:t>
      </w:r>
      <w:r>
        <w:t>B_</w:t>
      </w:r>
      <w:proofErr w:type="gramStart"/>
      <w:r>
        <w:t>B</w:t>
      </w:r>
      <w:r>
        <w:rPr>
          <w:rFonts w:hint="eastAsia"/>
        </w:rPr>
        <w:t>ufferRoller</w:t>
      </w:r>
      <w:proofErr w:type="spellEnd"/>
      <w:r>
        <w:rPr>
          <w:rFonts w:hint="eastAsia"/>
        </w:rPr>
        <w:t>(</w:t>
      </w:r>
      <w:proofErr w:type="gramEnd"/>
      <w:r>
        <w:t>FB)</w:t>
      </w:r>
    </w:p>
    <w:p w14:paraId="6B66AB2E" w14:textId="10F2C159" w:rsidR="00EA26D3" w:rsidRPr="00D57959" w:rsidRDefault="00EA26D3" w:rsidP="001A79D6">
      <w:pPr>
        <w:pStyle w:val="af2"/>
        <w:ind w:firstLine="420"/>
      </w:pPr>
      <w:r w:rsidRPr="00D57959">
        <w:rPr>
          <w:rFonts w:hint="eastAsia"/>
        </w:rPr>
        <w:t>用于不断向数据库写入数据的功能块。</w:t>
      </w:r>
      <w:r w:rsidR="00B038EA" w:rsidRPr="00D57959">
        <w:rPr>
          <w:rFonts w:hint="eastAsia"/>
        </w:rPr>
        <w:t>定义一个</w:t>
      </w:r>
      <w:proofErr w:type="spellStart"/>
      <w:r w:rsidR="00B038EA" w:rsidRPr="00D57959">
        <w:rPr>
          <w:rFonts w:hint="eastAsia"/>
        </w:rPr>
        <w:t>a</w:t>
      </w:r>
      <w:r w:rsidR="00B038EA" w:rsidRPr="00D57959">
        <w:t>BufferMatrix</w:t>
      </w:r>
      <w:proofErr w:type="spellEnd"/>
      <w:r w:rsidR="00B038EA" w:rsidRPr="00D57959">
        <w:t xml:space="preserve"> = </w:t>
      </w:r>
      <w:proofErr w:type="spellStart"/>
      <w:r w:rsidR="00B038EA" w:rsidRPr="00D57959">
        <w:rPr>
          <w:rFonts w:hint="eastAsia"/>
        </w:rPr>
        <w:t>n</w:t>
      </w:r>
      <w:r w:rsidR="00B038EA" w:rsidRPr="00D57959">
        <w:t>BufferNum</w:t>
      </w:r>
      <w:proofErr w:type="spellEnd"/>
      <w:r w:rsidR="00B038EA" w:rsidRPr="00D57959">
        <w:t>*</w:t>
      </w:r>
      <w:proofErr w:type="spellStart"/>
      <w:r w:rsidR="00B038EA" w:rsidRPr="00D57959">
        <w:t>nBufferLen</w:t>
      </w:r>
      <w:proofErr w:type="spellEnd"/>
      <w:r w:rsidR="00B038EA" w:rsidRPr="00D57959">
        <w:rPr>
          <w:rFonts w:hint="eastAsia"/>
        </w:rPr>
        <w:t>大小的二维数组，</w:t>
      </w:r>
      <w:r w:rsidR="00B038EA" w:rsidRPr="00D57959">
        <w:fldChar w:fldCharType="begin"/>
      </w:r>
      <w:r w:rsidR="00B038EA" w:rsidRPr="00D57959">
        <w:instrText xml:space="preserve"> </w:instrText>
      </w:r>
      <w:r w:rsidR="00B038EA" w:rsidRPr="00D57959">
        <w:rPr>
          <w:rFonts w:hint="eastAsia"/>
        </w:rPr>
        <w:instrText>eq \o\ac(</w:instrText>
      </w:r>
      <w:r w:rsidR="00B038EA" w:rsidRPr="00D57959">
        <w:rPr>
          <w:rFonts w:hint="eastAsia"/>
        </w:rPr>
        <w:instrText>○</w:instrText>
      </w:r>
      <w:r w:rsidR="00B038EA" w:rsidRPr="00D57959">
        <w:rPr>
          <w:rFonts w:hint="eastAsia"/>
        </w:rPr>
        <w:instrText>,1)</w:instrText>
      </w:r>
      <w:r w:rsidR="00B038EA" w:rsidRPr="00D57959">
        <w:fldChar w:fldCharType="end"/>
      </w:r>
      <w:r w:rsidR="00B038EA" w:rsidRPr="00D57959">
        <w:rPr>
          <w:rFonts w:hint="eastAsia"/>
        </w:rPr>
        <w:t>从外部（模拟）获取数据写到</w:t>
      </w:r>
      <w:r w:rsidR="00B038EA" w:rsidRPr="00D57959">
        <w:rPr>
          <w:rFonts w:hint="eastAsia"/>
        </w:rPr>
        <w:t>m</w:t>
      </w:r>
      <w:r w:rsidR="00B038EA" w:rsidRPr="00D57959">
        <w:t>atrix</w:t>
      </w:r>
      <w:r w:rsidR="00B038EA" w:rsidRPr="00D57959">
        <w:rPr>
          <w:rFonts w:hint="eastAsia"/>
        </w:rPr>
        <w:t>当中；</w:t>
      </w:r>
      <w:r w:rsidR="00B038EA" w:rsidRPr="00D57959">
        <w:fldChar w:fldCharType="begin"/>
      </w:r>
      <w:r w:rsidR="00B038EA" w:rsidRPr="00D57959">
        <w:instrText xml:space="preserve"> </w:instrText>
      </w:r>
      <w:r w:rsidR="00B038EA" w:rsidRPr="00D57959">
        <w:rPr>
          <w:rFonts w:hint="eastAsia"/>
        </w:rPr>
        <w:instrText>eq \o\ac(</w:instrText>
      </w:r>
      <w:r w:rsidR="00B038EA" w:rsidRPr="00D57959">
        <w:rPr>
          <w:rFonts w:hint="eastAsia"/>
        </w:rPr>
        <w:instrText>○</w:instrText>
      </w:r>
      <w:r w:rsidR="00B038EA" w:rsidRPr="00D57959">
        <w:rPr>
          <w:rFonts w:hint="eastAsia"/>
        </w:rPr>
        <w:instrText>,2)</w:instrText>
      </w:r>
      <w:r w:rsidR="00B038EA" w:rsidRPr="00D57959">
        <w:fldChar w:fldCharType="end"/>
      </w:r>
      <w:r w:rsidR="00B038EA" w:rsidRPr="00D57959">
        <w:rPr>
          <w:rFonts w:hint="eastAsia"/>
        </w:rPr>
        <w:t>不断从</w:t>
      </w:r>
      <w:r w:rsidR="000A3207" w:rsidRPr="00D57959">
        <w:rPr>
          <w:rFonts w:hint="eastAsia"/>
        </w:rPr>
        <w:t>matrix</w:t>
      </w:r>
      <w:r w:rsidR="000A3207" w:rsidRPr="00D57959">
        <w:rPr>
          <w:rFonts w:hint="eastAsia"/>
        </w:rPr>
        <w:t>中检查是否有</w:t>
      </w:r>
      <w:r w:rsidR="000A3207" w:rsidRPr="00D57959">
        <w:rPr>
          <w:rFonts w:hint="eastAsia"/>
        </w:rPr>
        <w:t>buffer</w:t>
      </w:r>
      <w:r w:rsidR="000A3207" w:rsidRPr="00D57959">
        <w:rPr>
          <w:rFonts w:hint="eastAsia"/>
        </w:rPr>
        <w:t>写满并可以写入到数据库中。其中</w:t>
      </w:r>
      <w:r w:rsidR="000A3207" w:rsidRPr="00D57959">
        <w:fldChar w:fldCharType="begin"/>
      </w:r>
      <w:r w:rsidR="000A3207" w:rsidRPr="00D57959">
        <w:instrText xml:space="preserve"> </w:instrText>
      </w:r>
      <w:r w:rsidR="000A3207" w:rsidRPr="00D57959">
        <w:rPr>
          <w:rFonts w:hint="eastAsia"/>
        </w:rPr>
        <w:instrText>eq \o\ac(</w:instrText>
      </w:r>
      <w:r w:rsidR="000A3207" w:rsidRPr="00D57959">
        <w:rPr>
          <w:rFonts w:hint="eastAsia"/>
        </w:rPr>
        <w:instrText>○</w:instrText>
      </w:r>
      <w:r w:rsidR="000A3207" w:rsidRPr="00D57959">
        <w:rPr>
          <w:rFonts w:hint="eastAsia"/>
        </w:rPr>
        <w:instrText>,1)</w:instrText>
      </w:r>
      <w:r w:rsidR="000A3207" w:rsidRPr="00D57959">
        <w:fldChar w:fldCharType="end"/>
      </w:r>
      <w:r w:rsidR="000A3207" w:rsidRPr="00D57959">
        <w:fldChar w:fldCharType="begin"/>
      </w:r>
      <w:r w:rsidR="000A3207" w:rsidRPr="00D57959">
        <w:instrText xml:space="preserve"> </w:instrText>
      </w:r>
      <w:r w:rsidR="000A3207" w:rsidRPr="00D57959">
        <w:rPr>
          <w:rFonts w:hint="eastAsia"/>
        </w:rPr>
        <w:instrText>eq \o\ac(</w:instrText>
      </w:r>
      <w:r w:rsidR="000A3207" w:rsidRPr="00D57959">
        <w:rPr>
          <w:rFonts w:hint="eastAsia"/>
        </w:rPr>
        <w:instrText>○</w:instrText>
      </w:r>
      <w:r w:rsidR="000A3207" w:rsidRPr="00D57959">
        <w:rPr>
          <w:rFonts w:hint="eastAsia"/>
        </w:rPr>
        <w:instrText>,2)</w:instrText>
      </w:r>
      <w:r w:rsidR="000A3207" w:rsidRPr="00D57959">
        <w:fldChar w:fldCharType="end"/>
      </w:r>
      <w:r w:rsidR="000A3207" w:rsidRPr="00D57959">
        <w:rPr>
          <w:rFonts w:hint="eastAsia"/>
        </w:rPr>
        <w:t>同时进行，直到手动停止程序或碰到所有</w:t>
      </w:r>
      <w:r w:rsidR="000A3207" w:rsidRPr="00D57959">
        <w:rPr>
          <w:rFonts w:hint="eastAsia"/>
        </w:rPr>
        <w:t>buffer</w:t>
      </w:r>
      <w:r w:rsidR="000A3207" w:rsidRPr="00D57959">
        <w:rPr>
          <w:rFonts w:hint="eastAsia"/>
        </w:rPr>
        <w:t>都写满的情况，程序停止。</w:t>
      </w:r>
    </w:p>
    <w:p w14:paraId="5A6BFE12" w14:textId="54D0E841" w:rsidR="000A3207" w:rsidRPr="00281972" w:rsidRDefault="000A3207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常量</w:t>
      </w:r>
    </w:p>
    <w:p w14:paraId="392D89C0" w14:textId="294051FB" w:rsidR="000A3207" w:rsidRPr="00D57959" w:rsidRDefault="000A3207" w:rsidP="000A3207">
      <w:pPr>
        <w:ind w:firstLine="420"/>
        <w:rPr>
          <w:sz w:val="21"/>
          <w:szCs w:val="21"/>
        </w:rPr>
      </w:pPr>
      <w:proofErr w:type="spellStart"/>
      <w:r w:rsidRPr="00D57959">
        <w:rPr>
          <w:sz w:val="21"/>
          <w:szCs w:val="21"/>
        </w:rPr>
        <w:t>nBufferNum</w:t>
      </w:r>
      <w:proofErr w:type="spellEnd"/>
      <w:r w:rsidRPr="00D57959">
        <w:rPr>
          <w:rFonts w:hint="eastAsia"/>
          <w:sz w:val="21"/>
          <w:szCs w:val="21"/>
        </w:rPr>
        <w:t>：</w:t>
      </w:r>
      <w:r w:rsidRPr="00D57959">
        <w:rPr>
          <w:rFonts w:hint="eastAsia"/>
          <w:sz w:val="21"/>
          <w:szCs w:val="21"/>
        </w:rPr>
        <w:t>matrix</w:t>
      </w:r>
      <w:r w:rsidRPr="00D57959">
        <w:rPr>
          <w:rFonts w:hint="eastAsia"/>
          <w:sz w:val="21"/>
          <w:szCs w:val="21"/>
        </w:rPr>
        <w:t>中可用</w:t>
      </w:r>
      <w:r w:rsidRPr="00D57959">
        <w:rPr>
          <w:rFonts w:hint="eastAsia"/>
          <w:sz w:val="21"/>
          <w:szCs w:val="21"/>
        </w:rPr>
        <w:t>buffer</w:t>
      </w:r>
      <w:r w:rsidRPr="00D57959">
        <w:rPr>
          <w:rFonts w:hint="eastAsia"/>
          <w:sz w:val="21"/>
          <w:szCs w:val="21"/>
        </w:rPr>
        <w:t>的数量。</w:t>
      </w:r>
    </w:p>
    <w:p w14:paraId="47F7D040" w14:textId="10510D52" w:rsidR="000A3207" w:rsidRPr="00D57959" w:rsidRDefault="000A3207" w:rsidP="000A3207">
      <w:pPr>
        <w:ind w:firstLine="420"/>
        <w:rPr>
          <w:sz w:val="21"/>
          <w:szCs w:val="21"/>
        </w:rPr>
      </w:pPr>
      <w:proofErr w:type="spellStart"/>
      <w:r w:rsidRPr="00D57959">
        <w:rPr>
          <w:rFonts w:hint="eastAsia"/>
          <w:sz w:val="21"/>
          <w:szCs w:val="21"/>
        </w:rPr>
        <w:t>nBuffer</w:t>
      </w:r>
      <w:r w:rsidRPr="00D57959">
        <w:rPr>
          <w:sz w:val="21"/>
          <w:szCs w:val="21"/>
        </w:rPr>
        <w:t>L</w:t>
      </w:r>
      <w:r w:rsidRPr="00D57959">
        <w:rPr>
          <w:rFonts w:hint="eastAsia"/>
          <w:sz w:val="21"/>
          <w:szCs w:val="21"/>
        </w:rPr>
        <w:t>en</w:t>
      </w:r>
      <w:proofErr w:type="spellEnd"/>
      <w:r w:rsidRPr="00D57959">
        <w:rPr>
          <w:rFonts w:hint="eastAsia"/>
          <w:sz w:val="21"/>
          <w:szCs w:val="21"/>
        </w:rPr>
        <w:t>：每个</w:t>
      </w:r>
      <w:r w:rsidRPr="00D57959">
        <w:rPr>
          <w:rFonts w:hint="eastAsia"/>
          <w:sz w:val="21"/>
          <w:szCs w:val="21"/>
        </w:rPr>
        <w:t>buffer</w:t>
      </w:r>
      <w:r w:rsidRPr="00D57959">
        <w:rPr>
          <w:rFonts w:hint="eastAsia"/>
          <w:sz w:val="21"/>
          <w:szCs w:val="21"/>
        </w:rPr>
        <w:t>的可以存储数据的长度。</w:t>
      </w:r>
    </w:p>
    <w:p w14:paraId="59C061D9" w14:textId="2CB43D08" w:rsidR="000A3207" w:rsidRPr="001A79D6" w:rsidRDefault="000A3207" w:rsidP="001A79D6">
      <w:pPr>
        <w:ind w:firstLine="420"/>
        <w:rPr>
          <w:color w:val="FF0000"/>
          <w:sz w:val="21"/>
          <w:szCs w:val="21"/>
        </w:rPr>
      </w:pPr>
      <w:r w:rsidRPr="00D57959">
        <w:rPr>
          <w:rFonts w:hint="eastAsia"/>
          <w:color w:val="FF0000"/>
          <w:sz w:val="21"/>
          <w:szCs w:val="21"/>
        </w:rPr>
        <w:t>注：大小可根据需要进行调整。</w:t>
      </w:r>
    </w:p>
    <w:p w14:paraId="35232F0F" w14:textId="7E6CDAC0" w:rsidR="000A3207" w:rsidRPr="00281972" w:rsidRDefault="000A3207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变量</w:t>
      </w:r>
    </w:p>
    <w:p w14:paraId="70087FC9" w14:textId="7DE20809" w:rsidR="000A3207" w:rsidRPr="00C45C0D" w:rsidRDefault="00C95D76" w:rsidP="001A79D6">
      <w:pPr>
        <w:pStyle w:val="af2"/>
        <w:ind w:firstLine="420"/>
      </w:pPr>
      <w:proofErr w:type="spellStart"/>
      <w:r w:rsidRPr="00C45C0D">
        <w:rPr>
          <w:rFonts w:hint="eastAsia"/>
        </w:rPr>
        <w:t>sCmd</w:t>
      </w:r>
      <w:proofErr w:type="spellEnd"/>
      <w:r w:rsidR="009E389F" w:rsidRPr="00C45C0D">
        <w:rPr>
          <w:rFonts w:hint="eastAsia"/>
        </w:rPr>
        <w:t>、</w:t>
      </w:r>
      <w:r w:rsidR="009E389F" w:rsidRPr="00C45C0D">
        <w:rPr>
          <w:rFonts w:hint="eastAsia"/>
        </w:rPr>
        <w:t>sQuery</w:t>
      </w:r>
      <w:r w:rsidR="009E389F" w:rsidRPr="00C45C0D">
        <w:t>1</w:t>
      </w:r>
      <w:r w:rsidR="009E389F" w:rsidRPr="00C45C0D">
        <w:rPr>
          <w:rFonts w:hint="eastAsia"/>
        </w:rPr>
        <w:t>、</w:t>
      </w:r>
      <w:r w:rsidR="009E389F" w:rsidRPr="00C45C0D">
        <w:rPr>
          <w:rFonts w:hint="eastAsia"/>
        </w:rPr>
        <w:t>s</w:t>
      </w:r>
      <w:r w:rsidR="009E389F" w:rsidRPr="00C45C0D">
        <w:t>Query2</w:t>
      </w:r>
      <w:r w:rsidR="009E389F" w:rsidRPr="00C45C0D">
        <w:rPr>
          <w:rFonts w:hint="eastAsia"/>
        </w:rPr>
        <w:t>、</w:t>
      </w:r>
      <w:r w:rsidR="009E389F" w:rsidRPr="00C45C0D">
        <w:rPr>
          <w:rFonts w:hint="eastAsia"/>
        </w:rPr>
        <w:t>s</w:t>
      </w:r>
      <w:r w:rsidR="009E389F" w:rsidRPr="00C45C0D">
        <w:t>Query3</w:t>
      </w:r>
      <w:r w:rsidR="009E389F" w:rsidRPr="00C45C0D">
        <w:rPr>
          <w:rFonts w:hint="eastAsia"/>
        </w:rPr>
        <w:t>：必要的为获取批量插入</w:t>
      </w:r>
      <w:r w:rsidR="009E389F" w:rsidRPr="00C45C0D">
        <w:rPr>
          <w:rFonts w:hint="eastAsia"/>
        </w:rPr>
        <w:t>MySQL</w:t>
      </w:r>
      <w:r w:rsidR="009E389F" w:rsidRPr="00C45C0D">
        <w:rPr>
          <w:rFonts w:hint="eastAsia"/>
        </w:rPr>
        <w:t>的生成的语句，</w:t>
      </w:r>
      <w:r w:rsidR="009E389F" w:rsidRPr="00C45C0D">
        <w:rPr>
          <w:rFonts w:hint="eastAsia"/>
        </w:rPr>
        <w:t>S</w:t>
      </w:r>
      <w:r w:rsidR="009E389F" w:rsidRPr="00C45C0D">
        <w:t>TRING</w:t>
      </w:r>
      <w:r w:rsidR="009E389F" w:rsidRPr="00C45C0D">
        <w:rPr>
          <w:rFonts w:hint="eastAsia"/>
        </w:rPr>
        <w:t>格式，其中</w:t>
      </w:r>
      <w:r w:rsidR="009E389F" w:rsidRPr="00C45C0D">
        <w:rPr>
          <w:rFonts w:hint="eastAsia"/>
        </w:rPr>
        <w:t>s</w:t>
      </w:r>
      <w:r w:rsidR="009E389F" w:rsidRPr="00C45C0D">
        <w:t>Query3</w:t>
      </w:r>
      <w:r w:rsidR="009E389F" w:rsidRPr="00C45C0D">
        <w:rPr>
          <w:rFonts w:hint="eastAsia"/>
        </w:rPr>
        <w:t>是最终需要</w:t>
      </w:r>
      <w:r w:rsidR="009E389F" w:rsidRPr="00C45C0D">
        <w:rPr>
          <w:rFonts w:hint="eastAsia"/>
        </w:rPr>
        <w:t>Command</w:t>
      </w:r>
      <w:r w:rsidR="009E389F" w:rsidRPr="00C45C0D">
        <w:t xml:space="preserve"> Event</w:t>
      </w:r>
      <w:r w:rsidR="009E389F" w:rsidRPr="00C45C0D">
        <w:rPr>
          <w:rFonts w:hint="eastAsia"/>
        </w:rPr>
        <w:t>执行的语句，格式应为</w:t>
      </w:r>
      <w:r w:rsidR="009E389F" w:rsidRPr="00C45C0D">
        <w:rPr>
          <w:rFonts w:hint="eastAsia"/>
        </w:rPr>
        <w:t xml:space="preserve"> </w:t>
      </w:r>
      <w:r w:rsidR="009E389F" w:rsidRPr="00C45C0D">
        <w:t>‘INSERT INTO [TABLE] (COL1, COL2, COL3) VALUES (VAL1, VAL2, VAL3), (VAL4, VAL5, VAL6)…(………);’</w:t>
      </w:r>
    </w:p>
    <w:p w14:paraId="33540A16" w14:textId="376BFC6E" w:rsidR="0081278F" w:rsidRPr="00C45C0D" w:rsidRDefault="0081278F" w:rsidP="001A79D6">
      <w:pPr>
        <w:pStyle w:val="af2"/>
        <w:ind w:firstLine="420"/>
      </w:pPr>
      <w:r w:rsidRPr="00C45C0D">
        <w:rPr>
          <w:rFonts w:hint="eastAsia"/>
        </w:rPr>
        <w:t>state</w:t>
      </w:r>
      <w:r w:rsidRPr="00C45C0D">
        <w:rPr>
          <w:rFonts w:hint="eastAsia"/>
        </w:rPr>
        <w:t>：控制</w:t>
      </w:r>
      <w:r w:rsidRPr="00C45C0D">
        <w:rPr>
          <w:rFonts w:hint="eastAsia"/>
        </w:rPr>
        <w:t>buffer</w:t>
      </w:r>
      <w:r w:rsidRPr="00C45C0D">
        <w:t xml:space="preserve"> </w:t>
      </w:r>
      <w:r w:rsidRPr="00C45C0D">
        <w:rPr>
          <w:rFonts w:hint="eastAsia"/>
        </w:rPr>
        <w:t>roller</w:t>
      </w:r>
      <w:r w:rsidRPr="00C45C0D">
        <w:rPr>
          <w:rFonts w:hint="eastAsia"/>
        </w:rPr>
        <w:t>功能块的执行状态机。</w:t>
      </w:r>
    </w:p>
    <w:p w14:paraId="11405BE5" w14:textId="5E206F67" w:rsidR="0081278F" w:rsidRPr="00C45C0D" w:rsidRDefault="0081278F" w:rsidP="001A79D6">
      <w:pPr>
        <w:pStyle w:val="af2"/>
        <w:ind w:firstLine="420"/>
      </w:pPr>
      <w:proofErr w:type="spellStart"/>
      <w:r w:rsidRPr="00C45C0D">
        <w:rPr>
          <w:rFonts w:hint="eastAsia"/>
        </w:rPr>
        <w:t>errMsg</w:t>
      </w:r>
      <w:proofErr w:type="spellEnd"/>
      <w:r w:rsidRPr="00C45C0D">
        <w:rPr>
          <w:rFonts w:hint="eastAsia"/>
        </w:rPr>
        <w:t>：</w:t>
      </w:r>
      <w:r w:rsidRPr="00C45C0D">
        <w:rPr>
          <w:rFonts w:hint="eastAsia"/>
        </w:rPr>
        <w:t>S</w:t>
      </w:r>
      <w:r w:rsidRPr="00C45C0D">
        <w:t>TRING</w:t>
      </w:r>
      <w:r w:rsidRPr="00C45C0D">
        <w:rPr>
          <w:rFonts w:hint="eastAsia"/>
        </w:rPr>
        <w:t>格式，可用于定位程序报错的位置和信息。</w:t>
      </w:r>
    </w:p>
    <w:p w14:paraId="525B191D" w14:textId="736D464E" w:rsidR="0081278F" w:rsidRPr="00C45C0D" w:rsidRDefault="0081278F" w:rsidP="001A79D6">
      <w:pPr>
        <w:pStyle w:val="af2"/>
        <w:ind w:firstLine="420"/>
      </w:pPr>
      <w:proofErr w:type="spellStart"/>
      <w:r w:rsidRPr="00C45C0D">
        <w:rPr>
          <w:rFonts w:hint="eastAsia"/>
        </w:rPr>
        <w:t>bStart</w:t>
      </w:r>
      <w:proofErr w:type="spellEnd"/>
      <w:r w:rsidRPr="00C45C0D">
        <w:rPr>
          <w:rFonts w:hint="eastAsia"/>
        </w:rPr>
        <w:t>：写入</w:t>
      </w:r>
      <w:r w:rsidRPr="00C45C0D">
        <w:rPr>
          <w:rFonts w:hint="eastAsia"/>
        </w:rPr>
        <w:t>buffer</w:t>
      </w:r>
      <w:r w:rsidRPr="00C45C0D">
        <w:t xml:space="preserve"> </w:t>
      </w:r>
      <w:r w:rsidRPr="00C45C0D">
        <w:rPr>
          <w:rFonts w:hint="eastAsia"/>
        </w:rPr>
        <w:t>matrix</w:t>
      </w:r>
      <w:r w:rsidRPr="00C45C0D">
        <w:rPr>
          <w:rFonts w:hint="eastAsia"/>
        </w:rPr>
        <w:t>和写入数据库的逻辑控制开关，必要时会置</w:t>
      </w:r>
      <w:r w:rsidRPr="00C45C0D">
        <w:rPr>
          <w:rFonts w:hint="eastAsia"/>
        </w:rPr>
        <w:t>F</w:t>
      </w:r>
      <w:r w:rsidRPr="00C45C0D">
        <w:t>ALSE</w:t>
      </w:r>
      <w:r w:rsidRPr="00C45C0D">
        <w:rPr>
          <w:rFonts w:hint="eastAsia"/>
        </w:rPr>
        <w:t>跳出循环。</w:t>
      </w:r>
      <w:proofErr w:type="spellStart"/>
      <w:r w:rsidRPr="00C45C0D">
        <w:t>E</w:t>
      </w:r>
      <w:r w:rsidRPr="00C45C0D">
        <w:rPr>
          <w:rFonts w:hint="eastAsia"/>
        </w:rPr>
        <w:t>g.</w:t>
      </w:r>
      <w:proofErr w:type="spellEnd"/>
      <w:r w:rsidRPr="00C45C0D">
        <w:t xml:space="preserve"> </w:t>
      </w:r>
      <w:r w:rsidRPr="00C45C0D">
        <w:rPr>
          <w:rFonts w:hint="eastAsia"/>
        </w:rPr>
        <w:t>当所有</w:t>
      </w:r>
      <w:r w:rsidRPr="00C45C0D">
        <w:rPr>
          <w:rFonts w:hint="eastAsia"/>
        </w:rPr>
        <w:t>buffer</w:t>
      </w:r>
      <w:r w:rsidRPr="00C45C0D">
        <w:rPr>
          <w:rFonts w:hint="eastAsia"/>
        </w:rPr>
        <w:t>写满时会跳出并报错。</w:t>
      </w:r>
    </w:p>
    <w:p w14:paraId="21ED65C0" w14:textId="3DA972F1" w:rsidR="0081278F" w:rsidRPr="00C45C0D" w:rsidRDefault="0081278F" w:rsidP="001A79D6">
      <w:pPr>
        <w:pStyle w:val="af2"/>
        <w:ind w:firstLine="420"/>
      </w:pPr>
      <w:proofErr w:type="spellStart"/>
      <w:r w:rsidRPr="00C45C0D">
        <w:rPr>
          <w:rFonts w:hint="eastAsia"/>
        </w:rPr>
        <w:lastRenderedPageBreak/>
        <w:t>aBufferMatrix</w:t>
      </w:r>
      <w:proofErr w:type="spellEnd"/>
      <w:r w:rsidRPr="00C45C0D">
        <w:rPr>
          <w:rFonts w:hint="eastAsia"/>
        </w:rPr>
        <w:t>：用于缓存外部数据的二维数组，大小可以根据需求自定义。</w:t>
      </w:r>
    </w:p>
    <w:p w14:paraId="298B9460" w14:textId="6DA659AB" w:rsidR="0081278F" w:rsidRPr="00C45C0D" w:rsidRDefault="0081278F" w:rsidP="001A79D6">
      <w:pPr>
        <w:pStyle w:val="af2"/>
        <w:ind w:firstLine="420"/>
      </w:pPr>
      <w:proofErr w:type="spellStart"/>
      <w:r w:rsidRPr="00C45C0D">
        <w:rPr>
          <w:rFonts w:hint="eastAsia"/>
        </w:rPr>
        <w:t>aBufferArray</w:t>
      </w:r>
      <w:proofErr w:type="spellEnd"/>
      <w:r w:rsidRPr="00C45C0D">
        <w:rPr>
          <w:rFonts w:hint="eastAsia"/>
        </w:rPr>
        <w:t>：用于缓存从</w:t>
      </w:r>
      <w:r w:rsidRPr="00C45C0D">
        <w:rPr>
          <w:rFonts w:hint="eastAsia"/>
        </w:rPr>
        <w:t>buffer</w:t>
      </w:r>
      <w:r w:rsidRPr="00C45C0D">
        <w:t xml:space="preserve"> </w:t>
      </w:r>
      <w:r w:rsidRPr="00C45C0D">
        <w:rPr>
          <w:rFonts w:hint="eastAsia"/>
        </w:rPr>
        <w:t>matrix</w:t>
      </w:r>
      <w:r w:rsidRPr="00C45C0D">
        <w:rPr>
          <w:rFonts w:hint="eastAsia"/>
        </w:rPr>
        <w:t>中写入到数据库的中转数组。</w:t>
      </w:r>
    </w:p>
    <w:p w14:paraId="027A1F98" w14:textId="19CC00FA" w:rsidR="0081278F" w:rsidRPr="00C45C0D" w:rsidRDefault="0081278F" w:rsidP="001A79D6">
      <w:pPr>
        <w:pStyle w:val="af2"/>
        <w:ind w:firstLine="420"/>
      </w:pPr>
      <w:proofErr w:type="spellStart"/>
      <w:r w:rsidRPr="00C45C0D">
        <w:rPr>
          <w:rFonts w:hint="eastAsia"/>
        </w:rPr>
        <w:t>aInsertReady</w:t>
      </w:r>
      <w:proofErr w:type="spellEnd"/>
      <w:r w:rsidRPr="00C45C0D">
        <w:rPr>
          <w:rFonts w:hint="eastAsia"/>
        </w:rPr>
        <w:t>：用于指示</w:t>
      </w:r>
      <w:r w:rsidRPr="00C45C0D">
        <w:rPr>
          <w:rFonts w:hint="eastAsia"/>
        </w:rPr>
        <w:t>buffer</w:t>
      </w:r>
      <w:r w:rsidRPr="00C45C0D">
        <w:t xml:space="preserve"> </w:t>
      </w:r>
      <w:r w:rsidRPr="00C45C0D">
        <w:rPr>
          <w:rFonts w:hint="eastAsia"/>
        </w:rPr>
        <w:t>matrix</w:t>
      </w:r>
      <w:r w:rsidRPr="00C45C0D">
        <w:rPr>
          <w:rFonts w:hint="eastAsia"/>
        </w:rPr>
        <w:t>中已写满的</w:t>
      </w:r>
      <w:r w:rsidRPr="00C45C0D">
        <w:rPr>
          <w:rFonts w:hint="eastAsia"/>
        </w:rPr>
        <w:t>buffer</w:t>
      </w:r>
      <w:r w:rsidRPr="00C45C0D">
        <w:rPr>
          <w:rFonts w:hint="eastAsia"/>
        </w:rPr>
        <w:t>并可以写入到数据库的指针。</w:t>
      </w:r>
    </w:p>
    <w:p w14:paraId="4F908B0D" w14:textId="5B9D7889" w:rsidR="0081278F" w:rsidRPr="00C45C0D" w:rsidRDefault="0081278F" w:rsidP="001A79D6">
      <w:pPr>
        <w:pStyle w:val="af2"/>
        <w:ind w:firstLine="420"/>
      </w:pPr>
      <w:proofErr w:type="spellStart"/>
      <w:r w:rsidRPr="00C45C0D">
        <w:rPr>
          <w:rFonts w:hint="eastAsia"/>
        </w:rPr>
        <w:t>nBuffer</w:t>
      </w:r>
      <w:r w:rsidRPr="00C45C0D">
        <w:t>InUse</w:t>
      </w:r>
      <w:proofErr w:type="spellEnd"/>
      <w:r w:rsidRPr="00C45C0D">
        <w:rPr>
          <w:rFonts w:hint="eastAsia"/>
        </w:rPr>
        <w:t>：用于</w:t>
      </w:r>
      <w:r w:rsidR="005F41E3" w:rsidRPr="00C45C0D">
        <w:rPr>
          <w:rFonts w:hint="eastAsia"/>
        </w:rPr>
        <w:t>指示在从外部缓存到</w:t>
      </w:r>
      <w:r w:rsidR="005F41E3" w:rsidRPr="00C45C0D">
        <w:rPr>
          <w:rFonts w:hint="eastAsia"/>
        </w:rPr>
        <w:t>buffer</w:t>
      </w:r>
      <w:r w:rsidR="005F41E3" w:rsidRPr="00C45C0D">
        <w:t xml:space="preserve"> </w:t>
      </w:r>
      <w:r w:rsidR="005F41E3" w:rsidRPr="00C45C0D">
        <w:rPr>
          <w:rFonts w:hint="eastAsia"/>
        </w:rPr>
        <w:t>matrix</w:t>
      </w:r>
      <w:r w:rsidR="005F41E3" w:rsidRPr="00C45C0D">
        <w:rPr>
          <w:rFonts w:hint="eastAsia"/>
        </w:rPr>
        <w:t>的过程中，具体哪一个</w:t>
      </w:r>
      <w:r w:rsidR="005F41E3" w:rsidRPr="00C45C0D">
        <w:rPr>
          <w:rFonts w:hint="eastAsia"/>
        </w:rPr>
        <w:t>buffer</w:t>
      </w:r>
      <w:r w:rsidR="005F41E3" w:rsidRPr="00C45C0D">
        <w:rPr>
          <w:rFonts w:hint="eastAsia"/>
        </w:rPr>
        <w:t>正在使用中。</w:t>
      </w:r>
    </w:p>
    <w:p w14:paraId="2369E166" w14:textId="2A1A0744" w:rsidR="005F41E3" w:rsidRPr="00C45C0D" w:rsidRDefault="005F41E3" w:rsidP="001A79D6">
      <w:pPr>
        <w:pStyle w:val="af2"/>
        <w:ind w:firstLine="420"/>
      </w:pPr>
      <w:proofErr w:type="spellStart"/>
      <w:r w:rsidRPr="00C45C0D">
        <w:rPr>
          <w:rFonts w:hint="eastAsia"/>
        </w:rPr>
        <w:t>nBuffer</w:t>
      </w:r>
      <w:r w:rsidRPr="00C45C0D">
        <w:t>R</w:t>
      </w:r>
      <w:r w:rsidRPr="00C45C0D">
        <w:rPr>
          <w:rFonts w:hint="eastAsia"/>
        </w:rPr>
        <w:t>ows</w:t>
      </w:r>
      <w:proofErr w:type="spellEnd"/>
      <w:r w:rsidRPr="00C45C0D">
        <w:rPr>
          <w:rFonts w:hint="eastAsia"/>
        </w:rPr>
        <w:t>：用于指示在从外部缓存到</w:t>
      </w:r>
      <w:r w:rsidRPr="00C45C0D">
        <w:rPr>
          <w:rFonts w:hint="eastAsia"/>
        </w:rPr>
        <w:t>buffer</w:t>
      </w:r>
      <w:r w:rsidRPr="00C45C0D">
        <w:t xml:space="preserve"> </w:t>
      </w:r>
      <w:r w:rsidRPr="00C45C0D">
        <w:rPr>
          <w:rFonts w:hint="eastAsia"/>
        </w:rPr>
        <w:t>matrix</w:t>
      </w:r>
      <w:r w:rsidRPr="00C45C0D">
        <w:rPr>
          <w:rFonts w:hint="eastAsia"/>
        </w:rPr>
        <w:t>的过程中，具体哪一行数据正在使用。</w:t>
      </w:r>
      <w:proofErr w:type="spellStart"/>
      <w:r w:rsidRPr="00C45C0D">
        <w:rPr>
          <w:rFonts w:hint="eastAsia"/>
        </w:rPr>
        <w:t>Eg</w:t>
      </w:r>
      <w:r w:rsidRPr="00C45C0D">
        <w:t>.</w:t>
      </w:r>
      <w:proofErr w:type="spellEnd"/>
      <w:r w:rsidRPr="00C45C0D">
        <w:t xml:space="preserve"> </w:t>
      </w:r>
      <w:r w:rsidRPr="00C45C0D">
        <w:rPr>
          <w:rFonts w:hint="eastAsia"/>
        </w:rPr>
        <w:t>假设每个</w:t>
      </w:r>
      <w:r w:rsidRPr="00C45C0D">
        <w:rPr>
          <w:rFonts w:hint="eastAsia"/>
        </w:rPr>
        <w:t>buffer</w:t>
      </w:r>
      <w:r w:rsidRPr="00C45C0D">
        <w:rPr>
          <w:rFonts w:hint="eastAsia"/>
        </w:rPr>
        <w:t>的长度为</w:t>
      </w:r>
      <w:r w:rsidRPr="00C45C0D">
        <w:rPr>
          <w:rFonts w:hint="eastAsia"/>
        </w:rPr>
        <w:t>1</w:t>
      </w:r>
      <w:r w:rsidRPr="00C45C0D">
        <w:t>0</w:t>
      </w:r>
      <w:r w:rsidRPr="00C45C0D">
        <w:rPr>
          <w:rFonts w:hint="eastAsia"/>
        </w:rPr>
        <w:t>，</w:t>
      </w:r>
      <w:proofErr w:type="spellStart"/>
      <w:r w:rsidRPr="00C45C0D">
        <w:rPr>
          <w:rFonts w:hint="eastAsia"/>
        </w:rPr>
        <w:t>nBuffer</w:t>
      </w:r>
      <w:r w:rsidRPr="00C45C0D">
        <w:t>R</w:t>
      </w:r>
      <w:r w:rsidRPr="00C45C0D">
        <w:rPr>
          <w:rFonts w:hint="eastAsia"/>
        </w:rPr>
        <w:t>ows</w:t>
      </w:r>
      <w:proofErr w:type="spellEnd"/>
      <w:r w:rsidRPr="00C45C0D">
        <w:t>=5</w:t>
      </w:r>
      <w:r w:rsidRPr="00C45C0D">
        <w:rPr>
          <w:rFonts w:hint="eastAsia"/>
        </w:rPr>
        <w:t>时说明正在使用的</w:t>
      </w:r>
      <w:r w:rsidRPr="00C45C0D">
        <w:rPr>
          <w:rFonts w:hint="eastAsia"/>
        </w:rPr>
        <w:t>buffer</w:t>
      </w:r>
      <w:r w:rsidRPr="00C45C0D">
        <w:rPr>
          <w:rFonts w:hint="eastAsia"/>
        </w:rPr>
        <w:t>已写满</w:t>
      </w:r>
      <w:r w:rsidRPr="00C45C0D">
        <w:rPr>
          <w:rFonts w:hint="eastAsia"/>
        </w:rPr>
        <w:t>5</w:t>
      </w:r>
      <w:r w:rsidRPr="00C45C0D">
        <w:rPr>
          <w:rFonts w:hint="eastAsia"/>
        </w:rPr>
        <w:t>条数据。</w:t>
      </w:r>
    </w:p>
    <w:p w14:paraId="5A18A3E1" w14:textId="294B5098" w:rsidR="005F41E3" w:rsidRPr="00C45C0D" w:rsidRDefault="005F41E3" w:rsidP="001A79D6">
      <w:pPr>
        <w:pStyle w:val="af2"/>
        <w:ind w:firstLine="420"/>
      </w:pPr>
      <w:proofErr w:type="spellStart"/>
      <w:r w:rsidRPr="00C45C0D">
        <w:rPr>
          <w:rFonts w:hint="eastAsia"/>
        </w:rPr>
        <w:t>nFillCursor</w:t>
      </w:r>
      <w:proofErr w:type="spellEnd"/>
      <w:r w:rsidRPr="00C45C0D">
        <w:rPr>
          <w:rFonts w:hint="eastAsia"/>
        </w:rPr>
        <w:t>：用于指示</w:t>
      </w:r>
      <w:proofErr w:type="spellStart"/>
      <w:r w:rsidRPr="00C45C0D">
        <w:rPr>
          <w:rFonts w:hint="eastAsia"/>
        </w:rPr>
        <w:t>aInsertReady</w:t>
      </w:r>
      <w:proofErr w:type="spellEnd"/>
      <w:r w:rsidRPr="00C45C0D">
        <w:rPr>
          <w:rFonts w:hint="eastAsia"/>
        </w:rPr>
        <w:t>中可用的</w:t>
      </w:r>
      <w:r w:rsidRPr="00C45C0D">
        <w:rPr>
          <w:rFonts w:hint="eastAsia"/>
        </w:rPr>
        <w:t>buffer</w:t>
      </w:r>
      <w:r w:rsidRPr="00C45C0D">
        <w:rPr>
          <w:rFonts w:hint="eastAsia"/>
        </w:rPr>
        <w:t>的指针。当</w:t>
      </w:r>
      <w:proofErr w:type="spellStart"/>
      <w:r w:rsidRPr="00C45C0D">
        <w:rPr>
          <w:rFonts w:hint="eastAsia"/>
        </w:rPr>
        <w:t>aInsertReady</w:t>
      </w:r>
      <w:proofErr w:type="spellEnd"/>
      <w:r w:rsidRPr="00C45C0D">
        <w:rPr>
          <w:rFonts w:hint="eastAsia"/>
        </w:rPr>
        <w:t>[</w:t>
      </w:r>
      <w:proofErr w:type="spellStart"/>
      <w:r w:rsidRPr="00C45C0D">
        <w:t>nFillCursor</w:t>
      </w:r>
      <w:proofErr w:type="spellEnd"/>
      <w:r w:rsidRPr="00C45C0D">
        <w:t>]=TRUE</w:t>
      </w:r>
      <w:r w:rsidRPr="00C45C0D">
        <w:rPr>
          <w:rFonts w:hint="eastAsia"/>
        </w:rPr>
        <w:t>时表示</w:t>
      </w:r>
      <w:r w:rsidRPr="00C45C0D">
        <w:rPr>
          <w:rFonts w:hint="eastAsia"/>
        </w:rPr>
        <w:t>buffer</w:t>
      </w:r>
      <w:r w:rsidRPr="00C45C0D">
        <w:t xml:space="preserve"> </w:t>
      </w:r>
      <w:r w:rsidRPr="00C45C0D">
        <w:rPr>
          <w:rFonts w:hint="eastAsia"/>
        </w:rPr>
        <w:t>matrix</w:t>
      </w:r>
      <w:r w:rsidRPr="00C45C0D">
        <w:rPr>
          <w:rFonts w:hint="eastAsia"/>
        </w:rPr>
        <w:t>中的第</w:t>
      </w:r>
      <w:proofErr w:type="spellStart"/>
      <w:r w:rsidRPr="00C45C0D">
        <w:rPr>
          <w:rFonts w:hint="eastAsia"/>
        </w:rPr>
        <w:t>n</w:t>
      </w:r>
      <w:r w:rsidRPr="00C45C0D">
        <w:t>FillCursor</w:t>
      </w:r>
      <w:proofErr w:type="spellEnd"/>
      <w:proofErr w:type="gramStart"/>
      <w:r w:rsidRPr="00C45C0D">
        <w:rPr>
          <w:rFonts w:hint="eastAsia"/>
        </w:rPr>
        <w:t>个</w:t>
      </w:r>
      <w:proofErr w:type="gramEnd"/>
      <w:r w:rsidRPr="00C45C0D">
        <w:rPr>
          <w:rFonts w:hint="eastAsia"/>
        </w:rPr>
        <w:t>buffer</w:t>
      </w:r>
      <w:r w:rsidRPr="00C45C0D">
        <w:rPr>
          <w:rFonts w:hint="eastAsia"/>
        </w:rPr>
        <w:t>可以被插入到数据库。</w:t>
      </w:r>
    </w:p>
    <w:p w14:paraId="75DF17B7" w14:textId="75B1876B" w:rsidR="005F41E3" w:rsidRPr="00C45C0D" w:rsidRDefault="005F41E3" w:rsidP="001A79D6">
      <w:pPr>
        <w:pStyle w:val="af2"/>
        <w:ind w:firstLine="420"/>
      </w:pPr>
      <w:proofErr w:type="spellStart"/>
      <w:r w:rsidRPr="00C45C0D">
        <w:rPr>
          <w:rFonts w:hint="eastAsia"/>
        </w:rPr>
        <w:t>nRound</w:t>
      </w:r>
      <w:proofErr w:type="spellEnd"/>
      <w:r w:rsidRPr="00C45C0D">
        <w:rPr>
          <w:rFonts w:hint="eastAsia"/>
        </w:rPr>
        <w:t>：用于追踪过采样进度或循环的值。</w:t>
      </w:r>
    </w:p>
    <w:p w14:paraId="32F0C321" w14:textId="447D691D" w:rsidR="005F41E3" w:rsidRPr="00C45C0D" w:rsidRDefault="005F41E3" w:rsidP="001A79D6">
      <w:pPr>
        <w:pStyle w:val="af2"/>
        <w:ind w:firstLine="420"/>
      </w:pPr>
      <w:proofErr w:type="spellStart"/>
      <w:r w:rsidRPr="00C45C0D">
        <w:rPr>
          <w:rFonts w:hint="eastAsia"/>
        </w:rPr>
        <w:t>InsertRising</w:t>
      </w:r>
      <w:r w:rsidRPr="00C45C0D">
        <w:t>Edge</w:t>
      </w:r>
      <w:proofErr w:type="spellEnd"/>
      <w:r w:rsidRPr="00C45C0D">
        <w:rPr>
          <w:rFonts w:hint="eastAsia"/>
        </w:rPr>
        <w:t>：用于触发拼接</w:t>
      </w:r>
      <w:r w:rsidRPr="00C45C0D">
        <w:rPr>
          <w:rFonts w:hint="eastAsia"/>
        </w:rPr>
        <w:t>query</w:t>
      </w:r>
      <w:r w:rsidRPr="00C45C0D">
        <w:rPr>
          <w:rFonts w:hint="eastAsia"/>
        </w:rPr>
        <w:t>的上升沿。</w:t>
      </w:r>
    </w:p>
    <w:p w14:paraId="3050003B" w14:textId="4783F460" w:rsidR="005F41E3" w:rsidRPr="00C45C0D" w:rsidRDefault="00A83611" w:rsidP="001A79D6">
      <w:pPr>
        <w:pStyle w:val="af2"/>
        <w:ind w:firstLine="420"/>
      </w:pPr>
      <w:proofErr w:type="spellStart"/>
      <w:r w:rsidRPr="00C45C0D">
        <w:rPr>
          <w:rFonts w:hint="eastAsia"/>
        </w:rPr>
        <w:t>fbFormat</w:t>
      </w:r>
      <w:proofErr w:type="spellEnd"/>
      <w:r w:rsidRPr="00C45C0D">
        <w:rPr>
          <w:rFonts w:hint="eastAsia"/>
        </w:rPr>
        <w:t>：用于拼接完整</w:t>
      </w:r>
      <w:proofErr w:type="spellStart"/>
      <w:r w:rsidRPr="00C45C0D">
        <w:rPr>
          <w:rFonts w:hint="eastAsia"/>
        </w:rPr>
        <w:t>sql</w:t>
      </w:r>
      <w:proofErr w:type="spellEnd"/>
      <w:r w:rsidRPr="00C45C0D">
        <w:rPr>
          <w:rFonts w:hint="eastAsia"/>
        </w:rPr>
        <w:t>语句的占位</w:t>
      </w:r>
      <w:proofErr w:type="gramStart"/>
      <w:r w:rsidRPr="00C45C0D">
        <w:rPr>
          <w:rFonts w:hint="eastAsia"/>
        </w:rPr>
        <w:t>符功能</w:t>
      </w:r>
      <w:proofErr w:type="gramEnd"/>
      <w:r w:rsidRPr="00C45C0D">
        <w:rPr>
          <w:rFonts w:hint="eastAsia"/>
        </w:rPr>
        <w:t>块。</w:t>
      </w:r>
    </w:p>
    <w:p w14:paraId="2028FCD4" w14:textId="43E7F2F9" w:rsidR="00592A82" w:rsidRPr="001A79D6" w:rsidRDefault="00A83611" w:rsidP="001A79D6">
      <w:pPr>
        <w:ind w:firstLine="420"/>
        <w:rPr>
          <w:sz w:val="21"/>
          <w:szCs w:val="21"/>
        </w:rPr>
      </w:pPr>
      <w:proofErr w:type="spellStart"/>
      <w:r w:rsidRPr="00C45C0D">
        <w:rPr>
          <w:rFonts w:hint="eastAsia"/>
          <w:sz w:val="21"/>
          <w:szCs w:val="21"/>
        </w:rPr>
        <w:t>aOut</w:t>
      </w:r>
      <w:proofErr w:type="spellEnd"/>
      <w:r w:rsidRPr="00C45C0D">
        <w:rPr>
          <w:rFonts w:hint="eastAsia"/>
          <w:sz w:val="21"/>
          <w:szCs w:val="21"/>
        </w:rPr>
        <w:t>：用于存储被占位符填满真实数据后的类似于（</w:t>
      </w:r>
      <w:r w:rsidRPr="00C45C0D">
        <w:rPr>
          <w:rFonts w:hint="eastAsia"/>
          <w:sz w:val="21"/>
          <w:szCs w:val="21"/>
        </w:rPr>
        <w:t>val</w:t>
      </w:r>
      <w:r w:rsidRPr="00C45C0D">
        <w:rPr>
          <w:sz w:val="21"/>
          <w:szCs w:val="21"/>
        </w:rPr>
        <w:t>1</w:t>
      </w:r>
      <w:r w:rsidRPr="00C45C0D">
        <w:rPr>
          <w:rFonts w:hint="eastAsia"/>
          <w:sz w:val="21"/>
          <w:szCs w:val="21"/>
        </w:rPr>
        <w:t>，</w:t>
      </w:r>
      <w:r w:rsidRPr="00C45C0D">
        <w:rPr>
          <w:rFonts w:hint="eastAsia"/>
          <w:sz w:val="21"/>
          <w:szCs w:val="21"/>
        </w:rPr>
        <w:t>val</w:t>
      </w:r>
      <w:r w:rsidRPr="00C45C0D">
        <w:rPr>
          <w:sz w:val="21"/>
          <w:szCs w:val="21"/>
        </w:rPr>
        <w:t>2</w:t>
      </w:r>
      <w:r w:rsidRPr="00C45C0D">
        <w:rPr>
          <w:rFonts w:hint="eastAsia"/>
          <w:sz w:val="21"/>
          <w:szCs w:val="21"/>
        </w:rPr>
        <w:t>，</w:t>
      </w:r>
      <w:r w:rsidRPr="00C45C0D">
        <w:rPr>
          <w:sz w:val="21"/>
          <w:szCs w:val="21"/>
        </w:rPr>
        <w:t>val3</w:t>
      </w:r>
      <w:r w:rsidRPr="00C45C0D">
        <w:rPr>
          <w:rFonts w:hint="eastAsia"/>
          <w:sz w:val="21"/>
          <w:szCs w:val="21"/>
        </w:rPr>
        <w:t>）格式的数组。</w:t>
      </w:r>
    </w:p>
    <w:p w14:paraId="1EFA11C7" w14:textId="530BB4CE" w:rsidR="00592A82" w:rsidRPr="00281972" w:rsidRDefault="00143677" w:rsidP="00B47AE6">
      <w:pPr>
        <w:pStyle w:val="5"/>
        <w:spacing w:line="276" w:lineRule="auto"/>
        <w:ind w:firstLine="420"/>
        <w:rPr>
          <w:color w:val="auto"/>
          <w:sz w:val="21"/>
          <w:szCs w:val="21"/>
        </w:rPr>
      </w:pPr>
      <w:r w:rsidRPr="00281972">
        <w:rPr>
          <w:rFonts w:hint="eastAsia"/>
          <w:color w:val="auto"/>
          <w:sz w:val="21"/>
          <w:szCs w:val="21"/>
        </w:rPr>
        <w:t>运作流程</w:t>
      </w:r>
    </w:p>
    <w:p w14:paraId="1D193741" w14:textId="494A9AD1" w:rsidR="00143677" w:rsidRPr="006F6936" w:rsidRDefault="00143677" w:rsidP="00143677">
      <w:pPr>
        <w:pStyle w:val="a7"/>
        <w:numPr>
          <w:ilvl w:val="0"/>
          <w:numId w:val="17"/>
        </w:numPr>
        <w:ind w:firstLine="420"/>
        <w:rPr>
          <w:sz w:val="21"/>
          <w:szCs w:val="21"/>
        </w:rPr>
      </w:pPr>
      <w:r w:rsidRPr="006F6936">
        <w:rPr>
          <w:rFonts w:hint="eastAsia"/>
          <w:sz w:val="21"/>
          <w:szCs w:val="21"/>
        </w:rPr>
        <w:t>由</w:t>
      </w:r>
      <w:proofErr w:type="spellStart"/>
      <w:r w:rsidRPr="006F6936">
        <w:rPr>
          <w:sz w:val="21"/>
          <w:szCs w:val="21"/>
        </w:rPr>
        <w:t>FB_SQLDatabaseEvt</w:t>
      </w:r>
      <w:proofErr w:type="spellEnd"/>
      <w:r w:rsidRPr="006F6936">
        <w:rPr>
          <w:rFonts w:hint="eastAsia"/>
          <w:sz w:val="21"/>
          <w:szCs w:val="21"/>
        </w:rPr>
        <w:t>和</w:t>
      </w:r>
      <w:r w:rsidRPr="006F6936">
        <w:rPr>
          <w:rFonts w:hint="eastAsia"/>
          <w:sz w:val="21"/>
          <w:szCs w:val="21"/>
        </w:rPr>
        <w:t>MySQL</w:t>
      </w:r>
      <w:r w:rsidRPr="006F6936">
        <w:rPr>
          <w:sz w:val="21"/>
          <w:szCs w:val="21"/>
        </w:rPr>
        <w:t xml:space="preserve"> S</w:t>
      </w:r>
      <w:r w:rsidRPr="006F6936">
        <w:rPr>
          <w:rFonts w:hint="eastAsia"/>
          <w:sz w:val="21"/>
          <w:szCs w:val="21"/>
        </w:rPr>
        <w:t>erver</w:t>
      </w:r>
      <w:r w:rsidRPr="006F6936">
        <w:rPr>
          <w:rFonts w:hint="eastAsia"/>
          <w:sz w:val="21"/>
          <w:szCs w:val="21"/>
        </w:rPr>
        <w:t>交互，打开数据库连接。</w:t>
      </w:r>
    </w:p>
    <w:p w14:paraId="7F713214" w14:textId="51ABD969" w:rsidR="00C86DB8" w:rsidRDefault="00AC759D" w:rsidP="00F0685B">
      <w:pPr>
        <w:spacing w:beforeLines="50" w:before="120" w:afterLines="50" w:after="120"/>
        <w:ind w:firstLine="0"/>
        <w:jc w:val="center"/>
      </w:pPr>
      <w:r>
        <w:rPr>
          <w:noProof/>
        </w:rPr>
        <w:drawing>
          <wp:inline distT="0" distB="0" distL="0" distR="0" wp14:anchorId="48C0673D" wp14:editId="25593FE2">
            <wp:extent cx="3200400" cy="1355238"/>
            <wp:effectExtent l="0" t="0" r="0" b="0"/>
            <wp:docPr id="960701186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701186" name="图片 1" descr="图形用户界面, 文本, 应用程序&#10;&#10;描述已自动生成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08539" cy="1358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4C228" w14:textId="38D1CDA4" w:rsidR="00143677" w:rsidRPr="00E9483F" w:rsidRDefault="00143677" w:rsidP="00143677">
      <w:pPr>
        <w:pStyle w:val="a7"/>
        <w:numPr>
          <w:ilvl w:val="0"/>
          <w:numId w:val="17"/>
        </w:numPr>
        <w:ind w:firstLine="420"/>
        <w:rPr>
          <w:sz w:val="21"/>
          <w:szCs w:val="21"/>
        </w:rPr>
      </w:pPr>
      <w:r w:rsidRPr="00E9483F">
        <w:rPr>
          <w:rFonts w:hint="eastAsia"/>
          <w:sz w:val="21"/>
          <w:szCs w:val="21"/>
        </w:rPr>
        <w:t>由</w:t>
      </w:r>
      <w:proofErr w:type="spellStart"/>
      <w:r w:rsidRPr="00E9483F">
        <w:rPr>
          <w:sz w:val="21"/>
          <w:szCs w:val="21"/>
        </w:rPr>
        <w:t>FB_SQLDatabaseEvt</w:t>
      </w:r>
      <w:proofErr w:type="spellEnd"/>
      <w:r w:rsidRPr="00E9483F">
        <w:rPr>
          <w:rFonts w:hint="eastAsia"/>
          <w:sz w:val="21"/>
          <w:szCs w:val="21"/>
        </w:rPr>
        <w:t>初始化</w:t>
      </w:r>
      <w:proofErr w:type="spellStart"/>
      <w:r w:rsidRPr="00E9483F">
        <w:rPr>
          <w:sz w:val="21"/>
          <w:szCs w:val="21"/>
        </w:rPr>
        <w:t>FB_SQLCommandEvt</w:t>
      </w:r>
      <w:proofErr w:type="spellEnd"/>
      <w:r w:rsidRPr="00E9483F">
        <w:rPr>
          <w:rFonts w:hint="eastAsia"/>
          <w:sz w:val="21"/>
          <w:szCs w:val="21"/>
        </w:rPr>
        <w:t>，使</w:t>
      </w:r>
      <w:r w:rsidRPr="00E9483F">
        <w:rPr>
          <w:rFonts w:hint="eastAsia"/>
          <w:sz w:val="21"/>
          <w:szCs w:val="21"/>
        </w:rPr>
        <w:t>Command</w:t>
      </w:r>
      <w:r w:rsidRPr="00E9483F">
        <w:rPr>
          <w:sz w:val="21"/>
          <w:szCs w:val="21"/>
        </w:rPr>
        <w:t xml:space="preserve"> Event</w:t>
      </w:r>
      <w:r w:rsidRPr="00E9483F">
        <w:rPr>
          <w:rFonts w:hint="eastAsia"/>
          <w:sz w:val="21"/>
          <w:szCs w:val="21"/>
        </w:rPr>
        <w:t>可用以执行后续操作。</w:t>
      </w:r>
    </w:p>
    <w:p w14:paraId="6D6110DE" w14:textId="0C9DE751" w:rsidR="00AC759D" w:rsidRDefault="00AC759D" w:rsidP="00F0685B">
      <w:pPr>
        <w:spacing w:beforeLines="50" w:before="120" w:afterLines="50" w:after="120"/>
        <w:ind w:firstLine="0"/>
        <w:jc w:val="center"/>
      </w:pPr>
      <w:r>
        <w:rPr>
          <w:noProof/>
        </w:rPr>
        <w:drawing>
          <wp:inline distT="0" distB="0" distL="0" distR="0" wp14:anchorId="20BFC474" wp14:editId="2E49C093">
            <wp:extent cx="4221480" cy="1330222"/>
            <wp:effectExtent l="0" t="0" r="7620" b="3810"/>
            <wp:docPr id="524563171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563171" name="图片 1" descr="图形用户界面, 文本, 应用程序&#10;&#10;描述已自动生成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39910" cy="1336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D780F" w14:textId="56CDC430" w:rsidR="00143677" w:rsidRPr="00BB754B" w:rsidRDefault="00143677" w:rsidP="00143677">
      <w:pPr>
        <w:pStyle w:val="a7"/>
        <w:numPr>
          <w:ilvl w:val="0"/>
          <w:numId w:val="17"/>
        </w:numPr>
        <w:ind w:firstLine="420"/>
        <w:rPr>
          <w:sz w:val="21"/>
          <w:szCs w:val="21"/>
        </w:rPr>
      </w:pPr>
      <w:r w:rsidRPr="00BB754B">
        <w:rPr>
          <w:rFonts w:hint="eastAsia"/>
          <w:sz w:val="21"/>
          <w:szCs w:val="21"/>
        </w:rPr>
        <w:t>数据采集</w:t>
      </w:r>
    </w:p>
    <w:p w14:paraId="3891F4F9" w14:textId="17EBCF4E" w:rsidR="00143677" w:rsidRDefault="00143677" w:rsidP="00F0685B">
      <w:pPr>
        <w:pStyle w:val="a7"/>
        <w:numPr>
          <w:ilvl w:val="1"/>
          <w:numId w:val="17"/>
        </w:numPr>
        <w:spacing w:afterLines="50" w:after="120"/>
        <w:ind w:firstLine="420"/>
      </w:pPr>
      <w:r w:rsidRPr="00BB754B">
        <w:rPr>
          <w:rFonts w:hint="eastAsia"/>
          <w:sz w:val="21"/>
          <w:szCs w:val="21"/>
        </w:rPr>
        <w:t>根据</w:t>
      </w:r>
      <w:r w:rsidR="000B3E8F">
        <w:rPr>
          <w:rFonts w:hint="eastAsia"/>
          <w:sz w:val="21"/>
          <w:szCs w:val="21"/>
        </w:rPr>
        <w:t>超</w:t>
      </w:r>
      <w:r w:rsidRPr="00BB754B">
        <w:rPr>
          <w:rFonts w:hint="eastAsia"/>
          <w:sz w:val="21"/>
          <w:szCs w:val="21"/>
        </w:rPr>
        <w:t>采样的大小，每个</w:t>
      </w:r>
      <w:r w:rsidRPr="00BB754B">
        <w:rPr>
          <w:sz w:val="21"/>
          <w:szCs w:val="21"/>
        </w:rPr>
        <w:t>PLC</w:t>
      </w:r>
      <w:r w:rsidRPr="00BB754B">
        <w:rPr>
          <w:rFonts w:hint="eastAsia"/>
          <w:sz w:val="21"/>
          <w:szCs w:val="21"/>
        </w:rPr>
        <w:t>扫描周期固定从外部或模拟生成数据</w:t>
      </w:r>
      <w:proofErr w:type="spellStart"/>
      <w:r w:rsidRPr="00BB754B">
        <w:rPr>
          <w:rFonts w:hint="eastAsia"/>
          <w:sz w:val="21"/>
          <w:szCs w:val="21"/>
        </w:rPr>
        <w:t>c</w:t>
      </w:r>
      <w:r w:rsidRPr="00BB754B">
        <w:rPr>
          <w:sz w:val="21"/>
          <w:szCs w:val="21"/>
        </w:rPr>
        <w:t>OversamplingRate</w:t>
      </w:r>
      <w:proofErr w:type="spellEnd"/>
      <w:r w:rsidRPr="00BB754B">
        <w:rPr>
          <w:rFonts w:hint="eastAsia"/>
          <w:sz w:val="21"/>
          <w:szCs w:val="21"/>
        </w:rPr>
        <w:t>条，并把数据依次存储到</w:t>
      </w:r>
      <w:r w:rsidRPr="00BB754B">
        <w:rPr>
          <w:rFonts w:hint="eastAsia"/>
          <w:sz w:val="21"/>
          <w:szCs w:val="21"/>
        </w:rPr>
        <w:t>buffer</w:t>
      </w:r>
      <w:r w:rsidRPr="00BB754B">
        <w:rPr>
          <w:sz w:val="21"/>
          <w:szCs w:val="21"/>
        </w:rPr>
        <w:t xml:space="preserve"> </w:t>
      </w:r>
      <w:r w:rsidRPr="00BB754B">
        <w:rPr>
          <w:rFonts w:hint="eastAsia"/>
          <w:sz w:val="21"/>
          <w:szCs w:val="21"/>
        </w:rPr>
        <w:t>matrix</w:t>
      </w:r>
      <w:r w:rsidRPr="00BB754B">
        <w:rPr>
          <w:rFonts w:hint="eastAsia"/>
          <w:sz w:val="21"/>
          <w:szCs w:val="21"/>
        </w:rPr>
        <w:t>中</w:t>
      </w:r>
      <w:r>
        <w:rPr>
          <w:rFonts w:hint="eastAsia"/>
        </w:rPr>
        <w:t>。</w:t>
      </w:r>
    </w:p>
    <w:p w14:paraId="58B30FCC" w14:textId="482A809C" w:rsidR="0084139B" w:rsidRDefault="0084139B" w:rsidP="00F0685B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2194BCFC" wp14:editId="58D1ABEA">
            <wp:extent cx="5113020" cy="2171941"/>
            <wp:effectExtent l="0" t="0" r="0" b="0"/>
            <wp:docPr id="200542848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42848" name="图片 1" descr="图形用户界面, 文本, 应用程序, 电子邮件&#10;&#10;描述已自动生成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23245" cy="2176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BE805" w14:textId="14D05B6E" w:rsidR="00143677" w:rsidRPr="00BB754B" w:rsidRDefault="00143677" w:rsidP="00143677">
      <w:pPr>
        <w:pStyle w:val="a7"/>
        <w:numPr>
          <w:ilvl w:val="1"/>
          <w:numId w:val="17"/>
        </w:numPr>
        <w:ind w:firstLine="420"/>
        <w:rPr>
          <w:sz w:val="21"/>
          <w:szCs w:val="21"/>
        </w:rPr>
      </w:pPr>
      <w:r w:rsidRPr="00BB754B">
        <w:rPr>
          <w:rFonts w:hint="eastAsia"/>
          <w:sz w:val="21"/>
          <w:szCs w:val="21"/>
        </w:rPr>
        <w:t>通过</w:t>
      </w:r>
      <w:proofErr w:type="spellStart"/>
      <w:r w:rsidRPr="00BB754B">
        <w:rPr>
          <w:rFonts w:hint="eastAsia"/>
          <w:sz w:val="21"/>
          <w:szCs w:val="21"/>
        </w:rPr>
        <w:t>aInsertReady</w:t>
      </w:r>
      <w:proofErr w:type="spellEnd"/>
      <w:r w:rsidRPr="00BB754B">
        <w:rPr>
          <w:rFonts w:hint="eastAsia"/>
          <w:sz w:val="21"/>
          <w:szCs w:val="21"/>
        </w:rPr>
        <w:t>判断已写满的</w:t>
      </w:r>
      <w:r w:rsidRPr="00BB754B">
        <w:rPr>
          <w:rFonts w:hint="eastAsia"/>
          <w:sz w:val="21"/>
          <w:szCs w:val="21"/>
        </w:rPr>
        <w:t>buffer</w:t>
      </w:r>
      <w:r w:rsidRPr="00BB754B">
        <w:rPr>
          <w:rFonts w:hint="eastAsia"/>
          <w:sz w:val="21"/>
          <w:szCs w:val="21"/>
        </w:rPr>
        <w:t>，标记</w:t>
      </w:r>
      <w:r w:rsidRPr="00BB754B">
        <w:rPr>
          <w:rFonts w:hint="eastAsia"/>
          <w:sz w:val="21"/>
          <w:szCs w:val="21"/>
        </w:rPr>
        <w:t>buffer</w:t>
      </w:r>
      <w:r w:rsidRPr="00BB754B">
        <w:rPr>
          <w:rFonts w:hint="eastAsia"/>
          <w:sz w:val="21"/>
          <w:szCs w:val="21"/>
        </w:rPr>
        <w:t>为可插入到数据库的</w:t>
      </w:r>
      <w:r w:rsidRPr="00BB754B">
        <w:rPr>
          <w:rFonts w:hint="eastAsia"/>
          <w:sz w:val="21"/>
          <w:szCs w:val="21"/>
        </w:rPr>
        <w:t>buffer</w:t>
      </w:r>
      <w:r w:rsidRPr="00BB754B">
        <w:rPr>
          <w:rFonts w:hint="eastAsia"/>
          <w:sz w:val="21"/>
          <w:szCs w:val="21"/>
        </w:rPr>
        <w:t>。</w:t>
      </w:r>
    </w:p>
    <w:p w14:paraId="7BC38452" w14:textId="6FFC93EF" w:rsidR="0084139B" w:rsidRDefault="0084139B" w:rsidP="001A79D6">
      <w:pPr>
        <w:jc w:val="center"/>
      </w:pPr>
      <w:r>
        <w:rPr>
          <w:noProof/>
        </w:rPr>
        <w:drawing>
          <wp:inline distT="0" distB="0" distL="0" distR="0" wp14:anchorId="47C438C7" wp14:editId="3FA25F58">
            <wp:extent cx="5495026" cy="2053590"/>
            <wp:effectExtent l="0" t="0" r="0" b="3810"/>
            <wp:docPr id="714514393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514393" name="图片 1" descr="图形用户界面, 文本, 应用程序&#10;&#10;描述已自动生成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99681" cy="205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1FF32" w14:textId="02E1D1E6" w:rsidR="00143677" w:rsidRPr="00F02235" w:rsidRDefault="00143677" w:rsidP="00143677">
      <w:pPr>
        <w:pStyle w:val="a7"/>
        <w:numPr>
          <w:ilvl w:val="1"/>
          <w:numId w:val="17"/>
        </w:numPr>
        <w:ind w:firstLine="420"/>
        <w:rPr>
          <w:sz w:val="21"/>
          <w:szCs w:val="21"/>
        </w:rPr>
      </w:pPr>
      <w:r w:rsidRPr="00F02235">
        <w:rPr>
          <w:rFonts w:hint="eastAsia"/>
          <w:sz w:val="21"/>
          <w:szCs w:val="21"/>
        </w:rPr>
        <w:t>根据以上的判断，通过初始化的</w:t>
      </w:r>
      <w:proofErr w:type="spellStart"/>
      <w:r w:rsidRPr="00F02235">
        <w:rPr>
          <w:sz w:val="21"/>
          <w:szCs w:val="21"/>
        </w:rPr>
        <w:t>SQLCommandEvt</w:t>
      </w:r>
      <w:r w:rsidRPr="00F02235">
        <w:rPr>
          <w:rFonts w:hint="eastAsia"/>
          <w:sz w:val="21"/>
          <w:szCs w:val="21"/>
        </w:rPr>
        <w:t>.</w:t>
      </w:r>
      <w:r w:rsidRPr="00F02235">
        <w:rPr>
          <w:sz w:val="21"/>
          <w:szCs w:val="21"/>
        </w:rPr>
        <w:t>E</w:t>
      </w:r>
      <w:r w:rsidRPr="00F02235">
        <w:rPr>
          <w:rFonts w:hint="eastAsia"/>
          <w:sz w:val="21"/>
          <w:szCs w:val="21"/>
        </w:rPr>
        <w:t>xecute</w:t>
      </w:r>
      <w:proofErr w:type="spellEnd"/>
      <w:r w:rsidRPr="00F02235">
        <w:rPr>
          <w:rFonts w:hint="eastAsia"/>
          <w:sz w:val="21"/>
          <w:szCs w:val="21"/>
        </w:rPr>
        <w:t>执行最终要批量插入到数据库的语句。</w:t>
      </w:r>
    </w:p>
    <w:p w14:paraId="46D2187B" w14:textId="71F895A6" w:rsidR="00C4611C" w:rsidRDefault="00C4611C" w:rsidP="001A79D6">
      <w:pPr>
        <w:jc w:val="center"/>
      </w:pPr>
      <w:r>
        <w:rPr>
          <w:noProof/>
        </w:rPr>
        <w:drawing>
          <wp:inline distT="0" distB="0" distL="0" distR="0" wp14:anchorId="6891F8E3" wp14:editId="2EB33666">
            <wp:extent cx="5943600" cy="2621915"/>
            <wp:effectExtent l="0" t="0" r="0" b="6985"/>
            <wp:docPr id="1470416749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416749" name="图片 1" descr="图形用户界面, 文本, 应用程序&#10;&#10;描述已自动生成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59147" w14:textId="4618C7A7" w:rsidR="00B82DDA" w:rsidRDefault="00B82DDA" w:rsidP="00143677">
      <w:pPr>
        <w:pStyle w:val="a7"/>
        <w:numPr>
          <w:ilvl w:val="1"/>
          <w:numId w:val="17"/>
        </w:numPr>
        <w:ind w:firstLine="420"/>
        <w:rPr>
          <w:sz w:val="21"/>
          <w:szCs w:val="21"/>
        </w:rPr>
      </w:pPr>
      <w:r w:rsidRPr="00F02235">
        <w:rPr>
          <w:rFonts w:hint="eastAsia"/>
          <w:sz w:val="21"/>
          <w:szCs w:val="21"/>
        </w:rPr>
        <w:t>循环整个过程，直到触发报错或手动给</w:t>
      </w:r>
      <w:proofErr w:type="spellStart"/>
      <w:r w:rsidRPr="00F02235">
        <w:rPr>
          <w:rFonts w:hint="eastAsia"/>
          <w:sz w:val="21"/>
          <w:szCs w:val="21"/>
        </w:rPr>
        <w:t>bStart</w:t>
      </w:r>
      <w:proofErr w:type="spellEnd"/>
      <w:r w:rsidRPr="00F02235">
        <w:rPr>
          <w:rFonts w:hint="eastAsia"/>
          <w:sz w:val="21"/>
          <w:szCs w:val="21"/>
        </w:rPr>
        <w:t>置</w:t>
      </w:r>
      <w:r w:rsidRPr="00F02235">
        <w:rPr>
          <w:rFonts w:hint="eastAsia"/>
          <w:sz w:val="21"/>
          <w:szCs w:val="21"/>
        </w:rPr>
        <w:t>F</w:t>
      </w:r>
      <w:r w:rsidRPr="00F02235">
        <w:rPr>
          <w:sz w:val="21"/>
          <w:szCs w:val="21"/>
        </w:rPr>
        <w:t>ALSE</w:t>
      </w:r>
      <w:r w:rsidRPr="00F02235">
        <w:rPr>
          <w:rFonts w:hint="eastAsia"/>
          <w:sz w:val="21"/>
          <w:szCs w:val="21"/>
        </w:rPr>
        <w:t>停止数据采集。</w:t>
      </w:r>
    </w:p>
    <w:p w14:paraId="0E899232" w14:textId="77777777" w:rsidR="00566176" w:rsidRPr="00130456" w:rsidRDefault="00566176" w:rsidP="00130456">
      <w:pPr>
        <w:ind w:firstLine="0"/>
        <w:rPr>
          <w:sz w:val="21"/>
          <w:szCs w:val="21"/>
        </w:rPr>
      </w:pPr>
    </w:p>
    <w:p w14:paraId="32ADB2E1" w14:textId="179EF0C3" w:rsidR="002019B2" w:rsidRPr="009C75EA" w:rsidRDefault="00143677" w:rsidP="009C75EA">
      <w:pPr>
        <w:pStyle w:val="a7"/>
        <w:numPr>
          <w:ilvl w:val="0"/>
          <w:numId w:val="17"/>
        </w:numPr>
        <w:ind w:firstLine="420"/>
        <w:rPr>
          <w:sz w:val="21"/>
          <w:szCs w:val="21"/>
        </w:rPr>
      </w:pPr>
      <w:r w:rsidRPr="00F02235">
        <w:rPr>
          <w:rFonts w:hint="eastAsia"/>
          <w:sz w:val="21"/>
          <w:szCs w:val="21"/>
        </w:rPr>
        <w:t>通过</w:t>
      </w:r>
      <w:proofErr w:type="spellStart"/>
      <w:r w:rsidRPr="00F02235">
        <w:rPr>
          <w:sz w:val="21"/>
          <w:szCs w:val="21"/>
        </w:rPr>
        <w:t>SQLDatabaseEvt</w:t>
      </w:r>
      <w:proofErr w:type="spellEnd"/>
      <w:r w:rsidRPr="00F02235">
        <w:rPr>
          <w:rFonts w:hint="eastAsia"/>
          <w:sz w:val="21"/>
          <w:szCs w:val="21"/>
        </w:rPr>
        <w:t>关闭数据库连接。</w:t>
      </w:r>
    </w:p>
    <w:p w14:paraId="68A2E5F3" w14:textId="4F3A1E6C" w:rsidR="004B0312" w:rsidRPr="009653A6" w:rsidRDefault="00AE1B40" w:rsidP="00743BD6">
      <w:pPr>
        <w:pStyle w:val="1"/>
      </w:pPr>
      <w:bookmarkStart w:id="19" w:name="_Toc153351133"/>
      <w:r w:rsidRPr="009653A6">
        <w:rPr>
          <w:rFonts w:hint="eastAsia"/>
        </w:rPr>
        <w:lastRenderedPageBreak/>
        <w:t>操作演示</w:t>
      </w:r>
      <w:bookmarkEnd w:id="19"/>
    </w:p>
    <w:p w14:paraId="42DBFC06" w14:textId="5D9BD5A7" w:rsidR="00AE1B40" w:rsidRDefault="00AE1B40" w:rsidP="00743BD6">
      <w:pPr>
        <w:pStyle w:val="2"/>
      </w:pPr>
      <w:bookmarkStart w:id="20" w:name="_Toc153351134"/>
      <w:r>
        <w:rPr>
          <w:rFonts w:hint="eastAsia"/>
        </w:rPr>
        <w:t>激活登录</w:t>
      </w:r>
      <w:bookmarkEnd w:id="20"/>
    </w:p>
    <w:p w14:paraId="0FCE03B7" w14:textId="47873557" w:rsidR="004B0312" w:rsidRDefault="00015BF3" w:rsidP="009C75EA">
      <w:pPr>
        <w:spacing w:afterLines="100" w:after="240"/>
        <w:ind w:firstLine="0"/>
      </w:pPr>
      <w:r>
        <w:rPr>
          <w:noProof/>
        </w:rPr>
        <w:drawing>
          <wp:inline distT="0" distB="0" distL="0" distR="0" wp14:anchorId="7B7E1886" wp14:editId="01A80FC9">
            <wp:extent cx="5943600" cy="3219450"/>
            <wp:effectExtent l="0" t="0" r="0" b="0"/>
            <wp:docPr id="487288330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288330" name="图片 1" descr="图形用户界面, 文本, 应用程序&#10;&#10;描述已自动生成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081E4" w14:textId="580F0CB9" w:rsidR="004B0312" w:rsidRDefault="00015BF3" w:rsidP="00743BD6">
      <w:pPr>
        <w:pStyle w:val="2"/>
      </w:pPr>
      <w:bookmarkStart w:id="21" w:name="_Toc153351135"/>
      <w:r>
        <w:rPr>
          <w:rFonts w:hint="eastAsia"/>
        </w:rPr>
        <w:t>运行</w:t>
      </w:r>
      <w:r>
        <w:rPr>
          <w:rFonts w:hint="eastAsia"/>
        </w:rPr>
        <w:t>buffer</w:t>
      </w:r>
      <w:r>
        <w:t xml:space="preserve"> </w:t>
      </w:r>
      <w:r>
        <w:rPr>
          <w:rFonts w:hint="eastAsia"/>
        </w:rPr>
        <w:t>roller</w:t>
      </w:r>
      <w:bookmarkEnd w:id="21"/>
    </w:p>
    <w:p w14:paraId="477D2AE5" w14:textId="6118E612" w:rsidR="00015BF3" w:rsidRPr="0060518C" w:rsidRDefault="00015BF3" w:rsidP="009C75EA">
      <w:pPr>
        <w:pStyle w:val="af2"/>
        <w:spacing w:afterLines="100" w:after="240"/>
        <w:ind w:firstLine="420"/>
      </w:pPr>
      <w:r w:rsidRPr="0060518C">
        <w:rPr>
          <w:rFonts w:hint="eastAsia"/>
        </w:rPr>
        <w:t>点击运行，在</w:t>
      </w:r>
      <w:r w:rsidRPr="0060518C">
        <w:rPr>
          <w:rFonts w:hint="eastAsia"/>
        </w:rPr>
        <w:t>G</w:t>
      </w:r>
      <w:r w:rsidRPr="0060518C">
        <w:t>VL</w:t>
      </w:r>
      <w:r w:rsidRPr="0060518C">
        <w:rPr>
          <w:rFonts w:hint="eastAsia"/>
        </w:rPr>
        <w:t>中的</w:t>
      </w:r>
      <w:proofErr w:type="spellStart"/>
      <w:r w:rsidRPr="0060518C">
        <w:rPr>
          <w:rFonts w:hint="eastAsia"/>
        </w:rPr>
        <w:t>eState</w:t>
      </w:r>
      <w:proofErr w:type="spellEnd"/>
      <w:r w:rsidRPr="0060518C">
        <w:rPr>
          <w:rFonts w:hint="eastAsia"/>
        </w:rPr>
        <w:t>修改主程序状态为“</w:t>
      </w:r>
      <w:proofErr w:type="spellStart"/>
      <w:r w:rsidRPr="0060518C">
        <w:rPr>
          <w:rFonts w:hint="eastAsia"/>
        </w:rPr>
        <w:t>buffer</w:t>
      </w:r>
      <w:r w:rsidRPr="0060518C">
        <w:t>R</w:t>
      </w:r>
      <w:r w:rsidRPr="0060518C">
        <w:rPr>
          <w:rFonts w:hint="eastAsia"/>
        </w:rPr>
        <w:t>olling</w:t>
      </w:r>
      <w:proofErr w:type="spellEnd"/>
      <w:r w:rsidRPr="0060518C">
        <w:rPr>
          <w:rFonts w:hint="eastAsia"/>
        </w:rPr>
        <w:t>”</w:t>
      </w:r>
      <w:r w:rsidR="009C75EA">
        <w:rPr>
          <w:rFonts w:hint="eastAsia"/>
        </w:rPr>
        <w:t>。</w:t>
      </w:r>
    </w:p>
    <w:p w14:paraId="343BBAA9" w14:textId="51DC8DB6" w:rsidR="00015BF3" w:rsidRDefault="00015BF3" w:rsidP="009C75EA">
      <w:pPr>
        <w:ind w:firstLine="0"/>
      </w:pPr>
      <w:r>
        <w:rPr>
          <w:noProof/>
        </w:rPr>
        <w:drawing>
          <wp:inline distT="0" distB="0" distL="0" distR="0" wp14:anchorId="1535586F" wp14:editId="5E7D2859">
            <wp:extent cx="5943600" cy="3219450"/>
            <wp:effectExtent l="0" t="0" r="0" b="0"/>
            <wp:docPr id="1830068561" name="图片 1" descr="电脑萤幕的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068561" name="图片 1" descr="电脑萤幕的截图&#10;&#10;描述已自动生成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1BD90" w14:textId="7E3C25CA" w:rsidR="004B0312" w:rsidRDefault="00015BF3" w:rsidP="009C75EA">
      <w:pPr>
        <w:spacing w:afterLines="100" w:after="240"/>
        <w:ind w:firstLine="0"/>
      </w:pPr>
      <w:r>
        <w:rPr>
          <w:noProof/>
        </w:rPr>
        <w:lastRenderedPageBreak/>
        <w:drawing>
          <wp:inline distT="0" distB="0" distL="0" distR="0" wp14:anchorId="258C3896" wp14:editId="6E0CE531">
            <wp:extent cx="5943600" cy="3219450"/>
            <wp:effectExtent l="0" t="0" r="0" b="0"/>
            <wp:docPr id="575095333" name="图片 1" descr="电脑萤幕的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095333" name="图片 1" descr="电脑萤幕的截图&#10;&#10;描述已自动生成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98B91" w14:textId="7275EA54" w:rsidR="004B0312" w:rsidRDefault="00482D10" w:rsidP="00743BD6">
      <w:pPr>
        <w:pStyle w:val="2"/>
      </w:pPr>
      <w:bookmarkStart w:id="22" w:name="_Toc153351136"/>
      <w:r>
        <w:rPr>
          <w:rFonts w:hint="eastAsia"/>
        </w:rPr>
        <w:t>观察</w:t>
      </w:r>
      <w:r>
        <w:rPr>
          <w:rFonts w:hint="eastAsia"/>
        </w:rPr>
        <w:t>buffer</w:t>
      </w:r>
      <w:r>
        <w:rPr>
          <w:rFonts w:hint="eastAsia"/>
        </w:rPr>
        <w:t>运行情况</w:t>
      </w:r>
      <w:bookmarkEnd w:id="22"/>
    </w:p>
    <w:p w14:paraId="5468D9EE" w14:textId="42E76F4D" w:rsidR="00A46EC6" w:rsidRPr="003B0156" w:rsidRDefault="00A46EC6" w:rsidP="00CD4CAF">
      <w:pPr>
        <w:pStyle w:val="af2"/>
        <w:spacing w:afterLines="100" w:after="240"/>
        <w:ind w:firstLine="420"/>
      </w:pPr>
      <w:r w:rsidRPr="003B0156">
        <w:rPr>
          <w:rFonts w:hint="eastAsia"/>
        </w:rPr>
        <w:t>在</w:t>
      </w:r>
      <w:r w:rsidRPr="003B0156">
        <w:rPr>
          <w:rFonts w:hint="eastAsia"/>
        </w:rPr>
        <w:t>buffer</w:t>
      </w:r>
      <w:r w:rsidRPr="003B0156">
        <w:t xml:space="preserve"> </w:t>
      </w:r>
      <w:r w:rsidRPr="003B0156">
        <w:rPr>
          <w:rFonts w:hint="eastAsia"/>
        </w:rPr>
        <w:t>roller</w:t>
      </w:r>
      <w:r w:rsidRPr="003B0156">
        <w:rPr>
          <w:rFonts w:hint="eastAsia"/>
        </w:rPr>
        <w:t>功能块的变量列表中可以观察运行的情况，具体可以点击加号查看详细的状态。</w:t>
      </w:r>
    </w:p>
    <w:p w14:paraId="72289C8E" w14:textId="482BED73" w:rsidR="004B0312" w:rsidRDefault="00482D10" w:rsidP="00130456">
      <w:pPr>
        <w:ind w:firstLine="0"/>
      </w:pPr>
      <w:r>
        <w:rPr>
          <w:noProof/>
        </w:rPr>
        <w:drawing>
          <wp:inline distT="0" distB="0" distL="0" distR="0" wp14:anchorId="028AD20A" wp14:editId="4A3A9ACC">
            <wp:extent cx="5943600" cy="3219450"/>
            <wp:effectExtent l="0" t="0" r="0" b="0"/>
            <wp:docPr id="680428" name="图片 1" descr="电脑萤幕的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0428" name="图片 1" descr="电脑萤幕的截图&#10;&#10;描述已自动生成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638F1" w14:textId="21136E30" w:rsidR="004B0312" w:rsidRDefault="00A46EC6" w:rsidP="00CD4CAF">
      <w:pPr>
        <w:ind w:firstLine="0"/>
      </w:pPr>
      <w:r>
        <w:rPr>
          <w:noProof/>
        </w:rPr>
        <w:lastRenderedPageBreak/>
        <w:drawing>
          <wp:inline distT="0" distB="0" distL="0" distR="0" wp14:anchorId="5DE95AD3" wp14:editId="6835F8A7">
            <wp:extent cx="5943600" cy="3219450"/>
            <wp:effectExtent l="0" t="0" r="0" b="0"/>
            <wp:docPr id="122311946" name="图片 1" descr="图形用户界面, 应用程序, Word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11946" name="图片 1" descr="图形用户界面, 应用程序, Word&#10;&#10;描述已自动生成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D4CAF">
        <w:br w:type="page"/>
      </w:r>
    </w:p>
    <w:p w14:paraId="79BAFAD1" w14:textId="77777777" w:rsidR="00565A14" w:rsidRDefault="00565A14" w:rsidP="00004B27">
      <w:pPr>
        <w:ind w:firstLine="480"/>
        <w:jc w:val="left"/>
      </w:pPr>
    </w:p>
    <w:p w14:paraId="6782A2FF" w14:textId="77777777" w:rsidR="00565A14" w:rsidRPr="00B70FA9" w:rsidRDefault="00565A14" w:rsidP="00565A14">
      <w:pPr>
        <w:pStyle w:val="CM27"/>
        <w:ind w:firstLine="422"/>
        <w:rPr>
          <w:rFonts w:ascii="宋体" w:eastAsia="宋体" w:cs="宋体"/>
          <w:b/>
          <w:color w:val="FF0000"/>
          <w:sz w:val="21"/>
          <w:szCs w:val="21"/>
        </w:rPr>
      </w:pP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上海（</w:t>
      </w:r>
      <w:r w:rsidRPr="00B70FA9">
        <w:rPr>
          <w:rFonts w:ascii="宋体" w:eastAsia="宋体" w:cs="宋体"/>
          <w:b/>
          <w:color w:val="FF0000"/>
          <w:sz w:val="21"/>
          <w:szCs w:val="21"/>
        </w:rPr>
        <w:t xml:space="preserve"> </w:t>
      </w: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中国</w:t>
      </w:r>
      <w:r>
        <w:rPr>
          <w:rFonts w:ascii="宋体" w:eastAsia="宋体" w:cs="宋体" w:hint="eastAsia"/>
          <w:b/>
          <w:color w:val="FF0000"/>
          <w:sz w:val="21"/>
          <w:szCs w:val="21"/>
        </w:rPr>
        <w:t>区</w:t>
      </w:r>
      <w:r w:rsidRPr="00B70FA9">
        <w:rPr>
          <w:rFonts w:ascii="宋体" w:eastAsia="宋体" w:cs="宋体" w:hint="eastAsia"/>
          <w:b/>
          <w:color w:val="FF0000"/>
          <w:sz w:val="21"/>
          <w:szCs w:val="21"/>
        </w:rPr>
        <w:t>总部）</w:t>
      </w:r>
    </w:p>
    <w:p w14:paraId="19B4035B" w14:textId="77777777" w:rsidR="00565A14" w:rsidRDefault="00565A14" w:rsidP="00565A14">
      <w:pPr>
        <w:pStyle w:val="CM55"/>
        <w:ind w:right="1362" w:firstLine="420"/>
        <w:rPr>
          <w:rFonts w:ascii="宋体" w:eastAsia="宋体" w:cs="宋体"/>
          <w:color w:val="000000"/>
          <w:sz w:val="21"/>
          <w:szCs w:val="21"/>
        </w:rPr>
      </w:pPr>
      <w:r w:rsidRPr="00DC2BF7">
        <w:rPr>
          <w:rFonts w:ascii="宋体" w:eastAsia="宋体" w:cs="宋体" w:hint="eastAsia"/>
          <w:color w:val="000000"/>
          <w:sz w:val="21"/>
          <w:szCs w:val="21"/>
        </w:rPr>
        <w:t>中国上海市</w:t>
      </w:r>
      <w:proofErr w:type="gramStart"/>
      <w:r w:rsidRPr="00DC2BF7">
        <w:rPr>
          <w:rFonts w:ascii="宋体" w:eastAsia="宋体" w:cs="宋体" w:hint="eastAsia"/>
          <w:color w:val="000000"/>
          <w:sz w:val="21"/>
          <w:szCs w:val="21"/>
        </w:rPr>
        <w:t>静安区汶水路</w:t>
      </w:r>
      <w:proofErr w:type="gramEnd"/>
      <w:r w:rsidRPr="00DC2BF7">
        <w:rPr>
          <w:rFonts w:ascii="宋体" w:eastAsia="宋体" w:cs="宋体" w:hint="eastAsia"/>
          <w:color w:val="000000"/>
          <w:sz w:val="21"/>
          <w:szCs w:val="21"/>
        </w:rPr>
        <w:t xml:space="preserve"> 299 弄</w:t>
      </w:r>
      <w:r>
        <w:rPr>
          <w:rFonts w:ascii="宋体" w:eastAsia="宋体" w:cs="宋体" w:hint="eastAsia"/>
          <w:color w:val="000000"/>
          <w:sz w:val="21"/>
          <w:szCs w:val="21"/>
        </w:rPr>
        <w:t xml:space="preserve"> 9</w:t>
      </w:r>
      <w:r w:rsidRPr="00DC2BF7">
        <w:rPr>
          <w:rFonts w:ascii="宋体" w:eastAsia="宋体" w:cs="宋体" w:hint="eastAsia"/>
          <w:color w:val="000000"/>
          <w:sz w:val="21"/>
          <w:szCs w:val="21"/>
        </w:rPr>
        <w:t>号（市</w:t>
      </w:r>
      <w:proofErr w:type="gramStart"/>
      <w:r w:rsidRPr="00DC2BF7">
        <w:rPr>
          <w:rFonts w:ascii="宋体" w:eastAsia="宋体" w:cs="宋体" w:hint="eastAsia"/>
          <w:color w:val="000000"/>
          <w:sz w:val="21"/>
          <w:szCs w:val="21"/>
        </w:rPr>
        <w:t>北智汇</w:t>
      </w:r>
      <w:proofErr w:type="gramEnd"/>
      <w:r w:rsidRPr="00DC2BF7">
        <w:rPr>
          <w:rFonts w:ascii="宋体" w:eastAsia="宋体" w:cs="宋体" w:hint="eastAsia"/>
          <w:color w:val="000000"/>
          <w:sz w:val="21"/>
          <w:szCs w:val="21"/>
        </w:rPr>
        <w:t>园）</w:t>
      </w:r>
    </w:p>
    <w:p w14:paraId="29F1710F" w14:textId="77777777" w:rsidR="00565A14" w:rsidRDefault="00565A14" w:rsidP="00565A14">
      <w:pPr>
        <w:pStyle w:val="CM55"/>
        <w:ind w:right="1362" w:firstLine="420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>:</w:t>
      </w:r>
      <w:r w:rsidRPr="007A2EB4">
        <w:t xml:space="preserve"> </w:t>
      </w:r>
      <w:r w:rsidRPr="007A2EB4">
        <w:rPr>
          <w:rFonts w:ascii="宋体" w:eastAsia="宋体" w:cs="宋体"/>
          <w:color w:val="000000"/>
          <w:sz w:val="21"/>
          <w:szCs w:val="21"/>
        </w:rPr>
        <w:t>021-66312666</w:t>
      </w:r>
      <w:r w:rsidRPr="007A2EB4"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</w:p>
    <w:p w14:paraId="2E8B0C5D" w14:textId="77777777" w:rsidR="00565A14" w:rsidRDefault="00565A14" w:rsidP="00565A14"/>
    <w:p w14:paraId="2766234E" w14:textId="77777777" w:rsidR="00565A14" w:rsidRPr="00B70FA9" w:rsidRDefault="00565A14" w:rsidP="00565A14">
      <w:pPr>
        <w:ind w:firstLine="482"/>
        <w:rPr>
          <w:b/>
          <w:color w:val="FF0000"/>
        </w:rPr>
      </w:pPr>
      <w:r w:rsidRPr="00B70FA9">
        <w:rPr>
          <w:rFonts w:hint="eastAsia"/>
          <w:b/>
          <w:color w:val="FF0000"/>
        </w:rPr>
        <w:t>北京分公司</w:t>
      </w:r>
    </w:p>
    <w:p w14:paraId="146520CF" w14:textId="77777777" w:rsidR="00565A14" w:rsidRDefault="00565A14" w:rsidP="00565A14">
      <w:pPr>
        <w:pStyle w:val="CM27"/>
        <w:ind w:firstLine="420"/>
        <w:rPr>
          <w:rFonts w:ascii="宋体" w:eastAsia="宋体" w:cs="宋体"/>
          <w:color w:val="000000"/>
          <w:sz w:val="21"/>
          <w:szCs w:val="21"/>
        </w:rPr>
      </w:pPr>
      <w:r w:rsidRPr="009313E7">
        <w:rPr>
          <w:rFonts w:ascii="宋体" w:eastAsia="宋体" w:cs="宋体"/>
          <w:color w:val="000000"/>
          <w:sz w:val="21"/>
          <w:szCs w:val="21"/>
        </w:rPr>
        <w:t>北京市西城区新</w:t>
      </w:r>
      <w:proofErr w:type="gramStart"/>
      <w:r w:rsidRPr="009313E7">
        <w:rPr>
          <w:rFonts w:ascii="宋体" w:eastAsia="宋体" w:cs="宋体"/>
          <w:color w:val="000000"/>
          <w:sz w:val="21"/>
          <w:szCs w:val="21"/>
        </w:rPr>
        <w:t>街口北大街</w:t>
      </w:r>
      <w:proofErr w:type="gramEnd"/>
      <w:r w:rsidRPr="009313E7">
        <w:rPr>
          <w:rFonts w:ascii="宋体" w:eastAsia="宋体" w:cs="宋体"/>
          <w:color w:val="000000"/>
          <w:sz w:val="21"/>
          <w:szCs w:val="21"/>
        </w:rPr>
        <w:t xml:space="preserve"> 3 号新街高和大厦 407 室</w:t>
      </w:r>
    </w:p>
    <w:p w14:paraId="06A864E4" w14:textId="77777777" w:rsidR="00565A14" w:rsidRDefault="00565A14" w:rsidP="00565A14">
      <w:pPr>
        <w:pStyle w:val="CM27"/>
        <w:ind w:firstLine="420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010-</w:t>
      </w:r>
      <w:r w:rsidRPr="000A4A70">
        <w:rPr>
          <w:rFonts w:ascii="宋体" w:eastAsia="宋体" w:cs="宋体"/>
          <w:color w:val="000000"/>
          <w:sz w:val="21"/>
          <w:szCs w:val="21"/>
        </w:rPr>
        <w:t>82200036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邮箱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B20B65">
        <w:rPr>
          <w:rFonts w:ascii="宋体" w:eastAsia="宋体" w:cs="宋体"/>
          <w:color w:val="000000"/>
          <w:sz w:val="21"/>
          <w:szCs w:val="21"/>
        </w:rPr>
        <w:t>beijing@beckhoff.com.cn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</w:p>
    <w:p w14:paraId="05334171" w14:textId="77777777" w:rsidR="00565A14" w:rsidRDefault="00565A14" w:rsidP="00565A14"/>
    <w:p w14:paraId="1A6251E3" w14:textId="77777777" w:rsidR="00565A14" w:rsidRPr="00B70FA9" w:rsidRDefault="00565A14" w:rsidP="00565A14">
      <w:pPr>
        <w:ind w:firstLine="482"/>
        <w:rPr>
          <w:b/>
          <w:color w:val="FF0000"/>
        </w:rPr>
      </w:pPr>
      <w:r w:rsidRPr="00B70FA9">
        <w:rPr>
          <w:rFonts w:hint="eastAsia"/>
          <w:b/>
          <w:color w:val="FF0000"/>
        </w:rPr>
        <w:t>广州分公司</w:t>
      </w:r>
    </w:p>
    <w:p w14:paraId="48EC3008" w14:textId="77777777" w:rsidR="00565A14" w:rsidRDefault="00565A14" w:rsidP="00565A14">
      <w:pPr>
        <w:pStyle w:val="CM46"/>
        <w:ind w:right="722" w:firstLine="420"/>
        <w:rPr>
          <w:rFonts w:ascii="宋体" w:eastAsia="宋体" w:cs="宋体"/>
          <w:color w:val="000000"/>
          <w:sz w:val="21"/>
          <w:szCs w:val="21"/>
        </w:rPr>
      </w:pPr>
      <w:r w:rsidRPr="00365F81">
        <w:rPr>
          <w:rFonts w:ascii="宋体" w:eastAsia="宋体" w:cs="宋体" w:hint="eastAsia"/>
          <w:color w:val="000000"/>
          <w:sz w:val="21"/>
          <w:szCs w:val="21"/>
        </w:rPr>
        <w:t>广州市天河区珠江新城珠江东路32号利通广场1303室</w:t>
      </w:r>
    </w:p>
    <w:p w14:paraId="27FB7016" w14:textId="77777777" w:rsidR="00565A14" w:rsidRDefault="00565A14" w:rsidP="00565A14">
      <w:pPr>
        <w:pStyle w:val="CM46"/>
        <w:ind w:right="722" w:firstLine="420"/>
        <w:rPr>
          <w:rFonts w:ascii="宋体" w:eastAsia="宋体" w:cs="宋体"/>
          <w:color w:val="000000"/>
          <w:sz w:val="21"/>
          <w:szCs w:val="21"/>
        </w:rPr>
      </w:pPr>
      <w:r>
        <w:rPr>
          <w:rFonts w:ascii="宋体" w:eastAsia="宋体" w:cs="宋体" w:hint="eastAsia"/>
          <w:color w:val="000000"/>
          <w:sz w:val="21"/>
          <w:szCs w:val="21"/>
        </w:rPr>
        <w:t>电话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 w:val="21"/>
          <w:szCs w:val="21"/>
        </w:rPr>
        <w:t>020-38010300/1/2</w:t>
      </w:r>
      <w:r>
        <w:rPr>
          <w:rFonts w:ascii="宋体" w:eastAsia="宋体" w:cs="宋体"/>
          <w:color w:val="000000"/>
          <w:sz w:val="21"/>
          <w:szCs w:val="21"/>
        </w:rPr>
        <w:t xml:space="preserve"> 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 w:hint="eastAsia"/>
          <w:color w:val="000000"/>
          <w:sz w:val="21"/>
          <w:szCs w:val="21"/>
        </w:rPr>
        <w:t>邮箱</w:t>
      </w:r>
      <w:r>
        <w:rPr>
          <w:rFonts w:ascii="宋体" w:eastAsia="宋体" w:cs="宋体"/>
          <w:color w:val="000000"/>
          <w:sz w:val="21"/>
          <w:szCs w:val="21"/>
        </w:rPr>
        <w:t xml:space="preserve">: </w:t>
      </w:r>
      <w:r w:rsidRPr="00B20B65">
        <w:rPr>
          <w:rFonts w:ascii="宋体" w:eastAsia="宋体" w:cs="宋体"/>
          <w:color w:val="000000"/>
          <w:sz w:val="21"/>
          <w:szCs w:val="21"/>
        </w:rPr>
        <w:t>guangzhou@beckhoff.com.cn</w:t>
      </w:r>
      <w:r>
        <w:rPr>
          <w:rFonts w:ascii="宋体" w:eastAsia="宋体" w:cs="宋体"/>
          <w:color w:val="000000"/>
          <w:sz w:val="21"/>
          <w:szCs w:val="21"/>
        </w:rPr>
        <w:tab/>
      </w:r>
      <w:r>
        <w:rPr>
          <w:rFonts w:ascii="宋体" w:eastAsia="宋体" w:cs="宋体"/>
          <w:color w:val="000000"/>
          <w:sz w:val="21"/>
          <w:szCs w:val="21"/>
        </w:rPr>
        <w:tab/>
      </w:r>
    </w:p>
    <w:p w14:paraId="7407B2E9" w14:textId="77777777" w:rsidR="00565A14" w:rsidRDefault="00565A14" w:rsidP="00565A14"/>
    <w:p w14:paraId="66679A51" w14:textId="77777777" w:rsidR="00565A14" w:rsidRPr="00B70FA9" w:rsidRDefault="00565A14" w:rsidP="00565A14">
      <w:pPr>
        <w:ind w:firstLine="482"/>
        <w:rPr>
          <w:b/>
          <w:color w:val="FF0000"/>
        </w:rPr>
      </w:pPr>
      <w:r w:rsidRPr="00B70FA9">
        <w:rPr>
          <w:rFonts w:hint="eastAsia"/>
          <w:b/>
          <w:color w:val="FF0000"/>
        </w:rPr>
        <w:t>成都分公司</w:t>
      </w:r>
    </w:p>
    <w:p w14:paraId="2F97F110" w14:textId="77777777" w:rsidR="00565A14" w:rsidRDefault="00565A14" w:rsidP="00565A14">
      <w:pPr>
        <w:pStyle w:val="CM55"/>
        <w:ind w:right="1362" w:firstLine="420"/>
        <w:rPr>
          <w:rFonts w:ascii="宋体" w:eastAsia="宋体" w:cs="宋体"/>
          <w:color w:val="000000"/>
          <w:sz w:val="21"/>
          <w:szCs w:val="21"/>
        </w:rPr>
      </w:pPr>
      <w:r w:rsidRPr="007A2EB4">
        <w:rPr>
          <w:rFonts w:ascii="宋体" w:eastAsia="宋体" w:cs="宋体" w:hint="eastAsia"/>
          <w:color w:val="000000"/>
          <w:sz w:val="21"/>
          <w:szCs w:val="21"/>
        </w:rPr>
        <w:t xml:space="preserve">成都市锦江区东御街18号 </w:t>
      </w:r>
      <w:proofErr w:type="gramStart"/>
      <w:r w:rsidRPr="007A2EB4">
        <w:rPr>
          <w:rFonts w:ascii="宋体" w:eastAsia="宋体" w:cs="宋体" w:hint="eastAsia"/>
          <w:color w:val="000000"/>
          <w:sz w:val="21"/>
          <w:szCs w:val="21"/>
        </w:rPr>
        <w:t>百扬大厦</w:t>
      </w:r>
      <w:proofErr w:type="gramEnd"/>
      <w:r>
        <w:rPr>
          <w:rFonts w:ascii="宋体" w:eastAsia="宋体" w:cs="宋体" w:hint="eastAsia"/>
          <w:color w:val="000000"/>
          <w:sz w:val="21"/>
          <w:szCs w:val="21"/>
        </w:rPr>
        <w:t>2305</w:t>
      </w:r>
      <w:r>
        <w:rPr>
          <w:rFonts w:ascii="宋体" w:eastAsia="宋体" w:cs="宋体"/>
          <w:color w:val="000000"/>
          <w:sz w:val="21"/>
          <w:szCs w:val="21"/>
        </w:rPr>
        <w:t xml:space="preserve"> </w:t>
      </w:r>
      <w:r>
        <w:rPr>
          <w:rFonts w:ascii="宋体" w:eastAsia="宋体" w:cs="宋体" w:hint="eastAsia"/>
          <w:color w:val="000000"/>
          <w:sz w:val="21"/>
          <w:szCs w:val="21"/>
        </w:rPr>
        <w:t>室</w:t>
      </w:r>
    </w:p>
    <w:p w14:paraId="7307D245" w14:textId="77777777" w:rsidR="00565A14" w:rsidRPr="003F3878" w:rsidRDefault="00565A14" w:rsidP="00565A14">
      <w:pPr>
        <w:pStyle w:val="CM55"/>
        <w:ind w:right="1362" w:firstLine="480"/>
      </w:pPr>
      <w:r>
        <w:rPr>
          <w:rFonts w:ascii="宋体" w:eastAsia="宋体" w:cs="宋体" w:hint="eastAsia"/>
          <w:color w:val="000000"/>
          <w:szCs w:val="21"/>
        </w:rPr>
        <w:t>电话</w:t>
      </w:r>
      <w:r>
        <w:rPr>
          <w:rFonts w:ascii="宋体" w:eastAsia="宋体" w:cs="宋体"/>
          <w:color w:val="000000"/>
          <w:szCs w:val="21"/>
        </w:rPr>
        <w:t xml:space="preserve">: </w:t>
      </w:r>
      <w:r w:rsidRPr="007A2EB4">
        <w:rPr>
          <w:rFonts w:ascii="宋体" w:eastAsia="宋体" w:cs="宋体"/>
          <w:color w:val="000000"/>
          <w:szCs w:val="21"/>
        </w:rPr>
        <w:t>028-86202581</w:t>
      </w:r>
      <w:r>
        <w:rPr>
          <w:rFonts w:ascii="宋体" w:eastAsia="宋体" w:cs="宋体"/>
          <w:color w:val="000000"/>
          <w:szCs w:val="21"/>
        </w:rPr>
        <w:t xml:space="preserve"> </w:t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 w:hint="eastAsia"/>
          <w:color w:val="000000"/>
          <w:szCs w:val="21"/>
        </w:rPr>
        <w:t>邮箱</w:t>
      </w:r>
      <w:r>
        <w:rPr>
          <w:rFonts w:ascii="宋体" w:eastAsia="宋体" w:cs="宋体"/>
          <w:color w:val="000000"/>
          <w:szCs w:val="21"/>
        </w:rPr>
        <w:t xml:space="preserve">: </w:t>
      </w:r>
      <w:r w:rsidRPr="00B20B65">
        <w:rPr>
          <w:rFonts w:ascii="宋体" w:eastAsia="宋体" w:cs="宋体"/>
          <w:color w:val="000000"/>
          <w:szCs w:val="21"/>
        </w:rPr>
        <w:t>chengdu@beckhoff.com.cn</w:t>
      </w:r>
      <w:r>
        <w:rPr>
          <w:rFonts w:ascii="宋体" w:eastAsia="宋体" w:cs="宋体"/>
          <w:color w:val="000000"/>
          <w:szCs w:val="21"/>
        </w:rPr>
        <w:tab/>
      </w:r>
      <w:r>
        <w:rPr>
          <w:rFonts w:ascii="宋体" w:eastAsia="宋体" w:cs="宋体"/>
          <w:color w:val="000000"/>
          <w:szCs w:val="21"/>
        </w:rPr>
        <w:tab/>
      </w:r>
    </w:p>
    <w:p w14:paraId="0E1A8AA5" w14:textId="77777777" w:rsidR="00565A14" w:rsidRDefault="00565A14" w:rsidP="00565A14"/>
    <w:p w14:paraId="2B458CDF" w14:textId="77777777" w:rsidR="00565A14" w:rsidRDefault="00565A14" w:rsidP="00565A14"/>
    <w:p w14:paraId="263A11F1" w14:textId="77777777" w:rsidR="00565A14" w:rsidRDefault="00565A14" w:rsidP="00565A14"/>
    <w:p w14:paraId="1CCF169B" w14:textId="77777777" w:rsidR="00565A14" w:rsidRDefault="00565A14" w:rsidP="00565A14"/>
    <w:p w14:paraId="4FA2F9CC" w14:textId="77777777" w:rsidR="00565A14" w:rsidRDefault="00565A14" w:rsidP="00565A14">
      <w:pPr>
        <w:ind w:firstLine="480"/>
      </w:pPr>
    </w:p>
    <w:p w14:paraId="3A55D782" w14:textId="77777777" w:rsidR="00565A14" w:rsidRDefault="00565A14" w:rsidP="00565A14"/>
    <w:p w14:paraId="0A396C3F" w14:textId="77777777" w:rsidR="00565A14" w:rsidRDefault="00565A14" w:rsidP="00565A14"/>
    <w:p w14:paraId="57FA7471" w14:textId="77777777" w:rsidR="00565A14" w:rsidRDefault="00565A14" w:rsidP="00565A14"/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40"/>
        <w:gridCol w:w="5420"/>
      </w:tblGrid>
      <w:tr w:rsidR="00565A14" w:rsidRPr="002D34F2" w14:paraId="0B876368" w14:textId="77777777" w:rsidTr="00FF4C90">
        <w:trPr>
          <w:trHeight w:val="701"/>
        </w:trPr>
        <w:tc>
          <w:tcPr>
            <w:tcW w:w="3940" w:type="dxa"/>
            <w:vMerge w:val="restart"/>
          </w:tcPr>
          <w:p w14:paraId="3E51FECC" w14:textId="77777777" w:rsidR="00565A14" w:rsidRDefault="00565A14" w:rsidP="002213A1">
            <w:pPr>
              <w:jc w:val="center"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661312" behindDoc="0" locked="0" layoutInCell="1" allowOverlap="1" wp14:anchorId="0C08F887" wp14:editId="4F3314D4">
                  <wp:simplePos x="0" y="0"/>
                  <wp:positionH relativeFrom="column">
                    <wp:posOffset>62128</wp:posOffset>
                  </wp:positionH>
                  <wp:positionV relativeFrom="page">
                    <wp:posOffset>78410</wp:posOffset>
                  </wp:positionV>
                  <wp:extent cx="1741017" cy="1741017"/>
                  <wp:effectExtent l="0" t="0" r="0" b="0"/>
                  <wp:wrapNone/>
                  <wp:docPr id="234" name="图片 234" descr="QR 代码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 234" descr="QR 代码&#10;&#10;描述已自动生成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1017" cy="17410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AA8B997" w14:textId="77777777" w:rsidR="00565A14" w:rsidRDefault="00565A14" w:rsidP="002213A1">
            <w:pPr>
              <w:jc w:val="center"/>
            </w:pPr>
          </w:p>
          <w:p w14:paraId="65E4BBC2" w14:textId="77777777" w:rsidR="00565A14" w:rsidRDefault="00565A14" w:rsidP="002213A1">
            <w:pPr>
              <w:jc w:val="center"/>
            </w:pPr>
          </w:p>
          <w:p w14:paraId="1303DC84" w14:textId="77777777" w:rsidR="00565A14" w:rsidRDefault="00565A14" w:rsidP="002213A1">
            <w:pPr>
              <w:jc w:val="center"/>
            </w:pPr>
          </w:p>
          <w:p w14:paraId="162F8208" w14:textId="77777777" w:rsidR="00565A14" w:rsidRDefault="00565A14" w:rsidP="002213A1">
            <w:pPr>
              <w:jc w:val="center"/>
            </w:pPr>
          </w:p>
          <w:p w14:paraId="379C2AB9" w14:textId="77777777" w:rsidR="00565A14" w:rsidRDefault="00565A14" w:rsidP="002213A1">
            <w:pPr>
              <w:jc w:val="center"/>
            </w:pPr>
          </w:p>
          <w:p w14:paraId="7D1FCF6C" w14:textId="77777777" w:rsidR="00565A14" w:rsidRDefault="00565A14" w:rsidP="002213A1">
            <w:pPr>
              <w:jc w:val="center"/>
            </w:pPr>
          </w:p>
          <w:p w14:paraId="486568BB" w14:textId="77777777" w:rsidR="00565A14" w:rsidRDefault="00565A14" w:rsidP="002213A1">
            <w:pPr>
              <w:jc w:val="center"/>
            </w:pPr>
          </w:p>
          <w:p w14:paraId="756FA991" w14:textId="77777777" w:rsidR="00565A14" w:rsidRDefault="00565A14" w:rsidP="002213A1">
            <w:pPr>
              <w:jc w:val="center"/>
            </w:pPr>
          </w:p>
          <w:p w14:paraId="57C9257F" w14:textId="77777777" w:rsidR="00565A14" w:rsidRDefault="00565A14" w:rsidP="002213A1">
            <w:pPr>
              <w:pStyle w:val="CM55"/>
              <w:ind w:leftChars="81" w:left="194" w:rightChars="460" w:right="1104" w:firstLine="420"/>
              <w:jc w:val="center"/>
              <w:rPr>
                <w:rFonts w:ascii="宋体" w:eastAsia="宋体" w:cs="宋体"/>
                <w:color w:val="000000"/>
                <w:sz w:val="21"/>
                <w:szCs w:val="21"/>
              </w:rPr>
            </w:pPr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请</w:t>
            </w:r>
            <w:proofErr w:type="gramStart"/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用微信扫描</w:t>
            </w:r>
            <w:proofErr w:type="gramEnd"/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二维码</w:t>
            </w:r>
          </w:p>
          <w:p w14:paraId="3BCD7713" w14:textId="07277310" w:rsidR="00565A14" w:rsidRPr="00700C1C" w:rsidRDefault="00565A14" w:rsidP="00700C1C">
            <w:pPr>
              <w:pStyle w:val="CM55"/>
              <w:ind w:leftChars="81" w:left="194" w:rightChars="460" w:right="1104" w:firstLine="420"/>
              <w:jc w:val="center"/>
              <w:rPr>
                <w:rFonts w:ascii="宋体" w:eastAsia="宋体" w:cs="宋体"/>
                <w:color w:val="000000"/>
                <w:sz w:val="21"/>
                <w:szCs w:val="21"/>
              </w:rPr>
            </w:pPr>
            <w:r w:rsidRPr="000A4A70">
              <w:rPr>
                <w:rFonts w:ascii="宋体" w:eastAsia="宋体" w:cs="宋体"/>
                <w:color w:val="000000"/>
                <w:sz w:val="21"/>
                <w:szCs w:val="21"/>
              </w:rPr>
              <w:t>通过公众号与技术支持交流</w:t>
            </w:r>
          </w:p>
        </w:tc>
        <w:tc>
          <w:tcPr>
            <w:tcW w:w="5420" w:type="dxa"/>
          </w:tcPr>
          <w:p w14:paraId="545DF5FC" w14:textId="77777777" w:rsidR="00565A14" w:rsidRPr="002D34F2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 w:rsidRPr="002D34F2">
              <w:rPr>
                <w:rFonts w:ascii="宋体" w:eastAsia="宋体" w:hAnsi="Arial" w:cs="宋体" w:hint="eastAsia"/>
                <w:color w:val="000000"/>
                <w:szCs w:val="21"/>
              </w:rPr>
              <w:t>倍福官方网站：</w:t>
            </w:r>
          </w:p>
          <w:p w14:paraId="33B29578" w14:textId="77777777" w:rsidR="00565A14" w:rsidRPr="002D34F2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 w:rsidRPr="002D34F2">
              <w:rPr>
                <w:rFonts w:ascii="宋体" w:eastAsia="宋体" w:hAnsi="Arial" w:cs="宋体" w:hint="eastAsia"/>
                <w:color w:val="000000"/>
                <w:szCs w:val="21"/>
              </w:rPr>
              <w:t>https://www.beckhoff.com.cn</w:t>
            </w:r>
          </w:p>
          <w:p w14:paraId="651CFD06" w14:textId="77777777" w:rsidR="00565A14" w:rsidRPr="002D34F2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 w:rsidRPr="002D34F2">
              <w:rPr>
                <w:rFonts w:ascii="宋体" w:eastAsia="宋体" w:hAnsi="Arial" w:cs="宋体" w:hint="eastAsia"/>
                <w:color w:val="000000"/>
                <w:szCs w:val="21"/>
              </w:rPr>
              <w:t>在线帮助系统：</w:t>
            </w:r>
          </w:p>
          <w:p w14:paraId="2423C69E" w14:textId="77777777" w:rsidR="00565A14" w:rsidRPr="002D34F2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 w:rsidRPr="002D34F2">
              <w:rPr>
                <w:rFonts w:ascii="宋体" w:eastAsia="宋体" w:hAnsi="Arial" w:cs="宋体" w:hint="eastAsia"/>
                <w:color w:val="000000"/>
                <w:szCs w:val="21"/>
              </w:rPr>
              <w:t>https://infosys.beckhoff.com/index_en.htm</w:t>
            </w:r>
          </w:p>
        </w:tc>
      </w:tr>
      <w:tr w:rsidR="00565A14" w:rsidRPr="00B243F8" w14:paraId="614016BE" w14:textId="77777777" w:rsidTr="00FF4C90">
        <w:trPr>
          <w:trHeight w:val="697"/>
        </w:trPr>
        <w:tc>
          <w:tcPr>
            <w:tcW w:w="3940" w:type="dxa"/>
            <w:vMerge/>
          </w:tcPr>
          <w:p w14:paraId="63FD559C" w14:textId="77777777" w:rsidR="00565A14" w:rsidRDefault="00565A14" w:rsidP="002213A1">
            <w:pPr>
              <w:jc w:val="center"/>
              <w:rPr>
                <w:noProof/>
              </w:rPr>
            </w:pPr>
          </w:p>
        </w:tc>
        <w:tc>
          <w:tcPr>
            <w:tcW w:w="5420" w:type="dxa"/>
          </w:tcPr>
          <w:p w14:paraId="08CA30CB" w14:textId="77777777" w:rsidR="00565A14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>
              <w:rPr>
                <w:rFonts w:ascii="宋体" w:eastAsia="宋体" w:hAnsi="Arial" w:cs="宋体" w:hint="eastAsia"/>
                <w:color w:val="000000"/>
                <w:szCs w:val="21"/>
              </w:rPr>
              <w:t>倍福</w:t>
            </w:r>
            <w:r>
              <w:rPr>
                <w:rFonts w:ascii="宋体" w:eastAsia="宋体" w:hAnsi="Arial" w:cs="宋体"/>
                <w:color w:val="000000"/>
                <w:szCs w:val="21"/>
              </w:rPr>
              <w:t>虚拟</w:t>
            </w:r>
            <w:r>
              <w:rPr>
                <w:rFonts w:ascii="宋体" w:eastAsia="宋体" w:hAnsi="Arial" w:cs="宋体" w:hint="eastAsia"/>
                <w:color w:val="000000"/>
                <w:szCs w:val="21"/>
              </w:rPr>
              <w:t>学院</w:t>
            </w:r>
            <w:r>
              <w:rPr>
                <w:rFonts w:ascii="宋体" w:eastAsia="宋体" w:hAnsi="Arial" w:cs="宋体"/>
                <w:color w:val="000000"/>
                <w:szCs w:val="21"/>
              </w:rPr>
              <w:t>：</w:t>
            </w:r>
          </w:p>
          <w:p w14:paraId="4FBE9D88" w14:textId="77777777" w:rsidR="00565A14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 w:rsidRPr="00E03ED2">
              <w:rPr>
                <w:rFonts w:ascii="宋体" w:eastAsia="宋体" w:hAnsi="Arial" w:cs="宋体"/>
                <w:color w:val="000000"/>
                <w:szCs w:val="21"/>
              </w:rPr>
              <w:t>http</w:t>
            </w:r>
            <w:r>
              <w:rPr>
                <w:rFonts w:ascii="宋体" w:eastAsia="宋体" w:hAnsi="Arial" w:cs="宋体" w:hint="eastAsia"/>
                <w:color w:val="000000"/>
                <w:szCs w:val="21"/>
              </w:rPr>
              <w:t>s</w:t>
            </w:r>
            <w:r w:rsidRPr="00E03ED2">
              <w:rPr>
                <w:rFonts w:ascii="宋体" w:eastAsia="宋体" w:hAnsi="Arial" w:cs="宋体"/>
                <w:color w:val="000000"/>
                <w:szCs w:val="21"/>
              </w:rPr>
              <w:t>://tr.beckhoff.com.cn/</w:t>
            </w:r>
          </w:p>
          <w:p w14:paraId="5EAE56AD" w14:textId="77777777" w:rsidR="00565A14" w:rsidRPr="0077020B" w:rsidRDefault="00565A14" w:rsidP="002213A1">
            <w:pPr>
              <w:ind w:firstLine="480"/>
              <w:rPr>
                <w:rFonts w:ascii="宋体" w:eastAsia="宋体" w:hAnsi="Arial" w:cs="宋体"/>
                <w:color w:val="000000"/>
                <w:szCs w:val="21"/>
              </w:rPr>
            </w:pPr>
          </w:p>
        </w:tc>
      </w:tr>
      <w:tr w:rsidR="00565A14" w:rsidRPr="0077020B" w14:paraId="4379C2E1" w14:textId="77777777" w:rsidTr="00FF4C90">
        <w:trPr>
          <w:trHeight w:val="697"/>
        </w:trPr>
        <w:tc>
          <w:tcPr>
            <w:tcW w:w="3940" w:type="dxa"/>
            <w:vMerge/>
          </w:tcPr>
          <w:p w14:paraId="72B56670" w14:textId="77777777" w:rsidR="00565A14" w:rsidRDefault="00565A14" w:rsidP="002213A1">
            <w:pPr>
              <w:jc w:val="center"/>
              <w:rPr>
                <w:noProof/>
              </w:rPr>
            </w:pPr>
          </w:p>
        </w:tc>
        <w:tc>
          <w:tcPr>
            <w:tcW w:w="5420" w:type="dxa"/>
          </w:tcPr>
          <w:p w14:paraId="3427DAB6" w14:textId="77777777" w:rsidR="00565A14" w:rsidRDefault="00565A14" w:rsidP="002213A1">
            <w:r>
              <w:rPr>
                <w:rFonts w:hint="eastAsia"/>
              </w:rPr>
              <w:t>招贤</w:t>
            </w:r>
            <w:r>
              <w:t>纳</w:t>
            </w:r>
            <w:r>
              <w:rPr>
                <w:rFonts w:hint="eastAsia"/>
              </w:rPr>
              <w:t>士</w:t>
            </w:r>
            <w:r>
              <w:t>：</w:t>
            </w:r>
            <w:r w:rsidRPr="0077020B">
              <w:t>job@beckhoff.com.cn</w:t>
            </w:r>
          </w:p>
          <w:p w14:paraId="77FE540D" w14:textId="77777777" w:rsidR="00565A14" w:rsidRDefault="00565A14" w:rsidP="002213A1">
            <w:r>
              <w:rPr>
                <w:rFonts w:hint="eastAsia"/>
              </w:rPr>
              <w:t>技术</w:t>
            </w:r>
            <w:r>
              <w:t>支持：</w:t>
            </w:r>
            <w:r w:rsidRPr="0077020B">
              <w:t>support@beckhoff.com.cn</w:t>
            </w:r>
          </w:p>
          <w:p w14:paraId="72EB720D" w14:textId="77777777" w:rsidR="00565A14" w:rsidRDefault="00565A14" w:rsidP="002213A1">
            <w:r>
              <w:rPr>
                <w:rFonts w:hint="eastAsia"/>
              </w:rPr>
              <w:t>产品</w:t>
            </w:r>
            <w:r>
              <w:t>维修：</w:t>
            </w:r>
            <w:r w:rsidRPr="0077020B">
              <w:t>service@beckhoff.com.cn</w:t>
            </w:r>
          </w:p>
          <w:p w14:paraId="4D835C53" w14:textId="77777777" w:rsidR="00565A14" w:rsidRPr="0077020B" w:rsidRDefault="00565A14" w:rsidP="002213A1">
            <w:pPr>
              <w:rPr>
                <w:rFonts w:ascii="宋体" w:eastAsia="宋体" w:hAnsi="Arial" w:cs="宋体"/>
                <w:color w:val="000000"/>
                <w:szCs w:val="21"/>
              </w:rPr>
            </w:pPr>
            <w:r>
              <w:rPr>
                <w:rFonts w:hint="eastAsia"/>
              </w:rPr>
              <w:t>方案</w:t>
            </w:r>
            <w:r>
              <w:t>咨询：</w:t>
            </w:r>
            <w:r w:rsidRPr="0077020B">
              <w:t>sales@beckhoff.com.cn</w:t>
            </w:r>
          </w:p>
        </w:tc>
      </w:tr>
    </w:tbl>
    <w:p w14:paraId="3C86662E" w14:textId="77777777" w:rsidR="00FF4C90" w:rsidRPr="00565A14" w:rsidRDefault="00FF4C90" w:rsidP="007441A7">
      <w:pPr>
        <w:spacing w:after="240" w:line="276" w:lineRule="auto"/>
        <w:ind w:firstLine="480"/>
        <w:jc w:val="left"/>
      </w:pPr>
    </w:p>
    <w:sectPr w:rsidR="00FF4C90" w:rsidRPr="00565A14" w:rsidSect="002051D8">
      <w:headerReference w:type="default" r:id="rId41"/>
      <w:footerReference w:type="default" r:id="rId42"/>
      <w:headerReference w:type="first" r:id="rId43"/>
      <w:footerReference w:type="first" r:id="rId44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BFDFF6" w14:textId="77777777" w:rsidR="00AA1077" w:rsidRDefault="00AA1077" w:rsidP="00B072DC">
      <w:r>
        <w:separator/>
      </w:r>
    </w:p>
    <w:p w14:paraId="1EFFA587" w14:textId="77777777" w:rsidR="00AA1077" w:rsidRDefault="00AA1077"/>
    <w:p w14:paraId="507DF89E" w14:textId="77777777" w:rsidR="00AA1077" w:rsidRDefault="00AA1077" w:rsidP="00A143F5"/>
    <w:p w14:paraId="0BB7B7AB" w14:textId="77777777" w:rsidR="00AA1077" w:rsidRDefault="00AA1077" w:rsidP="00A143F5"/>
  </w:endnote>
  <w:endnote w:type="continuationSeparator" w:id="0">
    <w:p w14:paraId="06BE7521" w14:textId="77777777" w:rsidR="00AA1077" w:rsidRDefault="00AA1077" w:rsidP="00B072DC">
      <w:r>
        <w:continuationSeparator/>
      </w:r>
    </w:p>
    <w:p w14:paraId="53A021E4" w14:textId="77777777" w:rsidR="00AA1077" w:rsidRDefault="00AA1077"/>
    <w:p w14:paraId="41411CCB" w14:textId="77777777" w:rsidR="00AA1077" w:rsidRDefault="00AA1077" w:rsidP="00A143F5"/>
    <w:p w14:paraId="79FA5FF9" w14:textId="77777777" w:rsidR="00AA1077" w:rsidRDefault="00AA1077" w:rsidP="00A143F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6"/>
    <w:family w:val="swiss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BEA05B" w14:textId="76E42951" w:rsidR="00DE149B" w:rsidRPr="00743BD6" w:rsidRDefault="00000000" w:rsidP="00743BD6">
    <w:pPr>
      <w:pStyle w:val="ab"/>
      <w:jc w:val="center"/>
      <w:rPr>
        <w:sz w:val="15"/>
        <w:szCs w:val="15"/>
      </w:rPr>
    </w:pPr>
    <w:sdt>
      <w:sdtPr>
        <w:id w:val="1517576497"/>
        <w:docPartObj>
          <w:docPartGallery w:val="Page Numbers (Bottom of Page)"/>
          <w:docPartUnique/>
        </w:docPartObj>
      </w:sdtPr>
      <w:sdtEndPr>
        <w:rPr>
          <w:sz w:val="15"/>
          <w:szCs w:val="15"/>
        </w:rPr>
      </w:sdtEndPr>
      <w:sdtContent>
        <w:r w:rsidR="007441A7" w:rsidRPr="007441A7">
          <w:rPr>
            <w:rFonts w:hint="eastAsia"/>
            <w:sz w:val="15"/>
            <w:szCs w:val="15"/>
          </w:rPr>
          <w:t>第</w:t>
        </w:r>
        <w:r w:rsidR="007441A7" w:rsidRPr="007441A7">
          <w:rPr>
            <w:sz w:val="15"/>
            <w:szCs w:val="15"/>
          </w:rPr>
          <w:fldChar w:fldCharType="begin"/>
        </w:r>
        <w:r w:rsidR="007441A7" w:rsidRPr="007441A7">
          <w:rPr>
            <w:sz w:val="15"/>
            <w:szCs w:val="15"/>
          </w:rPr>
          <w:instrText>PAGE   \* MERGEFORMAT</w:instrText>
        </w:r>
        <w:r w:rsidR="007441A7" w:rsidRPr="007441A7">
          <w:rPr>
            <w:sz w:val="15"/>
            <w:szCs w:val="15"/>
          </w:rPr>
          <w:fldChar w:fldCharType="separate"/>
        </w:r>
        <w:r w:rsidR="007441A7" w:rsidRPr="007441A7">
          <w:rPr>
            <w:sz w:val="15"/>
            <w:szCs w:val="15"/>
            <w:lang w:val="zh-CN"/>
          </w:rPr>
          <w:t>2</w:t>
        </w:r>
        <w:r w:rsidR="007441A7" w:rsidRPr="007441A7">
          <w:rPr>
            <w:sz w:val="15"/>
            <w:szCs w:val="15"/>
          </w:rPr>
          <w:fldChar w:fldCharType="end"/>
        </w:r>
      </w:sdtContent>
    </w:sdt>
    <w:r w:rsidR="007441A7" w:rsidRPr="007441A7">
      <w:rPr>
        <w:rFonts w:hint="eastAsia"/>
        <w:sz w:val="15"/>
        <w:szCs w:val="15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76542" w14:textId="0097CB31" w:rsidR="00C5444E" w:rsidRDefault="00C5444E" w:rsidP="00C5444E">
    <w:pPr>
      <w:pStyle w:val="ab"/>
      <w:ind w:firstLine="0"/>
      <w:jc w:val="center"/>
      <w:rPr>
        <w:rStyle w:val="af1"/>
        <w:sz w:val="15"/>
        <w:szCs w:val="15"/>
      </w:rPr>
    </w:pPr>
  </w:p>
  <w:p w14:paraId="1B0DDB6F" w14:textId="02DD3F4E" w:rsidR="002051D8" w:rsidRPr="00C5444E" w:rsidRDefault="00C5444E" w:rsidP="00C5444E">
    <w:pPr>
      <w:pStyle w:val="ab"/>
      <w:ind w:firstLine="300"/>
      <w:jc w:val="center"/>
      <w:rPr>
        <w:sz w:val="15"/>
        <w:szCs w:val="15"/>
      </w:rPr>
    </w:pPr>
    <w:r w:rsidRPr="00FD79CD">
      <w:rPr>
        <w:rStyle w:val="af1"/>
        <w:rFonts w:hint="eastAsia"/>
        <w:sz w:val="15"/>
        <w:szCs w:val="15"/>
      </w:rPr>
      <w:t>第</w:t>
    </w:r>
    <w:r w:rsidRPr="00FD79CD">
      <w:rPr>
        <w:rStyle w:val="af1"/>
        <w:sz w:val="15"/>
        <w:szCs w:val="15"/>
      </w:rPr>
      <w:fldChar w:fldCharType="begin"/>
    </w:r>
    <w:r w:rsidRPr="00FD79CD">
      <w:rPr>
        <w:rStyle w:val="af1"/>
        <w:sz w:val="15"/>
        <w:szCs w:val="15"/>
      </w:rPr>
      <w:instrText xml:space="preserve"> PAGE </w:instrText>
    </w:r>
    <w:r w:rsidRPr="00FD79CD">
      <w:rPr>
        <w:rStyle w:val="af1"/>
        <w:sz w:val="15"/>
        <w:szCs w:val="15"/>
      </w:rPr>
      <w:fldChar w:fldCharType="separate"/>
    </w:r>
    <w:r>
      <w:rPr>
        <w:rStyle w:val="af1"/>
        <w:sz w:val="15"/>
        <w:szCs w:val="15"/>
      </w:rPr>
      <w:t>1</w:t>
    </w:r>
    <w:r w:rsidRPr="00FD79CD">
      <w:rPr>
        <w:rStyle w:val="af1"/>
        <w:sz w:val="15"/>
        <w:szCs w:val="15"/>
      </w:rPr>
      <w:fldChar w:fldCharType="end"/>
    </w:r>
    <w:r w:rsidRPr="00FD79CD">
      <w:rPr>
        <w:rStyle w:val="af1"/>
        <w:rFonts w:hint="eastAsia"/>
        <w:sz w:val="15"/>
        <w:szCs w:val="15"/>
      </w:rPr>
      <w:t>页</w:t>
    </w:r>
  </w:p>
  <w:p w14:paraId="4F6DFA51" w14:textId="77777777" w:rsidR="00DE149B" w:rsidRDefault="00DE149B" w:rsidP="008C4582">
    <w:pPr>
      <w:ind w:firstLine="480"/>
    </w:pPr>
  </w:p>
  <w:p w14:paraId="44B58395" w14:textId="77777777" w:rsidR="00DE149B" w:rsidRDefault="00DE149B" w:rsidP="00A143F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C470CF" w14:textId="77777777" w:rsidR="00AA1077" w:rsidRDefault="00AA1077" w:rsidP="00B072DC">
      <w:r>
        <w:separator/>
      </w:r>
    </w:p>
    <w:p w14:paraId="3128AF55" w14:textId="77777777" w:rsidR="00AA1077" w:rsidRDefault="00AA1077"/>
    <w:p w14:paraId="00DB2C92" w14:textId="77777777" w:rsidR="00AA1077" w:rsidRDefault="00AA1077" w:rsidP="00A143F5"/>
    <w:p w14:paraId="73498499" w14:textId="77777777" w:rsidR="00AA1077" w:rsidRDefault="00AA1077" w:rsidP="00A143F5"/>
  </w:footnote>
  <w:footnote w:type="continuationSeparator" w:id="0">
    <w:p w14:paraId="1308BF84" w14:textId="77777777" w:rsidR="00AA1077" w:rsidRDefault="00AA1077" w:rsidP="00B072DC">
      <w:r>
        <w:continuationSeparator/>
      </w:r>
    </w:p>
    <w:p w14:paraId="51A7E9E4" w14:textId="77777777" w:rsidR="00AA1077" w:rsidRDefault="00AA1077"/>
    <w:p w14:paraId="31C4BFD9" w14:textId="77777777" w:rsidR="00AA1077" w:rsidRDefault="00AA1077" w:rsidP="00A143F5"/>
    <w:p w14:paraId="6400B083" w14:textId="77777777" w:rsidR="00AA1077" w:rsidRDefault="00AA1077" w:rsidP="00A143F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19709D" w14:textId="7ED3852F" w:rsidR="00DE149B" w:rsidRDefault="00B072DC" w:rsidP="001A4AE9">
    <w:pPr>
      <w:pStyle w:val="a9"/>
      <w:pBdr>
        <w:bottom w:val="single" w:sz="6" w:space="1" w:color="auto"/>
      </w:pBdr>
    </w:pPr>
    <w:r>
      <w:rPr>
        <w:noProof/>
      </w:rPr>
      <w:drawing>
        <wp:inline distT="0" distB="0" distL="0" distR="0" wp14:anchorId="22B1C19C" wp14:editId="185D42C2">
          <wp:extent cx="1121134" cy="337809"/>
          <wp:effectExtent l="0" t="0" r="3175" b="5715"/>
          <wp:docPr id="9" name="图片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ckhoff Logo re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0854" cy="3558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9FB0DA" w14:textId="1454FE3A" w:rsidR="00DE149B" w:rsidRDefault="00261D8A" w:rsidP="000B6FAA">
    <w:pPr>
      <w:pStyle w:val="a9"/>
      <w:pBdr>
        <w:bottom w:val="single" w:sz="6" w:space="1" w:color="auto"/>
      </w:pBdr>
    </w:pPr>
    <w:r>
      <w:rPr>
        <w:noProof/>
      </w:rPr>
      <w:drawing>
        <wp:inline distT="0" distB="0" distL="0" distR="0" wp14:anchorId="4CD6D216" wp14:editId="68466603">
          <wp:extent cx="1121134" cy="337809"/>
          <wp:effectExtent l="0" t="0" r="3175" b="5715"/>
          <wp:docPr id="1" name="图片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ckhoff Logo red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0854" cy="3558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D45A681" w14:textId="77777777" w:rsidR="00DE149B" w:rsidRDefault="00DE149B" w:rsidP="00A143F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40974"/>
    <w:multiLevelType w:val="multilevel"/>
    <w:tmpl w:val="FBC68D0E"/>
    <w:lvl w:ilvl="0">
      <w:start w:val="1"/>
      <w:numFmt w:val="decimal"/>
      <w:lvlText w:val="%1."/>
      <w:lvlJc w:val="left"/>
      <w:pPr>
        <w:ind w:left="284" w:hanging="284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32" w:hanging="1800"/>
      </w:pPr>
      <w:rPr>
        <w:rFonts w:hint="default"/>
      </w:rPr>
    </w:lvl>
  </w:abstractNum>
  <w:abstractNum w:abstractNumId="1" w15:restartNumberingAfterBreak="0">
    <w:nsid w:val="0A215181"/>
    <w:multiLevelType w:val="hybridMultilevel"/>
    <w:tmpl w:val="1C5C71D2"/>
    <w:lvl w:ilvl="0" w:tplc="A510C60A">
      <w:start w:val="1"/>
      <w:numFmt w:val="decimal"/>
      <w:lvlText w:val="%1."/>
      <w:lvlJc w:val="left"/>
      <w:pPr>
        <w:ind w:left="720" w:hanging="360"/>
      </w:pPr>
      <w:rPr>
        <w:rFonts w:hint="eastAsi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506A1C"/>
    <w:multiLevelType w:val="hybridMultilevel"/>
    <w:tmpl w:val="13260F9E"/>
    <w:lvl w:ilvl="0" w:tplc="04190001">
      <w:start w:val="1"/>
      <w:numFmt w:val="bullet"/>
      <w:lvlText w:val=""/>
      <w:lvlJc w:val="left"/>
      <w:pPr>
        <w:ind w:left="14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6" w:hanging="360"/>
      </w:pPr>
      <w:rPr>
        <w:rFonts w:ascii="Wingdings" w:hAnsi="Wingdings" w:hint="default"/>
      </w:rPr>
    </w:lvl>
  </w:abstractNum>
  <w:abstractNum w:abstractNumId="3" w15:restartNumberingAfterBreak="0">
    <w:nsid w:val="13961AED"/>
    <w:multiLevelType w:val="multilevel"/>
    <w:tmpl w:val="8DA0D178"/>
    <w:lvl w:ilvl="0">
      <w:start w:val="1"/>
      <w:numFmt w:val="decimal"/>
      <w:lvlText w:val="%1)"/>
      <w:lvlJc w:val="left"/>
      <w:pPr>
        <w:ind w:left="36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eastAsia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eastAsia"/>
      </w:rPr>
    </w:lvl>
    <w:lvl w:ilvl="3">
      <w:start w:val="1"/>
      <w:numFmt w:val="decimal"/>
      <w:suff w:val="space"/>
      <w:lvlText w:val="(%4)"/>
      <w:lvlJc w:val="left"/>
      <w:pPr>
        <w:ind w:left="284" w:hanging="284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eastAsia"/>
      </w:rPr>
    </w:lvl>
  </w:abstractNum>
  <w:abstractNum w:abstractNumId="4" w15:restartNumberingAfterBreak="0">
    <w:nsid w:val="21C003E3"/>
    <w:multiLevelType w:val="multilevel"/>
    <w:tmpl w:val="6EB47C2A"/>
    <w:lvl w:ilvl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suff w:val="space"/>
      <w:lvlText w:val="%4.%1.%2.%3"/>
      <w:lvlJc w:val="left"/>
      <w:pPr>
        <w:ind w:left="284" w:hanging="28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5" w15:restartNumberingAfterBreak="0">
    <w:nsid w:val="29556D55"/>
    <w:multiLevelType w:val="multilevel"/>
    <w:tmpl w:val="311ED8E6"/>
    <w:lvl w:ilvl="0">
      <w:start w:val="1"/>
      <w:numFmt w:val="decimal"/>
      <w:suff w:val="space"/>
      <w:lvlText w:val="%1."/>
      <w:lvlJc w:val="left"/>
      <w:pPr>
        <w:ind w:left="284" w:hanging="284"/>
      </w:pPr>
      <w:rPr>
        <w:rFonts w:hint="eastAsia"/>
      </w:rPr>
    </w:lvl>
    <w:lvl w:ilvl="1">
      <w:start w:val="1"/>
      <w:numFmt w:val="decimal"/>
      <w:isLgl/>
      <w:suff w:val="space"/>
      <w:lvlText w:val="%1.%2"/>
      <w:lvlJc w:val="left"/>
      <w:pPr>
        <w:ind w:left="284" w:hanging="284"/>
      </w:pPr>
      <w:rPr>
        <w:rFonts w:hint="default"/>
      </w:rPr>
    </w:lvl>
    <w:lvl w:ilvl="2">
      <w:start w:val="1"/>
      <w:numFmt w:val="decimal"/>
      <w:isLgl/>
      <w:suff w:val="space"/>
      <w:lvlText w:val="%1.%2.%3"/>
      <w:lvlJc w:val="left"/>
      <w:pPr>
        <w:ind w:left="284" w:hanging="284"/>
      </w:pPr>
      <w:rPr>
        <w:rFonts w:hint="eastAsia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lang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isLgl/>
      <w:lvlText w:val="%1.%2.%3.%4"/>
      <w:lvlJc w:val="left"/>
      <w:pPr>
        <w:ind w:left="284" w:hanging="284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4" w:hanging="284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4" w:hanging="284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4" w:hanging="284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4" w:hanging="284"/>
      </w:pPr>
      <w:rPr>
        <w:rFonts w:hint="default"/>
      </w:rPr>
    </w:lvl>
  </w:abstractNum>
  <w:abstractNum w:abstractNumId="6" w15:restartNumberingAfterBreak="0">
    <w:nsid w:val="2BF0469B"/>
    <w:multiLevelType w:val="hybridMultilevel"/>
    <w:tmpl w:val="7DB064E0"/>
    <w:lvl w:ilvl="0" w:tplc="37B688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31566F4A"/>
    <w:multiLevelType w:val="hybridMultilevel"/>
    <w:tmpl w:val="4CF483DE"/>
    <w:lvl w:ilvl="0" w:tplc="7AB281BA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2270B2"/>
    <w:multiLevelType w:val="hybridMultilevel"/>
    <w:tmpl w:val="2246382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40136441"/>
    <w:multiLevelType w:val="multilevel"/>
    <w:tmpl w:val="6EB47C2A"/>
    <w:lvl w:ilvl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suff w:val="space"/>
      <w:lvlText w:val="%4.%1.%2.%3"/>
      <w:lvlJc w:val="left"/>
      <w:pPr>
        <w:ind w:left="284" w:hanging="28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0" w15:restartNumberingAfterBreak="0">
    <w:nsid w:val="515B5CEC"/>
    <w:multiLevelType w:val="hybridMultilevel"/>
    <w:tmpl w:val="DA0458D0"/>
    <w:lvl w:ilvl="0" w:tplc="873C7D4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164" w:hanging="440"/>
      </w:pPr>
    </w:lvl>
    <w:lvl w:ilvl="2" w:tplc="0409001B" w:tentative="1">
      <w:start w:val="1"/>
      <w:numFmt w:val="lowerRoman"/>
      <w:lvlText w:val="%3."/>
      <w:lvlJc w:val="right"/>
      <w:pPr>
        <w:ind w:left="1604" w:hanging="440"/>
      </w:pPr>
    </w:lvl>
    <w:lvl w:ilvl="3" w:tplc="0409000F" w:tentative="1">
      <w:start w:val="1"/>
      <w:numFmt w:val="decimal"/>
      <w:lvlText w:val="%4."/>
      <w:lvlJc w:val="left"/>
      <w:pPr>
        <w:ind w:left="2044" w:hanging="440"/>
      </w:pPr>
    </w:lvl>
    <w:lvl w:ilvl="4" w:tplc="04090019" w:tentative="1">
      <w:start w:val="1"/>
      <w:numFmt w:val="lowerLetter"/>
      <w:lvlText w:val="%5)"/>
      <w:lvlJc w:val="left"/>
      <w:pPr>
        <w:ind w:left="2484" w:hanging="440"/>
      </w:pPr>
    </w:lvl>
    <w:lvl w:ilvl="5" w:tplc="0409001B" w:tentative="1">
      <w:start w:val="1"/>
      <w:numFmt w:val="lowerRoman"/>
      <w:lvlText w:val="%6."/>
      <w:lvlJc w:val="right"/>
      <w:pPr>
        <w:ind w:left="2924" w:hanging="440"/>
      </w:pPr>
    </w:lvl>
    <w:lvl w:ilvl="6" w:tplc="0409000F" w:tentative="1">
      <w:start w:val="1"/>
      <w:numFmt w:val="decimal"/>
      <w:lvlText w:val="%7."/>
      <w:lvlJc w:val="left"/>
      <w:pPr>
        <w:ind w:left="3364" w:hanging="440"/>
      </w:pPr>
    </w:lvl>
    <w:lvl w:ilvl="7" w:tplc="04090019" w:tentative="1">
      <w:start w:val="1"/>
      <w:numFmt w:val="lowerLetter"/>
      <w:lvlText w:val="%8)"/>
      <w:lvlJc w:val="left"/>
      <w:pPr>
        <w:ind w:left="3804" w:hanging="440"/>
      </w:pPr>
    </w:lvl>
    <w:lvl w:ilvl="8" w:tplc="0409001B" w:tentative="1">
      <w:start w:val="1"/>
      <w:numFmt w:val="lowerRoman"/>
      <w:lvlText w:val="%9."/>
      <w:lvlJc w:val="right"/>
      <w:pPr>
        <w:ind w:left="4244" w:hanging="440"/>
      </w:pPr>
    </w:lvl>
  </w:abstractNum>
  <w:abstractNum w:abstractNumId="11" w15:restartNumberingAfterBreak="0">
    <w:nsid w:val="516677F8"/>
    <w:multiLevelType w:val="multilevel"/>
    <w:tmpl w:val="D58033BC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eastAsia"/>
        <w:b w:val="0"/>
        <w:bCs w:val="0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  <w:b w:val="0"/>
        <w:bCs w:val="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  <w:b w:val="0"/>
        <w:bCs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2" w15:restartNumberingAfterBreak="0">
    <w:nsid w:val="634754F2"/>
    <w:multiLevelType w:val="hybridMultilevel"/>
    <w:tmpl w:val="87006A92"/>
    <w:lvl w:ilvl="0" w:tplc="4F28480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6BC07D4F"/>
    <w:multiLevelType w:val="multilevel"/>
    <w:tmpl w:val="6EB47C2A"/>
    <w:lvl w:ilvl="0">
      <w:start w:val="1"/>
      <w:numFmt w:val="decimal"/>
      <w:lvlText w:val="%1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suff w:val="space"/>
      <w:lvlText w:val="%4.%1.%2.%3"/>
      <w:lvlJc w:val="left"/>
      <w:pPr>
        <w:ind w:left="284" w:hanging="284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eastAsia"/>
      </w:rPr>
    </w:lvl>
  </w:abstractNum>
  <w:abstractNum w:abstractNumId="14" w15:restartNumberingAfterBreak="0">
    <w:nsid w:val="6C387670"/>
    <w:multiLevelType w:val="hybridMultilevel"/>
    <w:tmpl w:val="E8C2E9FC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6E6B4CAD"/>
    <w:multiLevelType w:val="hybridMultilevel"/>
    <w:tmpl w:val="EF764B50"/>
    <w:lvl w:ilvl="0" w:tplc="40A45456">
      <w:start w:val="1"/>
      <w:numFmt w:val="decimal"/>
      <w:lvlText w:val="%1."/>
      <w:lvlJc w:val="left"/>
      <w:pPr>
        <w:ind w:left="720" w:hanging="360"/>
      </w:pPr>
      <w:rPr>
        <w:rFonts w:hint="eastAsi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560380"/>
    <w:multiLevelType w:val="multilevel"/>
    <w:tmpl w:val="951CD1F4"/>
    <w:lvl w:ilvl="0">
      <w:start w:val="1"/>
      <w:numFmt w:val="decimal"/>
      <w:lvlText w:val="%1."/>
      <w:lvlJc w:val="left"/>
      <w:pPr>
        <w:ind w:left="284" w:hanging="284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Restart w:val="0"/>
      <w:suff w:val="space"/>
      <w:lvlText w:val="%1.%2."/>
      <w:lvlJc w:val="left"/>
      <w:pPr>
        <w:ind w:left="284" w:hanging="284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284" w:hanging="284"/>
      </w:pPr>
      <w:rPr>
        <w:rFonts w:asciiTheme="majorBidi" w:hAnsiTheme="majorBidi" w:cstheme="majorBidi" w:hint="default"/>
        <w:sz w:val="24"/>
        <w:szCs w:val="28"/>
      </w:rPr>
    </w:lvl>
    <w:lvl w:ilvl="3">
      <w:start w:val="1"/>
      <w:numFmt w:val="decimal"/>
      <w:lvlText w:val="%1.%2.%3.%4."/>
      <w:lvlJc w:val="left"/>
      <w:pPr>
        <w:ind w:left="284" w:hanging="284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284" w:hanging="284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284" w:hanging="28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284" w:hanging="284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284" w:hanging="284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284" w:hanging="284"/>
      </w:pPr>
      <w:rPr>
        <w:rFonts w:hint="eastAsia"/>
      </w:rPr>
    </w:lvl>
  </w:abstractNum>
  <w:num w:numId="1" w16cid:durableId="115954326">
    <w:abstractNumId w:val="7"/>
  </w:num>
  <w:num w:numId="2" w16cid:durableId="463501667">
    <w:abstractNumId w:val="0"/>
  </w:num>
  <w:num w:numId="3" w16cid:durableId="1239247908">
    <w:abstractNumId w:val="16"/>
  </w:num>
  <w:num w:numId="4" w16cid:durableId="470439900">
    <w:abstractNumId w:val="5"/>
  </w:num>
  <w:num w:numId="5" w16cid:durableId="1414355815">
    <w:abstractNumId w:val="15"/>
  </w:num>
  <w:num w:numId="6" w16cid:durableId="306709494">
    <w:abstractNumId w:val="1"/>
  </w:num>
  <w:num w:numId="7" w16cid:durableId="653799671">
    <w:abstractNumId w:val="2"/>
  </w:num>
  <w:num w:numId="8" w16cid:durableId="635765265">
    <w:abstractNumId w:val="8"/>
  </w:num>
  <w:num w:numId="9" w16cid:durableId="101803308">
    <w:abstractNumId w:val="12"/>
  </w:num>
  <w:num w:numId="10" w16cid:durableId="481970756">
    <w:abstractNumId w:val="14"/>
  </w:num>
  <w:num w:numId="11" w16cid:durableId="1087381165">
    <w:abstractNumId w:val="3"/>
  </w:num>
  <w:num w:numId="12" w16cid:durableId="476185495">
    <w:abstractNumId w:val="4"/>
  </w:num>
  <w:num w:numId="13" w16cid:durableId="1952859720">
    <w:abstractNumId w:val="9"/>
  </w:num>
  <w:num w:numId="14" w16cid:durableId="613252940">
    <w:abstractNumId w:val="13"/>
  </w:num>
  <w:num w:numId="15" w16cid:durableId="1392651010">
    <w:abstractNumId w:val="11"/>
  </w:num>
  <w:num w:numId="16" w16cid:durableId="1317107743">
    <w:abstractNumId w:val="6"/>
  </w:num>
  <w:num w:numId="17" w16cid:durableId="37323679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3821"/>
    <w:rsid w:val="00004B27"/>
    <w:rsid w:val="00006DAD"/>
    <w:rsid w:val="00014053"/>
    <w:rsid w:val="00015BF3"/>
    <w:rsid w:val="0001647A"/>
    <w:rsid w:val="00016C64"/>
    <w:rsid w:val="00017206"/>
    <w:rsid w:val="0003280C"/>
    <w:rsid w:val="000330EE"/>
    <w:rsid w:val="000342FF"/>
    <w:rsid w:val="00041061"/>
    <w:rsid w:val="00042D39"/>
    <w:rsid w:val="000527A4"/>
    <w:rsid w:val="00052A37"/>
    <w:rsid w:val="00052C6C"/>
    <w:rsid w:val="00053B20"/>
    <w:rsid w:val="0005619E"/>
    <w:rsid w:val="00062A83"/>
    <w:rsid w:val="000678DC"/>
    <w:rsid w:val="00067932"/>
    <w:rsid w:val="00070D9E"/>
    <w:rsid w:val="00070FB4"/>
    <w:rsid w:val="000712C4"/>
    <w:rsid w:val="00075279"/>
    <w:rsid w:val="00076CAA"/>
    <w:rsid w:val="00076E5C"/>
    <w:rsid w:val="00077102"/>
    <w:rsid w:val="00081FB9"/>
    <w:rsid w:val="000858C6"/>
    <w:rsid w:val="0008652A"/>
    <w:rsid w:val="00087FF4"/>
    <w:rsid w:val="00092C4C"/>
    <w:rsid w:val="00094D02"/>
    <w:rsid w:val="000A3207"/>
    <w:rsid w:val="000B0A5F"/>
    <w:rsid w:val="000B3E8F"/>
    <w:rsid w:val="000B6FAA"/>
    <w:rsid w:val="000C3A51"/>
    <w:rsid w:val="000D3675"/>
    <w:rsid w:val="000D64FC"/>
    <w:rsid w:val="000E1376"/>
    <w:rsid w:val="000E1602"/>
    <w:rsid w:val="000E1F18"/>
    <w:rsid w:val="000E2125"/>
    <w:rsid w:val="000E2EDC"/>
    <w:rsid w:val="000E3A9E"/>
    <w:rsid w:val="000E45DF"/>
    <w:rsid w:val="000E4B2F"/>
    <w:rsid w:val="0010072B"/>
    <w:rsid w:val="001029EF"/>
    <w:rsid w:val="00114473"/>
    <w:rsid w:val="00123010"/>
    <w:rsid w:val="00126979"/>
    <w:rsid w:val="00130456"/>
    <w:rsid w:val="00136E68"/>
    <w:rsid w:val="00137862"/>
    <w:rsid w:val="00141B70"/>
    <w:rsid w:val="00143079"/>
    <w:rsid w:val="00143677"/>
    <w:rsid w:val="00157C88"/>
    <w:rsid w:val="00161CCF"/>
    <w:rsid w:val="00166CE1"/>
    <w:rsid w:val="00175E1B"/>
    <w:rsid w:val="00194350"/>
    <w:rsid w:val="001946AC"/>
    <w:rsid w:val="001957D6"/>
    <w:rsid w:val="001A4AE9"/>
    <w:rsid w:val="001A71FA"/>
    <w:rsid w:val="001A79D6"/>
    <w:rsid w:val="001B1DA6"/>
    <w:rsid w:val="001B60F4"/>
    <w:rsid w:val="001C2EC0"/>
    <w:rsid w:val="001C5C39"/>
    <w:rsid w:val="001D5861"/>
    <w:rsid w:val="001E096C"/>
    <w:rsid w:val="001E118B"/>
    <w:rsid w:val="001E1470"/>
    <w:rsid w:val="001E6B5C"/>
    <w:rsid w:val="001E7057"/>
    <w:rsid w:val="001F7BC3"/>
    <w:rsid w:val="001F7E7D"/>
    <w:rsid w:val="002019B2"/>
    <w:rsid w:val="00201A16"/>
    <w:rsid w:val="002051D8"/>
    <w:rsid w:val="002152AF"/>
    <w:rsid w:val="00224D49"/>
    <w:rsid w:val="002330FA"/>
    <w:rsid w:val="002348F0"/>
    <w:rsid w:val="00235146"/>
    <w:rsid w:val="00243CBB"/>
    <w:rsid w:val="0025115F"/>
    <w:rsid w:val="00253156"/>
    <w:rsid w:val="0025508C"/>
    <w:rsid w:val="00257E60"/>
    <w:rsid w:val="00261D8A"/>
    <w:rsid w:val="00264791"/>
    <w:rsid w:val="002650F5"/>
    <w:rsid w:val="0027086F"/>
    <w:rsid w:val="0027210A"/>
    <w:rsid w:val="00273219"/>
    <w:rsid w:val="00274967"/>
    <w:rsid w:val="00275D37"/>
    <w:rsid w:val="0028180D"/>
    <w:rsid w:val="00281972"/>
    <w:rsid w:val="00285FC9"/>
    <w:rsid w:val="00291948"/>
    <w:rsid w:val="00293C82"/>
    <w:rsid w:val="00296525"/>
    <w:rsid w:val="0029763C"/>
    <w:rsid w:val="002A4F84"/>
    <w:rsid w:val="002A5360"/>
    <w:rsid w:val="002A5C69"/>
    <w:rsid w:val="002A7B7E"/>
    <w:rsid w:val="002B0A07"/>
    <w:rsid w:val="002B0D74"/>
    <w:rsid w:val="002B2717"/>
    <w:rsid w:val="002B2E59"/>
    <w:rsid w:val="002C6C8A"/>
    <w:rsid w:val="002D13B1"/>
    <w:rsid w:val="002D541B"/>
    <w:rsid w:val="002D7716"/>
    <w:rsid w:val="002E13CE"/>
    <w:rsid w:val="002E3453"/>
    <w:rsid w:val="002E56DA"/>
    <w:rsid w:val="002F4860"/>
    <w:rsid w:val="002F5017"/>
    <w:rsid w:val="002F6734"/>
    <w:rsid w:val="003017B7"/>
    <w:rsid w:val="003038AE"/>
    <w:rsid w:val="003056F7"/>
    <w:rsid w:val="00306B60"/>
    <w:rsid w:val="0031228C"/>
    <w:rsid w:val="00320D6D"/>
    <w:rsid w:val="00320E60"/>
    <w:rsid w:val="00322A8F"/>
    <w:rsid w:val="00326149"/>
    <w:rsid w:val="00327206"/>
    <w:rsid w:val="0032787A"/>
    <w:rsid w:val="00332BF9"/>
    <w:rsid w:val="003434D1"/>
    <w:rsid w:val="00352B5F"/>
    <w:rsid w:val="00363413"/>
    <w:rsid w:val="003643E4"/>
    <w:rsid w:val="00367B4A"/>
    <w:rsid w:val="003715E9"/>
    <w:rsid w:val="00382756"/>
    <w:rsid w:val="0038610F"/>
    <w:rsid w:val="00395279"/>
    <w:rsid w:val="003A0FFF"/>
    <w:rsid w:val="003A2159"/>
    <w:rsid w:val="003B0156"/>
    <w:rsid w:val="003B1E28"/>
    <w:rsid w:val="003B25B3"/>
    <w:rsid w:val="003B57A9"/>
    <w:rsid w:val="003C05C5"/>
    <w:rsid w:val="003C4ACD"/>
    <w:rsid w:val="003D16B2"/>
    <w:rsid w:val="003D2023"/>
    <w:rsid w:val="003D5C0D"/>
    <w:rsid w:val="003D5D09"/>
    <w:rsid w:val="003E041D"/>
    <w:rsid w:val="003E0792"/>
    <w:rsid w:val="003E2071"/>
    <w:rsid w:val="003E31AA"/>
    <w:rsid w:val="003E4758"/>
    <w:rsid w:val="003F00E2"/>
    <w:rsid w:val="003F31DE"/>
    <w:rsid w:val="003F471E"/>
    <w:rsid w:val="003F5EFB"/>
    <w:rsid w:val="00406FF9"/>
    <w:rsid w:val="00411DDC"/>
    <w:rsid w:val="00420F13"/>
    <w:rsid w:val="0042252C"/>
    <w:rsid w:val="00427AD5"/>
    <w:rsid w:val="00432329"/>
    <w:rsid w:val="00435A0C"/>
    <w:rsid w:val="00443A19"/>
    <w:rsid w:val="0044577D"/>
    <w:rsid w:val="0044628E"/>
    <w:rsid w:val="00451A12"/>
    <w:rsid w:val="004527A6"/>
    <w:rsid w:val="00453389"/>
    <w:rsid w:val="004643A7"/>
    <w:rsid w:val="00473EDF"/>
    <w:rsid w:val="00474B02"/>
    <w:rsid w:val="00482D10"/>
    <w:rsid w:val="0049090D"/>
    <w:rsid w:val="004916CC"/>
    <w:rsid w:val="00491952"/>
    <w:rsid w:val="004963AE"/>
    <w:rsid w:val="00497CB9"/>
    <w:rsid w:val="004A0A43"/>
    <w:rsid w:val="004A28B5"/>
    <w:rsid w:val="004A7489"/>
    <w:rsid w:val="004B0312"/>
    <w:rsid w:val="004B50C9"/>
    <w:rsid w:val="004B5926"/>
    <w:rsid w:val="004B5A3E"/>
    <w:rsid w:val="004B71F6"/>
    <w:rsid w:val="004C1897"/>
    <w:rsid w:val="004D0930"/>
    <w:rsid w:val="004D6E04"/>
    <w:rsid w:val="004E35C9"/>
    <w:rsid w:val="004E3821"/>
    <w:rsid w:val="004E702F"/>
    <w:rsid w:val="004F5093"/>
    <w:rsid w:val="00501BD7"/>
    <w:rsid w:val="00505E4B"/>
    <w:rsid w:val="005075B5"/>
    <w:rsid w:val="005151A3"/>
    <w:rsid w:val="005167F7"/>
    <w:rsid w:val="00521259"/>
    <w:rsid w:val="0053746B"/>
    <w:rsid w:val="005434CF"/>
    <w:rsid w:val="00544B98"/>
    <w:rsid w:val="0056427E"/>
    <w:rsid w:val="00565A14"/>
    <w:rsid w:val="00566176"/>
    <w:rsid w:val="00567897"/>
    <w:rsid w:val="00571A76"/>
    <w:rsid w:val="00592A82"/>
    <w:rsid w:val="00593016"/>
    <w:rsid w:val="0059394B"/>
    <w:rsid w:val="00593F76"/>
    <w:rsid w:val="00595446"/>
    <w:rsid w:val="00595E92"/>
    <w:rsid w:val="005A00CF"/>
    <w:rsid w:val="005A2C3C"/>
    <w:rsid w:val="005A4B55"/>
    <w:rsid w:val="005C40CB"/>
    <w:rsid w:val="005D2392"/>
    <w:rsid w:val="005D6564"/>
    <w:rsid w:val="005D76D0"/>
    <w:rsid w:val="005E302C"/>
    <w:rsid w:val="005E7F4D"/>
    <w:rsid w:val="005F41E3"/>
    <w:rsid w:val="005F7344"/>
    <w:rsid w:val="005F7CBC"/>
    <w:rsid w:val="00600938"/>
    <w:rsid w:val="0060518C"/>
    <w:rsid w:val="006057BE"/>
    <w:rsid w:val="00613E97"/>
    <w:rsid w:val="006166B0"/>
    <w:rsid w:val="00620F11"/>
    <w:rsid w:val="006211E9"/>
    <w:rsid w:val="00621F9C"/>
    <w:rsid w:val="00623E37"/>
    <w:rsid w:val="00632C98"/>
    <w:rsid w:val="00632D4B"/>
    <w:rsid w:val="0063651B"/>
    <w:rsid w:val="00637A25"/>
    <w:rsid w:val="0064035F"/>
    <w:rsid w:val="0064203C"/>
    <w:rsid w:val="00645189"/>
    <w:rsid w:val="00653DBB"/>
    <w:rsid w:val="006647B9"/>
    <w:rsid w:val="00664A39"/>
    <w:rsid w:val="0066662A"/>
    <w:rsid w:val="00672AB5"/>
    <w:rsid w:val="00677D3D"/>
    <w:rsid w:val="00680E86"/>
    <w:rsid w:val="006839B0"/>
    <w:rsid w:val="006875BF"/>
    <w:rsid w:val="006966A2"/>
    <w:rsid w:val="006A0143"/>
    <w:rsid w:val="006A18B3"/>
    <w:rsid w:val="006A2D0F"/>
    <w:rsid w:val="006A4799"/>
    <w:rsid w:val="006A772A"/>
    <w:rsid w:val="006B5475"/>
    <w:rsid w:val="006B5E0E"/>
    <w:rsid w:val="006B6734"/>
    <w:rsid w:val="006D19AE"/>
    <w:rsid w:val="006D44EF"/>
    <w:rsid w:val="006D4D7E"/>
    <w:rsid w:val="006D554A"/>
    <w:rsid w:val="006D7B3B"/>
    <w:rsid w:val="006E348A"/>
    <w:rsid w:val="006E4504"/>
    <w:rsid w:val="006F07A0"/>
    <w:rsid w:val="006F6936"/>
    <w:rsid w:val="00700C1C"/>
    <w:rsid w:val="0070337E"/>
    <w:rsid w:val="00705980"/>
    <w:rsid w:val="00705A59"/>
    <w:rsid w:val="00707BB9"/>
    <w:rsid w:val="007100D3"/>
    <w:rsid w:val="0071290D"/>
    <w:rsid w:val="00714EB9"/>
    <w:rsid w:val="00720A3E"/>
    <w:rsid w:val="00724EA3"/>
    <w:rsid w:val="007327FC"/>
    <w:rsid w:val="00735784"/>
    <w:rsid w:val="0074260A"/>
    <w:rsid w:val="00743BD6"/>
    <w:rsid w:val="007441A7"/>
    <w:rsid w:val="00746460"/>
    <w:rsid w:val="00750DA3"/>
    <w:rsid w:val="00752173"/>
    <w:rsid w:val="00756914"/>
    <w:rsid w:val="007572B5"/>
    <w:rsid w:val="0076315D"/>
    <w:rsid w:val="00770D85"/>
    <w:rsid w:val="00771A61"/>
    <w:rsid w:val="00776FE0"/>
    <w:rsid w:val="007801C9"/>
    <w:rsid w:val="00786DC8"/>
    <w:rsid w:val="00793BD0"/>
    <w:rsid w:val="007A1DC2"/>
    <w:rsid w:val="007A6167"/>
    <w:rsid w:val="007B5528"/>
    <w:rsid w:val="007B6DE0"/>
    <w:rsid w:val="007C00F0"/>
    <w:rsid w:val="007C503D"/>
    <w:rsid w:val="007D2963"/>
    <w:rsid w:val="007D49A7"/>
    <w:rsid w:val="007D7E37"/>
    <w:rsid w:val="007E1DDB"/>
    <w:rsid w:val="007E40C8"/>
    <w:rsid w:val="007E524C"/>
    <w:rsid w:val="007F03BE"/>
    <w:rsid w:val="008000AF"/>
    <w:rsid w:val="00800568"/>
    <w:rsid w:val="0081269A"/>
    <w:rsid w:val="0081278F"/>
    <w:rsid w:val="00817C9B"/>
    <w:rsid w:val="0082210A"/>
    <w:rsid w:val="00834FAF"/>
    <w:rsid w:val="0084139B"/>
    <w:rsid w:val="0084554F"/>
    <w:rsid w:val="008507C1"/>
    <w:rsid w:val="00860951"/>
    <w:rsid w:val="00865596"/>
    <w:rsid w:val="00866907"/>
    <w:rsid w:val="008676C3"/>
    <w:rsid w:val="008707D0"/>
    <w:rsid w:val="00873F75"/>
    <w:rsid w:val="0088249B"/>
    <w:rsid w:val="008837B5"/>
    <w:rsid w:val="0088459F"/>
    <w:rsid w:val="008941A9"/>
    <w:rsid w:val="008A251C"/>
    <w:rsid w:val="008A299B"/>
    <w:rsid w:val="008A39A5"/>
    <w:rsid w:val="008A48FC"/>
    <w:rsid w:val="008B1C18"/>
    <w:rsid w:val="008B44EE"/>
    <w:rsid w:val="008B7294"/>
    <w:rsid w:val="008B7C41"/>
    <w:rsid w:val="008C3065"/>
    <w:rsid w:val="008C4582"/>
    <w:rsid w:val="008C5A42"/>
    <w:rsid w:val="008C5DFE"/>
    <w:rsid w:val="008E5ACE"/>
    <w:rsid w:val="008F615B"/>
    <w:rsid w:val="00910CCC"/>
    <w:rsid w:val="00913A91"/>
    <w:rsid w:val="0092365B"/>
    <w:rsid w:val="0093413D"/>
    <w:rsid w:val="00944CF0"/>
    <w:rsid w:val="00951971"/>
    <w:rsid w:val="00953137"/>
    <w:rsid w:val="00956B1D"/>
    <w:rsid w:val="009653A6"/>
    <w:rsid w:val="00967327"/>
    <w:rsid w:val="0097037B"/>
    <w:rsid w:val="00987A40"/>
    <w:rsid w:val="00990155"/>
    <w:rsid w:val="009908D2"/>
    <w:rsid w:val="00995909"/>
    <w:rsid w:val="009963DC"/>
    <w:rsid w:val="00996B3E"/>
    <w:rsid w:val="009A1827"/>
    <w:rsid w:val="009A4F08"/>
    <w:rsid w:val="009A5FFD"/>
    <w:rsid w:val="009A7C1C"/>
    <w:rsid w:val="009B2718"/>
    <w:rsid w:val="009C014F"/>
    <w:rsid w:val="009C0CC3"/>
    <w:rsid w:val="009C1D5E"/>
    <w:rsid w:val="009C5ACF"/>
    <w:rsid w:val="009C75EA"/>
    <w:rsid w:val="009D220B"/>
    <w:rsid w:val="009D35BB"/>
    <w:rsid w:val="009D3E92"/>
    <w:rsid w:val="009D6A81"/>
    <w:rsid w:val="009E2082"/>
    <w:rsid w:val="009E3282"/>
    <w:rsid w:val="009E32DD"/>
    <w:rsid w:val="009E36E3"/>
    <w:rsid w:val="009E389F"/>
    <w:rsid w:val="009E5395"/>
    <w:rsid w:val="00A00904"/>
    <w:rsid w:val="00A05EE5"/>
    <w:rsid w:val="00A13DD9"/>
    <w:rsid w:val="00A143F5"/>
    <w:rsid w:val="00A145CF"/>
    <w:rsid w:val="00A15E1C"/>
    <w:rsid w:val="00A20A62"/>
    <w:rsid w:val="00A211E2"/>
    <w:rsid w:val="00A30D0B"/>
    <w:rsid w:val="00A332C6"/>
    <w:rsid w:val="00A34B79"/>
    <w:rsid w:val="00A434EF"/>
    <w:rsid w:val="00A46EC6"/>
    <w:rsid w:val="00A50974"/>
    <w:rsid w:val="00A50AE8"/>
    <w:rsid w:val="00A50BE0"/>
    <w:rsid w:val="00A5615B"/>
    <w:rsid w:val="00A70428"/>
    <w:rsid w:val="00A743BB"/>
    <w:rsid w:val="00A8177E"/>
    <w:rsid w:val="00A82E08"/>
    <w:rsid w:val="00A83014"/>
    <w:rsid w:val="00A83611"/>
    <w:rsid w:val="00A86521"/>
    <w:rsid w:val="00A9234D"/>
    <w:rsid w:val="00A94247"/>
    <w:rsid w:val="00AA1077"/>
    <w:rsid w:val="00AA2D61"/>
    <w:rsid w:val="00AA3657"/>
    <w:rsid w:val="00AB7CE5"/>
    <w:rsid w:val="00AC0B4C"/>
    <w:rsid w:val="00AC2AC1"/>
    <w:rsid w:val="00AC52D6"/>
    <w:rsid w:val="00AC759D"/>
    <w:rsid w:val="00AD1082"/>
    <w:rsid w:val="00AD172D"/>
    <w:rsid w:val="00AD5CFD"/>
    <w:rsid w:val="00AD657F"/>
    <w:rsid w:val="00AD79CA"/>
    <w:rsid w:val="00AE1B40"/>
    <w:rsid w:val="00AE3704"/>
    <w:rsid w:val="00AE4CFF"/>
    <w:rsid w:val="00AE4D0B"/>
    <w:rsid w:val="00AF245C"/>
    <w:rsid w:val="00B038EA"/>
    <w:rsid w:val="00B0657A"/>
    <w:rsid w:val="00B072DC"/>
    <w:rsid w:val="00B131BD"/>
    <w:rsid w:val="00B13B96"/>
    <w:rsid w:val="00B1781A"/>
    <w:rsid w:val="00B21E35"/>
    <w:rsid w:val="00B23BD2"/>
    <w:rsid w:val="00B23D09"/>
    <w:rsid w:val="00B2402A"/>
    <w:rsid w:val="00B25267"/>
    <w:rsid w:val="00B359F8"/>
    <w:rsid w:val="00B4108D"/>
    <w:rsid w:val="00B45ADB"/>
    <w:rsid w:val="00B47AE6"/>
    <w:rsid w:val="00B5332C"/>
    <w:rsid w:val="00B541A3"/>
    <w:rsid w:val="00B56703"/>
    <w:rsid w:val="00B56B1B"/>
    <w:rsid w:val="00B60735"/>
    <w:rsid w:val="00B61034"/>
    <w:rsid w:val="00B65209"/>
    <w:rsid w:val="00B665D0"/>
    <w:rsid w:val="00B678BA"/>
    <w:rsid w:val="00B70B88"/>
    <w:rsid w:val="00B70BC1"/>
    <w:rsid w:val="00B74450"/>
    <w:rsid w:val="00B76E50"/>
    <w:rsid w:val="00B7714E"/>
    <w:rsid w:val="00B81A3C"/>
    <w:rsid w:val="00B82DDA"/>
    <w:rsid w:val="00B9154E"/>
    <w:rsid w:val="00B9706E"/>
    <w:rsid w:val="00BA2888"/>
    <w:rsid w:val="00BA383B"/>
    <w:rsid w:val="00BA7F21"/>
    <w:rsid w:val="00BB31DE"/>
    <w:rsid w:val="00BB754B"/>
    <w:rsid w:val="00BC3145"/>
    <w:rsid w:val="00BD09B0"/>
    <w:rsid w:val="00BD2C53"/>
    <w:rsid w:val="00BD70AB"/>
    <w:rsid w:val="00BE0232"/>
    <w:rsid w:val="00BE0ADA"/>
    <w:rsid w:val="00BE5C34"/>
    <w:rsid w:val="00BE7B7F"/>
    <w:rsid w:val="00BF3DF7"/>
    <w:rsid w:val="00C012D5"/>
    <w:rsid w:val="00C027DE"/>
    <w:rsid w:val="00C2288A"/>
    <w:rsid w:val="00C243C2"/>
    <w:rsid w:val="00C24F29"/>
    <w:rsid w:val="00C320A8"/>
    <w:rsid w:val="00C4229E"/>
    <w:rsid w:val="00C43CF6"/>
    <w:rsid w:val="00C45C0D"/>
    <w:rsid w:val="00C4611C"/>
    <w:rsid w:val="00C52924"/>
    <w:rsid w:val="00C5444E"/>
    <w:rsid w:val="00C54635"/>
    <w:rsid w:val="00C61A11"/>
    <w:rsid w:val="00C626C0"/>
    <w:rsid w:val="00C63D90"/>
    <w:rsid w:val="00C65E78"/>
    <w:rsid w:val="00C701B5"/>
    <w:rsid w:val="00C72A80"/>
    <w:rsid w:val="00C81F95"/>
    <w:rsid w:val="00C82D31"/>
    <w:rsid w:val="00C837B1"/>
    <w:rsid w:val="00C8588F"/>
    <w:rsid w:val="00C86636"/>
    <w:rsid w:val="00C86DB8"/>
    <w:rsid w:val="00C93D06"/>
    <w:rsid w:val="00C955F9"/>
    <w:rsid w:val="00C95D76"/>
    <w:rsid w:val="00CA2BD0"/>
    <w:rsid w:val="00CB150B"/>
    <w:rsid w:val="00CC5026"/>
    <w:rsid w:val="00CD3A37"/>
    <w:rsid w:val="00CD4CAF"/>
    <w:rsid w:val="00CD73C5"/>
    <w:rsid w:val="00CD750A"/>
    <w:rsid w:val="00CE0B51"/>
    <w:rsid w:val="00CE534B"/>
    <w:rsid w:val="00CF1824"/>
    <w:rsid w:val="00CF1992"/>
    <w:rsid w:val="00CF5564"/>
    <w:rsid w:val="00CF7286"/>
    <w:rsid w:val="00D0207C"/>
    <w:rsid w:val="00D06D9C"/>
    <w:rsid w:val="00D10F7E"/>
    <w:rsid w:val="00D135FF"/>
    <w:rsid w:val="00D3107C"/>
    <w:rsid w:val="00D41457"/>
    <w:rsid w:val="00D43C7D"/>
    <w:rsid w:val="00D447A1"/>
    <w:rsid w:val="00D51A2C"/>
    <w:rsid w:val="00D57959"/>
    <w:rsid w:val="00D60501"/>
    <w:rsid w:val="00D6446A"/>
    <w:rsid w:val="00D66494"/>
    <w:rsid w:val="00D76EEA"/>
    <w:rsid w:val="00D808B8"/>
    <w:rsid w:val="00D86D99"/>
    <w:rsid w:val="00DA130B"/>
    <w:rsid w:val="00DA73B4"/>
    <w:rsid w:val="00DB058B"/>
    <w:rsid w:val="00DB3F75"/>
    <w:rsid w:val="00DB5024"/>
    <w:rsid w:val="00DC14C6"/>
    <w:rsid w:val="00DC7E54"/>
    <w:rsid w:val="00DD393B"/>
    <w:rsid w:val="00DD3CE1"/>
    <w:rsid w:val="00DD7D40"/>
    <w:rsid w:val="00DE149B"/>
    <w:rsid w:val="00DE188E"/>
    <w:rsid w:val="00DE4954"/>
    <w:rsid w:val="00DF0547"/>
    <w:rsid w:val="00DF1C1C"/>
    <w:rsid w:val="00E11FE1"/>
    <w:rsid w:val="00E15540"/>
    <w:rsid w:val="00E16247"/>
    <w:rsid w:val="00E237AF"/>
    <w:rsid w:val="00E240C0"/>
    <w:rsid w:val="00E249F2"/>
    <w:rsid w:val="00E31F52"/>
    <w:rsid w:val="00E32E93"/>
    <w:rsid w:val="00E35374"/>
    <w:rsid w:val="00E419EC"/>
    <w:rsid w:val="00E42554"/>
    <w:rsid w:val="00E4302F"/>
    <w:rsid w:val="00E4568D"/>
    <w:rsid w:val="00E4587D"/>
    <w:rsid w:val="00E4675A"/>
    <w:rsid w:val="00E4785E"/>
    <w:rsid w:val="00E53A07"/>
    <w:rsid w:val="00E5494A"/>
    <w:rsid w:val="00E5754D"/>
    <w:rsid w:val="00E60067"/>
    <w:rsid w:val="00E70750"/>
    <w:rsid w:val="00E71096"/>
    <w:rsid w:val="00E75FB4"/>
    <w:rsid w:val="00E9483F"/>
    <w:rsid w:val="00E96578"/>
    <w:rsid w:val="00E96625"/>
    <w:rsid w:val="00EA2069"/>
    <w:rsid w:val="00EA26D3"/>
    <w:rsid w:val="00EA3DA8"/>
    <w:rsid w:val="00EA5371"/>
    <w:rsid w:val="00EB2986"/>
    <w:rsid w:val="00EC0F48"/>
    <w:rsid w:val="00EC199D"/>
    <w:rsid w:val="00ED551C"/>
    <w:rsid w:val="00ED558F"/>
    <w:rsid w:val="00ED6D77"/>
    <w:rsid w:val="00ED6DA0"/>
    <w:rsid w:val="00ED7776"/>
    <w:rsid w:val="00ED7918"/>
    <w:rsid w:val="00EE00C3"/>
    <w:rsid w:val="00EF00CA"/>
    <w:rsid w:val="00F02235"/>
    <w:rsid w:val="00F02662"/>
    <w:rsid w:val="00F05E19"/>
    <w:rsid w:val="00F0685B"/>
    <w:rsid w:val="00F07767"/>
    <w:rsid w:val="00F14579"/>
    <w:rsid w:val="00F15453"/>
    <w:rsid w:val="00F2034E"/>
    <w:rsid w:val="00F20B46"/>
    <w:rsid w:val="00F21B74"/>
    <w:rsid w:val="00F23F63"/>
    <w:rsid w:val="00F27C90"/>
    <w:rsid w:val="00F30AEB"/>
    <w:rsid w:val="00F31919"/>
    <w:rsid w:val="00F33584"/>
    <w:rsid w:val="00F51C34"/>
    <w:rsid w:val="00F5206D"/>
    <w:rsid w:val="00F57F1C"/>
    <w:rsid w:val="00F60BC4"/>
    <w:rsid w:val="00F72265"/>
    <w:rsid w:val="00F7791B"/>
    <w:rsid w:val="00F80006"/>
    <w:rsid w:val="00F849E7"/>
    <w:rsid w:val="00F84DAF"/>
    <w:rsid w:val="00F85847"/>
    <w:rsid w:val="00F8612F"/>
    <w:rsid w:val="00FA2ED0"/>
    <w:rsid w:val="00FA392B"/>
    <w:rsid w:val="00FA3CDB"/>
    <w:rsid w:val="00FA518E"/>
    <w:rsid w:val="00FC60A0"/>
    <w:rsid w:val="00FD0E5B"/>
    <w:rsid w:val="00FD1638"/>
    <w:rsid w:val="00FD4FEA"/>
    <w:rsid w:val="00FD5913"/>
    <w:rsid w:val="00FE0098"/>
    <w:rsid w:val="00FE2D66"/>
    <w:rsid w:val="00FE4D7A"/>
    <w:rsid w:val="00FE705C"/>
    <w:rsid w:val="00FF0466"/>
    <w:rsid w:val="00FF0487"/>
    <w:rsid w:val="00FF4C90"/>
    <w:rsid w:val="00FF4E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956C6F"/>
  <w15:docId w15:val="{F7B5B41B-88B1-44CF-AA65-731E7C5A8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5615B"/>
    <w:pPr>
      <w:spacing w:after="0" w:line="240" w:lineRule="auto"/>
      <w:ind w:firstLine="284"/>
      <w:jc w:val="both"/>
    </w:pPr>
    <w:rPr>
      <w:rFonts w:ascii="Times New Roman" w:hAnsi="Times New Roman"/>
      <w:sz w:val="24"/>
    </w:rPr>
  </w:style>
  <w:style w:type="paragraph" w:styleId="1">
    <w:name w:val="heading 1"/>
    <w:aliases w:val="1"/>
    <w:basedOn w:val="a"/>
    <w:next w:val="a"/>
    <w:link w:val="10"/>
    <w:uiPriority w:val="9"/>
    <w:qFormat/>
    <w:rsid w:val="00743BD6"/>
    <w:pPr>
      <w:keepNext/>
      <w:keepLines/>
      <w:numPr>
        <w:numId w:val="15"/>
      </w:numPr>
      <w:spacing w:before="240" w:after="240"/>
      <w:jc w:val="left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aliases w:val="1.1"/>
    <w:basedOn w:val="a"/>
    <w:next w:val="a"/>
    <w:link w:val="20"/>
    <w:unhideWhenUsed/>
    <w:qFormat/>
    <w:rsid w:val="00743BD6"/>
    <w:pPr>
      <w:keepNext/>
      <w:keepLines/>
      <w:widowControl w:val="0"/>
      <w:numPr>
        <w:ilvl w:val="1"/>
        <w:numId w:val="15"/>
      </w:numPr>
      <w:spacing w:afterLines="100" w:after="240"/>
      <w:ind w:left="0" w:firstLine="0"/>
      <w:outlineLvl w:val="1"/>
    </w:pPr>
    <w:rPr>
      <w:rFonts w:cs="Times New Roman"/>
      <w:b/>
      <w:bCs/>
      <w:kern w:val="2"/>
      <w:sz w:val="28"/>
      <w:szCs w:val="28"/>
    </w:rPr>
  </w:style>
  <w:style w:type="paragraph" w:styleId="3">
    <w:name w:val="heading 3"/>
    <w:aliases w:val="1.1.1"/>
    <w:basedOn w:val="a"/>
    <w:next w:val="a"/>
    <w:link w:val="30"/>
    <w:uiPriority w:val="9"/>
    <w:unhideWhenUsed/>
    <w:qFormat/>
    <w:rsid w:val="00743BD6"/>
    <w:pPr>
      <w:keepNext/>
      <w:keepLines/>
      <w:widowControl w:val="0"/>
      <w:numPr>
        <w:ilvl w:val="2"/>
        <w:numId w:val="15"/>
      </w:numPr>
      <w:spacing w:beforeLines="50" w:before="120" w:line="360" w:lineRule="auto"/>
      <w:ind w:left="142" w:firstLine="0"/>
      <w:outlineLvl w:val="2"/>
    </w:pPr>
    <w:rPr>
      <w:rFonts w:asciiTheme="majorBidi" w:eastAsiaTheme="majorEastAsia" w:hAnsiTheme="majorBidi" w:cstheme="majorBidi"/>
      <w:b/>
      <w:color w:val="000000" w:themeColor="text1"/>
      <w:szCs w:val="24"/>
    </w:rPr>
  </w:style>
  <w:style w:type="paragraph" w:styleId="4">
    <w:name w:val="heading 4"/>
    <w:aliases w:val="1.1.1.1"/>
    <w:basedOn w:val="a"/>
    <w:next w:val="a"/>
    <w:link w:val="40"/>
    <w:uiPriority w:val="9"/>
    <w:unhideWhenUsed/>
    <w:qFormat/>
    <w:rsid w:val="001A79D6"/>
    <w:pPr>
      <w:keepNext/>
      <w:keepLines/>
      <w:numPr>
        <w:ilvl w:val="3"/>
        <w:numId w:val="15"/>
      </w:numPr>
      <w:spacing w:before="240" w:line="360" w:lineRule="auto"/>
      <w:ind w:left="0" w:firstLineChars="100" w:firstLine="100"/>
      <w:outlineLvl w:val="3"/>
    </w:pPr>
    <w:rPr>
      <w:rFonts w:eastAsiaTheme="majorEastAsia" w:cstheme="majorBidi"/>
      <w:iCs/>
      <w:color w:val="000000" w:themeColor="text1"/>
    </w:rPr>
  </w:style>
  <w:style w:type="paragraph" w:styleId="5">
    <w:name w:val="heading 5"/>
    <w:basedOn w:val="a"/>
    <w:next w:val="a"/>
    <w:link w:val="50"/>
    <w:uiPriority w:val="9"/>
    <w:unhideWhenUsed/>
    <w:qFormat/>
    <w:rsid w:val="001A79D6"/>
    <w:pPr>
      <w:keepNext/>
      <w:keepLines/>
      <w:numPr>
        <w:ilvl w:val="4"/>
        <w:numId w:val="15"/>
      </w:numPr>
      <w:spacing w:before="240"/>
      <w:ind w:left="0" w:firstLineChars="200" w:firstLine="20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E31AA"/>
    <w:pPr>
      <w:keepNext/>
      <w:keepLines/>
      <w:numPr>
        <w:ilvl w:val="5"/>
        <w:numId w:val="15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E31AA"/>
    <w:pPr>
      <w:keepNext/>
      <w:keepLines/>
      <w:numPr>
        <w:ilvl w:val="6"/>
        <w:numId w:val="15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E31AA"/>
    <w:pPr>
      <w:keepNext/>
      <w:keepLines/>
      <w:numPr>
        <w:ilvl w:val="7"/>
        <w:numId w:val="15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E31AA"/>
    <w:pPr>
      <w:keepNext/>
      <w:keepLines/>
      <w:numPr>
        <w:ilvl w:val="8"/>
        <w:numId w:val="15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aliases w:val="1 字符"/>
    <w:basedOn w:val="a0"/>
    <w:link w:val="1"/>
    <w:uiPriority w:val="9"/>
    <w:rsid w:val="00743BD6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标题 2 字符"/>
    <w:aliases w:val="1.1 字符"/>
    <w:basedOn w:val="a0"/>
    <w:link w:val="2"/>
    <w:rsid w:val="00743BD6"/>
    <w:rPr>
      <w:rFonts w:ascii="Times New Roman" w:hAnsi="Times New Roman" w:cs="Times New Roman"/>
      <w:b/>
      <w:bCs/>
      <w:kern w:val="2"/>
      <w:sz w:val="28"/>
      <w:szCs w:val="28"/>
    </w:rPr>
  </w:style>
  <w:style w:type="table" w:styleId="a3">
    <w:name w:val="Table Grid"/>
    <w:basedOn w:val="a1"/>
    <w:uiPriority w:val="39"/>
    <w:rsid w:val="004E70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67897"/>
    <w:rPr>
      <w:rFonts w:ascii="Tahoma" w:hAnsi="Tahoma" w:cs="Tahoma"/>
      <w:sz w:val="16"/>
      <w:szCs w:val="16"/>
    </w:rPr>
  </w:style>
  <w:style w:type="character" w:customStyle="1" w:styleId="a5">
    <w:name w:val="批注框文本 字符"/>
    <w:basedOn w:val="a0"/>
    <w:link w:val="a4"/>
    <w:uiPriority w:val="99"/>
    <w:semiHidden/>
    <w:rsid w:val="00567897"/>
    <w:rPr>
      <w:rFonts w:ascii="Tahoma" w:hAnsi="Tahoma" w:cs="Tahoma"/>
      <w:sz w:val="16"/>
      <w:szCs w:val="16"/>
    </w:rPr>
  </w:style>
  <w:style w:type="character" w:styleId="a6">
    <w:name w:val="Subtle Emphasis"/>
    <w:aliases w:val="Code"/>
    <w:basedOn w:val="a0"/>
    <w:uiPriority w:val="19"/>
    <w:rsid w:val="00521259"/>
    <w:rPr>
      <w:rFonts w:ascii="Courier New" w:hAnsi="Courier New"/>
      <w:i w:val="0"/>
      <w:iCs/>
      <w:color w:val="404040" w:themeColor="text1" w:themeTint="BF"/>
      <w:sz w:val="22"/>
    </w:rPr>
  </w:style>
  <w:style w:type="character" w:customStyle="1" w:styleId="30">
    <w:name w:val="标题 3 字符"/>
    <w:aliases w:val="1.1.1 字符"/>
    <w:basedOn w:val="a0"/>
    <w:link w:val="3"/>
    <w:uiPriority w:val="9"/>
    <w:rsid w:val="00743BD6"/>
    <w:rPr>
      <w:rFonts w:asciiTheme="majorBidi" w:eastAsiaTheme="majorEastAsia" w:hAnsiTheme="majorBidi" w:cstheme="majorBidi"/>
      <w:b/>
      <w:color w:val="000000" w:themeColor="text1"/>
      <w:sz w:val="24"/>
      <w:szCs w:val="24"/>
    </w:rPr>
  </w:style>
  <w:style w:type="paragraph" w:customStyle="1" w:styleId="Title11">
    <w:name w:val="Title_1.1"/>
    <w:basedOn w:val="a"/>
    <w:link w:val="Title110"/>
    <w:rsid w:val="0076315D"/>
  </w:style>
  <w:style w:type="paragraph" w:customStyle="1" w:styleId="code">
    <w:name w:val="code"/>
    <w:basedOn w:val="a"/>
    <w:next w:val="a"/>
    <w:link w:val="code0"/>
    <w:qFormat/>
    <w:rsid w:val="00DE188E"/>
    <w:pPr>
      <w:spacing w:before="120"/>
      <w:ind w:firstLine="0"/>
    </w:pPr>
    <w:rPr>
      <w:rFonts w:ascii="Courier New" w:hAnsi="Courier New" w:cs="Courier New"/>
      <w:sz w:val="22"/>
    </w:rPr>
  </w:style>
  <w:style w:type="character" w:customStyle="1" w:styleId="Title110">
    <w:name w:val="Title_1.1 Знак"/>
    <w:basedOn w:val="a0"/>
    <w:link w:val="Title11"/>
    <w:rsid w:val="0076315D"/>
    <w:rPr>
      <w:rFonts w:ascii="Times New Roman" w:hAnsi="Times New Roman"/>
      <w:sz w:val="24"/>
    </w:rPr>
  </w:style>
  <w:style w:type="paragraph" w:customStyle="1" w:styleId="TableContent">
    <w:name w:val="Table Content"/>
    <w:basedOn w:val="a"/>
    <w:link w:val="TableContent0"/>
    <w:qFormat/>
    <w:rsid w:val="00B60735"/>
    <w:pPr>
      <w:ind w:firstLine="0"/>
      <w:jc w:val="center"/>
    </w:pPr>
    <w:rPr>
      <w:rFonts w:cs="Times New Roman"/>
      <w:szCs w:val="24"/>
    </w:rPr>
  </w:style>
  <w:style w:type="character" w:customStyle="1" w:styleId="code0">
    <w:name w:val="code Знак"/>
    <w:basedOn w:val="a0"/>
    <w:link w:val="code"/>
    <w:rsid w:val="00DE188E"/>
    <w:rPr>
      <w:rFonts w:ascii="Courier New" w:hAnsi="Courier New" w:cs="Courier New"/>
    </w:rPr>
  </w:style>
  <w:style w:type="paragraph" w:styleId="a7">
    <w:name w:val="List Paragraph"/>
    <w:basedOn w:val="a"/>
    <w:uiPriority w:val="34"/>
    <w:qFormat/>
    <w:rsid w:val="009C75EA"/>
    <w:pPr>
      <w:ind w:firstLineChars="200" w:firstLine="200"/>
      <w:contextualSpacing/>
    </w:pPr>
  </w:style>
  <w:style w:type="character" w:customStyle="1" w:styleId="TableContent0">
    <w:name w:val="Table Content Знак"/>
    <w:basedOn w:val="a0"/>
    <w:link w:val="TableContent"/>
    <w:rsid w:val="00B60735"/>
    <w:rPr>
      <w:rFonts w:ascii="Times New Roman" w:hAnsi="Times New Roman" w:cs="Times New Roman"/>
      <w:sz w:val="24"/>
      <w:szCs w:val="24"/>
    </w:rPr>
  </w:style>
  <w:style w:type="paragraph" w:customStyle="1" w:styleId="Remark">
    <w:name w:val="Remark"/>
    <w:basedOn w:val="a"/>
    <w:next w:val="a"/>
    <w:link w:val="Remark0"/>
    <w:qFormat/>
    <w:rsid w:val="00501BD7"/>
    <w:pPr>
      <w:spacing w:before="120"/>
      <w:ind w:firstLine="0"/>
    </w:pPr>
    <w:rPr>
      <w:b/>
      <w:i/>
    </w:rPr>
  </w:style>
  <w:style w:type="paragraph" w:customStyle="1" w:styleId="FuncExplaination">
    <w:name w:val="Func Explaination"/>
    <w:basedOn w:val="Remark"/>
    <w:link w:val="FuncExplaination0"/>
    <w:qFormat/>
    <w:rsid w:val="00501BD7"/>
    <w:pPr>
      <w:ind w:left="567" w:firstLine="284"/>
    </w:pPr>
    <w:rPr>
      <w:b w:val="0"/>
      <w:i w:val="0"/>
      <w:szCs w:val="24"/>
    </w:rPr>
  </w:style>
  <w:style w:type="character" w:customStyle="1" w:styleId="Remark0">
    <w:name w:val="Remark Знак"/>
    <w:basedOn w:val="a0"/>
    <w:link w:val="Remark"/>
    <w:rsid w:val="00501BD7"/>
    <w:rPr>
      <w:rFonts w:ascii="Times New Roman" w:hAnsi="Times New Roman"/>
      <w:b/>
      <w:i/>
      <w:sz w:val="24"/>
    </w:rPr>
  </w:style>
  <w:style w:type="paragraph" w:customStyle="1" w:styleId="MTDisplayEquation">
    <w:name w:val="MTDisplayEquation"/>
    <w:basedOn w:val="a"/>
    <w:next w:val="a"/>
    <w:link w:val="MTDisplayEquationChar"/>
    <w:rsid w:val="00F60BC4"/>
    <w:pPr>
      <w:tabs>
        <w:tab w:val="center" w:pos="4680"/>
        <w:tab w:val="right" w:pos="9360"/>
      </w:tabs>
      <w:ind w:firstLine="0"/>
    </w:pPr>
  </w:style>
  <w:style w:type="character" w:customStyle="1" w:styleId="FuncExplaination0">
    <w:name w:val="Func Explaination Знак"/>
    <w:basedOn w:val="Remark0"/>
    <w:link w:val="FuncExplaination"/>
    <w:rsid w:val="00501BD7"/>
    <w:rPr>
      <w:rFonts w:ascii="Times New Roman" w:hAnsi="Times New Roman"/>
      <w:b w:val="0"/>
      <w:i w:val="0"/>
      <w:sz w:val="24"/>
      <w:szCs w:val="24"/>
    </w:rPr>
  </w:style>
  <w:style w:type="character" w:customStyle="1" w:styleId="MTDisplayEquationChar">
    <w:name w:val="MTDisplayEquation Char"/>
    <w:basedOn w:val="a0"/>
    <w:link w:val="MTDisplayEquation"/>
    <w:rsid w:val="00F60BC4"/>
    <w:rPr>
      <w:rFonts w:ascii="Times New Roman" w:hAnsi="Times New Roman"/>
      <w:sz w:val="24"/>
    </w:rPr>
  </w:style>
  <w:style w:type="paragraph" w:styleId="a8">
    <w:name w:val="caption"/>
    <w:basedOn w:val="a"/>
    <w:next w:val="a"/>
    <w:uiPriority w:val="35"/>
    <w:unhideWhenUsed/>
    <w:qFormat/>
    <w:rsid w:val="00AA3657"/>
    <w:pPr>
      <w:ind w:firstLine="0"/>
      <w:jc w:val="center"/>
    </w:pPr>
    <w:rPr>
      <w:bCs/>
      <w:color w:val="000000" w:themeColor="text1"/>
      <w:sz w:val="18"/>
      <w:szCs w:val="18"/>
    </w:rPr>
  </w:style>
  <w:style w:type="character" w:customStyle="1" w:styleId="40">
    <w:name w:val="标题 4 字符"/>
    <w:aliases w:val="1.1.1.1 字符"/>
    <w:basedOn w:val="a0"/>
    <w:link w:val="4"/>
    <w:uiPriority w:val="9"/>
    <w:rsid w:val="001A79D6"/>
    <w:rPr>
      <w:rFonts w:ascii="Times New Roman" w:eastAsiaTheme="majorEastAsia" w:hAnsi="Times New Roman" w:cstheme="majorBidi"/>
      <w:iCs/>
      <w:color w:val="000000" w:themeColor="text1"/>
      <w:sz w:val="24"/>
    </w:rPr>
  </w:style>
  <w:style w:type="character" w:customStyle="1" w:styleId="50">
    <w:name w:val="标题 5 字符"/>
    <w:basedOn w:val="a0"/>
    <w:link w:val="5"/>
    <w:uiPriority w:val="9"/>
    <w:rsid w:val="001A79D6"/>
    <w:rPr>
      <w:rFonts w:asciiTheme="majorHAnsi" w:eastAsiaTheme="majorEastAsia" w:hAnsiTheme="majorHAnsi" w:cstheme="majorBidi"/>
      <w:color w:val="365F91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semiHidden/>
    <w:rsid w:val="003E31AA"/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character" w:customStyle="1" w:styleId="70">
    <w:name w:val="标题 7 字符"/>
    <w:basedOn w:val="a0"/>
    <w:link w:val="7"/>
    <w:uiPriority w:val="9"/>
    <w:semiHidden/>
    <w:rsid w:val="003E31AA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80">
    <w:name w:val="标题 8 字符"/>
    <w:basedOn w:val="a0"/>
    <w:link w:val="8"/>
    <w:uiPriority w:val="9"/>
    <w:semiHidden/>
    <w:rsid w:val="003E31AA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标题 9 字符"/>
    <w:basedOn w:val="a0"/>
    <w:link w:val="9"/>
    <w:uiPriority w:val="9"/>
    <w:semiHidden/>
    <w:rsid w:val="003E31AA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9">
    <w:name w:val="header"/>
    <w:basedOn w:val="a"/>
    <w:link w:val="aa"/>
    <w:uiPriority w:val="99"/>
    <w:unhideWhenUsed/>
    <w:rsid w:val="00B072DC"/>
    <w:pPr>
      <w:tabs>
        <w:tab w:val="center" w:pos="4536"/>
        <w:tab w:val="right" w:pos="9072"/>
      </w:tabs>
    </w:pPr>
  </w:style>
  <w:style w:type="character" w:customStyle="1" w:styleId="aa">
    <w:name w:val="页眉 字符"/>
    <w:basedOn w:val="a0"/>
    <w:link w:val="a9"/>
    <w:uiPriority w:val="99"/>
    <w:rsid w:val="00B072DC"/>
    <w:rPr>
      <w:rFonts w:ascii="Times New Roman" w:hAnsi="Times New Roman"/>
      <w:sz w:val="24"/>
    </w:rPr>
  </w:style>
  <w:style w:type="paragraph" w:styleId="ab">
    <w:name w:val="footer"/>
    <w:aliases w:val="Footer"/>
    <w:basedOn w:val="a"/>
    <w:link w:val="ac"/>
    <w:unhideWhenUsed/>
    <w:rsid w:val="00B072DC"/>
    <w:pPr>
      <w:tabs>
        <w:tab w:val="center" w:pos="4536"/>
        <w:tab w:val="right" w:pos="9072"/>
      </w:tabs>
    </w:pPr>
  </w:style>
  <w:style w:type="character" w:customStyle="1" w:styleId="ac">
    <w:name w:val="页脚 字符"/>
    <w:aliases w:val="Footer 字符"/>
    <w:basedOn w:val="a0"/>
    <w:link w:val="ab"/>
    <w:rsid w:val="00B072DC"/>
    <w:rPr>
      <w:rFonts w:ascii="Times New Roman" w:hAnsi="Times New Roman"/>
      <w:sz w:val="24"/>
    </w:rPr>
  </w:style>
  <w:style w:type="paragraph" w:styleId="TOC">
    <w:name w:val="TOC Heading"/>
    <w:basedOn w:val="1"/>
    <w:next w:val="a"/>
    <w:uiPriority w:val="39"/>
    <w:unhideWhenUsed/>
    <w:qFormat/>
    <w:rsid w:val="00D41457"/>
    <w:pPr>
      <w:numPr>
        <w:numId w:val="0"/>
      </w:numPr>
      <w:spacing w:after="0" w:line="259" w:lineRule="auto"/>
      <w:outlineLvl w:val="9"/>
    </w:pPr>
    <w:rPr>
      <w:rFonts w:asciiTheme="majorHAnsi" w:hAnsiTheme="majorHAnsi"/>
      <w:b w:val="0"/>
      <w:bCs w:val="0"/>
      <w:color w:val="365F91" w:themeColor="accent1" w:themeShade="BF"/>
      <w:sz w:val="32"/>
      <w:szCs w:val="32"/>
    </w:rPr>
  </w:style>
  <w:style w:type="character" w:styleId="ad">
    <w:name w:val="Hyperlink"/>
    <w:basedOn w:val="a0"/>
    <w:uiPriority w:val="99"/>
    <w:unhideWhenUsed/>
    <w:rsid w:val="00ED7776"/>
    <w:rPr>
      <w:color w:val="0000FF" w:themeColor="hyperlink"/>
      <w:u w:val="single"/>
    </w:rPr>
  </w:style>
  <w:style w:type="character" w:styleId="ae">
    <w:name w:val="Unresolved Mention"/>
    <w:basedOn w:val="a0"/>
    <w:uiPriority w:val="99"/>
    <w:semiHidden/>
    <w:unhideWhenUsed/>
    <w:rsid w:val="00ED7776"/>
    <w:rPr>
      <w:color w:val="605E5C"/>
      <w:shd w:val="clear" w:color="auto" w:fill="E1DFDD"/>
    </w:rPr>
  </w:style>
  <w:style w:type="paragraph" w:styleId="TOC1">
    <w:name w:val="toc 1"/>
    <w:basedOn w:val="a"/>
    <w:next w:val="a"/>
    <w:autoRedefine/>
    <w:uiPriority w:val="39"/>
    <w:unhideWhenUsed/>
    <w:rsid w:val="00432329"/>
  </w:style>
  <w:style w:type="paragraph" w:styleId="TOC2">
    <w:name w:val="toc 2"/>
    <w:basedOn w:val="a"/>
    <w:next w:val="a"/>
    <w:autoRedefine/>
    <w:uiPriority w:val="39"/>
    <w:unhideWhenUsed/>
    <w:rsid w:val="00432329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432329"/>
    <w:pPr>
      <w:ind w:leftChars="400" w:left="840"/>
    </w:pPr>
  </w:style>
  <w:style w:type="character" w:styleId="af">
    <w:name w:val="FollowedHyperlink"/>
    <w:basedOn w:val="a0"/>
    <w:uiPriority w:val="99"/>
    <w:semiHidden/>
    <w:unhideWhenUsed/>
    <w:rsid w:val="00432329"/>
    <w:rPr>
      <w:color w:val="800080" w:themeColor="followedHyperlink"/>
      <w:u w:val="single"/>
    </w:rPr>
  </w:style>
  <w:style w:type="paragraph" w:styleId="af0">
    <w:name w:val="No Spacing"/>
    <w:uiPriority w:val="1"/>
    <w:qFormat/>
    <w:rsid w:val="000E1602"/>
    <w:pPr>
      <w:spacing w:after="0" w:line="240" w:lineRule="auto"/>
      <w:ind w:firstLine="284"/>
      <w:jc w:val="both"/>
    </w:pPr>
    <w:rPr>
      <w:rFonts w:ascii="Times New Roman" w:hAnsi="Times New Roman"/>
      <w:sz w:val="24"/>
    </w:rPr>
  </w:style>
  <w:style w:type="paragraph" w:customStyle="1" w:styleId="CM27">
    <w:name w:val="CM27"/>
    <w:basedOn w:val="a"/>
    <w:next w:val="a"/>
    <w:uiPriority w:val="99"/>
    <w:rsid w:val="00C54635"/>
    <w:pPr>
      <w:autoSpaceDE w:val="0"/>
      <w:autoSpaceDN w:val="0"/>
      <w:adjustRightInd w:val="0"/>
      <w:spacing w:line="311" w:lineRule="atLeast"/>
      <w:ind w:firstLine="0"/>
      <w:jc w:val="left"/>
    </w:pPr>
    <w:rPr>
      <w:rFonts w:ascii="Arial" w:hAnsi="Arial" w:cs="Arial"/>
      <w:szCs w:val="24"/>
    </w:rPr>
  </w:style>
  <w:style w:type="paragraph" w:customStyle="1" w:styleId="CM55">
    <w:name w:val="CM55"/>
    <w:basedOn w:val="a"/>
    <w:next w:val="a"/>
    <w:uiPriority w:val="99"/>
    <w:rsid w:val="00C54635"/>
    <w:pPr>
      <w:autoSpaceDE w:val="0"/>
      <w:autoSpaceDN w:val="0"/>
      <w:adjustRightInd w:val="0"/>
      <w:spacing w:line="313" w:lineRule="atLeast"/>
      <w:ind w:firstLine="0"/>
      <w:jc w:val="left"/>
    </w:pPr>
    <w:rPr>
      <w:rFonts w:ascii="Arial" w:hAnsi="Arial" w:cs="Arial"/>
      <w:szCs w:val="24"/>
    </w:rPr>
  </w:style>
  <w:style w:type="paragraph" w:customStyle="1" w:styleId="CM46">
    <w:name w:val="CM46"/>
    <w:basedOn w:val="a"/>
    <w:next w:val="a"/>
    <w:uiPriority w:val="99"/>
    <w:rsid w:val="00C54635"/>
    <w:pPr>
      <w:autoSpaceDE w:val="0"/>
      <w:autoSpaceDN w:val="0"/>
      <w:adjustRightInd w:val="0"/>
      <w:spacing w:line="308" w:lineRule="atLeast"/>
      <w:ind w:firstLine="0"/>
      <w:jc w:val="left"/>
    </w:pPr>
    <w:rPr>
      <w:rFonts w:ascii="Arial" w:hAnsi="Arial" w:cs="Arial"/>
      <w:szCs w:val="24"/>
    </w:rPr>
  </w:style>
  <w:style w:type="paragraph" w:customStyle="1" w:styleId="21">
    <w:name w:val="样式2"/>
    <w:basedOn w:val="a"/>
    <w:link w:val="2Char"/>
    <w:qFormat/>
    <w:rsid w:val="00565A14"/>
    <w:pPr>
      <w:widowControl w:val="0"/>
      <w:ind w:firstLineChars="200" w:firstLine="420"/>
    </w:pPr>
    <w:rPr>
      <w:rFonts w:asciiTheme="minorHAnsi" w:hAnsiTheme="minorHAnsi"/>
      <w:kern w:val="2"/>
      <w:sz w:val="21"/>
      <w:szCs w:val="24"/>
    </w:rPr>
  </w:style>
  <w:style w:type="character" w:customStyle="1" w:styleId="2Char">
    <w:name w:val="样式2 Char"/>
    <w:basedOn w:val="a0"/>
    <w:link w:val="21"/>
    <w:rsid w:val="00565A14"/>
    <w:rPr>
      <w:kern w:val="2"/>
      <w:sz w:val="21"/>
      <w:szCs w:val="24"/>
    </w:rPr>
  </w:style>
  <w:style w:type="character" w:styleId="af1">
    <w:name w:val="page number"/>
    <w:basedOn w:val="a0"/>
    <w:rsid w:val="00C5444E"/>
  </w:style>
  <w:style w:type="paragraph" w:customStyle="1" w:styleId="af2">
    <w:name w:val="文字内容"/>
    <w:basedOn w:val="a"/>
    <w:link w:val="af3"/>
    <w:qFormat/>
    <w:rsid w:val="0070337E"/>
    <w:pPr>
      <w:ind w:firstLineChars="200" w:firstLine="200"/>
    </w:pPr>
    <w:rPr>
      <w:sz w:val="21"/>
      <w:szCs w:val="21"/>
    </w:rPr>
  </w:style>
  <w:style w:type="character" w:customStyle="1" w:styleId="af3">
    <w:name w:val="文字内容 字符"/>
    <w:basedOn w:val="a0"/>
    <w:link w:val="af2"/>
    <w:rsid w:val="0070337E"/>
    <w:rPr>
      <w:rFonts w:ascii="Times New Roman" w:hAnsi="Times New Roman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33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3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5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jp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dev.mysql.com/downloads/mysql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header" Target="header2.xml"/><Relationship Id="rId8" Type="http://schemas.openxmlformats.org/officeDocument/2006/relationships/hyperlink" Target="https://www.beckhoff.com/en-en/products/automation/twincat/tfxxxx-twincat-3-functions/tf6xxx-tc3-connectivity/tf6420.html" TargetMode="Externa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theme" Target="theme/theme1.xml"/><Relationship Id="rId20" Type="http://schemas.openxmlformats.org/officeDocument/2006/relationships/image" Target="media/image11.png"/><Relationship Id="rId41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hangshengh\Desktop\&#20493;&#31119;&#25991;&#26723;&#20013;&#25991;&#26679;&#26412;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DB67A7-F006-4621-88B3-6DE820E2DF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倍福文档中文样本.dotm</Template>
  <TotalTime>2620</TotalTime>
  <Pages>21</Pages>
  <Words>1371</Words>
  <Characters>7817</Characters>
  <Application>Microsoft Office Word</Application>
  <DocSecurity>0</DocSecurity>
  <Lines>65</Lines>
  <Paragraphs>18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Changsheng Hua 华长盛</dc:creator>
  <cp:keywords/>
  <dc:description/>
  <cp:lastModifiedBy>Jibin Wang 汪继彬</cp:lastModifiedBy>
  <cp:revision>31</cp:revision>
  <dcterms:created xsi:type="dcterms:W3CDTF">2023-12-11T02:55:00Z</dcterms:created>
  <dcterms:modified xsi:type="dcterms:W3CDTF">2023-12-13T05:46:00Z</dcterms:modified>
</cp:coreProperties>
</file>