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5D" w:rsidRPr="009D61FA" w:rsidRDefault="007238A5" w:rsidP="009D61FA">
      <w:pPr>
        <w:jc w:val="center"/>
        <w:rPr>
          <w:sz w:val="32"/>
          <w:szCs w:val="32"/>
        </w:rPr>
      </w:pPr>
      <w:r w:rsidRPr="009D61FA">
        <w:rPr>
          <w:rFonts w:hint="eastAsia"/>
          <w:sz w:val="32"/>
          <w:szCs w:val="32"/>
        </w:rPr>
        <w:t>SSI编码器模块</w:t>
      </w:r>
      <w:r w:rsidR="009D61FA" w:rsidRPr="009D61FA">
        <w:rPr>
          <w:rFonts w:hint="eastAsia"/>
          <w:sz w:val="32"/>
          <w:szCs w:val="32"/>
        </w:rPr>
        <w:t>连接单圈SSI编码器</w:t>
      </w:r>
      <w:r w:rsidR="005C1576">
        <w:rPr>
          <w:rFonts w:hint="eastAsia"/>
          <w:sz w:val="32"/>
          <w:szCs w:val="32"/>
        </w:rPr>
        <w:t>参数设置</w:t>
      </w:r>
      <w:bookmarkStart w:id="0" w:name="_GoBack"/>
      <w:bookmarkEnd w:id="0"/>
    </w:p>
    <w:p w:rsidR="007238A5" w:rsidRDefault="007238A5">
      <w:r>
        <w:rPr>
          <w:rFonts w:hint="eastAsia"/>
        </w:rPr>
        <w:t>客户使用的是单圈12位SSI编码器模块，单圈4096个脉冲。</w:t>
      </w:r>
    </w:p>
    <w:p w:rsidR="007238A5" w:rsidRDefault="007238A5">
      <w:r>
        <w:rPr>
          <w:rFonts w:hint="eastAsia"/>
        </w:rPr>
        <w:t>模块参数设置如下：</w:t>
      </w:r>
    </w:p>
    <w:p w:rsidR="007238A5" w:rsidRDefault="007238A5">
      <w:r>
        <w:rPr>
          <w:rFonts w:hint="eastAsia"/>
          <w:noProof/>
        </w:rPr>
        <w:drawing>
          <wp:inline distT="0" distB="0" distL="0" distR="0">
            <wp:extent cx="5273040" cy="17145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A5" w:rsidRDefault="007238A5"/>
    <w:p w:rsidR="007238A5" w:rsidRDefault="007238A5">
      <w:r>
        <w:rPr>
          <w:rFonts w:hint="eastAsia"/>
        </w:rPr>
        <w:t>通过让轴（或手动转动编码器）慢速转动在Hard</w:t>
      </w:r>
      <w:r>
        <w:t xml:space="preserve"> Increments</w:t>
      </w:r>
      <w:r>
        <w:rPr>
          <w:rFonts w:hint="eastAsia"/>
        </w:rPr>
        <w:t>处找出最大值是4095（0x</w:t>
      </w:r>
      <w:r>
        <w:t>FFF</w:t>
      </w:r>
      <w:r>
        <w:rPr>
          <w:rFonts w:hint="eastAsia"/>
        </w:rPr>
        <w:t>），把这个值填在ENC parameter的Encoder</w:t>
      </w:r>
      <w:r>
        <w:t xml:space="preserve"> Mask</w:t>
      </w:r>
      <w:r w:rsidR="009D61FA">
        <w:rPr>
          <w:rFonts w:hint="eastAsia"/>
        </w:rPr>
        <w:t>（最大的编码器值）</w:t>
      </w:r>
      <w:r>
        <w:rPr>
          <w:rFonts w:hint="eastAsia"/>
        </w:rPr>
        <w:t>处，</w:t>
      </w:r>
      <w:r w:rsidR="009D61FA">
        <w:rPr>
          <w:rFonts w:hint="eastAsia"/>
        </w:rPr>
        <w:t>并且Reference</w:t>
      </w:r>
      <w:r w:rsidR="009D61FA">
        <w:t xml:space="preserve"> </w:t>
      </w:r>
      <w:r w:rsidR="009D61FA">
        <w:rPr>
          <w:rFonts w:hint="eastAsia"/>
        </w:rPr>
        <w:t>System设置为“INCREMENTAL”，意思是编码器的单圈值到最大后，在Soft</w:t>
      </w:r>
      <w:r w:rsidR="009D61FA">
        <w:t xml:space="preserve"> </w:t>
      </w:r>
      <w:r w:rsidR="009D61FA">
        <w:rPr>
          <w:rFonts w:hint="eastAsia"/>
        </w:rPr>
        <w:t>Increments</w:t>
      </w:r>
      <w:proofErr w:type="gramStart"/>
      <w:r w:rsidR="009D61FA">
        <w:rPr>
          <w:rFonts w:hint="eastAsia"/>
        </w:rPr>
        <w:t>处软件</w:t>
      </w:r>
      <w:proofErr w:type="gramEnd"/>
      <w:r w:rsidR="009D61FA">
        <w:rPr>
          <w:rFonts w:hint="eastAsia"/>
        </w:rPr>
        <w:t>进位。</w:t>
      </w:r>
    </w:p>
    <w:p w:rsidR="007238A5" w:rsidRDefault="007238A5">
      <w:r>
        <w:rPr>
          <w:rFonts w:hint="eastAsia"/>
          <w:noProof/>
        </w:rPr>
        <w:drawing>
          <wp:inline distT="0" distB="0" distL="0" distR="0">
            <wp:extent cx="5273040" cy="138684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A5" w:rsidRDefault="007238A5"/>
    <w:p w:rsidR="007238A5" w:rsidRDefault="007238A5">
      <w:r>
        <w:rPr>
          <w:rFonts w:hint="eastAsia"/>
          <w:noProof/>
        </w:rPr>
        <w:drawing>
          <wp:inline distT="0" distB="0" distL="0" distR="0">
            <wp:extent cx="5273040" cy="15240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A5"/>
    <w:rsid w:val="0040085D"/>
    <w:rsid w:val="005C1576"/>
    <w:rsid w:val="007238A5"/>
    <w:rsid w:val="009D61FA"/>
    <w:rsid w:val="00C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EF34"/>
  <w15:chartTrackingRefBased/>
  <w15:docId w15:val="{545B17C1-8058-484E-9048-C7CA108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Liu 刘记忠</dc:creator>
  <cp:keywords/>
  <dc:description/>
  <cp:lastModifiedBy>John Liu 刘记忠</cp:lastModifiedBy>
  <cp:revision>2</cp:revision>
  <dcterms:created xsi:type="dcterms:W3CDTF">2018-05-24T17:58:00Z</dcterms:created>
  <dcterms:modified xsi:type="dcterms:W3CDTF">2018-07-05T08:56:00Z</dcterms:modified>
</cp:coreProperties>
</file>