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C462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5011E3A7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36644" wp14:editId="03872BF4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5A667" w14:textId="0661D83C" w:rsidR="00A61B69" w:rsidRPr="00D67D01" w:rsidRDefault="00137E05" w:rsidP="00D23D56">
                            <w:pPr>
                              <w:ind w:firstLineChars="0" w:firstLine="0"/>
                              <w:jc w:val="left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137E05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使用AND_THEN与OR_ELSE为内存安全增设防护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36644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3B25A667" w14:textId="0661D83C" w:rsidR="00A61B69" w:rsidRPr="00D67D01" w:rsidRDefault="00137E05" w:rsidP="00D23D56">
                      <w:pPr>
                        <w:ind w:firstLineChars="0" w:firstLine="0"/>
                        <w:jc w:val="left"/>
                        <w:rPr>
                          <w:rFonts w:ascii="黑体" w:eastAsia="黑体" w:hAnsi="黑体"/>
                          <w:b/>
                        </w:rPr>
                      </w:pPr>
                      <w:r w:rsidRPr="00137E05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使用AND_THEN与OR_ELSE为内存安全增设防护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  <w:gridCol w:w="85"/>
      </w:tblGrid>
      <w:tr w:rsidR="00A61B69" w14:paraId="5AEC69F5" w14:textId="77777777" w:rsidTr="00D23D56">
        <w:trPr>
          <w:trHeight w:val="1272"/>
        </w:trPr>
        <w:tc>
          <w:tcPr>
            <w:tcW w:w="5524" w:type="dxa"/>
          </w:tcPr>
          <w:p w14:paraId="595767D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548" w:type="dxa"/>
            <w:gridSpan w:val="2"/>
          </w:tcPr>
          <w:p w14:paraId="09378BB6" w14:textId="2A040124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137E0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云龙</w:t>
            </w:r>
          </w:p>
          <w:p w14:paraId="32F7681C" w14:textId="6D4A6DD1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137E0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华东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</w:t>
            </w:r>
            <w:r w:rsidR="00137E0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支持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工程师</w:t>
            </w:r>
          </w:p>
          <w:p w14:paraId="5861CD57" w14:textId="6E4AFF27" w:rsidR="00452634" w:rsidRPr="009469ED" w:rsidRDefault="00452634" w:rsidP="00137E05">
            <w:pPr>
              <w:spacing w:line="300" w:lineRule="exact"/>
              <w:ind w:rightChars="-24" w:right="-50"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l</w:t>
            </w:r>
            <w:r w:rsidR="00137E0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ong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</w:t>
            </w:r>
            <w:r w:rsidR="00137E0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yun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3B0F7446" w14:textId="54232384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137E05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22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137E05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-1</w:t>
            </w:r>
            <w:r w:rsidR="00137E05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0</w:t>
            </w:r>
          </w:p>
        </w:tc>
      </w:tr>
      <w:tr w:rsidR="006D69BF" w14:paraId="391C2D1C" w14:textId="77777777" w:rsidTr="00D23D56">
        <w:tblPrEx>
          <w:tblLook w:val="0000" w:firstRow="0" w:lastRow="0" w:firstColumn="0" w:lastColumn="0" w:noHBand="0" w:noVBand="0"/>
        </w:tblPrEx>
        <w:trPr>
          <w:gridAfter w:val="1"/>
          <w:wAfter w:w="85" w:type="dxa"/>
          <w:trHeight w:val="1701"/>
        </w:trPr>
        <w:tc>
          <w:tcPr>
            <w:tcW w:w="8987" w:type="dxa"/>
            <w:gridSpan w:val="2"/>
          </w:tcPr>
          <w:p w14:paraId="3AA9D59D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2074BA4F" w14:textId="4DE7DC5A" w:rsidR="00452634" w:rsidRPr="00D67D01" w:rsidRDefault="007306E0" w:rsidP="00D67D01">
            <w:pPr>
              <w:jc w:val="left"/>
            </w:pPr>
            <w:r w:rsidRPr="002B4985">
              <w:rPr>
                <w:rFonts w:asciiTheme="minorEastAsia" w:hAnsiTheme="minorEastAsia" w:hint="eastAsia"/>
              </w:rPr>
              <w:t>在PLC程序代码编辑时</w:t>
            </w:r>
            <w:r w:rsidR="000532CA" w:rsidRPr="002B4985">
              <w:rPr>
                <w:rFonts w:asciiTheme="minorEastAsia" w:hAnsiTheme="minorEastAsia" w:hint="eastAsia"/>
              </w:rPr>
              <w:t>，</w:t>
            </w:r>
            <w:r w:rsidRPr="002B4985">
              <w:rPr>
                <w:rFonts w:asciiTheme="minorEastAsia" w:hAnsiTheme="minorEastAsia" w:hint="eastAsia"/>
              </w:rPr>
              <w:t>我们经常会使用到数组和指针的功能，当我们使用这两个功能时一定需要特别</w:t>
            </w:r>
            <w:r w:rsidR="000532CA" w:rsidRPr="002B4985">
              <w:rPr>
                <w:rFonts w:asciiTheme="minorEastAsia" w:hAnsiTheme="minorEastAsia" w:hint="eastAsia"/>
              </w:rPr>
              <w:t>留意</w:t>
            </w:r>
            <w:r w:rsidRPr="002B4985">
              <w:rPr>
                <w:rFonts w:asciiTheme="minorEastAsia" w:hAnsiTheme="minorEastAsia" w:hint="eastAsia"/>
              </w:rPr>
              <w:t>在程序的运行过程中是否会存在超过数组</w:t>
            </w:r>
            <w:r w:rsidR="000B5F14">
              <w:rPr>
                <w:rFonts w:asciiTheme="minorEastAsia" w:hAnsiTheme="minorEastAsia" w:hint="eastAsia"/>
              </w:rPr>
              <w:t>越</w:t>
            </w:r>
            <w:r w:rsidRPr="002B4985">
              <w:rPr>
                <w:rFonts w:asciiTheme="minorEastAsia" w:hAnsiTheme="minorEastAsia" w:hint="eastAsia"/>
              </w:rPr>
              <w:t>界、指向非法/无效</w:t>
            </w:r>
            <w:r w:rsidR="00924336" w:rsidRPr="002B4985">
              <w:rPr>
                <w:rFonts w:asciiTheme="minorEastAsia" w:hAnsiTheme="minorEastAsia" w:hint="eastAsia"/>
              </w:rPr>
              <w:t>地址的问题，虽然也有一些方法可以在后期对这些问题进行检查，但是在程序设计的时候就</w:t>
            </w:r>
            <w:r w:rsidR="000532CA" w:rsidRPr="002B4985">
              <w:rPr>
                <w:rFonts w:asciiTheme="minorEastAsia" w:hAnsiTheme="minorEastAsia" w:hint="eastAsia"/>
              </w:rPr>
              <w:t>应该</w:t>
            </w:r>
            <w:r w:rsidR="00924336" w:rsidRPr="002B4985">
              <w:rPr>
                <w:rFonts w:asciiTheme="minorEastAsia" w:hAnsiTheme="minorEastAsia" w:hint="eastAsia"/>
              </w:rPr>
              <w:t>先考虑到这部分代码的内存安全，以此我们建议合理的使用AND</w:t>
            </w:r>
            <w:r w:rsidR="00924336" w:rsidRPr="002B4985">
              <w:rPr>
                <w:rFonts w:asciiTheme="minorEastAsia" w:hAnsiTheme="minorEastAsia"/>
              </w:rPr>
              <w:t>_THEN</w:t>
            </w:r>
            <w:r w:rsidR="00924336" w:rsidRPr="002B4985">
              <w:rPr>
                <w:rFonts w:asciiTheme="minorEastAsia" w:hAnsiTheme="minorEastAsia" w:hint="eastAsia"/>
              </w:rPr>
              <w:t>和OR</w:t>
            </w:r>
            <w:r w:rsidR="00924336" w:rsidRPr="002B4985">
              <w:rPr>
                <w:rFonts w:asciiTheme="minorEastAsia" w:hAnsiTheme="minorEastAsia"/>
              </w:rPr>
              <w:t>_ELSE</w:t>
            </w:r>
            <w:r w:rsidR="004E110C" w:rsidRPr="002B4985">
              <w:rPr>
                <w:rFonts w:asciiTheme="minorEastAsia" w:hAnsiTheme="minorEastAsia" w:hint="eastAsia"/>
              </w:rPr>
              <w:t>运算符</w:t>
            </w:r>
            <w:r w:rsidR="000532CA" w:rsidRPr="002B4985">
              <w:rPr>
                <w:rFonts w:asciiTheme="minorEastAsia" w:hAnsiTheme="minorEastAsia" w:hint="eastAsia"/>
              </w:rPr>
              <w:t>，</w:t>
            </w:r>
            <w:r w:rsidR="00924336" w:rsidRPr="002B4985">
              <w:rPr>
                <w:rFonts w:asciiTheme="minorEastAsia" w:hAnsiTheme="minorEastAsia" w:hint="eastAsia"/>
              </w:rPr>
              <w:t>在设计时就尽量避免类似问题</w:t>
            </w:r>
            <w:r w:rsidR="000B5F14">
              <w:rPr>
                <w:rFonts w:asciiTheme="minorEastAsia" w:hAnsiTheme="minorEastAsia" w:hint="eastAsia"/>
              </w:rPr>
              <w:t>。</w:t>
            </w:r>
            <w:r w:rsidR="000532CA" w:rsidRPr="002B4985">
              <w:rPr>
                <w:rFonts w:asciiTheme="minorEastAsia" w:hAnsiTheme="minorEastAsia" w:hint="eastAsia"/>
              </w:rPr>
              <w:t>同时</w:t>
            </w:r>
            <w:r w:rsidR="000B5F14">
              <w:rPr>
                <w:rFonts w:asciiTheme="minorEastAsia" w:hAnsiTheme="minorEastAsia" w:hint="eastAsia"/>
              </w:rPr>
              <w:t>，</w:t>
            </w:r>
            <w:r w:rsidR="000532CA" w:rsidRPr="002B4985">
              <w:rPr>
                <w:rFonts w:asciiTheme="minorEastAsia" w:hAnsiTheme="minorEastAsia" w:hint="eastAsia"/>
              </w:rPr>
              <w:t>上述两个运算符的使用还能有效优化程序的执行时间</w:t>
            </w:r>
            <w:r w:rsidR="000B5F14">
              <w:rPr>
                <w:rFonts w:asciiTheme="minorEastAsia" w:hAnsiTheme="minorEastAsia" w:hint="eastAsia"/>
              </w:rPr>
              <w:t>、</w:t>
            </w:r>
            <w:r w:rsidR="000532CA" w:rsidRPr="002B4985">
              <w:rPr>
                <w:rFonts w:asciiTheme="minorEastAsia" w:hAnsiTheme="minorEastAsia" w:hint="eastAsia"/>
              </w:rPr>
              <w:t>提升效率</w:t>
            </w:r>
            <w:r w:rsidR="000B5F14">
              <w:rPr>
                <w:rFonts w:asciiTheme="minorEastAsia" w:hAnsiTheme="minorEastAsia" w:hint="eastAsia"/>
              </w:rPr>
              <w:t>。</w:t>
            </w:r>
            <w:r w:rsidR="00452634" w:rsidRPr="002B4985">
              <w:rPr>
                <w:rFonts w:asciiTheme="minorEastAsia" w:hAnsiTheme="minorEastAsia" w:hint="eastAsia"/>
              </w:rPr>
              <w:t>后文将</w:t>
            </w:r>
            <w:r w:rsidR="00924336" w:rsidRPr="002B4985">
              <w:rPr>
                <w:rFonts w:asciiTheme="minorEastAsia" w:hAnsiTheme="minorEastAsia" w:hint="eastAsia"/>
              </w:rPr>
              <w:t>对此</w:t>
            </w:r>
            <w:r w:rsidR="00452634" w:rsidRPr="002B4985">
              <w:rPr>
                <w:rFonts w:asciiTheme="minorEastAsia" w:hAnsiTheme="minorEastAsia" w:hint="eastAsia"/>
              </w:rPr>
              <w:t>详细描述。</w:t>
            </w:r>
          </w:p>
        </w:tc>
      </w:tr>
      <w:tr w:rsidR="00452634" w14:paraId="35C56AB7" w14:textId="77777777" w:rsidTr="00D23D56">
        <w:tblPrEx>
          <w:tblLook w:val="0000" w:firstRow="0" w:lastRow="0" w:firstColumn="0" w:lastColumn="0" w:noHBand="0" w:noVBand="0"/>
        </w:tblPrEx>
        <w:trPr>
          <w:gridAfter w:val="1"/>
          <w:wAfter w:w="85" w:type="dxa"/>
          <w:trHeight w:val="2474"/>
        </w:trPr>
        <w:tc>
          <w:tcPr>
            <w:tcW w:w="8987" w:type="dxa"/>
            <w:gridSpan w:val="2"/>
            <w:vAlign w:val="center"/>
          </w:tcPr>
          <w:p w14:paraId="08FB5ECC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5EF02785" w14:textId="77777777" w:rsidTr="00452634">
              <w:tc>
                <w:tcPr>
                  <w:tcW w:w="887" w:type="dxa"/>
                </w:tcPr>
                <w:p w14:paraId="2E70607F" w14:textId="77777777" w:rsidR="00452634" w:rsidRDefault="00452634" w:rsidP="000B5F1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2832BE4E" w14:textId="77777777" w:rsidR="00452634" w:rsidRDefault="00452634" w:rsidP="000B5F1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3DBB8BD4" w14:textId="77777777" w:rsidR="00452634" w:rsidRDefault="00452634" w:rsidP="000B5F1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64C5217" w14:textId="77777777" w:rsidTr="00452634">
              <w:tc>
                <w:tcPr>
                  <w:tcW w:w="887" w:type="dxa"/>
                </w:tcPr>
                <w:p w14:paraId="3E28FB8C" w14:textId="77777777" w:rsidR="00452634" w:rsidRDefault="00452634" w:rsidP="000B5F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54708B8" w14:textId="77777777" w:rsidR="00452634" w:rsidRDefault="00452634" w:rsidP="000B5F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51265309" w14:textId="77777777" w:rsidR="00452634" w:rsidRDefault="00452634" w:rsidP="000B5F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6936DED0" w14:textId="77777777" w:rsidTr="00452634">
              <w:tc>
                <w:tcPr>
                  <w:tcW w:w="887" w:type="dxa"/>
                </w:tcPr>
                <w:p w14:paraId="78F623AE" w14:textId="77777777" w:rsidR="00452634" w:rsidRDefault="00452634" w:rsidP="000B5F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5C3B68F" w14:textId="77777777" w:rsidR="00452634" w:rsidRDefault="00452634" w:rsidP="000B5F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03F589B" w14:textId="77777777" w:rsidR="00452634" w:rsidRDefault="00452634" w:rsidP="000B5F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29CB897B" w14:textId="77777777" w:rsidTr="00452634">
              <w:tc>
                <w:tcPr>
                  <w:tcW w:w="887" w:type="dxa"/>
                </w:tcPr>
                <w:p w14:paraId="790ECDB7" w14:textId="77777777" w:rsidR="00452634" w:rsidRDefault="00452634" w:rsidP="000B5F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7F6E4DC" w14:textId="77777777" w:rsidR="00452634" w:rsidRDefault="00452634" w:rsidP="000B5F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5B69DAB" w14:textId="77777777" w:rsidR="00452634" w:rsidRDefault="00452634" w:rsidP="000B5F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4B947306" w14:textId="77777777" w:rsidTr="00452634">
              <w:tc>
                <w:tcPr>
                  <w:tcW w:w="887" w:type="dxa"/>
                </w:tcPr>
                <w:p w14:paraId="0065FDCB" w14:textId="77777777" w:rsidR="00452634" w:rsidRDefault="00452634" w:rsidP="000B5F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63C5FA82" w14:textId="77777777" w:rsidR="00452634" w:rsidRDefault="00452634" w:rsidP="000B5F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D283C0C" w14:textId="77777777" w:rsidR="00452634" w:rsidRDefault="00452634" w:rsidP="000B5F1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90D7EC8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6918E0F2" w14:textId="77777777" w:rsidTr="00D23D56">
        <w:tblPrEx>
          <w:tblLook w:val="0000" w:firstRow="0" w:lastRow="0" w:firstColumn="0" w:lastColumn="0" w:noHBand="0" w:noVBand="0"/>
        </w:tblPrEx>
        <w:trPr>
          <w:gridAfter w:val="1"/>
          <w:wAfter w:w="85" w:type="dxa"/>
          <w:trHeight w:val="2724"/>
        </w:trPr>
        <w:tc>
          <w:tcPr>
            <w:tcW w:w="8987" w:type="dxa"/>
            <w:gridSpan w:val="2"/>
            <w:vAlign w:val="center"/>
          </w:tcPr>
          <w:p w14:paraId="719BC0D3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37176A6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F415064" w14:textId="5B086786" w:rsidR="00452634" w:rsidRPr="00206B56" w:rsidRDefault="00452634" w:rsidP="000B5F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7B60258" w14:textId="0DA7021A" w:rsidR="00452634" w:rsidRPr="00206B56" w:rsidRDefault="00452634" w:rsidP="000B5F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C84A0BD" w14:textId="4523E8CE" w:rsidR="00452634" w:rsidRPr="00206B56" w:rsidRDefault="00452634" w:rsidP="000B5F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25698FD6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85988B9" w14:textId="77777777" w:rsidR="00452634" w:rsidRDefault="00452634" w:rsidP="000B5F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DDEE77D" w14:textId="644DA41A" w:rsidR="00452634" w:rsidRDefault="00452634" w:rsidP="000B5F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2B638EC9" w14:textId="6C7875D7" w:rsidR="00452634" w:rsidRPr="009D7097" w:rsidRDefault="00452634" w:rsidP="000B5F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63A7641A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DBFBDE9" w14:textId="4F37E8C2" w:rsidR="00452634" w:rsidRPr="00206B56" w:rsidRDefault="00452634" w:rsidP="000B5F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FE58430" w14:textId="5DC44FD8" w:rsidR="00452634" w:rsidRDefault="00452634" w:rsidP="000B5F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30CF888" w14:textId="119D61F9" w:rsidR="00452634" w:rsidRPr="009D7097" w:rsidRDefault="00452634" w:rsidP="000B5F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112AE82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7B82C76" w14:textId="77777777" w:rsidR="00452634" w:rsidRDefault="00452634" w:rsidP="000B5F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F8E7DBC" w14:textId="470C909E" w:rsidR="00452634" w:rsidRDefault="00452634" w:rsidP="000B5F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87A9173" w14:textId="2EE94BC5" w:rsidR="00452634" w:rsidRPr="009D7097" w:rsidRDefault="00452634" w:rsidP="000B5F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4103FA2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6191847" w14:textId="260BEE53" w:rsidR="00452634" w:rsidRDefault="00452634" w:rsidP="000B5F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BC53C26" w14:textId="64AB98A5" w:rsidR="00452634" w:rsidRDefault="00452634" w:rsidP="000B5F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8A16E45" w14:textId="4814E540" w:rsidR="00452634" w:rsidRPr="009D7097" w:rsidRDefault="00452634" w:rsidP="000B5F1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E65F947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66BB85D1" w14:textId="77777777" w:rsidTr="00D23D56">
        <w:tblPrEx>
          <w:tblLook w:val="0000" w:firstRow="0" w:lastRow="0" w:firstColumn="0" w:lastColumn="0" w:noHBand="0" w:noVBand="0"/>
        </w:tblPrEx>
        <w:trPr>
          <w:gridAfter w:val="1"/>
          <w:wAfter w:w="85" w:type="dxa"/>
          <w:trHeight w:val="1039"/>
        </w:trPr>
        <w:tc>
          <w:tcPr>
            <w:tcW w:w="8987" w:type="dxa"/>
            <w:gridSpan w:val="2"/>
          </w:tcPr>
          <w:p w14:paraId="7A7AA10B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4D8109DF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6A6498FC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304DE7BF" w14:textId="77777777" w:rsidR="006E09C0" w:rsidRDefault="006E09C0" w:rsidP="006E09C0"/>
          <w:p w14:paraId="37C048F4" w14:textId="77777777" w:rsidR="00D67D01" w:rsidRPr="006E09C0" w:rsidRDefault="00D67D01" w:rsidP="006E09C0"/>
        </w:tc>
      </w:tr>
      <w:tr w:rsidR="00452634" w14:paraId="2C1834C2" w14:textId="77777777" w:rsidTr="00D23D56">
        <w:tblPrEx>
          <w:tblLook w:val="0000" w:firstRow="0" w:lastRow="0" w:firstColumn="0" w:lastColumn="0" w:noHBand="0" w:noVBand="0"/>
        </w:tblPrEx>
        <w:trPr>
          <w:gridAfter w:val="1"/>
          <w:wAfter w:w="85" w:type="dxa"/>
          <w:trHeight w:val="1741"/>
        </w:trPr>
        <w:tc>
          <w:tcPr>
            <w:tcW w:w="8987" w:type="dxa"/>
            <w:gridSpan w:val="2"/>
          </w:tcPr>
          <w:p w14:paraId="43098036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5E8876ED" w14:textId="10C3D10A" w:rsidR="00452634" w:rsidRDefault="00000000" w:rsidP="001A6A02">
            <w:pPr>
              <w:ind w:firstLineChars="162" w:firstLine="340"/>
              <w:rPr>
                <w:b/>
                <w:sz w:val="28"/>
              </w:rPr>
            </w:pPr>
            <w:hyperlink r:id="rId12" w:history="1">
              <w:r w:rsidR="00F34317" w:rsidRPr="00F34317">
                <w:rPr>
                  <w:rStyle w:val="a8"/>
                  <w:b/>
                  <w:sz w:val="28"/>
                </w:rPr>
                <w:t>InfoSys</w:t>
              </w:r>
              <w:r w:rsidR="00F34317" w:rsidRPr="00F34317">
                <w:rPr>
                  <w:rStyle w:val="a8"/>
                  <w:rFonts w:hint="eastAsia"/>
                  <w:b/>
                  <w:sz w:val="28"/>
                </w:rPr>
                <w:t>中关于</w:t>
              </w:r>
              <w:r w:rsidR="00F34317" w:rsidRPr="00F34317">
                <w:rPr>
                  <w:rStyle w:val="a8"/>
                  <w:rFonts w:hint="eastAsia"/>
                  <w:b/>
                  <w:sz w:val="28"/>
                </w:rPr>
                <w:t>AND_THEN</w:t>
              </w:r>
              <w:r w:rsidR="00F34317" w:rsidRPr="00F34317">
                <w:rPr>
                  <w:rStyle w:val="a8"/>
                  <w:rFonts w:hint="eastAsia"/>
                  <w:b/>
                  <w:sz w:val="28"/>
                </w:rPr>
                <w:t>的信息</w:t>
              </w:r>
            </w:hyperlink>
          </w:p>
          <w:p w14:paraId="4337232E" w14:textId="72ECD51F" w:rsidR="00F34317" w:rsidRDefault="00000000" w:rsidP="001A6A02">
            <w:pPr>
              <w:ind w:firstLineChars="162" w:firstLine="340"/>
              <w:rPr>
                <w:b/>
                <w:sz w:val="28"/>
              </w:rPr>
            </w:pPr>
            <w:hyperlink r:id="rId13" w:history="1">
              <w:r w:rsidR="00F34317" w:rsidRPr="00F34317">
                <w:rPr>
                  <w:rStyle w:val="a8"/>
                  <w:rFonts w:hint="eastAsia"/>
                  <w:b/>
                  <w:sz w:val="28"/>
                </w:rPr>
                <w:t>InfoSys</w:t>
              </w:r>
              <w:r w:rsidR="00F34317" w:rsidRPr="00F34317">
                <w:rPr>
                  <w:rStyle w:val="a8"/>
                  <w:rFonts w:hint="eastAsia"/>
                  <w:b/>
                  <w:sz w:val="28"/>
                </w:rPr>
                <w:t>中关于</w:t>
              </w:r>
              <w:r w:rsidR="00F34317" w:rsidRPr="00F34317">
                <w:rPr>
                  <w:rStyle w:val="a8"/>
                  <w:rFonts w:hint="eastAsia"/>
                  <w:b/>
                  <w:sz w:val="28"/>
                </w:rPr>
                <w:t>OR_ELSE</w:t>
              </w:r>
              <w:r w:rsidR="00F34317" w:rsidRPr="00F34317">
                <w:rPr>
                  <w:rStyle w:val="a8"/>
                  <w:rFonts w:hint="eastAsia"/>
                  <w:b/>
                  <w:sz w:val="28"/>
                </w:rPr>
                <w:t>的信息</w:t>
              </w:r>
            </w:hyperlink>
          </w:p>
          <w:p w14:paraId="34473DBC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785C6C27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CADFE7F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0A08F80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151FC643" w14:textId="77777777" w:rsidR="008E13EC" w:rsidRDefault="008E13EC" w:rsidP="008E13EC"/>
    <w:p w14:paraId="10165F47" w14:textId="1A2D4B1C" w:rsidR="001A6A02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18986675" w:history="1">
        <w:r w:rsidR="001A6A02" w:rsidRPr="00A614B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1A6A02">
          <w:rPr>
            <w:noProof/>
          </w:rPr>
          <w:tab/>
        </w:r>
        <w:r w:rsidR="001A6A02" w:rsidRPr="00A614BC">
          <w:rPr>
            <w:rStyle w:val="a8"/>
            <w:noProof/>
          </w:rPr>
          <w:t>软硬件版本</w:t>
        </w:r>
        <w:r w:rsidR="001A6A02">
          <w:rPr>
            <w:noProof/>
            <w:webHidden/>
          </w:rPr>
          <w:tab/>
        </w:r>
        <w:r w:rsidR="001A6A02">
          <w:rPr>
            <w:noProof/>
            <w:webHidden/>
          </w:rPr>
          <w:fldChar w:fldCharType="begin"/>
        </w:r>
        <w:r w:rsidR="001A6A02">
          <w:rPr>
            <w:noProof/>
            <w:webHidden/>
          </w:rPr>
          <w:instrText xml:space="preserve"> PAGEREF _Toc118986675 \h </w:instrText>
        </w:r>
        <w:r w:rsidR="001A6A02">
          <w:rPr>
            <w:noProof/>
            <w:webHidden/>
          </w:rPr>
        </w:r>
        <w:r w:rsidR="001A6A02">
          <w:rPr>
            <w:noProof/>
            <w:webHidden/>
          </w:rPr>
          <w:fldChar w:fldCharType="separate"/>
        </w:r>
        <w:r w:rsidR="001A6A02">
          <w:rPr>
            <w:noProof/>
            <w:webHidden/>
          </w:rPr>
          <w:t>4</w:t>
        </w:r>
        <w:r w:rsidR="001A6A02">
          <w:rPr>
            <w:noProof/>
            <w:webHidden/>
          </w:rPr>
          <w:fldChar w:fldCharType="end"/>
        </w:r>
      </w:hyperlink>
    </w:p>
    <w:p w14:paraId="4551CFB4" w14:textId="3B537D1F" w:rsidR="001A6A0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18986676" w:history="1">
        <w:r w:rsidR="001A6A02" w:rsidRPr="00A614B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1A6A02">
          <w:rPr>
            <w:rFonts w:asciiTheme="minorHAnsi" w:hAnsiTheme="minorHAnsi" w:cstheme="minorBidi"/>
            <w:noProof/>
            <w:szCs w:val="22"/>
          </w:rPr>
          <w:tab/>
        </w:r>
        <w:r w:rsidR="001A6A02" w:rsidRPr="00A614BC">
          <w:rPr>
            <w:rStyle w:val="a8"/>
            <w:noProof/>
          </w:rPr>
          <w:t>倍福</w:t>
        </w:r>
        <w:r w:rsidR="001A6A02" w:rsidRPr="00A614BC">
          <w:rPr>
            <w:rStyle w:val="a8"/>
            <w:noProof/>
          </w:rPr>
          <w:t>Beckhoff</w:t>
        </w:r>
        <w:r w:rsidR="001A6A02">
          <w:rPr>
            <w:noProof/>
            <w:webHidden/>
          </w:rPr>
          <w:tab/>
        </w:r>
        <w:r w:rsidR="001A6A02">
          <w:rPr>
            <w:noProof/>
            <w:webHidden/>
          </w:rPr>
          <w:fldChar w:fldCharType="begin"/>
        </w:r>
        <w:r w:rsidR="001A6A02">
          <w:rPr>
            <w:noProof/>
            <w:webHidden/>
          </w:rPr>
          <w:instrText xml:space="preserve"> PAGEREF _Toc118986676 \h </w:instrText>
        </w:r>
        <w:r w:rsidR="001A6A02">
          <w:rPr>
            <w:noProof/>
            <w:webHidden/>
          </w:rPr>
        </w:r>
        <w:r w:rsidR="001A6A02">
          <w:rPr>
            <w:noProof/>
            <w:webHidden/>
          </w:rPr>
          <w:fldChar w:fldCharType="separate"/>
        </w:r>
        <w:r w:rsidR="001A6A02">
          <w:rPr>
            <w:noProof/>
            <w:webHidden/>
          </w:rPr>
          <w:t>4</w:t>
        </w:r>
        <w:r w:rsidR="001A6A02">
          <w:rPr>
            <w:noProof/>
            <w:webHidden/>
          </w:rPr>
          <w:fldChar w:fldCharType="end"/>
        </w:r>
      </w:hyperlink>
    </w:p>
    <w:p w14:paraId="6E9A0CF8" w14:textId="516621C3" w:rsidR="001A6A02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18986677" w:history="1">
        <w:r w:rsidR="001A6A02" w:rsidRPr="00A614B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 w:rsidR="001A6A02">
          <w:rPr>
            <w:rFonts w:asciiTheme="minorHAnsi" w:hAnsiTheme="minorHAnsi" w:cstheme="minorBidi"/>
            <w:noProof/>
            <w:szCs w:val="22"/>
          </w:rPr>
          <w:tab/>
        </w:r>
        <w:r w:rsidR="001A6A02" w:rsidRPr="00A614BC">
          <w:rPr>
            <w:rStyle w:val="a8"/>
            <w:noProof/>
          </w:rPr>
          <w:t>控制器硬件</w:t>
        </w:r>
        <w:r w:rsidR="001A6A02">
          <w:rPr>
            <w:noProof/>
            <w:webHidden/>
          </w:rPr>
          <w:tab/>
        </w:r>
        <w:r w:rsidR="001A6A02">
          <w:rPr>
            <w:noProof/>
            <w:webHidden/>
          </w:rPr>
          <w:fldChar w:fldCharType="begin"/>
        </w:r>
        <w:r w:rsidR="001A6A02">
          <w:rPr>
            <w:noProof/>
            <w:webHidden/>
          </w:rPr>
          <w:instrText xml:space="preserve"> PAGEREF _Toc118986677 \h </w:instrText>
        </w:r>
        <w:r w:rsidR="001A6A02">
          <w:rPr>
            <w:noProof/>
            <w:webHidden/>
          </w:rPr>
        </w:r>
        <w:r w:rsidR="001A6A02">
          <w:rPr>
            <w:noProof/>
            <w:webHidden/>
          </w:rPr>
          <w:fldChar w:fldCharType="separate"/>
        </w:r>
        <w:r w:rsidR="001A6A02">
          <w:rPr>
            <w:noProof/>
            <w:webHidden/>
          </w:rPr>
          <w:t>4</w:t>
        </w:r>
        <w:r w:rsidR="001A6A02">
          <w:rPr>
            <w:noProof/>
            <w:webHidden/>
          </w:rPr>
          <w:fldChar w:fldCharType="end"/>
        </w:r>
      </w:hyperlink>
    </w:p>
    <w:p w14:paraId="26F08B78" w14:textId="585D1A13" w:rsidR="001A6A02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18986678" w:history="1">
        <w:r w:rsidR="001A6A02" w:rsidRPr="00A614B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 w:rsidR="001A6A02">
          <w:rPr>
            <w:rFonts w:asciiTheme="minorHAnsi" w:hAnsiTheme="minorHAnsi" w:cstheme="minorBidi"/>
            <w:noProof/>
            <w:szCs w:val="22"/>
          </w:rPr>
          <w:tab/>
        </w:r>
        <w:r w:rsidR="001A6A02" w:rsidRPr="00A614BC">
          <w:rPr>
            <w:rStyle w:val="a8"/>
            <w:noProof/>
          </w:rPr>
          <w:t>控制软件</w:t>
        </w:r>
        <w:r w:rsidR="001A6A02">
          <w:rPr>
            <w:noProof/>
            <w:webHidden/>
          </w:rPr>
          <w:tab/>
        </w:r>
        <w:r w:rsidR="001A6A02">
          <w:rPr>
            <w:noProof/>
            <w:webHidden/>
          </w:rPr>
          <w:fldChar w:fldCharType="begin"/>
        </w:r>
        <w:r w:rsidR="001A6A02">
          <w:rPr>
            <w:noProof/>
            <w:webHidden/>
          </w:rPr>
          <w:instrText xml:space="preserve"> PAGEREF _Toc118986678 \h </w:instrText>
        </w:r>
        <w:r w:rsidR="001A6A02">
          <w:rPr>
            <w:noProof/>
            <w:webHidden/>
          </w:rPr>
        </w:r>
        <w:r w:rsidR="001A6A02">
          <w:rPr>
            <w:noProof/>
            <w:webHidden/>
          </w:rPr>
          <w:fldChar w:fldCharType="separate"/>
        </w:r>
        <w:r w:rsidR="001A6A02">
          <w:rPr>
            <w:noProof/>
            <w:webHidden/>
          </w:rPr>
          <w:t>4</w:t>
        </w:r>
        <w:r w:rsidR="001A6A02">
          <w:rPr>
            <w:noProof/>
            <w:webHidden/>
          </w:rPr>
          <w:fldChar w:fldCharType="end"/>
        </w:r>
      </w:hyperlink>
    </w:p>
    <w:p w14:paraId="75233A5B" w14:textId="68A9CA46" w:rsidR="001A6A02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18986679" w:history="1">
        <w:r w:rsidR="001A6A02" w:rsidRPr="00A614B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1A6A02">
          <w:rPr>
            <w:noProof/>
          </w:rPr>
          <w:tab/>
        </w:r>
        <w:r w:rsidR="001A6A02" w:rsidRPr="00A614BC">
          <w:rPr>
            <w:rStyle w:val="a8"/>
            <w:noProof/>
          </w:rPr>
          <w:t>运算符说明</w:t>
        </w:r>
        <w:r w:rsidR="001A6A02">
          <w:rPr>
            <w:noProof/>
            <w:webHidden/>
          </w:rPr>
          <w:tab/>
        </w:r>
        <w:r w:rsidR="001A6A02">
          <w:rPr>
            <w:noProof/>
            <w:webHidden/>
          </w:rPr>
          <w:fldChar w:fldCharType="begin"/>
        </w:r>
        <w:r w:rsidR="001A6A02">
          <w:rPr>
            <w:noProof/>
            <w:webHidden/>
          </w:rPr>
          <w:instrText xml:space="preserve"> PAGEREF _Toc118986679 \h </w:instrText>
        </w:r>
        <w:r w:rsidR="001A6A02">
          <w:rPr>
            <w:noProof/>
            <w:webHidden/>
          </w:rPr>
        </w:r>
        <w:r w:rsidR="001A6A02">
          <w:rPr>
            <w:noProof/>
            <w:webHidden/>
          </w:rPr>
          <w:fldChar w:fldCharType="separate"/>
        </w:r>
        <w:r w:rsidR="001A6A02">
          <w:rPr>
            <w:noProof/>
            <w:webHidden/>
          </w:rPr>
          <w:t>4</w:t>
        </w:r>
        <w:r w:rsidR="001A6A02">
          <w:rPr>
            <w:noProof/>
            <w:webHidden/>
          </w:rPr>
          <w:fldChar w:fldCharType="end"/>
        </w:r>
      </w:hyperlink>
    </w:p>
    <w:p w14:paraId="6382A500" w14:textId="17D86F1E" w:rsidR="001A6A0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18986680" w:history="1">
        <w:r w:rsidR="001A6A02" w:rsidRPr="00A614B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1A6A02">
          <w:rPr>
            <w:rFonts w:asciiTheme="minorHAnsi" w:hAnsiTheme="minorHAnsi" w:cstheme="minorBidi"/>
            <w:noProof/>
            <w:szCs w:val="22"/>
          </w:rPr>
          <w:tab/>
        </w:r>
        <w:r w:rsidR="001A6A02" w:rsidRPr="00A614BC">
          <w:rPr>
            <w:rStyle w:val="a8"/>
            <w:noProof/>
          </w:rPr>
          <w:t>AND_THEN</w:t>
        </w:r>
        <w:r w:rsidR="001A6A02">
          <w:rPr>
            <w:noProof/>
            <w:webHidden/>
          </w:rPr>
          <w:tab/>
        </w:r>
        <w:r w:rsidR="001A6A02">
          <w:rPr>
            <w:noProof/>
            <w:webHidden/>
          </w:rPr>
          <w:fldChar w:fldCharType="begin"/>
        </w:r>
        <w:r w:rsidR="001A6A02">
          <w:rPr>
            <w:noProof/>
            <w:webHidden/>
          </w:rPr>
          <w:instrText xml:space="preserve"> PAGEREF _Toc118986680 \h </w:instrText>
        </w:r>
        <w:r w:rsidR="001A6A02">
          <w:rPr>
            <w:noProof/>
            <w:webHidden/>
          </w:rPr>
        </w:r>
        <w:r w:rsidR="001A6A02">
          <w:rPr>
            <w:noProof/>
            <w:webHidden/>
          </w:rPr>
          <w:fldChar w:fldCharType="separate"/>
        </w:r>
        <w:r w:rsidR="001A6A02">
          <w:rPr>
            <w:noProof/>
            <w:webHidden/>
          </w:rPr>
          <w:t>4</w:t>
        </w:r>
        <w:r w:rsidR="001A6A02">
          <w:rPr>
            <w:noProof/>
            <w:webHidden/>
          </w:rPr>
          <w:fldChar w:fldCharType="end"/>
        </w:r>
      </w:hyperlink>
    </w:p>
    <w:p w14:paraId="2600D93A" w14:textId="60674A71" w:rsidR="001A6A0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18986681" w:history="1">
        <w:r w:rsidR="001A6A02" w:rsidRPr="00A614B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 w:rsidR="001A6A02">
          <w:rPr>
            <w:rFonts w:asciiTheme="minorHAnsi" w:hAnsiTheme="minorHAnsi" w:cstheme="minorBidi"/>
            <w:noProof/>
            <w:szCs w:val="22"/>
          </w:rPr>
          <w:tab/>
        </w:r>
        <w:r w:rsidR="001A6A02" w:rsidRPr="00A614BC">
          <w:rPr>
            <w:rStyle w:val="a8"/>
            <w:noProof/>
          </w:rPr>
          <w:t>OR_ELSE</w:t>
        </w:r>
        <w:r w:rsidR="001A6A02">
          <w:rPr>
            <w:noProof/>
            <w:webHidden/>
          </w:rPr>
          <w:tab/>
        </w:r>
        <w:r w:rsidR="001A6A02">
          <w:rPr>
            <w:noProof/>
            <w:webHidden/>
          </w:rPr>
          <w:fldChar w:fldCharType="begin"/>
        </w:r>
        <w:r w:rsidR="001A6A02">
          <w:rPr>
            <w:noProof/>
            <w:webHidden/>
          </w:rPr>
          <w:instrText xml:space="preserve"> PAGEREF _Toc118986681 \h </w:instrText>
        </w:r>
        <w:r w:rsidR="001A6A02">
          <w:rPr>
            <w:noProof/>
            <w:webHidden/>
          </w:rPr>
        </w:r>
        <w:r w:rsidR="001A6A02">
          <w:rPr>
            <w:noProof/>
            <w:webHidden/>
          </w:rPr>
          <w:fldChar w:fldCharType="separate"/>
        </w:r>
        <w:r w:rsidR="001A6A02">
          <w:rPr>
            <w:noProof/>
            <w:webHidden/>
          </w:rPr>
          <w:t>4</w:t>
        </w:r>
        <w:r w:rsidR="001A6A02">
          <w:rPr>
            <w:noProof/>
            <w:webHidden/>
          </w:rPr>
          <w:fldChar w:fldCharType="end"/>
        </w:r>
      </w:hyperlink>
    </w:p>
    <w:p w14:paraId="099A52F3" w14:textId="288DE2DD" w:rsidR="001A6A0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18986682" w:history="1">
        <w:r w:rsidR="001A6A02" w:rsidRPr="00A614B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 w:rsidR="001A6A02">
          <w:rPr>
            <w:rFonts w:asciiTheme="minorHAnsi" w:hAnsiTheme="minorHAnsi" w:cstheme="minorBidi"/>
            <w:noProof/>
            <w:szCs w:val="22"/>
          </w:rPr>
          <w:tab/>
        </w:r>
        <w:r w:rsidR="001A6A02" w:rsidRPr="00A614BC">
          <w:rPr>
            <w:rStyle w:val="a8"/>
            <w:noProof/>
          </w:rPr>
          <w:t>短路求值</w:t>
        </w:r>
        <w:r w:rsidR="001A6A02">
          <w:rPr>
            <w:noProof/>
            <w:webHidden/>
          </w:rPr>
          <w:tab/>
        </w:r>
        <w:r w:rsidR="001A6A02">
          <w:rPr>
            <w:noProof/>
            <w:webHidden/>
          </w:rPr>
          <w:fldChar w:fldCharType="begin"/>
        </w:r>
        <w:r w:rsidR="001A6A02">
          <w:rPr>
            <w:noProof/>
            <w:webHidden/>
          </w:rPr>
          <w:instrText xml:space="preserve"> PAGEREF _Toc118986682 \h </w:instrText>
        </w:r>
        <w:r w:rsidR="001A6A02">
          <w:rPr>
            <w:noProof/>
            <w:webHidden/>
          </w:rPr>
        </w:r>
        <w:r w:rsidR="001A6A02">
          <w:rPr>
            <w:noProof/>
            <w:webHidden/>
          </w:rPr>
          <w:fldChar w:fldCharType="separate"/>
        </w:r>
        <w:r w:rsidR="001A6A02">
          <w:rPr>
            <w:noProof/>
            <w:webHidden/>
          </w:rPr>
          <w:t>4</w:t>
        </w:r>
        <w:r w:rsidR="001A6A02">
          <w:rPr>
            <w:noProof/>
            <w:webHidden/>
          </w:rPr>
          <w:fldChar w:fldCharType="end"/>
        </w:r>
      </w:hyperlink>
    </w:p>
    <w:p w14:paraId="006CF5B2" w14:textId="27095B3B" w:rsidR="001A6A02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18986683" w:history="1">
        <w:r w:rsidR="001A6A02" w:rsidRPr="00A614B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1A6A02">
          <w:rPr>
            <w:noProof/>
          </w:rPr>
          <w:tab/>
        </w:r>
        <w:r w:rsidR="001A6A02" w:rsidRPr="00A614BC">
          <w:rPr>
            <w:rStyle w:val="a8"/>
            <w:noProof/>
          </w:rPr>
          <w:t>应用演示</w:t>
        </w:r>
        <w:r w:rsidR="001A6A02">
          <w:rPr>
            <w:noProof/>
            <w:webHidden/>
          </w:rPr>
          <w:tab/>
        </w:r>
        <w:r w:rsidR="001A6A02">
          <w:rPr>
            <w:noProof/>
            <w:webHidden/>
          </w:rPr>
          <w:fldChar w:fldCharType="begin"/>
        </w:r>
        <w:r w:rsidR="001A6A02">
          <w:rPr>
            <w:noProof/>
            <w:webHidden/>
          </w:rPr>
          <w:instrText xml:space="preserve"> PAGEREF _Toc118986683 \h </w:instrText>
        </w:r>
        <w:r w:rsidR="001A6A02">
          <w:rPr>
            <w:noProof/>
            <w:webHidden/>
          </w:rPr>
        </w:r>
        <w:r w:rsidR="001A6A02">
          <w:rPr>
            <w:noProof/>
            <w:webHidden/>
          </w:rPr>
          <w:fldChar w:fldCharType="separate"/>
        </w:r>
        <w:r w:rsidR="001A6A02">
          <w:rPr>
            <w:noProof/>
            <w:webHidden/>
          </w:rPr>
          <w:t>4</w:t>
        </w:r>
        <w:r w:rsidR="001A6A02">
          <w:rPr>
            <w:noProof/>
            <w:webHidden/>
          </w:rPr>
          <w:fldChar w:fldCharType="end"/>
        </w:r>
      </w:hyperlink>
    </w:p>
    <w:p w14:paraId="6F1A50BA" w14:textId="7FC0D918" w:rsidR="001A6A0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18986684" w:history="1">
        <w:r w:rsidR="001A6A02" w:rsidRPr="00A614B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 w:rsidR="001A6A02">
          <w:rPr>
            <w:rFonts w:asciiTheme="minorHAnsi" w:hAnsiTheme="minorHAnsi" w:cstheme="minorBidi"/>
            <w:noProof/>
            <w:szCs w:val="22"/>
          </w:rPr>
          <w:tab/>
        </w:r>
        <w:r w:rsidR="001A6A02" w:rsidRPr="00A614BC">
          <w:rPr>
            <w:rStyle w:val="a8"/>
            <w:noProof/>
          </w:rPr>
          <w:t>在指针引用时的应用</w:t>
        </w:r>
        <w:r w:rsidR="001A6A02">
          <w:rPr>
            <w:noProof/>
            <w:webHidden/>
          </w:rPr>
          <w:tab/>
        </w:r>
        <w:r w:rsidR="001A6A02">
          <w:rPr>
            <w:noProof/>
            <w:webHidden/>
          </w:rPr>
          <w:fldChar w:fldCharType="begin"/>
        </w:r>
        <w:r w:rsidR="001A6A02">
          <w:rPr>
            <w:noProof/>
            <w:webHidden/>
          </w:rPr>
          <w:instrText xml:space="preserve"> PAGEREF _Toc118986684 \h </w:instrText>
        </w:r>
        <w:r w:rsidR="001A6A02">
          <w:rPr>
            <w:noProof/>
            <w:webHidden/>
          </w:rPr>
        </w:r>
        <w:r w:rsidR="001A6A02">
          <w:rPr>
            <w:noProof/>
            <w:webHidden/>
          </w:rPr>
          <w:fldChar w:fldCharType="separate"/>
        </w:r>
        <w:r w:rsidR="001A6A02">
          <w:rPr>
            <w:noProof/>
            <w:webHidden/>
          </w:rPr>
          <w:t>4</w:t>
        </w:r>
        <w:r w:rsidR="001A6A02">
          <w:rPr>
            <w:noProof/>
            <w:webHidden/>
          </w:rPr>
          <w:fldChar w:fldCharType="end"/>
        </w:r>
      </w:hyperlink>
    </w:p>
    <w:p w14:paraId="5F97F012" w14:textId="29702017" w:rsidR="001A6A0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18986685" w:history="1">
        <w:r w:rsidR="001A6A02" w:rsidRPr="00A614B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 w:rsidR="001A6A02">
          <w:rPr>
            <w:rFonts w:asciiTheme="minorHAnsi" w:hAnsiTheme="minorHAnsi" w:cstheme="minorBidi"/>
            <w:noProof/>
            <w:szCs w:val="22"/>
          </w:rPr>
          <w:tab/>
        </w:r>
        <w:r w:rsidR="001A6A02" w:rsidRPr="00A614BC">
          <w:rPr>
            <w:rStyle w:val="a8"/>
            <w:noProof/>
          </w:rPr>
          <w:t>在数组索引时的应用</w:t>
        </w:r>
        <w:r w:rsidR="001A6A02">
          <w:rPr>
            <w:noProof/>
            <w:webHidden/>
          </w:rPr>
          <w:tab/>
        </w:r>
        <w:r w:rsidR="001A6A02">
          <w:rPr>
            <w:noProof/>
            <w:webHidden/>
          </w:rPr>
          <w:fldChar w:fldCharType="begin"/>
        </w:r>
        <w:r w:rsidR="001A6A02">
          <w:rPr>
            <w:noProof/>
            <w:webHidden/>
          </w:rPr>
          <w:instrText xml:space="preserve"> PAGEREF _Toc118986685 \h </w:instrText>
        </w:r>
        <w:r w:rsidR="001A6A02">
          <w:rPr>
            <w:noProof/>
            <w:webHidden/>
          </w:rPr>
        </w:r>
        <w:r w:rsidR="001A6A02">
          <w:rPr>
            <w:noProof/>
            <w:webHidden/>
          </w:rPr>
          <w:fldChar w:fldCharType="separate"/>
        </w:r>
        <w:r w:rsidR="001A6A02">
          <w:rPr>
            <w:noProof/>
            <w:webHidden/>
          </w:rPr>
          <w:t>6</w:t>
        </w:r>
        <w:r w:rsidR="001A6A02">
          <w:rPr>
            <w:noProof/>
            <w:webHidden/>
          </w:rPr>
          <w:fldChar w:fldCharType="end"/>
        </w:r>
      </w:hyperlink>
    </w:p>
    <w:p w14:paraId="62E1DBB2" w14:textId="2DF691C0" w:rsidR="001A6A0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18986686" w:history="1">
        <w:r w:rsidR="001A6A02" w:rsidRPr="00A614B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 w:rsidR="001A6A02">
          <w:rPr>
            <w:rFonts w:asciiTheme="minorHAnsi" w:hAnsiTheme="minorHAnsi" w:cstheme="minorBidi"/>
            <w:noProof/>
            <w:szCs w:val="22"/>
          </w:rPr>
          <w:tab/>
        </w:r>
        <w:r w:rsidR="001A6A02" w:rsidRPr="00A614BC">
          <w:rPr>
            <w:rStyle w:val="a8"/>
            <w:noProof/>
          </w:rPr>
          <w:t>不同优先级的错误判断与状态输出</w:t>
        </w:r>
        <w:r w:rsidR="001A6A02">
          <w:rPr>
            <w:noProof/>
            <w:webHidden/>
          </w:rPr>
          <w:tab/>
        </w:r>
        <w:r w:rsidR="001A6A02">
          <w:rPr>
            <w:noProof/>
            <w:webHidden/>
          </w:rPr>
          <w:fldChar w:fldCharType="begin"/>
        </w:r>
        <w:r w:rsidR="001A6A02">
          <w:rPr>
            <w:noProof/>
            <w:webHidden/>
          </w:rPr>
          <w:instrText xml:space="preserve"> PAGEREF _Toc118986686 \h </w:instrText>
        </w:r>
        <w:r w:rsidR="001A6A02">
          <w:rPr>
            <w:noProof/>
            <w:webHidden/>
          </w:rPr>
        </w:r>
        <w:r w:rsidR="001A6A02">
          <w:rPr>
            <w:noProof/>
            <w:webHidden/>
          </w:rPr>
          <w:fldChar w:fldCharType="separate"/>
        </w:r>
        <w:r w:rsidR="001A6A02">
          <w:rPr>
            <w:noProof/>
            <w:webHidden/>
          </w:rPr>
          <w:t>7</w:t>
        </w:r>
        <w:r w:rsidR="001A6A02">
          <w:rPr>
            <w:noProof/>
            <w:webHidden/>
          </w:rPr>
          <w:fldChar w:fldCharType="end"/>
        </w:r>
      </w:hyperlink>
    </w:p>
    <w:p w14:paraId="0DB630DB" w14:textId="0F0DE381" w:rsidR="001A6A02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18986687" w:history="1">
        <w:r w:rsidR="001A6A02" w:rsidRPr="00A614BC">
          <w:rPr>
            <w:rStyle w:val="a8"/>
            <w:noProof/>
          </w:rPr>
          <w:t>4.</w:t>
        </w:r>
        <w:r w:rsidR="001A6A02">
          <w:rPr>
            <w:noProof/>
          </w:rPr>
          <w:tab/>
        </w:r>
        <w:r w:rsidR="001A6A02" w:rsidRPr="00A614BC">
          <w:rPr>
            <w:rStyle w:val="a8"/>
            <w:noProof/>
          </w:rPr>
          <w:t>总结</w:t>
        </w:r>
        <w:r w:rsidR="001A6A02">
          <w:rPr>
            <w:noProof/>
            <w:webHidden/>
          </w:rPr>
          <w:tab/>
        </w:r>
        <w:r w:rsidR="001A6A02">
          <w:rPr>
            <w:noProof/>
            <w:webHidden/>
          </w:rPr>
          <w:fldChar w:fldCharType="begin"/>
        </w:r>
        <w:r w:rsidR="001A6A02">
          <w:rPr>
            <w:noProof/>
            <w:webHidden/>
          </w:rPr>
          <w:instrText xml:space="preserve"> PAGEREF _Toc118986687 \h </w:instrText>
        </w:r>
        <w:r w:rsidR="001A6A02">
          <w:rPr>
            <w:noProof/>
            <w:webHidden/>
          </w:rPr>
        </w:r>
        <w:r w:rsidR="001A6A02">
          <w:rPr>
            <w:noProof/>
            <w:webHidden/>
          </w:rPr>
          <w:fldChar w:fldCharType="separate"/>
        </w:r>
        <w:r w:rsidR="001A6A02">
          <w:rPr>
            <w:noProof/>
            <w:webHidden/>
          </w:rPr>
          <w:t>8</w:t>
        </w:r>
        <w:r w:rsidR="001A6A02">
          <w:rPr>
            <w:noProof/>
            <w:webHidden/>
          </w:rPr>
          <w:fldChar w:fldCharType="end"/>
        </w:r>
      </w:hyperlink>
    </w:p>
    <w:p w14:paraId="6467CDE4" w14:textId="217CF855" w:rsidR="003F7CD5" w:rsidRDefault="008E13EC" w:rsidP="008E13EC">
      <w:r>
        <w:fldChar w:fldCharType="end"/>
      </w:r>
    </w:p>
    <w:p w14:paraId="7D529857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6635183C" w14:textId="77777777" w:rsidR="008E13EC" w:rsidRDefault="008E13EC" w:rsidP="00BD58FA">
      <w:pPr>
        <w:pStyle w:val="10"/>
      </w:pPr>
      <w:bookmarkStart w:id="1" w:name="_Toc118986675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1DEF9735" w14:textId="77777777" w:rsidR="00206B56" w:rsidRDefault="00206B56" w:rsidP="00BD58FA">
      <w:pPr>
        <w:pStyle w:val="20"/>
      </w:pPr>
      <w:bookmarkStart w:id="2" w:name="_Toc118986676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0B8884D4" w14:textId="77777777" w:rsidR="00206B56" w:rsidRPr="00747CBF" w:rsidRDefault="00747CBF" w:rsidP="00BD58FA">
      <w:pPr>
        <w:pStyle w:val="3"/>
      </w:pPr>
      <w:bookmarkStart w:id="3" w:name="_Toc118986677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5AE1FCD9" w14:textId="77777777" w:rsidR="00283F69" w:rsidRDefault="006F6CDC" w:rsidP="006F6CDC">
      <w:r w:rsidRPr="00206B56">
        <w:t>TwinCAT</w:t>
      </w:r>
      <w:r w:rsidRPr="00206B56">
        <w:rPr>
          <w:rFonts w:hint="eastAsia"/>
        </w:rPr>
        <w:t>控制器</w:t>
      </w:r>
      <w:r>
        <w:rPr>
          <w:rFonts w:hint="eastAsia"/>
        </w:rPr>
        <w:t>，</w:t>
      </w:r>
      <w:r w:rsidR="003D5618">
        <w:rPr>
          <w:rFonts w:hint="eastAsia"/>
        </w:rPr>
        <w:t>I</w:t>
      </w:r>
      <w:r>
        <w:t>PC</w:t>
      </w:r>
      <w:r w:rsidR="003D5618">
        <w:rPr>
          <w:rFonts w:hint="eastAsia"/>
        </w:rPr>
        <w:t>、</w:t>
      </w:r>
      <w:r>
        <w:rPr>
          <w:rFonts w:hint="eastAsia"/>
        </w:rPr>
        <w:t>EPC</w:t>
      </w:r>
      <w:r w:rsidR="003D5618">
        <w:rPr>
          <w:rFonts w:hint="eastAsia"/>
        </w:rPr>
        <w:t>或者</w:t>
      </w:r>
      <w:r w:rsidR="003D5618">
        <w:rPr>
          <w:rFonts w:hint="eastAsia"/>
        </w:rPr>
        <w:t>PC</w:t>
      </w:r>
      <w:r>
        <w:rPr>
          <w:rFonts w:hint="eastAsia"/>
        </w:rPr>
        <w:t>，</w:t>
      </w:r>
    </w:p>
    <w:p w14:paraId="15C20876" w14:textId="2AAE092B" w:rsidR="00206B56" w:rsidRPr="006F6CDC" w:rsidRDefault="00880E60" w:rsidP="00283F69">
      <w:r>
        <w:rPr>
          <w:rFonts w:hint="eastAsia"/>
        </w:rPr>
        <w:t>此处使用</w:t>
      </w:r>
      <w:r w:rsidR="006F6CDC">
        <w:t>：</w:t>
      </w:r>
      <w:r w:rsidR="003D5618">
        <w:rPr>
          <w:rFonts w:hint="eastAsia"/>
        </w:rPr>
        <w:t>个人</w:t>
      </w:r>
      <w:r>
        <w:rPr>
          <w:rFonts w:hint="eastAsia"/>
        </w:rPr>
        <w:t>笔记本电脑</w:t>
      </w:r>
    </w:p>
    <w:p w14:paraId="4FCB4EC3" w14:textId="77777777" w:rsidR="00206B56" w:rsidRDefault="00747CBF" w:rsidP="00BD58FA">
      <w:pPr>
        <w:pStyle w:val="3"/>
      </w:pPr>
      <w:bookmarkStart w:id="4" w:name="_Toc118986678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45997C03" w14:textId="62A79FB8" w:rsidR="00206B56" w:rsidRDefault="00B6471D" w:rsidP="00206B56">
      <w:pPr>
        <w:pStyle w:val="ab"/>
      </w:pPr>
      <w:r>
        <w:rPr>
          <w:rFonts w:hint="eastAsia"/>
        </w:rPr>
        <w:t>个人笔记本电脑</w:t>
      </w:r>
      <w:r w:rsidR="00703B38">
        <w:rPr>
          <w:rFonts w:hint="eastAsia"/>
        </w:rPr>
        <w:t>安装</w:t>
      </w:r>
      <w:r w:rsidR="00703B38">
        <w:rPr>
          <w:rFonts w:hint="eastAsia"/>
        </w:rPr>
        <w:t>Full TwinCAT</w:t>
      </w:r>
      <w:r w:rsidR="00880E60">
        <w:t>3</w:t>
      </w:r>
      <w:r w:rsidR="00703B38">
        <w:rPr>
          <w:rFonts w:hint="eastAsia"/>
        </w:rPr>
        <w:t>：</w:t>
      </w:r>
      <w:r w:rsidR="006F6CDC" w:rsidRPr="006F6CDC">
        <w:rPr>
          <w:rFonts w:hint="eastAsia"/>
        </w:rPr>
        <w:t>TwinCAT 3.1 Build 4024.</w:t>
      </w:r>
      <w:r w:rsidR="00703B38">
        <w:t>22</w:t>
      </w:r>
      <w:r w:rsidR="006F6CDC" w:rsidRPr="006F6CDC">
        <w:rPr>
          <w:rFonts w:hint="eastAsia"/>
        </w:rPr>
        <w:t>版本</w:t>
      </w:r>
    </w:p>
    <w:p w14:paraId="35BFA709" w14:textId="1C101205" w:rsidR="00C2123D" w:rsidRDefault="004E110C" w:rsidP="00BD58FA">
      <w:pPr>
        <w:pStyle w:val="10"/>
      </w:pPr>
      <w:bookmarkStart w:id="5" w:name="_Toc118986679"/>
      <w:r>
        <w:rPr>
          <w:rFonts w:hint="eastAsia"/>
        </w:rPr>
        <w:t>运算符</w:t>
      </w:r>
      <w:r w:rsidR="00EC08E0">
        <w:rPr>
          <w:rFonts w:hint="eastAsia"/>
        </w:rPr>
        <w:t>说明</w:t>
      </w:r>
      <w:bookmarkEnd w:id="5"/>
    </w:p>
    <w:p w14:paraId="1477DFD6" w14:textId="141B8D7D" w:rsidR="00C2123D" w:rsidRDefault="00EC08E0" w:rsidP="00BD58FA">
      <w:pPr>
        <w:pStyle w:val="20"/>
      </w:pPr>
      <w:bookmarkStart w:id="6" w:name="_Toc118986680"/>
      <w:r>
        <w:rPr>
          <w:rFonts w:hint="eastAsia"/>
        </w:rPr>
        <w:t>AND</w:t>
      </w:r>
      <w:r>
        <w:t>_THEN</w:t>
      </w:r>
      <w:bookmarkEnd w:id="6"/>
    </w:p>
    <w:p w14:paraId="45A27EBC" w14:textId="467214CA" w:rsidR="00631B63" w:rsidRDefault="00A22872" w:rsidP="00A22872">
      <w:r>
        <w:rPr>
          <w:rFonts w:hint="eastAsia"/>
        </w:rPr>
        <w:t>该运算符是</w:t>
      </w:r>
      <w:r>
        <w:rPr>
          <w:rFonts w:hint="eastAsia"/>
        </w:rPr>
        <w:t>IEC 61131-3</w:t>
      </w:r>
      <w:r>
        <w:rPr>
          <w:rFonts w:hint="eastAsia"/>
        </w:rPr>
        <w:t>标准的拓展</w:t>
      </w:r>
      <w:r w:rsidR="00631B63">
        <w:rPr>
          <w:rFonts w:hint="eastAsia"/>
        </w:rPr>
        <w:t>，</w:t>
      </w:r>
      <w:r>
        <w:rPr>
          <w:rFonts w:hint="eastAsia"/>
        </w:rPr>
        <w:t>只允许在</w:t>
      </w:r>
      <w:r>
        <w:rPr>
          <w:rFonts w:hint="eastAsia"/>
        </w:rPr>
        <w:t>ST</w:t>
      </w:r>
      <w:r>
        <w:rPr>
          <w:rFonts w:hint="eastAsia"/>
        </w:rPr>
        <w:t>编程</w:t>
      </w:r>
      <w:r w:rsidR="00631B63">
        <w:rPr>
          <w:rFonts w:hint="eastAsia"/>
        </w:rPr>
        <w:t>中</w:t>
      </w:r>
      <w:r>
        <w:rPr>
          <w:rFonts w:hint="eastAsia"/>
        </w:rPr>
        <w:t>使用</w:t>
      </w:r>
      <w:r w:rsidR="004E110C">
        <w:rPr>
          <w:rFonts w:hint="eastAsia"/>
        </w:rPr>
        <w:t>，是</w:t>
      </w:r>
      <w:r>
        <w:rPr>
          <w:rFonts w:hint="eastAsia"/>
        </w:rPr>
        <w:t>对</w:t>
      </w:r>
      <w:r>
        <w:rPr>
          <w:rFonts w:hint="eastAsia"/>
        </w:rPr>
        <w:t>BOOL</w:t>
      </w:r>
      <w:r>
        <w:rPr>
          <w:rFonts w:hint="eastAsia"/>
        </w:rPr>
        <w:t>和</w:t>
      </w:r>
      <w:r>
        <w:rPr>
          <w:rFonts w:hint="eastAsia"/>
        </w:rPr>
        <w:t>BIT</w:t>
      </w:r>
      <w:r>
        <w:rPr>
          <w:rFonts w:hint="eastAsia"/>
        </w:rPr>
        <w:t>类型的操作数进行</w:t>
      </w:r>
      <w:r w:rsidR="00C41D6D">
        <w:rPr>
          <w:rFonts w:hint="eastAsia"/>
        </w:rPr>
        <w:t>逻辑</w:t>
      </w:r>
      <w:r w:rsidR="004E110C">
        <w:rPr>
          <w:rFonts w:hint="eastAsia"/>
        </w:rPr>
        <w:t>“与运算”</w:t>
      </w:r>
      <w:r>
        <w:rPr>
          <w:rFonts w:hint="eastAsia"/>
        </w:rPr>
        <w:t>，并</w:t>
      </w:r>
      <w:r w:rsidR="004E110C">
        <w:rPr>
          <w:rFonts w:hint="eastAsia"/>
        </w:rPr>
        <w:t>具有</w:t>
      </w:r>
      <w:r>
        <w:rPr>
          <w:rFonts w:hint="eastAsia"/>
        </w:rPr>
        <w:t>短路求值</w:t>
      </w:r>
      <w:r w:rsidR="004E110C">
        <w:rPr>
          <w:rFonts w:hint="eastAsia"/>
        </w:rPr>
        <w:t>（</w:t>
      </w:r>
      <w:r w:rsidR="004E110C" w:rsidRPr="00BD52D5">
        <w:t>short-circuit evaluation</w:t>
      </w:r>
      <w:r w:rsidR="004E110C">
        <w:rPr>
          <w:rFonts w:hint="eastAsia"/>
        </w:rPr>
        <w:t>）的属性</w:t>
      </w:r>
      <w:r>
        <w:rPr>
          <w:rFonts w:hint="eastAsia"/>
        </w:rPr>
        <w:t>。</w:t>
      </w:r>
    </w:p>
    <w:p w14:paraId="73EE1688" w14:textId="44690B17" w:rsidR="00A22872" w:rsidRDefault="00631B63" w:rsidP="00A22872">
      <w:r>
        <w:rPr>
          <w:rFonts w:hint="eastAsia"/>
        </w:rPr>
        <w:t>与</w:t>
      </w:r>
      <w:r w:rsidR="004E110C">
        <w:rPr>
          <w:rFonts w:hint="eastAsia"/>
        </w:rPr>
        <w:t>“</w:t>
      </w:r>
      <w:r w:rsidR="004E110C">
        <w:rPr>
          <w:rFonts w:hint="eastAsia"/>
        </w:rPr>
        <w:t>AND</w:t>
      </w:r>
      <w:r w:rsidR="004E110C">
        <w:rPr>
          <w:rFonts w:hint="eastAsia"/>
        </w:rPr>
        <w:t>”运算符</w:t>
      </w:r>
      <w:r>
        <w:rPr>
          <w:rFonts w:hint="eastAsia"/>
        </w:rPr>
        <w:t>的功能类似，</w:t>
      </w:r>
      <w:r w:rsidR="004E110C">
        <w:rPr>
          <w:rFonts w:hint="eastAsia"/>
        </w:rPr>
        <w:t>当</w:t>
      </w:r>
      <w:r w:rsidR="00A22872">
        <w:rPr>
          <w:rFonts w:hint="eastAsia"/>
        </w:rPr>
        <w:t>所有的操作数都</w:t>
      </w:r>
      <w:r w:rsidR="004E110C">
        <w:rPr>
          <w:rFonts w:hint="eastAsia"/>
        </w:rPr>
        <w:t>为</w:t>
      </w:r>
      <w:r w:rsidR="00A22872">
        <w:rPr>
          <w:rFonts w:hint="eastAsia"/>
        </w:rPr>
        <w:t xml:space="preserve"> "</w:t>
      </w:r>
      <w:r>
        <w:rPr>
          <w:rFonts w:hint="eastAsia"/>
        </w:rPr>
        <w:t>TRUE</w:t>
      </w:r>
      <w:r w:rsidR="00A22872">
        <w:rPr>
          <w:rFonts w:hint="eastAsia"/>
        </w:rPr>
        <w:t>"</w:t>
      </w:r>
      <w:r w:rsidR="004E110C">
        <w:rPr>
          <w:rFonts w:hint="eastAsia"/>
        </w:rPr>
        <w:t>时，运算</w:t>
      </w:r>
      <w:r w:rsidR="00A22872">
        <w:rPr>
          <w:rFonts w:hint="eastAsia"/>
        </w:rPr>
        <w:t>的结果也</w:t>
      </w:r>
      <w:r w:rsidR="004E110C">
        <w:rPr>
          <w:rFonts w:hint="eastAsia"/>
        </w:rPr>
        <w:t>为</w:t>
      </w:r>
      <w:r w:rsidR="00A22872">
        <w:rPr>
          <w:rFonts w:hint="eastAsia"/>
        </w:rPr>
        <w:t xml:space="preserve"> "</w:t>
      </w:r>
      <w:r>
        <w:rPr>
          <w:rFonts w:hint="eastAsia"/>
        </w:rPr>
        <w:t>TRUE</w:t>
      </w:r>
      <w:r w:rsidR="00A22872">
        <w:rPr>
          <w:rFonts w:hint="eastAsia"/>
        </w:rPr>
        <w:t>"</w:t>
      </w:r>
      <w:r w:rsidR="00A22872">
        <w:rPr>
          <w:rFonts w:hint="eastAsia"/>
        </w:rPr>
        <w:t>，否则就</w:t>
      </w:r>
      <w:r w:rsidR="004E110C">
        <w:rPr>
          <w:rFonts w:hint="eastAsia"/>
        </w:rPr>
        <w:t>为</w:t>
      </w:r>
      <w:r w:rsidR="00A22872">
        <w:rPr>
          <w:rFonts w:hint="eastAsia"/>
        </w:rPr>
        <w:t xml:space="preserve"> "</w:t>
      </w:r>
      <w:r>
        <w:rPr>
          <w:rFonts w:hint="eastAsia"/>
        </w:rPr>
        <w:t>FALSE</w:t>
      </w:r>
      <w:r w:rsidR="00A22872">
        <w:rPr>
          <w:rFonts w:hint="eastAsia"/>
        </w:rPr>
        <w:t>"</w:t>
      </w:r>
      <w:r w:rsidR="00A22872">
        <w:rPr>
          <w:rFonts w:hint="eastAsia"/>
        </w:rPr>
        <w:t>。</w:t>
      </w:r>
    </w:p>
    <w:p w14:paraId="78D9256A" w14:textId="77777777" w:rsidR="00302E1F" w:rsidRDefault="00631B63" w:rsidP="00A22872">
      <w:r>
        <w:rPr>
          <w:rFonts w:hint="eastAsia"/>
        </w:rPr>
        <w:t>使用</w:t>
      </w:r>
      <w:r w:rsidR="004E110C">
        <w:rPr>
          <w:rFonts w:hint="eastAsia"/>
        </w:rPr>
        <w:t>“</w:t>
      </w:r>
      <w:r w:rsidR="004E110C">
        <w:rPr>
          <w:rFonts w:hint="eastAsia"/>
        </w:rPr>
        <w:t>AND_THEN</w:t>
      </w:r>
      <w:r w:rsidR="004E110C">
        <w:rPr>
          <w:rFonts w:hint="eastAsia"/>
        </w:rPr>
        <w:t>”运算符</w:t>
      </w:r>
      <w:r>
        <w:rPr>
          <w:rFonts w:hint="eastAsia"/>
        </w:rPr>
        <w:t>时，只有在</w:t>
      </w:r>
      <w:r w:rsidR="004E110C">
        <w:rPr>
          <w:rFonts w:hint="eastAsia"/>
        </w:rPr>
        <w:t>前一个</w:t>
      </w:r>
      <w:r w:rsidR="00A22872">
        <w:rPr>
          <w:rFonts w:hint="eastAsia"/>
        </w:rPr>
        <w:t>操作数为</w:t>
      </w:r>
      <w:r w:rsidR="004E110C">
        <w:rPr>
          <w:rFonts w:hint="eastAsia"/>
        </w:rPr>
        <w:t>“</w:t>
      </w:r>
      <w:r w:rsidR="004E110C">
        <w:rPr>
          <w:rFonts w:hint="eastAsia"/>
        </w:rPr>
        <w:t>TRUE</w:t>
      </w:r>
      <w:r w:rsidR="004E110C">
        <w:rPr>
          <w:rFonts w:hint="eastAsia"/>
        </w:rPr>
        <w:t>”</w:t>
      </w:r>
      <w:r>
        <w:rPr>
          <w:rFonts w:hint="eastAsia"/>
        </w:rPr>
        <w:t>时</w:t>
      </w:r>
      <w:r w:rsidR="00A22872">
        <w:rPr>
          <w:rFonts w:hint="eastAsia"/>
        </w:rPr>
        <w:t>，</w:t>
      </w:r>
      <w:r w:rsidR="00A22872">
        <w:rPr>
          <w:rFonts w:hint="eastAsia"/>
        </w:rPr>
        <w:t>TwinCAT</w:t>
      </w:r>
      <w:r w:rsidR="00A22872">
        <w:rPr>
          <w:rFonts w:hint="eastAsia"/>
        </w:rPr>
        <w:t>才会</w:t>
      </w:r>
      <w:r>
        <w:rPr>
          <w:rFonts w:hint="eastAsia"/>
        </w:rPr>
        <w:t>继续运算后续</w:t>
      </w:r>
      <w:r w:rsidR="00A22872">
        <w:rPr>
          <w:rFonts w:hint="eastAsia"/>
        </w:rPr>
        <w:t>操作数的表达式</w:t>
      </w:r>
      <w:r>
        <w:rPr>
          <w:rFonts w:hint="eastAsia"/>
        </w:rPr>
        <w:t>。例如在</w:t>
      </w:r>
      <w:r w:rsidR="00A22872" w:rsidRPr="00C41D6D">
        <w:rPr>
          <w:rFonts w:hint="eastAsia"/>
          <w:shd w:val="pct15" w:color="auto" w:fill="FFFFFF"/>
        </w:rPr>
        <w:t>IF (ptr &lt; &gt; 0 AND_THEN ptr ^ = 99) THEN</w:t>
      </w:r>
      <w:r w:rsidR="00A22872">
        <w:rPr>
          <w:rFonts w:hint="eastAsia"/>
        </w:rPr>
        <w:t>的条件中，</w:t>
      </w:r>
      <w:r>
        <w:rPr>
          <w:rFonts w:hint="eastAsia"/>
        </w:rPr>
        <w:t>只有当</w:t>
      </w:r>
      <w:r w:rsidRPr="00C41D6D">
        <w:rPr>
          <w:rFonts w:hint="eastAsia"/>
          <w:shd w:val="pct15" w:color="auto" w:fill="FFFFFF"/>
        </w:rPr>
        <w:t>ptr</w:t>
      </w:r>
      <w:r w:rsidRPr="00C41D6D">
        <w:rPr>
          <w:shd w:val="pct15" w:color="auto" w:fill="FFFFFF"/>
        </w:rPr>
        <w:t xml:space="preserve"> &lt; &gt; 0</w:t>
      </w:r>
      <w:r>
        <w:rPr>
          <w:rFonts w:hint="eastAsia"/>
        </w:rPr>
        <w:t>条件满足时，才会执行后面的</w:t>
      </w:r>
      <w:r w:rsidRPr="00BD52D5">
        <w:rPr>
          <w:rFonts w:hint="eastAsia"/>
        </w:rPr>
        <w:t>(prt</w:t>
      </w:r>
      <w:r w:rsidRPr="00BD52D5">
        <w:t>^)</w:t>
      </w:r>
      <w:r>
        <w:rPr>
          <w:rFonts w:hint="eastAsia"/>
        </w:rPr>
        <w:t>取值动作，</w:t>
      </w:r>
      <w:r w:rsidR="004E110C">
        <w:rPr>
          <w:rFonts w:hint="eastAsia"/>
        </w:rPr>
        <w:t>这样的特性</w:t>
      </w:r>
      <w:r w:rsidR="00A22872">
        <w:rPr>
          <w:rFonts w:hint="eastAsia"/>
        </w:rPr>
        <w:t>可以</w:t>
      </w:r>
      <w:r>
        <w:rPr>
          <w:rFonts w:hint="eastAsia"/>
        </w:rPr>
        <w:t>在程序设计</w:t>
      </w:r>
      <w:r w:rsidR="004E110C">
        <w:rPr>
          <w:rFonts w:hint="eastAsia"/>
        </w:rPr>
        <w:t>时有效的</w:t>
      </w:r>
      <w:r w:rsidR="00A22872">
        <w:rPr>
          <w:rFonts w:hint="eastAsia"/>
        </w:rPr>
        <w:t>避免</w:t>
      </w:r>
      <w:r>
        <w:rPr>
          <w:rFonts w:hint="eastAsia"/>
        </w:rPr>
        <w:t>出现</w:t>
      </w:r>
      <w:r w:rsidR="004E110C">
        <w:rPr>
          <w:rFonts w:hint="eastAsia"/>
        </w:rPr>
        <w:t>引用</w:t>
      </w:r>
      <w:r w:rsidR="00A22872">
        <w:rPr>
          <w:rFonts w:hint="eastAsia"/>
        </w:rPr>
        <w:t>空指针</w:t>
      </w:r>
      <w:r w:rsidR="004E110C">
        <w:rPr>
          <w:rFonts w:hint="eastAsia"/>
        </w:rPr>
        <w:t>的</w:t>
      </w:r>
      <w:r w:rsidR="00A22872">
        <w:rPr>
          <w:rFonts w:hint="eastAsia"/>
        </w:rPr>
        <w:t>问题。</w:t>
      </w:r>
    </w:p>
    <w:p w14:paraId="000FAB43" w14:textId="238C2E00" w:rsidR="00EC08E0" w:rsidRPr="00EC08E0" w:rsidRDefault="00A22872" w:rsidP="00A22872">
      <w:r>
        <w:rPr>
          <w:rFonts w:hint="eastAsia"/>
        </w:rPr>
        <w:t>相反，如果使用</w:t>
      </w:r>
      <w:r w:rsidR="00A74856">
        <w:rPr>
          <w:rFonts w:hint="eastAsia"/>
        </w:rPr>
        <w:t>“</w:t>
      </w:r>
      <w:r w:rsidR="00A74856">
        <w:rPr>
          <w:rFonts w:hint="eastAsia"/>
        </w:rPr>
        <w:t>AND</w:t>
      </w:r>
      <w:r w:rsidR="00A74856">
        <w:rPr>
          <w:rFonts w:hint="eastAsia"/>
        </w:rPr>
        <w:t>”</w:t>
      </w:r>
      <w:r w:rsidR="004E110C">
        <w:rPr>
          <w:rFonts w:hint="eastAsia"/>
        </w:rPr>
        <w:t>运算符</w:t>
      </w:r>
      <w:r>
        <w:rPr>
          <w:rFonts w:hint="eastAsia"/>
        </w:rPr>
        <w:t>，</w:t>
      </w:r>
      <w:r>
        <w:rPr>
          <w:rFonts w:hint="eastAsia"/>
        </w:rPr>
        <w:t xml:space="preserve">TwinCAT </w:t>
      </w:r>
      <w:r>
        <w:rPr>
          <w:rFonts w:hint="eastAsia"/>
        </w:rPr>
        <w:t>总是</w:t>
      </w:r>
      <w:r w:rsidR="00A74856">
        <w:rPr>
          <w:rFonts w:hint="eastAsia"/>
        </w:rPr>
        <w:t>会</w:t>
      </w:r>
      <w:r w:rsidR="00631B63">
        <w:rPr>
          <w:rFonts w:hint="eastAsia"/>
        </w:rPr>
        <w:t>运算</w:t>
      </w:r>
      <w:r>
        <w:rPr>
          <w:rFonts w:hint="eastAsia"/>
        </w:rPr>
        <w:t>所有操作数</w:t>
      </w:r>
      <w:r w:rsidR="00631B63">
        <w:rPr>
          <w:rFonts w:hint="eastAsia"/>
        </w:rPr>
        <w:t>，那么在上例中，如</w:t>
      </w:r>
      <w:r w:rsidR="00631B63" w:rsidRPr="00C41D6D">
        <w:rPr>
          <w:rFonts w:hint="eastAsia"/>
          <w:shd w:val="pct15" w:color="auto" w:fill="FFFFFF"/>
        </w:rPr>
        <w:t>prt</w:t>
      </w:r>
      <w:r w:rsidR="00631B63" w:rsidRPr="00C41D6D">
        <w:rPr>
          <w:shd w:val="pct15" w:color="auto" w:fill="FFFFFF"/>
        </w:rPr>
        <w:t xml:space="preserve"> </w:t>
      </w:r>
      <w:r w:rsidR="00A74856" w:rsidRPr="00C41D6D">
        <w:rPr>
          <w:shd w:val="pct15" w:color="auto" w:fill="FFFFFF"/>
        </w:rPr>
        <w:t>=</w:t>
      </w:r>
      <w:r w:rsidR="00631B63" w:rsidRPr="00C41D6D">
        <w:rPr>
          <w:shd w:val="pct15" w:color="auto" w:fill="FFFFFF"/>
        </w:rPr>
        <w:t xml:space="preserve"> 0</w:t>
      </w:r>
      <w:r w:rsidR="00631B63">
        <w:rPr>
          <w:rFonts w:hint="eastAsia"/>
        </w:rPr>
        <w:t>时，再执行</w:t>
      </w:r>
      <w:r w:rsidR="00631B63" w:rsidRPr="00C41D6D">
        <w:rPr>
          <w:rFonts w:hint="eastAsia"/>
          <w:shd w:val="pct15" w:color="auto" w:fill="FFFFFF"/>
        </w:rPr>
        <w:t>(</w:t>
      </w:r>
      <w:r w:rsidR="00631B63" w:rsidRPr="00C41D6D">
        <w:rPr>
          <w:shd w:val="pct15" w:color="auto" w:fill="FFFFFF"/>
        </w:rPr>
        <w:t>ptr^)</w:t>
      </w:r>
      <w:r w:rsidR="00631B63">
        <w:rPr>
          <w:rFonts w:hint="eastAsia"/>
        </w:rPr>
        <w:t>取值动作就会出现</w:t>
      </w:r>
      <w:r w:rsidR="006914FD">
        <w:rPr>
          <w:rFonts w:hint="eastAsia"/>
        </w:rPr>
        <w:t>引用空指针</w:t>
      </w:r>
      <w:r w:rsidR="00631B63">
        <w:rPr>
          <w:rFonts w:hint="eastAsia"/>
        </w:rPr>
        <w:t>的问题</w:t>
      </w:r>
      <w:r>
        <w:rPr>
          <w:rFonts w:hint="eastAsia"/>
        </w:rPr>
        <w:t>。</w:t>
      </w:r>
    </w:p>
    <w:p w14:paraId="55D2C6DE" w14:textId="1C6E3F80" w:rsidR="00C2123D" w:rsidRDefault="00EC08E0" w:rsidP="00BD58FA">
      <w:pPr>
        <w:pStyle w:val="20"/>
      </w:pPr>
      <w:bookmarkStart w:id="7" w:name="_Toc118986681"/>
      <w:r>
        <w:rPr>
          <w:rFonts w:hint="eastAsia"/>
        </w:rPr>
        <w:t>O</w:t>
      </w:r>
      <w:r>
        <w:t>R_ELSE</w:t>
      </w:r>
      <w:bookmarkEnd w:id="7"/>
    </w:p>
    <w:p w14:paraId="54BAA4D9" w14:textId="196F1B3B" w:rsidR="00C41D6D" w:rsidRDefault="00C41D6D" w:rsidP="00C41D6D">
      <w:r>
        <w:rPr>
          <w:rFonts w:hint="eastAsia"/>
        </w:rPr>
        <w:t>该运算符是</w:t>
      </w:r>
      <w:r>
        <w:rPr>
          <w:rFonts w:hint="eastAsia"/>
        </w:rPr>
        <w:t>IEC 61131-3</w:t>
      </w:r>
      <w:r>
        <w:rPr>
          <w:rFonts w:hint="eastAsia"/>
        </w:rPr>
        <w:t>标准的拓展。只允许在</w:t>
      </w:r>
      <w:r>
        <w:rPr>
          <w:rFonts w:hint="eastAsia"/>
        </w:rPr>
        <w:t>ST</w:t>
      </w:r>
      <w:r>
        <w:rPr>
          <w:rFonts w:hint="eastAsia"/>
        </w:rPr>
        <w:t>编程中使用，是对</w:t>
      </w:r>
      <w:r>
        <w:rPr>
          <w:rFonts w:hint="eastAsia"/>
        </w:rPr>
        <w:t>BOOL</w:t>
      </w:r>
      <w:r>
        <w:rPr>
          <w:rFonts w:hint="eastAsia"/>
        </w:rPr>
        <w:t>和</w:t>
      </w:r>
      <w:r>
        <w:rPr>
          <w:rFonts w:hint="eastAsia"/>
        </w:rPr>
        <w:t>BIT</w:t>
      </w:r>
      <w:r>
        <w:rPr>
          <w:rFonts w:hint="eastAsia"/>
        </w:rPr>
        <w:t>操作数进行逻辑“或运算”，并具有短路求值（</w:t>
      </w:r>
      <w:r w:rsidRPr="00BD52D5">
        <w:t>short-circuit evaluation</w:t>
      </w:r>
      <w:r>
        <w:rPr>
          <w:rFonts w:hint="eastAsia"/>
        </w:rPr>
        <w:t>）的属性。</w:t>
      </w:r>
    </w:p>
    <w:p w14:paraId="632EEDEC" w14:textId="46DD9628" w:rsidR="00C41D6D" w:rsidRDefault="00694B48" w:rsidP="00C41D6D">
      <w:r>
        <w:rPr>
          <w:rFonts w:hint="eastAsia"/>
        </w:rPr>
        <w:t>与“</w:t>
      </w:r>
      <w:r>
        <w:rPr>
          <w:rFonts w:hint="eastAsia"/>
        </w:rPr>
        <w:t>OR</w:t>
      </w:r>
      <w:r>
        <w:rPr>
          <w:rFonts w:hint="eastAsia"/>
        </w:rPr>
        <w:t>”运算符的功能类似，</w:t>
      </w:r>
      <w:proofErr w:type="gramStart"/>
      <w:r w:rsidR="00C41D6D">
        <w:rPr>
          <w:rFonts w:hint="eastAsia"/>
        </w:rPr>
        <w:t>当至少</w:t>
      </w:r>
      <w:proofErr w:type="gramEnd"/>
      <w:r w:rsidR="00C41D6D">
        <w:rPr>
          <w:rFonts w:hint="eastAsia"/>
        </w:rPr>
        <w:t>一个操作数产生</w:t>
      </w:r>
      <w:r>
        <w:rPr>
          <w:rFonts w:hint="eastAsia"/>
        </w:rPr>
        <w:t>“</w:t>
      </w:r>
      <w:r>
        <w:rPr>
          <w:rFonts w:hint="eastAsia"/>
        </w:rPr>
        <w:t>TRUE</w:t>
      </w:r>
      <w:r>
        <w:rPr>
          <w:rFonts w:hint="eastAsia"/>
        </w:rPr>
        <w:t>”结果</w:t>
      </w:r>
      <w:r w:rsidR="00C41D6D">
        <w:rPr>
          <w:rFonts w:hint="eastAsia"/>
        </w:rPr>
        <w:t>时，操作的结果也</w:t>
      </w:r>
      <w:r>
        <w:rPr>
          <w:rFonts w:hint="eastAsia"/>
        </w:rPr>
        <w:t>为“</w:t>
      </w:r>
      <w:r>
        <w:rPr>
          <w:rFonts w:hint="eastAsia"/>
        </w:rPr>
        <w:t>TRUE</w:t>
      </w:r>
      <w:r>
        <w:rPr>
          <w:rFonts w:hint="eastAsia"/>
        </w:rPr>
        <w:t>”，</w:t>
      </w:r>
      <w:r w:rsidR="00C41D6D">
        <w:rPr>
          <w:rFonts w:hint="eastAsia"/>
        </w:rPr>
        <w:t>否则为</w:t>
      </w:r>
      <w:r>
        <w:rPr>
          <w:rFonts w:hint="eastAsia"/>
        </w:rPr>
        <w:t>“</w:t>
      </w:r>
      <w:r>
        <w:rPr>
          <w:rFonts w:hint="eastAsia"/>
        </w:rPr>
        <w:t>FALSE</w:t>
      </w:r>
      <w:r>
        <w:rPr>
          <w:rFonts w:hint="eastAsia"/>
        </w:rPr>
        <w:t>”</w:t>
      </w:r>
      <w:r w:rsidR="00C41D6D">
        <w:rPr>
          <w:rFonts w:hint="eastAsia"/>
        </w:rPr>
        <w:t>。</w:t>
      </w:r>
    </w:p>
    <w:p w14:paraId="04CF9231" w14:textId="59A62643" w:rsidR="00EC08E0" w:rsidRPr="00EC08E0" w:rsidRDefault="00C41D6D" w:rsidP="00C41D6D">
      <w:r>
        <w:rPr>
          <w:rFonts w:hint="eastAsia"/>
        </w:rPr>
        <w:t>与使用</w:t>
      </w:r>
      <w:r w:rsidR="00694B48">
        <w:rPr>
          <w:rFonts w:hint="eastAsia"/>
        </w:rPr>
        <w:t>“</w:t>
      </w:r>
      <w:r w:rsidR="00694B48">
        <w:rPr>
          <w:rFonts w:hint="eastAsia"/>
        </w:rPr>
        <w:t>OR</w:t>
      </w:r>
      <w:r w:rsidR="00694B48">
        <w:rPr>
          <w:rFonts w:hint="eastAsia"/>
        </w:rPr>
        <w:t>”运算符</w:t>
      </w:r>
      <w:r>
        <w:rPr>
          <w:rFonts w:hint="eastAsia"/>
        </w:rPr>
        <w:t>相比，对于</w:t>
      </w:r>
      <w:r w:rsidR="00454851">
        <w:rPr>
          <w:rFonts w:hint="eastAsia"/>
        </w:rPr>
        <w:t>“</w:t>
      </w:r>
      <w:r w:rsidR="00454851">
        <w:rPr>
          <w:rFonts w:hint="eastAsia"/>
        </w:rPr>
        <w:t>OR_ELSE</w:t>
      </w:r>
      <w:r w:rsidR="00454851">
        <w:rPr>
          <w:rFonts w:hint="eastAsia"/>
        </w:rPr>
        <w:t>”</w:t>
      </w:r>
      <w:r w:rsidR="00694B48">
        <w:rPr>
          <w:rFonts w:hint="eastAsia"/>
        </w:rPr>
        <w:t>来说</w:t>
      </w:r>
      <w:r>
        <w:rPr>
          <w:rFonts w:hint="eastAsia"/>
        </w:rPr>
        <w:t>，只要其中一个操作数</w:t>
      </w:r>
      <w:r w:rsidR="00694B48">
        <w:rPr>
          <w:rFonts w:hint="eastAsia"/>
        </w:rPr>
        <w:t>产生</w:t>
      </w:r>
      <w:r>
        <w:rPr>
          <w:rFonts w:hint="eastAsia"/>
        </w:rPr>
        <w:t>为</w:t>
      </w:r>
      <w:r w:rsidR="00694B48">
        <w:rPr>
          <w:rFonts w:hint="eastAsia"/>
        </w:rPr>
        <w:t>“</w:t>
      </w:r>
      <w:r w:rsidR="00694B48">
        <w:rPr>
          <w:rFonts w:hint="eastAsia"/>
        </w:rPr>
        <w:t>TRUE</w:t>
      </w:r>
      <w:r w:rsidR="00694B48">
        <w:rPr>
          <w:rFonts w:hint="eastAsia"/>
        </w:rPr>
        <w:t>”的结果</w:t>
      </w:r>
      <w:r>
        <w:rPr>
          <w:rFonts w:hint="eastAsia"/>
        </w:rPr>
        <w:t>，所有其他</w:t>
      </w:r>
      <w:r w:rsidR="00694B48">
        <w:rPr>
          <w:rFonts w:hint="eastAsia"/>
        </w:rPr>
        <w:t>操作数</w:t>
      </w:r>
      <w:r>
        <w:rPr>
          <w:rFonts w:hint="eastAsia"/>
        </w:rPr>
        <w:t>上的表达式就不会被</w:t>
      </w:r>
      <w:r w:rsidR="00694B48">
        <w:rPr>
          <w:rFonts w:hint="eastAsia"/>
        </w:rPr>
        <w:t>运算</w:t>
      </w:r>
      <w:r>
        <w:rPr>
          <w:rFonts w:hint="eastAsia"/>
        </w:rPr>
        <w:t>。</w:t>
      </w:r>
    </w:p>
    <w:p w14:paraId="696C6008" w14:textId="19410FBC" w:rsidR="005628CF" w:rsidRDefault="005628CF" w:rsidP="005628CF">
      <w:pPr>
        <w:pStyle w:val="20"/>
      </w:pPr>
      <w:bookmarkStart w:id="8" w:name="_Toc118986682"/>
      <w:r>
        <w:rPr>
          <w:rFonts w:hint="eastAsia"/>
        </w:rPr>
        <w:t>短路求值</w:t>
      </w:r>
      <w:bookmarkEnd w:id="8"/>
    </w:p>
    <w:p w14:paraId="1EC56468" w14:textId="39172569" w:rsidR="005628CF" w:rsidRPr="005628CF" w:rsidRDefault="005628CF" w:rsidP="00571736">
      <w:r w:rsidRPr="005628CF">
        <w:rPr>
          <w:rFonts w:hint="eastAsia"/>
        </w:rPr>
        <w:t>只要最终的结果已经可以确定是真或假，求</w:t>
      </w:r>
      <w:proofErr w:type="gramStart"/>
      <w:r w:rsidRPr="005628CF">
        <w:rPr>
          <w:rFonts w:hint="eastAsia"/>
        </w:rPr>
        <w:t>值过程</w:t>
      </w:r>
      <w:proofErr w:type="gramEnd"/>
      <w:r w:rsidRPr="005628CF">
        <w:rPr>
          <w:rFonts w:hint="eastAsia"/>
        </w:rPr>
        <w:t>便告终止，这称之为短路求值（</w:t>
      </w:r>
      <w:r w:rsidRPr="005628CF">
        <w:rPr>
          <w:rFonts w:hint="eastAsia"/>
        </w:rPr>
        <w:t>short-circuit evaluation</w:t>
      </w:r>
      <w:r w:rsidRPr="005628CF">
        <w:rPr>
          <w:rFonts w:hint="eastAsia"/>
        </w:rPr>
        <w:t>）</w:t>
      </w:r>
    </w:p>
    <w:p w14:paraId="5367BC88" w14:textId="4FE4B59C" w:rsidR="00AF5D50" w:rsidRDefault="00EC08E0" w:rsidP="00BD58FA">
      <w:pPr>
        <w:pStyle w:val="10"/>
      </w:pPr>
      <w:bookmarkStart w:id="9" w:name="_Toc118986683"/>
      <w:r>
        <w:rPr>
          <w:rFonts w:hint="eastAsia"/>
        </w:rPr>
        <w:t>应用演示</w:t>
      </w:r>
      <w:bookmarkEnd w:id="9"/>
    </w:p>
    <w:p w14:paraId="0DB7C8F9" w14:textId="14A3B4CB" w:rsidR="00B56F00" w:rsidRDefault="00B56F00" w:rsidP="00BD58FA">
      <w:pPr>
        <w:pStyle w:val="20"/>
      </w:pPr>
      <w:bookmarkStart w:id="10" w:name="_Toc118986684"/>
      <w:r>
        <w:rPr>
          <w:rFonts w:hint="eastAsia"/>
        </w:rPr>
        <w:t>在指针引用时的应用</w:t>
      </w:r>
      <w:bookmarkEnd w:id="10"/>
    </w:p>
    <w:p w14:paraId="675B7F2C" w14:textId="5F87E7B0" w:rsidR="00B56F00" w:rsidRDefault="00330221" w:rsidP="00B56F00">
      <w:r>
        <w:rPr>
          <w:rFonts w:hint="eastAsia"/>
        </w:rPr>
        <w:t>变量声明：</w:t>
      </w:r>
    </w:p>
    <w:p w14:paraId="1FDF04B2" w14:textId="77777777" w:rsidR="00330221" w:rsidRPr="00330221" w:rsidRDefault="00330221" w:rsidP="0033022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330221">
        <w:rPr>
          <w:rFonts w:ascii="Consolas" w:eastAsia="宋体" w:hAnsi="Consolas" w:cs="宋体"/>
          <w:color w:val="E45649"/>
          <w:kern w:val="0"/>
          <w:szCs w:val="21"/>
        </w:rPr>
        <w:t>PROGRAM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330221">
        <w:rPr>
          <w:rFonts w:ascii="Consolas" w:eastAsia="宋体" w:hAnsi="Consolas" w:cs="宋体"/>
          <w:color w:val="E45649"/>
          <w:kern w:val="0"/>
          <w:szCs w:val="21"/>
        </w:rPr>
        <w:t>MAIN</w:t>
      </w:r>
    </w:p>
    <w:p w14:paraId="49C3DB68" w14:textId="77777777" w:rsidR="00330221" w:rsidRPr="00330221" w:rsidRDefault="00330221" w:rsidP="00330221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330221">
        <w:rPr>
          <w:rFonts w:ascii="Consolas" w:eastAsia="宋体" w:hAnsi="Consolas" w:cs="宋体"/>
          <w:color w:val="E45649"/>
          <w:kern w:val="0"/>
          <w:szCs w:val="21"/>
        </w:rPr>
        <w:t>VAR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</w:p>
    <w:p w14:paraId="79C50E34" w14:textId="77777777" w:rsidR="00330221" w:rsidRPr="00330221" w:rsidRDefault="00330221" w:rsidP="0033022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330221">
        <w:rPr>
          <w:rFonts w:ascii="Consolas" w:eastAsia="宋体" w:hAnsi="Consolas" w:cs="宋体"/>
          <w:color w:val="5C5C5C"/>
          <w:kern w:val="0"/>
          <w:szCs w:val="21"/>
        </w:rPr>
        <w:lastRenderedPageBreak/>
        <w:t> </w:t>
      </w:r>
      <w:proofErr w:type="spellStart"/>
      <w:proofErr w:type="gramStart"/>
      <w:r w:rsidRPr="00330221">
        <w:rPr>
          <w:rFonts w:ascii="Consolas" w:eastAsia="宋体" w:hAnsi="Consolas" w:cs="宋体"/>
          <w:color w:val="E45649"/>
          <w:kern w:val="0"/>
          <w:szCs w:val="21"/>
        </w:rPr>
        <w:t>pData</w:t>
      </w:r>
      <w:proofErr w:type="spellEnd"/>
      <w:r w:rsidRPr="00330221">
        <w:rPr>
          <w:rFonts w:ascii="Consolas" w:eastAsia="宋体" w:hAnsi="Consolas" w:cs="宋体"/>
          <w:color w:val="5C5C5C"/>
          <w:kern w:val="0"/>
          <w:szCs w:val="21"/>
        </w:rPr>
        <w:t>  </w:t>
      </w:r>
      <w:r w:rsidRPr="00330221">
        <w:rPr>
          <w:rFonts w:ascii="Consolas" w:eastAsia="宋体" w:hAnsi="Consolas" w:cs="宋体"/>
          <w:color w:val="986801"/>
          <w:kern w:val="0"/>
          <w:szCs w:val="21"/>
        </w:rPr>
        <w:t>:</w:t>
      </w:r>
      <w:proofErr w:type="gramEnd"/>
      <w:r w:rsidRPr="00330221">
        <w:rPr>
          <w:rFonts w:ascii="Consolas" w:eastAsia="宋体" w:hAnsi="Consolas" w:cs="宋体"/>
          <w:color w:val="986801"/>
          <w:kern w:val="0"/>
          <w:szCs w:val="21"/>
        </w:rPr>
        <w:t>POINTER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330221">
        <w:rPr>
          <w:rFonts w:ascii="Consolas" w:eastAsia="宋体" w:hAnsi="Consolas" w:cs="宋体"/>
          <w:color w:val="986801"/>
          <w:kern w:val="0"/>
          <w:szCs w:val="21"/>
        </w:rPr>
        <w:t>TO INT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17BED089" w14:textId="77777777" w:rsidR="00330221" w:rsidRPr="00330221" w:rsidRDefault="00330221" w:rsidP="00330221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proofErr w:type="gramStart"/>
      <w:r w:rsidRPr="00330221">
        <w:rPr>
          <w:rFonts w:ascii="Consolas" w:eastAsia="宋体" w:hAnsi="Consolas" w:cs="宋体"/>
          <w:color w:val="E45649"/>
          <w:kern w:val="0"/>
          <w:szCs w:val="21"/>
        </w:rPr>
        <w:t>iData</w:t>
      </w:r>
      <w:proofErr w:type="spellEnd"/>
      <w:r w:rsidRPr="00330221">
        <w:rPr>
          <w:rFonts w:ascii="Consolas" w:eastAsia="宋体" w:hAnsi="Consolas" w:cs="宋体"/>
          <w:color w:val="5C5C5C"/>
          <w:kern w:val="0"/>
          <w:szCs w:val="21"/>
        </w:rPr>
        <w:t>  </w:t>
      </w:r>
      <w:r w:rsidRPr="00330221">
        <w:rPr>
          <w:rFonts w:ascii="Consolas" w:eastAsia="宋体" w:hAnsi="Consolas" w:cs="宋体"/>
          <w:color w:val="986801"/>
          <w:kern w:val="0"/>
          <w:szCs w:val="21"/>
        </w:rPr>
        <w:t>:</w:t>
      </w:r>
      <w:proofErr w:type="gramEnd"/>
      <w:r w:rsidRPr="00330221">
        <w:rPr>
          <w:rFonts w:ascii="Consolas" w:eastAsia="宋体" w:hAnsi="Consolas" w:cs="宋体"/>
          <w:color w:val="986801"/>
          <w:kern w:val="0"/>
          <w:szCs w:val="21"/>
        </w:rPr>
        <w:t>INT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0E52E420" w14:textId="77777777" w:rsidR="00330221" w:rsidRPr="00330221" w:rsidRDefault="00330221" w:rsidP="0033022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proofErr w:type="gramStart"/>
      <w:r w:rsidRPr="00330221">
        <w:rPr>
          <w:rFonts w:ascii="Consolas" w:eastAsia="宋体" w:hAnsi="Consolas" w:cs="宋体"/>
          <w:color w:val="E45649"/>
          <w:kern w:val="0"/>
          <w:szCs w:val="21"/>
        </w:rPr>
        <w:t>bSwitch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,</w:t>
      </w:r>
      <w:r w:rsidRPr="00330221">
        <w:rPr>
          <w:rFonts w:ascii="Consolas" w:eastAsia="宋体" w:hAnsi="Consolas" w:cs="宋体"/>
          <w:color w:val="E45649"/>
          <w:kern w:val="0"/>
          <w:szCs w:val="21"/>
        </w:rPr>
        <w:t>bResult</w:t>
      </w:r>
      <w:proofErr w:type="spellEnd"/>
      <w:proofErr w:type="gramEnd"/>
    </w:p>
    <w:p w14:paraId="1D0656A0" w14:textId="1206C5D3" w:rsidR="00330221" w:rsidRPr="00330221" w:rsidRDefault="00330221" w:rsidP="00330221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330221">
        <w:rPr>
          <w:rFonts w:ascii="Consolas" w:eastAsia="宋体" w:hAnsi="Consolas" w:cs="宋体"/>
          <w:color w:val="5C5C5C"/>
          <w:kern w:val="0"/>
          <w:szCs w:val="21"/>
        </w:rPr>
        <w:t>    </w:t>
      </w:r>
      <w:r>
        <w:rPr>
          <w:rFonts w:ascii="Consolas" w:eastAsia="宋体" w:hAnsi="Consolas" w:cs="宋体"/>
          <w:color w:val="5C5C5C"/>
          <w:kern w:val="0"/>
          <w:szCs w:val="21"/>
        </w:rPr>
        <w:tab/>
        <w:t xml:space="preserve"> </w:t>
      </w:r>
      <w:proofErr w:type="gramStart"/>
      <w:r w:rsidRPr="00330221">
        <w:rPr>
          <w:rFonts w:ascii="Consolas" w:eastAsia="宋体" w:hAnsi="Consolas" w:cs="宋体"/>
          <w:color w:val="986801"/>
          <w:kern w:val="0"/>
          <w:szCs w:val="21"/>
        </w:rPr>
        <w:t>:BOOL</w:t>
      </w:r>
      <w:proofErr w:type="gramEnd"/>
      <w:r w:rsidRPr="0033022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1735F80B" w14:textId="77777777" w:rsidR="00330221" w:rsidRPr="00330221" w:rsidRDefault="00330221" w:rsidP="0033022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330221">
        <w:rPr>
          <w:rFonts w:ascii="Consolas" w:eastAsia="宋体" w:hAnsi="Consolas" w:cs="宋体"/>
          <w:color w:val="E45649"/>
          <w:kern w:val="0"/>
          <w:szCs w:val="21"/>
        </w:rPr>
        <w:t>END_VAR</w:t>
      </w:r>
    </w:p>
    <w:p w14:paraId="6A97EB7F" w14:textId="77777777" w:rsidR="0050130B" w:rsidRDefault="0050130B" w:rsidP="00B56F00"/>
    <w:p w14:paraId="7BD031D0" w14:textId="4ACE6224" w:rsidR="00330221" w:rsidRDefault="00330221" w:rsidP="00B56F00">
      <w:r>
        <w:rPr>
          <w:rFonts w:hint="eastAsia"/>
        </w:rPr>
        <w:t>测试程序：</w:t>
      </w:r>
    </w:p>
    <w:p w14:paraId="382F0DCC" w14:textId="77777777" w:rsidR="00330221" w:rsidRPr="00330221" w:rsidRDefault="00330221" w:rsidP="0033022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360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proofErr w:type="spellStart"/>
      <w:proofErr w:type="gramStart"/>
      <w:r w:rsidRPr="00330221">
        <w:rPr>
          <w:rFonts w:ascii="Consolas" w:eastAsia="宋体" w:hAnsi="Consolas" w:cs="宋体"/>
          <w:color w:val="50A14F"/>
          <w:kern w:val="0"/>
          <w:szCs w:val="21"/>
        </w:rPr>
        <w:t>pData</w:t>
      </w:r>
      <w:proofErr w:type="spellEnd"/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330221">
        <w:rPr>
          <w:rFonts w:ascii="Consolas" w:eastAsia="宋体" w:hAnsi="Consolas" w:cs="宋体"/>
          <w:color w:val="50A14F"/>
          <w:kern w:val="0"/>
          <w:szCs w:val="21"/>
        </w:rPr>
        <w:t>:</w:t>
      </w:r>
      <w:proofErr w:type="gramEnd"/>
      <w:r w:rsidRPr="00330221">
        <w:rPr>
          <w:rFonts w:ascii="Consolas" w:eastAsia="宋体" w:hAnsi="Consolas" w:cs="宋体"/>
          <w:color w:val="50A14F"/>
          <w:kern w:val="0"/>
          <w:szCs w:val="21"/>
        </w:rPr>
        <w:t>=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330221">
        <w:rPr>
          <w:rFonts w:ascii="Consolas" w:eastAsia="宋体" w:hAnsi="Consolas" w:cs="宋体"/>
          <w:color w:val="50A14F"/>
          <w:kern w:val="0"/>
          <w:szCs w:val="21"/>
        </w:rPr>
        <w:t>ADR(</w:t>
      </w:r>
      <w:proofErr w:type="spellStart"/>
      <w:r w:rsidRPr="00330221">
        <w:rPr>
          <w:rFonts w:ascii="Consolas" w:eastAsia="宋体" w:hAnsi="Consolas" w:cs="宋体"/>
          <w:color w:val="50A14F"/>
          <w:kern w:val="0"/>
          <w:szCs w:val="21"/>
        </w:rPr>
        <w:t>iData</w:t>
      </w:r>
      <w:proofErr w:type="spellEnd"/>
      <w:r w:rsidRPr="00330221">
        <w:rPr>
          <w:rFonts w:ascii="Consolas" w:eastAsia="宋体" w:hAnsi="Consolas" w:cs="宋体"/>
          <w:color w:val="50A14F"/>
          <w:kern w:val="0"/>
          <w:szCs w:val="21"/>
        </w:rPr>
        <w:t>)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330221">
        <w:rPr>
          <w:rFonts w:ascii="Consolas" w:eastAsia="宋体" w:hAnsi="Consolas" w:cs="宋体"/>
          <w:color w:val="50A14F"/>
          <w:kern w:val="0"/>
          <w:szCs w:val="21"/>
        </w:rPr>
        <w:t>*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330221">
        <w:rPr>
          <w:rFonts w:ascii="Consolas" w:eastAsia="宋体" w:hAnsi="Consolas" w:cs="宋体"/>
          <w:color w:val="50A14F"/>
          <w:kern w:val="0"/>
          <w:szCs w:val="21"/>
        </w:rPr>
        <w:t>TO_UDINT(</w:t>
      </w:r>
      <w:proofErr w:type="spellStart"/>
      <w:r w:rsidRPr="00330221">
        <w:rPr>
          <w:rFonts w:ascii="Consolas" w:eastAsia="宋体" w:hAnsi="Consolas" w:cs="宋体"/>
          <w:color w:val="50A14F"/>
          <w:kern w:val="0"/>
          <w:szCs w:val="21"/>
        </w:rPr>
        <w:t>bSwitch</w:t>
      </w:r>
      <w:proofErr w:type="spellEnd"/>
      <w:r w:rsidRPr="00330221">
        <w:rPr>
          <w:rFonts w:ascii="Consolas" w:eastAsia="宋体" w:hAnsi="Consolas" w:cs="宋体"/>
          <w:color w:val="50A14F"/>
          <w:kern w:val="0"/>
          <w:szCs w:val="21"/>
        </w:rPr>
        <w:t>);</w:t>
      </w:r>
    </w:p>
    <w:p w14:paraId="00312CD2" w14:textId="77777777" w:rsidR="00330221" w:rsidRPr="00330221" w:rsidRDefault="00330221" w:rsidP="00330221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360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</w:p>
    <w:p w14:paraId="7991225E" w14:textId="77777777" w:rsidR="00330221" w:rsidRPr="00330221" w:rsidRDefault="00330221" w:rsidP="0033022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360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330221">
        <w:rPr>
          <w:rFonts w:ascii="Consolas" w:eastAsia="宋体" w:hAnsi="Consolas" w:cs="宋体"/>
          <w:color w:val="50A14F"/>
          <w:kern w:val="0"/>
          <w:szCs w:val="21"/>
        </w:rPr>
        <w:t>IF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r w:rsidRPr="00330221">
        <w:rPr>
          <w:rFonts w:ascii="Consolas" w:eastAsia="宋体" w:hAnsi="Consolas" w:cs="宋体"/>
          <w:color w:val="50A14F"/>
          <w:kern w:val="0"/>
          <w:szCs w:val="21"/>
        </w:rPr>
        <w:t>pData</w:t>
      </w:r>
      <w:proofErr w:type="spellEnd"/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330221">
        <w:rPr>
          <w:rFonts w:ascii="Consolas" w:eastAsia="宋体" w:hAnsi="Consolas" w:cs="宋体"/>
          <w:color w:val="50A14F"/>
          <w:kern w:val="0"/>
          <w:szCs w:val="21"/>
        </w:rPr>
        <w:t>&lt;&gt;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330221">
        <w:rPr>
          <w:rFonts w:ascii="Consolas" w:eastAsia="宋体" w:hAnsi="Consolas" w:cs="宋体"/>
          <w:color w:val="986801"/>
          <w:kern w:val="0"/>
          <w:szCs w:val="21"/>
        </w:rPr>
        <w:t>0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330221">
        <w:rPr>
          <w:rFonts w:ascii="Consolas" w:eastAsia="宋体" w:hAnsi="Consolas" w:cs="宋体"/>
          <w:color w:val="50A14F"/>
          <w:kern w:val="0"/>
          <w:szCs w:val="21"/>
        </w:rPr>
        <w:t>AND_THEN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r w:rsidRPr="00330221">
        <w:rPr>
          <w:rFonts w:ascii="Consolas" w:eastAsia="宋体" w:hAnsi="Consolas" w:cs="宋体"/>
          <w:color w:val="50A14F"/>
          <w:kern w:val="0"/>
          <w:szCs w:val="21"/>
        </w:rPr>
        <w:t>pData</w:t>
      </w:r>
      <w:proofErr w:type="spellEnd"/>
      <w:r w:rsidRPr="00330221">
        <w:rPr>
          <w:rFonts w:ascii="Consolas" w:eastAsia="宋体" w:hAnsi="Consolas" w:cs="宋体"/>
          <w:color w:val="50A14F"/>
          <w:kern w:val="0"/>
          <w:szCs w:val="21"/>
        </w:rPr>
        <w:t>^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330221">
        <w:rPr>
          <w:rFonts w:ascii="Consolas" w:eastAsia="宋体" w:hAnsi="Consolas" w:cs="宋体"/>
          <w:color w:val="50A14F"/>
          <w:kern w:val="0"/>
          <w:szCs w:val="21"/>
        </w:rPr>
        <w:t>&gt;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330221">
        <w:rPr>
          <w:rFonts w:ascii="Consolas" w:eastAsia="宋体" w:hAnsi="Consolas" w:cs="宋体"/>
          <w:color w:val="986801"/>
          <w:kern w:val="0"/>
          <w:szCs w:val="21"/>
        </w:rPr>
        <w:t>99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330221">
        <w:rPr>
          <w:rFonts w:ascii="Consolas" w:eastAsia="宋体" w:hAnsi="Consolas" w:cs="宋体"/>
          <w:color w:val="50A14F"/>
          <w:kern w:val="0"/>
          <w:szCs w:val="21"/>
        </w:rPr>
        <w:t>THEN</w:t>
      </w:r>
    </w:p>
    <w:p w14:paraId="4FE06530" w14:textId="77777777" w:rsidR="00330221" w:rsidRPr="00330221" w:rsidRDefault="00330221" w:rsidP="00330221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360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proofErr w:type="gramStart"/>
      <w:r w:rsidRPr="00330221">
        <w:rPr>
          <w:rFonts w:ascii="Consolas" w:eastAsia="宋体" w:hAnsi="Consolas" w:cs="宋体"/>
          <w:color w:val="50A14F"/>
          <w:kern w:val="0"/>
          <w:szCs w:val="21"/>
        </w:rPr>
        <w:t>bResult</w:t>
      </w:r>
      <w:proofErr w:type="spellEnd"/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330221">
        <w:rPr>
          <w:rFonts w:ascii="Consolas" w:eastAsia="宋体" w:hAnsi="Consolas" w:cs="宋体"/>
          <w:color w:val="50A14F"/>
          <w:kern w:val="0"/>
          <w:szCs w:val="21"/>
        </w:rPr>
        <w:t>:</w:t>
      </w:r>
      <w:proofErr w:type="gramEnd"/>
      <w:r w:rsidRPr="00330221">
        <w:rPr>
          <w:rFonts w:ascii="Consolas" w:eastAsia="宋体" w:hAnsi="Consolas" w:cs="宋体"/>
          <w:color w:val="50A14F"/>
          <w:kern w:val="0"/>
          <w:szCs w:val="21"/>
        </w:rPr>
        <w:t>=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330221">
        <w:rPr>
          <w:rFonts w:ascii="Consolas" w:eastAsia="宋体" w:hAnsi="Consolas" w:cs="宋体"/>
          <w:color w:val="0184BB"/>
          <w:kern w:val="0"/>
          <w:szCs w:val="21"/>
        </w:rPr>
        <w:t>TRUE</w:t>
      </w:r>
      <w:r w:rsidRPr="00330221">
        <w:rPr>
          <w:rFonts w:ascii="Consolas" w:eastAsia="宋体" w:hAnsi="Consolas" w:cs="宋体"/>
          <w:color w:val="50A14F"/>
          <w:kern w:val="0"/>
          <w:szCs w:val="21"/>
        </w:rPr>
        <w:t>;</w:t>
      </w:r>
    </w:p>
    <w:p w14:paraId="6E96C005" w14:textId="77777777" w:rsidR="00330221" w:rsidRPr="00330221" w:rsidRDefault="00330221" w:rsidP="0033022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360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330221">
        <w:rPr>
          <w:rFonts w:ascii="Consolas" w:eastAsia="宋体" w:hAnsi="Consolas" w:cs="宋体"/>
          <w:color w:val="50A14F"/>
          <w:kern w:val="0"/>
          <w:szCs w:val="21"/>
        </w:rPr>
        <w:t>ELSE</w:t>
      </w:r>
    </w:p>
    <w:p w14:paraId="28517B00" w14:textId="77777777" w:rsidR="00330221" w:rsidRPr="00330221" w:rsidRDefault="00330221" w:rsidP="00330221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360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proofErr w:type="gramStart"/>
      <w:r w:rsidRPr="00330221">
        <w:rPr>
          <w:rFonts w:ascii="Consolas" w:eastAsia="宋体" w:hAnsi="Consolas" w:cs="宋体"/>
          <w:color w:val="50A14F"/>
          <w:kern w:val="0"/>
          <w:szCs w:val="21"/>
        </w:rPr>
        <w:t>bResult</w:t>
      </w:r>
      <w:proofErr w:type="spellEnd"/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330221">
        <w:rPr>
          <w:rFonts w:ascii="Consolas" w:eastAsia="宋体" w:hAnsi="Consolas" w:cs="宋体"/>
          <w:color w:val="50A14F"/>
          <w:kern w:val="0"/>
          <w:szCs w:val="21"/>
        </w:rPr>
        <w:t>:</w:t>
      </w:r>
      <w:proofErr w:type="gramEnd"/>
      <w:r w:rsidRPr="00330221">
        <w:rPr>
          <w:rFonts w:ascii="Consolas" w:eastAsia="宋体" w:hAnsi="Consolas" w:cs="宋体"/>
          <w:color w:val="50A14F"/>
          <w:kern w:val="0"/>
          <w:szCs w:val="21"/>
        </w:rPr>
        <w:t>=</w:t>
      </w:r>
      <w:r w:rsidRPr="0033022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330221">
        <w:rPr>
          <w:rFonts w:ascii="Consolas" w:eastAsia="宋体" w:hAnsi="Consolas" w:cs="宋体"/>
          <w:color w:val="0184BB"/>
          <w:kern w:val="0"/>
          <w:szCs w:val="21"/>
        </w:rPr>
        <w:t>FALSE</w:t>
      </w:r>
      <w:r w:rsidRPr="00330221">
        <w:rPr>
          <w:rFonts w:ascii="Consolas" w:eastAsia="宋体" w:hAnsi="Consolas" w:cs="宋体"/>
          <w:color w:val="50A14F"/>
          <w:kern w:val="0"/>
          <w:szCs w:val="21"/>
        </w:rPr>
        <w:t>;</w:t>
      </w:r>
    </w:p>
    <w:p w14:paraId="58E87A27" w14:textId="77777777" w:rsidR="00330221" w:rsidRPr="00330221" w:rsidRDefault="00330221" w:rsidP="0033022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360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330221">
        <w:rPr>
          <w:rFonts w:ascii="Consolas" w:eastAsia="宋体" w:hAnsi="Consolas" w:cs="宋体"/>
          <w:color w:val="50A14F"/>
          <w:kern w:val="0"/>
          <w:szCs w:val="21"/>
        </w:rPr>
        <w:t>END_IF</w:t>
      </w:r>
    </w:p>
    <w:p w14:paraId="4755D8D1" w14:textId="613260F8" w:rsidR="00330221" w:rsidRDefault="00330221" w:rsidP="00B56F00"/>
    <w:p w14:paraId="64BEF145" w14:textId="2787DB22" w:rsidR="0050130B" w:rsidRDefault="0050130B" w:rsidP="00B56F00">
      <w:r>
        <w:rPr>
          <w:rFonts w:hint="eastAsia"/>
        </w:rPr>
        <w:t>运行效果：</w:t>
      </w:r>
    </w:p>
    <w:p w14:paraId="020C28DA" w14:textId="7996ABF1" w:rsidR="0050130B" w:rsidRDefault="0050130B" w:rsidP="0050130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097FBD8" wp14:editId="753A66AF">
            <wp:extent cx="4319118" cy="247904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33546" cy="248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A842" w14:textId="67B0981E" w:rsidR="0050130B" w:rsidRDefault="0050130B" w:rsidP="0050130B">
      <w:pPr>
        <w:jc w:val="left"/>
      </w:pPr>
      <w:r>
        <w:rPr>
          <w:rFonts w:hint="eastAsia"/>
        </w:rPr>
        <w:t>AND</w:t>
      </w:r>
      <w:r>
        <w:t>_THEN</w:t>
      </w:r>
      <w:r>
        <w:rPr>
          <w:rFonts w:hint="eastAsia"/>
        </w:rPr>
        <w:t>检查到没有满足前提条件，后续的操作数不再进行运算</w:t>
      </w:r>
      <w:r w:rsidR="007960AA">
        <w:rPr>
          <w:rFonts w:hint="eastAsia"/>
        </w:rPr>
        <w:t>，即使后续操作数中出现空指针引用的表达式也不会导致</w:t>
      </w:r>
      <w:r w:rsidR="007960AA">
        <w:rPr>
          <w:rFonts w:hint="eastAsia"/>
        </w:rPr>
        <w:t>PLC</w:t>
      </w:r>
      <w:r w:rsidR="007960AA">
        <w:rPr>
          <w:rFonts w:hint="eastAsia"/>
        </w:rPr>
        <w:t>程序停止运行。</w:t>
      </w:r>
    </w:p>
    <w:p w14:paraId="4FC2D127" w14:textId="0CFC311B" w:rsidR="0050130B" w:rsidRDefault="0050130B" w:rsidP="0050130B">
      <w:pPr>
        <w:jc w:val="center"/>
      </w:pPr>
      <w:r>
        <w:rPr>
          <w:noProof/>
        </w:rPr>
        <w:drawing>
          <wp:inline distT="0" distB="0" distL="0" distR="0" wp14:anchorId="2E4AEFAA" wp14:editId="1E1E56FF">
            <wp:extent cx="4430559" cy="2292350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91218" cy="23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4A2B0" w14:textId="482ADE91" w:rsidR="0050130B" w:rsidRPr="00B56F00" w:rsidRDefault="0050130B" w:rsidP="0050130B">
      <w:r>
        <w:rPr>
          <w:rFonts w:hint="eastAsia"/>
        </w:rPr>
        <w:t>当所有条件都满足时</w:t>
      </w:r>
      <w:r w:rsidR="007960AA">
        <w:rPr>
          <w:rFonts w:hint="eastAsia"/>
        </w:rPr>
        <w:t>，</w:t>
      </w:r>
      <w:r>
        <w:rPr>
          <w:rFonts w:hint="eastAsia"/>
        </w:rPr>
        <w:t>执行</w:t>
      </w:r>
      <w:r>
        <w:rPr>
          <w:rFonts w:hint="eastAsia"/>
        </w:rPr>
        <w:t>IF</w:t>
      </w:r>
      <w:r>
        <w:rPr>
          <w:rFonts w:hint="eastAsia"/>
        </w:rPr>
        <w:t>中</w:t>
      </w:r>
      <w:r w:rsidR="00571736">
        <w:rPr>
          <w:rFonts w:hint="eastAsia"/>
        </w:rPr>
        <w:t>要输出</w:t>
      </w:r>
      <w:r>
        <w:rPr>
          <w:rFonts w:hint="eastAsia"/>
        </w:rPr>
        <w:t>的表达式</w:t>
      </w:r>
      <w:r w:rsidR="007960AA">
        <w:rPr>
          <w:rFonts w:hint="eastAsia"/>
        </w:rPr>
        <w:t>。</w:t>
      </w:r>
    </w:p>
    <w:p w14:paraId="076B8460" w14:textId="4C70F377" w:rsidR="00224344" w:rsidRDefault="00224344" w:rsidP="00224344">
      <w:pPr>
        <w:pStyle w:val="20"/>
      </w:pPr>
      <w:bookmarkStart w:id="11" w:name="_Toc118986685"/>
      <w:r>
        <w:rPr>
          <w:rFonts w:hint="eastAsia"/>
        </w:rPr>
        <w:lastRenderedPageBreak/>
        <w:t>在数组索引时的应用</w:t>
      </w:r>
      <w:bookmarkEnd w:id="11"/>
    </w:p>
    <w:p w14:paraId="2438E849" w14:textId="21B6076E" w:rsidR="008E4741" w:rsidRDefault="008E4741" w:rsidP="008E4741">
      <w:r>
        <w:rPr>
          <w:rFonts w:hint="eastAsia"/>
        </w:rPr>
        <w:t>变量声明：</w:t>
      </w:r>
    </w:p>
    <w:p w14:paraId="68F04FBD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E45649"/>
          <w:kern w:val="0"/>
          <w:szCs w:val="21"/>
        </w:rPr>
        <w:t>PROGRAM</w:t>
      </w:r>
      <w:r w:rsidRPr="008E474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8E4741">
        <w:rPr>
          <w:rFonts w:ascii="Consolas" w:eastAsia="宋体" w:hAnsi="Consolas" w:cs="宋体"/>
          <w:color w:val="E45649"/>
          <w:kern w:val="0"/>
          <w:szCs w:val="21"/>
        </w:rPr>
        <w:t>MAIN</w:t>
      </w:r>
    </w:p>
    <w:p w14:paraId="66300569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E45649"/>
          <w:kern w:val="0"/>
          <w:szCs w:val="21"/>
        </w:rPr>
        <w:t>VAR</w:t>
      </w:r>
      <w:r w:rsidRPr="008E4741">
        <w:rPr>
          <w:rFonts w:ascii="Consolas" w:eastAsia="宋体" w:hAnsi="Consolas" w:cs="宋体"/>
          <w:color w:val="5C5C5C"/>
          <w:kern w:val="0"/>
          <w:szCs w:val="21"/>
        </w:rPr>
        <w:t> </w:t>
      </w:r>
    </w:p>
    <w:p w14:paraId="5B4C81BB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proofErr w:type="gramStart"/>
      <w:r w:rsidRPr="008E4741">
        <w:rPr>
          <w:rFonts w:ascii="Consolas" w:eastAsia="宋体" w:hAnsi="Consolas" w:cs="宋体"/>
          <w:color w:val="E45649"/>
          <w:kern w:val="0"/>
          <w:szCs w:val="21"/>
        </w:rPr>
        <w:t>aData</w:t>
      </w:r>
      <w:proofErr w:type="spellEnd"/>
      <w:r w:rsidRPr="008E4741">
        <w:rPr>
          <w:rFonts w:ascii="Consolas" w:eastAsia="宋体" w:hAnsi="Consolas" w:cs="宋体"/>
          <w:color w:val="5C5C5C"/>
          <w:kern w:val="0"/>
          <w:szCs w:val="21"/>
        </w:rPr>
        <w:t>  </w:t>
      </w:r>
      <w:r w:rsidRPr="008E4741">
        <w:rPr>
          <w:rFonts w:ascii="Consolas" w:eastAsia="宋体" w:hAnsi="Consolas" w:cs="宋体"/>
          <w:color w:val="986801"/>
          <w:kern w:val="0"/>
          <w:szCs w:val="21"/>
        </w:rPr>
        <w:t>:</w:t>
      </w:r>
      <w:proofErr w:type="gramEnd"/>
      <w:r w:rsidRPr="008E4741">
        <w:rPr>
          <w:rFonts w:ascii="Consolas" w:eastAsia="宋体" w:hAnsi="Consolas" w:cs="宋体"/>
          <w:color w:val="986801"/>
          <w:kern w:val="0"/>
          <w:szCs w:val="21"/>
        </w:rPr>
        <w:t>ARRAY[2..9]</w:t>
      </w:r>
      <w:r w:rsidRPr="008E474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8E4741">
        <w:rPr>
          <w:rFonts w:ascii="Consolas" w:eastAsia="宋体" w:hAnsi="Consolas" w:cs="宋体"/>
          <w:color w:val="E45649"/>
          <w:kern w:val="0"/>
          <w:szCs w:val="21"/>
        </w:rPr>
        <w:t>OF</w:t>
      </w:r>
      <w:r w:rsidRPr="008E474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8E4741">
        <w:rPr>
          <w:rFonts w:ascii="Consolas" w:eastAsia="宋体" w:hAnsi="Consolas" w:cs="宋体"/>
          <w:color w:val="E45649"/>
          <w:kern w:val="0"/>
          <w:szCs w:val="21"/>
        </w:rPr>
        <w:t>INT</w:t>
      </w:r>
      <w:r w:rsidRPr="008E474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2119D50D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proofErr w:type="gramStart"/>
      <w:r w:rsidRPr="008E4741">
        <w:rPr>
          <w:rFonts w:ascii="Consolas" w:eastAsia="宋体" w:hAnsi="Consolas" w:cs="宋体"/>
          <w:color w:val="E45649"/>
          <w:kern w:val="0"/>
          <w:szCs w:val="21"/>
        </w:rPr>
        <w:t>iIndex</w:t>
      </w:r>
      <w:proofErr w:type="spellEnd"/>
      <w:r w:rsidRPr="008E4741">
        <w:rPr>
          <w:rFonts w:ascii="Consolas" w:eastAsia="宋体" w:hAnsi="Consolas" w:cs="宋体"/>
          <w:color w:val="5C5C5C"/>
          <w:kern w:val="0"/>
          <w:szCs w:val="21"/>
        </w:rPr>
        <w:t>  </w:t>
      </w:r>
      <w:r w:rsidRPr="008E4741">
        <w:rPr>
          <w:rFonts w:ascii="Consolas" w:eastAsia="宋体" w:hAnsi="Consolas" w:cs="宋体"/>
          <w:color w:val="986801"/>
          <w:kern w:val="0"/>
          <w:szCs w:val="21"/>
        </w:rPr>
        <w:t>:</w:t>
      </w:r>
      <w:proofErr w:type="gramEnd"/>
      <w:r w:rsidRPr="008E4741">
        <w:rPr>
          <w:rFonts w:ascii="Consolas" w:eastAsia="宋体" w:hAnsi="Consolas" w:cs="宋体"/>
          <w:color w:val="986801"/>
          <w:kern w:val="0"/>
          <w:szCs w:val="21"/>
        </w:rPr>
        <w:t>INT</w:t>
      </w:r>
      <w:r w:rsidRPr="008E474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770F1FB2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proofErr w:type="gramStart"/>
      <w:r w:rsidRPr="008E4741">
        <w:rPr>
          <w:rFonts w:ascii="Consolas" w:eastAsia="宋体" w:hAnsi="Consolas" w:cs="宋体"/>
          <w:color w:val="E45649"/>
          <w:kern w:val="0"/>
          <w:szCs w:val="21"/>
        </w:rPr>
        <w:t>bSwitch</w:t>
      </w:r>
      <w:r w:rsidRPr="008E4741">
        <w:rPr>
          <w:rFonts w:ascii="Consolas" w:eastAsia="宋体" w:hAnsi="Consolas" w:cs="宋体"/>
          <w:color w:val="5C5C5C"/>
          <w:kern w:val="0"/>
          <w:szCs w:val="21"/>
        </w:rPr>
        <w:t>,</w:t>
      </w:r>
      <w:r w:rsidRPr="008E4741">
        <w:rPr>
          <w:rFonts w:ascii="Consolas" w:eastAsia="宋体" w:hAnsi="Consolas" w:cs="宋体"/>
          <w:color w:val="E45649"/>
          <w:kern w:val="0"/>
          <w:szCs w:val="21"/>
        </w:rPr>
        <w:t>bResult</w:t>
      </w:r>
      <w:proofErr w:type="spellEnd"/>
      <w:proofErr w:type="gramEnd"/>
    </w:p>
    <w:p w14:paraId="1A3FF6EA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5C5C5C"/>
          <w:kern w:val="0"/>
          <w:szCs w:val="21"/>
        </w:rPr>
        <w:t>    </w:t>
      </w:r>
      <w:proofErr w:type="gramStart"/>
      <w:r w:rsidRPr="008E4741">
        <w:rPr>
          <w:rFonts w:ascii="Consolas" w:eastAsia="宋体" w:hAnsi="Consolas" w:cs="宋体"/>
          <w:color w:val="986801"/>
          <w:kern w:val="0"/>
          <w:szCs w:val="21"/>
        </w:rPr>
        <w:t>:BOOL</w:t>
      </w:r>
      <w:proofErr w:type="gramEnd"/>
      <w:r w:rsidRPr="008E4741">
        <w:rPr>
          <w:rFonts w:ascii="Consolas" w:eastAsia="宋体" w:hAnsi="Consolas" w:cs="宋体"/>
          <w:color w:val="5C5C5C"/>
          <w:kern w:val="0"/>
          <w:szCs w:val="21"/>
        </w:rPr>
        <w:t>; </w:t>
      </w:r>
    </w:p>
    <w:p w14:paraId="22F01D3E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E45649"/>
          <w:kern w:val="0"/>
          <w:szCs w:val="21"/>
        </w:rPr>
        <w:t>END_VAR</w:t>
      </w:r>
    </w:p>
    <w:p w14:paraId="5F47DB8E" w14:textId="4C6AD7CF" w:rsidR="008E4741" w:rsidRDefault="008E4741" w:rsidP="008E4741"/>
    <w:p w14:paraId="39E5F026" w14:textId="2263D2F4" w:rsidR="008E4741" w:rsidRDefault="008E4741" w:rsidP="008E4741">
      <w:r>
        <w:rPr>
          <w:rFonts w:hint="eastAsia"/>
        </w:rPr>
        <w:t>程序主体：</w:t>
      </w:r>
    </w:p>
    <w:p w14:paraId="71C8F25D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986801"/>
          <w:kern w:val="0"/>
          <w:szCs w:val="21"/>
        </w:rPr>
        <w:t>IF</w:t>
      </w:r>
      <w:r w:rsidRPr="008E474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r w:rsidRPr="008E4741">
        <w:rPr>
          <w:rFonts w:ascii="Consolas" w:eastAsia="宋体" w:hAnsi="Consolas" w:cs="宋体"/>
          <w:color w:val="50A14F"/>
          <w:kern w:val="0"/>
          <w:szCs w:val="21"/>
        </w:rPr>
        <w:t>bSwitch</w:t>
      </w:r>
      <w:proofErr w:type="spellEnd"/>
      <w:r w:rsidRPr="008E4741">
        <w:rPr>
          <w:rFonts w:ascii="Consolas" w:eastAsia="宋体" w:hAnsi="Consolas" w:cs="宋体"/>
          <w:color w:val="50A14F"/>
          <w:kern w:val="0"/>
          <w:szCs w:val="21"/>
        </w:rPr>
        <w:t> THEN</w:t>
      </w:r>
    </w:p>
    <w:p w14:paraId="4506CAED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proofErr w:type="gramStart"/>
      <w:r w:rsidRPr="008E4741">
        <w:rPr>
          <w:rFonts w:ascii="Consolas" w:eastAsia="宋体" w:hAnsi="Consolas" w:cs="宋体"/>
          <w:color w:val="986801"/>
          <w:kern w:val="0"/>
          <w:szCs w:val="21"/>
        </w:rPr>
        <w:t>iIndex</w:t>
      </w:r>
      <w:proofErr w:type="spellEnd"/>
      <w:r w:rsidRPr="008E4741">
        <w:rPr>
          <w:rFonts w:ascii="Consolas" w:eastAsia="宋体" w:hAnsi="Consolas" w:cs="宋体"/>
          <w:color w:val="5C5C5C"/>
          <w:kern w:val="0"/>
          <w:szCs w:val="21"/>
        </w:rPr>
        <w:t> :</w:t>
      </w:r>
      <w:proofErr w:type="gramEnd"/>
      <w:r w:rsidRPr="008E4741">
        <w:rPr>
          <w:rFonts w:ascii="Consolas" w:eastAsia="宋体" w:hAnsi="Consolas" w:cs="宋体"/>
          <w:color w:val="50A14F"/>
          <w:kern w:val="0"/>
          <w:szCs w:val="21"/>
        </w:rPr>
        <w:t>= 5;</w:t>
      </w:r>
    </w:p>
    <w:p w14:paraId="30A3CABA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986801"/>
          <w:kern w:val="0"/>
          <w:szCs w:val="21"/>
        </w:rPr>
        <w:t>ELSE</w:t>
      </w:r>
    </w:p>
    <w:p w14:paraId="16A5193D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proofErr w:type="gramStart"/>
      <w:r w:rsidRPr="008E4741">
        <w:rPr>
          <w:rFonts w:ascii="Consolas" w:eastAsia="宋体" w:hAnsi="Consolas" w:cs="宋体"/>
          <w:color w:val="986801"/>
          <w:kern w:val="0"/>
          <w:szCs w:val="21"/>
        </w:rPr>
        <w:t>iIndex</w:t>
      </w:r>
      <w:proofErr w:type="spellEnd"/>
      <w:r w:rsidRPr="008E4741">
        <w:rPr>
          <w:rFonts w:ascii="Consolas" w:eastAsia="宋体" w:hAnsi="Consolas" w:cs="宋体"/>
          <w:color w:val="5C5C5C"/>
          <w:kern w:val="0"/>
          <w:szCs w:val="21"/>
        </w:rPr>
        <w:t> :</w:t>
      </w:r>
      <w:proofErr w:type="gramEnd"/>
      <w:r w:rsidRPr="008E4741">
        <w:rPr>
          <w:rFonts w:ascii="Consolas" w:eastAsia="宋体" w:hAnsi="Consolas" w:cs="宋体"/>
          <w:color w:val="50A14F"/>
          <w:kern w:val="0"/>
          <w:szCs w:val="21"/>
        </w:rPr>
        <w:t>= 999;</w:t>
      </w:r>
    </w:p>
    <w:p w14:paraId="56C60091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986801"/>
          <w:kern w:val="0"/>
          <w:szCs w:val="21"/>
        </w:rPr>
        <w:t>END_IF</w:t>
      </w:r>
    </w:p>
    <w:p w14:paraId="0510987D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</w:p>
    <w:p w14:paraId="68B6B6C5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986801"/>
          <w:kern w:val="0"/>
          <w:szCs w:val="21"/>
        </w:rPr>
        <w:t>IF</w:t>
      </w:r>
      <w:r w:rsidRPr="008E474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r w:rsidRPr="008E4741">
        <w:rPr>
          <w:rFonts w:ascii="Consolas" w:eastAsia="宋体" w:hAnsi="Consolas" w:cs="宋体"/>
          <w:color w:val="50A14F"/>
          <w:kern w:val="0"/>
          <w:szCs w:val="21"/>
        </w:rPr>
        <w:t>iIndex</w:t>
      </w:r>
      <w:proofErr w:type="spellEnd"/>
      <w:r w:rsidRPr="008E4741">
        <w:rPr>
          <w:rFonts w:ascii="Consolas" w:eastAsia="宋体" w:hAnsi="Consolas" w:cs="宋体"/>
          <w:color w:val="50A14F"/>
          <w:kern w:val="0"/>
          <w:szCs w:val="21"/>
        </w:rPr>
        <w:t> &gt;=2 </w:t>
      </w:r>
    </w:p>
    <w:p w14:paraId="448E88B8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8E4741">
        <w:rPr>
          <w:rFonts w:ascii="Consolas" w:eastAsia="宋体" w:hAnsi="Consolas" w:cs="宋体"/>
          <w:color w:val="986801"/>
          <w:kern w:val="0"/>
          <w:szCs w:val="21"/>
        </w:rPr>
        <w:t>AND_THEN</w:t>
      </w:r>
      <w:r w:rsidRPr="008E474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r w:rsidRPr="008E4741">
        <w:rPr>
          <w:rFonts w:ascii="Consolas" w:eastAsia="宋体" w:hAnsi="Consolas" w:cs="宋体"/>
          <w:color w:val="50A14F"/>
          <w:kern w:val="0"/>
          <w:szCs w:val="21"/>
        </w:rPr>
        <w:t>iIndex</w:t>
      </w:r>
      <w:proofErr w:type="spellEnd"/>
      <w:r w:rsidRPr="008E4741">
        <w:rPr>
          <w:rFonts w:ascii="Consolas" w:eastAsia="宋体" w:hAnsi="Consolas" w:cs="宋体"/>
          <w:color w:val="50A14F"/>
          <w:kern w:val="0"/>
          <w:szCs w:val="21"/>
        </w:rPr>
        <w:t> &lt;= 9 </w:t>
      </w:r>
    </w:p>
    <w:p w14:paraId="2B1FDCED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8E4741">
        <w:rPr>
          <w:rFonts w:ascii="Consolas" w:eastAsia="宋体" w:hAnsi="Consolas" w:cs="宋体"/>
          <w:color w:val="986801"/>
          <w:kern w:val="0"/>
          <w:szCs w:val="21"/>
        </w:rPr>
        <w:t>AND_THEN</w:t>
      </w:r>
      <w:r w:rsidRPr="008E474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r w:rsidRPr="008E4741">
        <w:rPr>
          <w:rFonts w:ascii="Consolas" w:eastAsia="宋体" w:hAnsi="Consolas" w:cs="宋体"/>
          <w:color w:val="50A14F"/>
          <w:kern w:val="0"/>
          <w:szCs w:val="21"/>
        </w:rPr>
        <w:t>aData</w:t>
      </w:r>
      <w:proofErr w:type="spellEnd"/>
      <w:r w:rsidRPr="008E4741">
        <w:rPr>
          <w:rFonts w:ascii="Consolas" w:eastAsia="宋体" w:hAnsi="Consolas" w:cs="宋体"/>
          <w:color w:val="50A14F"/>
          <w:kern w:val="0"/>
          <w:szCs w:val="21"/>
        </w:rPr>
        <w:t>[</w:t>
      </w:r>
      <w:proofErr w:type="spellStart"/>
      <w:r w:rsidRPr="008E4741">
        <w:rPr>
          <w:rFonts w:ascii="Consolas" w:eastAsia="宋体" w:hAnsi="Consolas" w:cs="宋体"/>
          <w:color w:val="50A14F"/>
          <w:kern w:val="0"/>
          <w:szCs w:val="21"/>
        </w:rPr>
        <w:t>iIndex</w:t>
      </w:r>
      <w:proofErr w:type="spellEnd"/>
      <w:r w:rsidRPr="008E4741">
        <w:rPr>
          <w:rFonts w:ascii="Consolas" w:eastAsia="宋体" w:hAnsi="Consolas" w:cs="宋体"/>
          <w:color w:val="50A14F"/>
          <w:kern w:val="0"/>
          <w:szCs w:val="21"/>
        </w:rPr>
        <w:t>] &gt; 99 THEN</w:t>
      </w:r>
    </w:p>
    <w:p w14:paraId="006B4106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proofErr w:type="gramStart"/>
      <w:r w:rsidRPr="008E4741">
        <w:rPr>
          <w:rFonts w:ascii="Consolas" w:eastAsia="宋体" w:hAnsi="Consolas" w:cs="宋体"/>
          <w:color w:val="986801"/>
          <w:kern w:val="0"/>
          <w:szCs w:val="21"/>
        </w:rPr>
        <w:t>bResult</w:t>
      </w:r>
      <w:proofErr w:type="spellEnd"/>
      <w:r w:rsidRPr="008E4741">
        <w:rPr>
          <w:rFonts w:ascii="Consolas" w:eastAsia="宋体" w:hAnsi="Consolas" w:cs="宋体"/>
          <w:color w:val="5C5C5C"/>
          <w:kern w:val="0"/>
          <w:szCs w:val="21"/>
        </w:rPr>
        <w:t> :</w:t>
      </w:r>
      <w:proofErr w:type="gramEnd"/>
      <w:r w:rsidRPr="008E4741">
        <w:rPr>
          <w:rFonts w:ascii="Consolas" w:eastAsia="宋体" w:hAnsi="Consolas" w:cs="宋体"/>
          <w:color w:val="50A14F"/>
          <w:kern w:val="0"/>
          <w:szCs w:val="21"/>
        </w:rPr>
        <w:t>= TRUE;</w:t>
      </w:r>
    </w:p>
    <w:p w14:paraId="2DAA3D40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986801"/>
          <w:kern w:val="0"/>
          <w:szCs w:val="21"/>
        </w:rPr>
        <w:t>ELSE</w:t>
      </w:r>
    </w:p>
    <w:p w14:paraId="76FC9152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proofErr w:type="gramStart"/>
      <w:r w:rsidRPr="008E4741">
        <w:rPr>
          <w:rFonts w:ascii="Consolas" w:eastAsia="宋体" w:hAnsi="Consolas" w:cs="宋体"/>
          <w:color w:val="986801"/>
          <w:kern w:val="0"/>
          <w:szCs w:val="21"/>
        </w:rPr>
        <w:t>bResult</w:t>
      </w:r>
      <w:proofErr w:type="spellEnd"/>
      <w:r w:rsidRPr="008E4741">
        <w:rPr>
          <w:rFonts w:ascii="Consolas" w:eastAsia="宋体" w:hAnsi="Consolas" w:cs="宋体"/>
          <w:color w:val="5C5C5C"/>
          <w:kern w:val="0"/>
          <w:szCs w:val="21"/>
        </w:rPr>
        <w:t> :</w:t>
      </w:r>
      <w:proofErr w:type="gramEnd"/>
      <w:r w:rsidRPr="008E4741">
        <w:rPr>
          <w:rFonts w:ascii="Consolas" w:eastAsia="宋体" w:hAnsi="Consolas" w:cs="宋体"/>
          <w:color w:val="50A14F"/>
          <w:kern w:val="0"/>
          <w:szCs w:val="21"/>
        </w:rPr>
        <w:t>= FALSE;</w:t>
      </w:r>
    </w:p>
    <w:p w14:paraId="525FF0A9" w14:textId="77777777" w:rsidR="008E4741" w:rsidRPr="008E4741" w:rsidRDefault="008E4741" w:rsidP="008E4741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426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8E4741">
        <w:rPr>
          <w:rFonts w:ascii="Consolas" w:eastAsia="宋体" w:hAnsi="Consolas" w:cs="宋体"/>
          <w:color w:val="986801"/>
          <w:kern w:val="0"/>
          <w:szCs w:val="21"/>
        </w:rPr>
        <w:t>END_IF</w:t>
      </w:r>
    </w:p>
    <w:p w14:paraId="6AA0B1A1" w14:textId="54925456" w:rsidR="008E4741" w:rsidRDefault="008E4741" w:rsidP="008E4741"/>
    <w:p w14:paraId="0CBA4654" w14:textId="43150ACC" w:rsidR="008E4741" w:rsidRDefault="008E4741" w:rsidP="008E4741">
      <w:r>
        <w:rPr>
          <w:rFonts w:hint="eastAsia"/>
        </w:rPr>
        <w:t>运行效果：</w:t>
      </w:r>
    </w:p>
    <w:p w14:paraId="194BFEAA" w14:textId="7CEA6F24" w:rsidR="008E4741" w:rsidRDefault="008E4741" w:rsidP="008E4741">
      <w:pPr>
        <w:rPr>
          <w:noProof/>
        </w:rPr>
      </w:pPr>
      <w:r>
        <w:rPr>
          <w:noProof/>
        </w:rPr>
        <w:drawing>
          <wp:inline distT="0" distB="0" distL="0" distR="0" wp14:anchorId="3C97A9BE" wp14:editId="15551A9B">
            <wp:extent cx="2527539" cy="2669973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58946" cy="270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474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8CFFD80" wp14:editId="002F8484">
            <wp:extent cx="2552893" cy="269022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78866" cy="271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6B92E" w14:textId="07F2E4FD" w:rsidR="008E4741" w:rsidRDefault="008E4741" w:rsidP="008E4741">
      <w:pPr>
        <w:rPr>
          <w:noProof/>
        </w:rPr>
      </w:pPr>
      <w:r>
        <w:rPr>
          <w:rFonts w:hint="eastAsia"/>
          <w:noProof/>
        </w:rPr>
        <w:t>如上左图，当数组索引序号超过了数组边界时也不会出现</w:t>
      </w:r>
      <w:r>
        <w:rPr>
          <w:rFonts w:hint="eastAsia"/>
          <w:noProof/>
        </w:rPr>
        <w:t>PLC</w:t>
      </w:r>
      <w:r>
        <w:rPr>
          <w:rFonts w:hint="eastAsia"/>
          <w:noProof/>
        </w:rPr>
        <w:t>程序运行异常的情况；</w:t>
      </w:r>
    </w:p>
    <w:p w14:paraId="0C4765C7" w14:textId="7344E39F" w:rsidR="008E4741" w:rsidRPr="008E4741" w:rsidRDefault="008E4741" w:rsidP="008E4741">
      <w:r>
        <w:rPr>
          <w:rFonts w:hint="eastAsia"/>
          <w:noProof/>
        </w:rPr>
        <w:t>右图中数组索引序号在声明的数组范围后并满足了所有运行条件后，执行输出语句。</w:t>
      </w:r>
    </w:p>
    <w:p w14:paraId="6184B49A" w14:textId="7F5FF7B9" w:rsidR="00224344" w:rsidRDefault="002000EF" w:rsidP="00BD58FA">
      <w:pPr>
        <w:pStyle w:val="20"/>
      </w:pPr>
      <w:bookmarkStart w:id="12" w:name="_Toc118986686"/>
      <w:r>
        <w:rPr>
          <w:rFonts w:hint="eastAsia"/>
        </w:rPr>
        <w:lastRenderedPageBreak/>
        <w:t>不同优先级</w:t>
      </w:r>
      <w:r w:rsidR="00224344">
        <w:rPr>
          <w:rFonts w:hint="eastAsia"/>
        </w:rPr>
        <w:t>的错误判断</w:t>
      </w:r>
      <w:r w:rsidR="00AC3AC0">
        <w:rPr>
          <w:rFonts w:hint="eastAsia"/>
        </w:rPr>
        <w:t>与状态输出</w:t>
      </w:r>
      <w:bookmarkEnd w:id="12"/>
    </w:p>
    <w:p w14:paraId="36FCC959" w14:textId="299D3A6D" w:rsidR="00EC08E0" w:rsidRDefault="00152FFA" w:rsidP="00EC08E0">
      <w:r>
        <w:rPr>
          <w:rFonts w:hint="eastAsia"/>
        </w:rPr>
        <w:t>变量声明：</w:t>
      </w:r>
    </w:p>
    <w:p w14:paraId="3A9B4A11" w14:textId="77777777" w:rsidR="00152FFA" w:rsidRPr="00152FFA" w:rsidRDefault="00152FFA" w:rsidP="00152FFA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567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152FFA">
        <w:rPr>
          <w:rFonts w:ascii="Consolas" w:eastAsia="宋体" w:hAnsi="Consolas" w:cs="宋体"/>
          <w:color w:val="E45649"/>
          <w:kern w:val="0"/>
          <w:szCs w:val="21"/>
        </w:rPr>
        <w:t>PROGRAM</w:t>
      </w:r>
      <w:r w:rsidRPr="00152FFA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152FFA">
        <w:rPr>
          <w:rFonts w:ascii="Consolas" w:eastAsia="宋体" w:hAnsi="Consolas" w:cs="宋体"/>
          <w:color w:val="E45649"/>
          <w:kern w:val="0"/>
          <w:szCs w:val="21"/>
        </w:rPr>
        <w:t>MAIN</w:t>
      </w:r>
    </w:p>
    <w:p w14:paraId="727542B1" w14:textId="77777777" w:rsidR="00152FFA" w:rsidRPr="00152FFA" w:rsidRDefault="00152FFA" w:rsidP="00152FFA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567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152FFA">
        <w:rPr>
          <w:rFonts w:ascii="Consolas" w:eastAsia="宋体" w:hAnsi="Consolas" w:cs="宋体"/>
          <w:color w:val="E45649"/>
          <w:kern w:val="0"/>
          <w:szCs w:val="21"/>
        </w:rPr>
        <w:t>VAR</w:t>
      </w:r>
      <w:r w:rsidRPr="00152FFA">
        <w:rPr>
          <w:rFonts w:ascii="Consolas" w:eastAsia="宋体" w:hAnsi="Consolas" w:cs="宋体"/>
          <w:color w:val="5C5C5C"/>
          <w:kern w:val="0"/>
          <w:szCs w:val="21"/>
        </w:rPr>
        <w:t> </w:t>
      </w:r>
    </w:p>
    <w:p w14:paraId="178C7C4F" w14:textId="3FD24D61" w:rsidR="00152FFA" w:rsidRPr="00152FFA" w:rsidRDefault="00152FFA" w:rsidP="00152FFA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567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152FFA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proofErr w:type="gramStart"/>
      <w:r w:rsidRPr="00152FFA">
        <w:rPr>
          <w:rFonts w:ascii="Consolas" w:eastAsia="宋体" w:hAnsi="Consolas" w:cs="宋体"/>
          <w:color w:val="E45649"/>
          <w:kern w:val="0"/>
          <w:szCs w:val="21"/>
        </w:rPr>
        <w:t>bError</w:t>
      </w:r>
      <w:r w:rsidRPr="00152FFA">
        <w:rPr>
          <w:rFonts w:ascii="Consolas" w:eastAsia="宋体" w:hAnsi="Consolas" w:cs="宋体"/>
          <w:color w:val="5C5C5C"/>
          <w:kern w:val="0"/>
          <w:szCs w:val="21"/>
        </w:rPr>
        <w:t>,</w:t>
      </w:r>
      <w:r w:rsidRPr="00152FFA">
        <w:rPr>
          <w:rFonts w:ascii="Consolas" w:eastAsia="宋体" w:hAnsi="Consolas" w:cs="宋体"/>
          <w:color w:val="E45649"/>
          <w:kern w:val="0"/>
          <w:szCs w:val="21"/>
        </w:rPr>
        <w:t>bWarn</w:t>
      </w:r>
      <w:proofErr w:type="gramEnd"/>
      <w:r w:rsidRPr="00152FFA">
        <w:rPr>
          <w:rFonts w:ascii="Consolas" w:eastAsia="宋体" w:hAnsi="Consolas" w:cs="宋体"/>
          <w:color w:val="5C5C5C"/>
          <w:kern w:val="0"/>
          <w:szCs w:val="21"/>
        </w:rPr>
        <w:t>,</w:t>
      </w:r>
      <w:r w:rsidRPr="00152FFA">
        <w:rPr>
          <w:rFonts w:ascii="Consolas" w:eastAsia="宋体" w:hAnsi="Consolas" w:cs="宋体"/>
          <w:color w:val="E45649"/>
          <w:kern w:val="0"/>
          <w:szCs w:val="21"/>
        </w:rPr>
        <w:t>bInfo</w:t>
      </w:r>
      <w:proofErr w:type="spellEnd"/>
      <w:r w:rsidRPr="00152FFA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152FFA">
        <w:rPr>
          <w:rFonts w:ascii="Consolas" w:eastAsia="宋体" w:hAnsi="Consolas" w:cs="宋体"/>
          <w:color w:val="986801"/>
          <w:kern w:val="0"/>
          <w:szCs w:val="21"/>
        </w:rPr>
        <w:t>:BOOL</w:t>
      </w:r>
      <w:r w:rsidRPr="00152FFA">
        <w:rPr>
          <w:rFonts w:ascii="Consolas" w:eastAsia="宋体" w:hAnsi="Consolas" w:cs="宋体"/>
          <w:color w:val="5C5C5C"/>
          <w:kern w:val="0"/>
          <w:szCs w:val="21"/>
        </w:rPr>
        <w:t>; </w:t>
      </w:r>
      <w:r w:rsidRPr="00152FFA">
        <w:rPr>
          <w:rFonts w:ascii="Consolas" w:eastAsia="宋体" w:hAnsi="Consolas" w:cs="宋体"/>
          <w:i/>
          <w:iCs/>
          <w:color w:val="A0A1A7"/>
          <w:kern w:val="0"/>
          <w:szCs w:val="21"/>
        </w:rPr>
        <w:t>//Error Level</w:t>
      </w:r>
      <w:r w:rsidR="00007E50">
        <w:rPr>
          <w:rFonts w:ascii="Consolas" w:eastAsia="宋体" w:hAnsi="Consolas" w:cs="宋体"/>
          <w:i/>
          <w:iCs/>
          <w:color w:val="A0A1A7"/>
          <w:kern w:val="0"/>
          <w:szCs w:val="21"/>
        </w:rPr>
        <w:t xml:space="preserve"> </w:t>
      </w:r>
      <w:r w:rsidR="00007E50">
        <w:rPr>
          <w:rFonts w:ascii="Consolas" w:eastAsia="宋体" w:hAnsi="Consolas" w:cs="宋体" w:hint="eastAsia"/>
          <w:i/>
          <w:iCs/>
          <w:color w:val="A0A1A7"/>
          <w:kern w:val="0"/>
          <w:szCs w:val="21"/>
        </w:rPr>
        <w:t>Error&gt;</w:t>
      </w:r>
      <w:r w:rsidR="00007E50">
        <w:rPr>
          <w:rFonts w:ascii="Consolas" w:eastAsia="宋体" w:hAnsi="Consolas" w:cs="宋体"/>
          <w:i/>
          <w:iCs/>
          <w:color w:val="A0A1A7"/>
          <w:kern w:val="0"/>
          <w:szCs w:val="21"/>
        </w:rPr>
        <w:t>Warn&gt;Info</w:t>
      </w:r>
    </w:p>
    <w:p w14:paraId="0389ADDB" w14:textId="77777777" w:rsidR="00152FFA" w:rsidRPr="00152FFA" w:rsidRDefault="00152FFA" w:rsidP="00152FFA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567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152FFA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r w:rsidRPr="00152FFA">
        <w:rPr>
          <w:rFonts w:ascii="Consolas" w:eastAsia="宋体" w:hAnsi="Consolas" w:cs="宋体"/>
          <w:color w:val="E45649"/>
          <w:kern w:val="0"/>
          <w:szCs w:val="21"/>
        </w:rPr>
        <w:t>bErrored</w:t>
      </w:r>
      <w:proofErr w:type="spellEnd"/>
      <w:r w:rsidRPr="00152FFA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gramStart"/>
      <w:r w:rsidRPr="00152FFA">
        <w:rPr>
          <w:rFonts w:ascii="Consolas" w:eastAsia="宋体" w:hAnsi="Consolas" w:cs="宋体"/>
          <w:color w:val="5C5C5C"/>
          <w:kern w:val="0"/>
          <w:szCs w:val="21"/>
        </w:rPr>
        <w:t>  </w:t>
      </w:r>
      <w:r w:rsidRPr="00152FFA">
        <w:rPr>
          <w:rFonts w:ascii="Consolas" w:eastAsia="宋体" w:hAnsi="Consolas" w:cs="宋体"/>
          <w:color w:val="986801"/>
          <w:kern w:val="0"/>
          <w:szCs w:val="21"/>
        </w:rPr>
        <w:t>:BOOL</w:t>
      </w:r>
      <w:proofErr w:type="gramEnd"/>
      <w:r w:rsidRPr="00152FFA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53DF6527" w14:textId="77777777" w:rsidR="00152FFA" w:rsidRPr="00152FFA" w:rsidRDefault="00152FFA" w:rsidP="00152FFA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567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152FFA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r w:rsidRPr="00152FFA">
        <w:rPr>
          <w:rFonts w:ascii="Consolas" w:eastAsia="宋体" w:hAnsi="Consolas" w:cs="宋体"/>
          <w:color w:val="E45649"/>
          <w:kern w:val="0"/>
          <w:szCs w:val="21"/>
        </w:rPr>
        <w:t>iErrorID</w:t>
      </w:r>
      <w:proofErr w:type="spellEnd"/>
      <w:r w:rsidRPr="00152FFA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gramStart"/>
      <w:r w:rsidRPr="00152FFA">
        <w:rPr>
          <w:rFonts w:ascii="Consolas" w:eastAsia="宋体" w:hAnsi="Consolas" w:cs="宋体"/>
          <w:color w:val="5C5C5C"/>
          <w:kern w:val="0"/>
          <w:szCs w:val="21"/>
        </w:rPr>
        <w:t>  </w:t>
      </w:r>
      <w:r w:rsidRPr="00152FFA">
        <w:rPr>
          <w:rFonts w:ascii="Consolas" w:eastAsia="宋体" w:hAnsi="Consolas" w:cs="宋体"/>
          <w:color w:val="986801"/>
          <w:kern w:val="0"/>
          <w:szCs w:val="21"/>
        </w:rPr>
        <w:t>:INT</w:t>
      </w:r>
      <w:proofErr w:type="gramEnd"/>
      <w:r w:rsidRPr="00152FFA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3C3864A8" w14:textId="77777777" w:rsidR="00152FFA" w:rsidRPr="00152FFA" w:rsidRDefault="00152FFA" w:rsidP="00152FFA">
      <w:pPr>
        <w:widowControl/>
        <w:pBdr>
          <w:left w:val="single" w:sz="18" w:space="0" w:color="6CE26C"/>
        </w:pBdr>
        <w:shd w:val="clear" w:color="auto" w:fill="FFFFFF"/>
        <w:spacing w:line="270" w:lineRule="atLeast"/>
        <w:ind w:left="567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152FFA">
        <w:rPr>
          <w:rFonts w:ascii="Consolas" w:eastAsia="宋体" w:hAnsi="Consolas" w:cs="宋体"/>
          <w:color w:val="E45649"/>
          <w:kern w:val="0"/>
          <w:szCs w:val="21"/>
        </w:rPr>
        <w:t>END_VAR</w:t>
      </w:r>
    </w:p>
    <w:p w14:paraId="0FD7233E" w14:textId="77777777" w:rsidR="00152FFA" w:rsidRPr="00EC08E0" w:rsidRDefault="00152FFA" w:rsidP="00EC08E0"/>
    <w:p w14:paraId="4AB58CF3" w14:textId="1A9197FE" w:rsidR="00EC08E0" w:rsidRDefault="00152FFA" w:rsidP="00EC08E0">
      <w:r>
        <w:rPr>
          <w:rFonts w:hint="eastAsia"/>
        </w:rPr>
        <w:t>程序主体：</w:t>
      </w:r>
    </w:p>
    <w:p w14:paraId="4D8D3BC3" w14:textId="77777777" w:rsidR="00152FFA" w:rsidRPr="00152FFA" w:rsidRDefault="00152FFA" w:rsidP="00152FFA">
      <w:pPr>
        <w:widowControl/>
        <w:pBdr>
          <w:left w:val="single" w:sz="18" w:space="0" w:color="6CE26C"/>
        </w:pBdr>
        <w:shd w:val="clear" w:color="auto" w:fill="F8F8F8"/>
        <w:spacing w:line="270" w:lineRule="atLeast"/>
        <w:ind w:left="567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proofErr w:type="spellStart"/>
      <w:proofErr w:type="gramStart"/>
      <w:r w:rsidRPr="00152FFA">
        <w:rPr>
          <w:rFonts w:ascii="Consolas" w:eastAsia="宋体" w:hAnsi="Consolas" w:cs="宋体"/>
          <w:color w:val="5C5C5C"/>
          <w:kern w:val="0"/>
          <w:szCs w:val="21"/>
        </w:rPr>
        <w:t>bErrored</w:t>
      </w:r>
      <w:proofErr w:type="spellEnd"/>
      <w:r w:rsidRPr="00152FFA">
        <w:rPr>
          <w:rFonts w:ascii="Consolas" w:eastAsia="宋体" w:hAnsi="Consolas" w:cs="宋体"/>
          <w:color w:val="5C5C5C"/>
          <w:kern w:val="0"/>
          <w:szCs w:val="21"/>
        </w:rPr>
        <w:t> :</w:t>
      </w:r>
      <w:proofErr w:type="gramEnd"/>
      <w:r w:rsidRPr="00152FFA">
        <w:rPr>
          <w:rFonts w:ascii="Consolas" w:eastAsia="宋体" w:hAnsi="Consolas" w:cs="宋体"/>
          <w:color w:val="5C5C5C"/>
          <w:kern w:val="0"/>
          <w:szCs w:val="21"/>
        </w:rPr>
        <w:t>=   (</w:t>
      </w:r>
      <w:proofErr w:type="spellStart"/>
      <w:r w:rsidRPr="00152FFA">
        <w:rPr>
          <w:rFonts w:ascii="Consolas" w:eastAsia="宋体" w:hAnsi="Consolas" w:cs="宋体"/>
          <w:color w:val="5C5C5C"/>
          <w:kern w:val="0"/>
          <w:szCs w:val="21"/>
        </w:rPr>
        <w:t>bError</w:t>
      </w:r>
      <w:proofErr w:type="spellEnd"/>
      <w:r w:rsidRPr="00152FFA">
        <w:rPr>
          <w:rFonts w:ascii="Consolas" w:eastAsia="宋体" w:hAnsi="Consolas" w:cs="宋体"/>
          <w:color w:val="5C5C5C"/>
          <w:kern w:val="0"/>
          <w:szCs w:val="21"/>
        </w:rPr>
        <w:t> AND_THEN TO_BOOL(</w:t>
      </w:r>
      <w:proofErr w:type="spellStart"/>
      <w:r w:rsidRPr="00152FFA">
        <w:rPr>
          <w:rFonts w:ascii="Consolas" w:eastAsia="宋体" w:hAnsi="Consolas" w:cs="宋体"/>
          <w:color w:val="5C5C5C"/>
          <w:kern w:val="0"/>
          <w:szCs w:val="21"/>
        </w:rPr>
        <w:t>iErrorID</w:t>
      </w:r>
      <w:proofErr w:type="spellEnd"/>
      <w:r w:rsidRPr="00152FFA">
        <w:rPr>
          <w:rFonts w:ascii="Consolas" w:eastAsia="宋体" w:hAnsi="Consolas" w:cs="宋体"/>
          <w:color w:val="5C5C5C"/>
          <w:kern w:val="0"/>
          <w:szCs w:val="21"/>
        </w:rPr>
        <w:t> := </w:t>
      </w:r>
      <w:r w:rsidRPr="00152FFA">
        <w:rPr>
          <w:rFonts w:ascii="Consolas" w:eastAsia="宋体" w:hAnsi="Consolas" w:cs="宋体"/>
          <w:color w:val="986801"/>
          <w:kern w:val="0"/>
          <w:szCs w:val="21"/>
        </w:rPr>
        <w:t>1</w:t>
      </w:r>
      <w:r w:rsidRPr="00152FFA">
        <w:rPr>
          <w:rFonts w:ascii="Consolas" w:eastAsia="宋体" w:hAnsi="Consolas" w:cs="宋体"/>
          <w:color w:val="5C5C5C"/>
          <w:kern w:val="0"/>
          <w:szCs w:val="21"/>
        </w:rPr>
        <w:t>)) </w:t>
      </w:r>
    </w:p>
    <w:p w14:paraId="3E3A9875" w14:textId="77777777" w:rsidR="00152FFA" w:rsidRPr="00152FFA" w:rsidRDefault="00152FFA" w:rsidP="00D37CAB">
      <w:pPr>
        <w:widowControl/>
        <w:pBdr>
          <w:left w:val="single" w:sz="18" w:space="22" w:color="6CE26C"/>
        </w:pBdr>
        <w:shd w:val="clear" w:color="auto" w:fill="FFFFFF"/>
        <w:spacing w:line="270" w:lineRule="atLeast"/>
        <w:ind w:leftChars="470" w:left="987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152FFA">
        <w:rPr>
          <w:rFonts w:ascii="Consolas" w:eastAsia="宋体" w:hAnsi="Consolas" w:cs="宋体"/>
          <w:color w:val="5C5C5C"/>
          <w:kern w:val="0"/>
          <w:szCs w:val="21"/>
        </w:rPr>
        <w:t>   OR_ELSE (</w:t>
      </w:r>
      <w:proofErr w:type="spellStart"/>
      <w:r w:rsidRPr="00152FFA">
        <w:rPr>
          <w:rFonts w:ascii="Consolas" w:eastAsia="宋体" w:hAnsi="Consolas" w:cs="宋体"/>
          <w:color w:val="5C5C5C"/>
          <w:kern w:val="0"/>
          <w:szCs w:val="21"/>
        </w:rPr>
        <w:t>bWarn</w:t>
      </w:r>
      <w:proofErr w:type="spellEnd"/>
      <w:r w:rsidRPr="00152FFA">
        <w:rPr>
          <w:rFonts w:ascii="Consolas" w:eastAsia="宋体" w:hAnsi="Consolas" w:cs="宋体"/>
          <w:color w:val="5C5C5C"/>
          <w:kern w:val="0"/>
          <w:szCs w:val="21"/>
        </w:rPr>
        <w:t> AND_THEN TO_</w:t>
      </w:r>
      <w:proofErr w:type="gramStart"/>
      <w:r w:rsidRPr="00152FFA">
        <w:rPr>
          <w:rFonts w:ascii="Consolas" w:eastAsia="宋体" w:hAnsi="Consolas" w:cs="宋体"/>
          <w:color w:val="5C5C5C"/>
          <w:kern w:val="0"/>
          <w:szCs w:val="21"/>
        </w:rPr>
        <w:t>BOOL(</w:t>
      </w:r>
      <w:proofErr w:type="spellStart"/>
      <w:proofErr w:type="gramEnd"/>
      <w:r w:rsidRPr="00152FFA">
        <w:rPr>
          <w:rFonts w:ascii="Consolas" w:eastAsia="宋体" w:hAnsi="Consolas" w:cs="宋体"/>
          <w:color w:val="5C5C5C"/>
          <w:kern w:val="0"/>
          <w:szCs w:val="21"/>
        </w:rPr>
        <w:t>iErrorID</w:t>
      </w:r>
      <w:proofErr w:type="spellEnd"/>
      <w:r w:rsidRPr="00152FFA">
        <w:rPr>
          <w:rFonts w:ascii="Consolas" w:eastAsia="宋体" w:hAnsi="Consolas" w:cs="宋体"/>
          <w:color w:val="5C5C5C"/>
          <w:kern w:val="0"/>
          <w:szCs w:val="21"/>
        </w:rPr>
        <w:t> := </w:t>
      </w:r>
      <w:r w:rsidRPr="00152FFA">
        <w:rPr>
          <w:rFonts w:ascii="Consolas" w:eastAsia="宋体" w:hAnsi="Consolas" w:cs="宋体"/>
          <w:color w:val="986801"/>
          <w:kern w:val="0"/>
          <w:szCs w:val="21"/>
        </w:rPr>
        <w:t>2</w:t>
      </w:r>
      <w:r w:rsidRPr="00152FFA">
        <w:rPr>
          <w:rFonts w:ascii="Consolas" w:eastAsia="宋体" w:hAnsi="Consolas" w:cs="宋体"/>
          <w:color w:val="5C5C5C"/>
          <w:kern w:val="0"/>
          <w:szCs w:val="21"/>
        </w:rPr>
        <w:t>))</w:t>
      </w:r>
    </w:p>
    <w:p w14:paraId="68F79A91" w14:textId="77777777" w:rsidR="00152FFA" w:rsidRPr="00152FFA" w:rsidRDefault="00152FFA" w:rsidP="00D37CAB">
      <w:pPr>
        <w:widowControl/>
        <w:pBdr>
          <w:left w:val="single" w:sz="18" w:space="22" w:color="6CE26C"/>
        </w:pBdr>
        <w:shd w:val="clear" w:color="auto" w:fill="F8F8F8"/>
        <w:spacing w:line="270" w:lineRule="atLeast"/>
        <w:ind w:leftChars="470" w:left="987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152FFA">
        <w:rPr>
          <w:rFonts w:ascii="Consolas" w:eastAsia="宋体" w:hAnsi="Consolas" w:cs="宋体"/>
          <w:color w:val="5C5C5C"/>
          <w:kern w:val="0"/>
          <w:szCs w:val="21"/>
        </w:rPr>
        <w:t>   OR_ELSE (</w:t>
      </w:r>
      <w:proofErr w:type="spellStart"/>
      <w:r w:rsidRPr="00152FFA">
        <w:rPr>
          <w:rFonts w:ascii="Consolas" w:eastAsia="宋体" w:hAnsi="Consolas" w:cs="宋体"/>
          <w:color w:val="5C5C5C"/>
          <w:kern w:val="0"/>
          <w:szCs w:val="21"/>
        </w:rPr>
        <w:t>bInfo</w:t>
      </w:r>
      <w:proofErr w:type="spellEnd"/>
      <w:r w:rsidRPr="00152FFA">
        <w:rPr>
          <w:rFonts w:ascii="Consolas" w:eastAsia="宋体" w:hAnsi="Consolas" w:cs="宋体"/>
          <w:color w:val="5C5C5C"/>
          <w:kern w:val="0"/>
          <w:szCs w:val="21"/>
        </w:rPr>
        <w:t> AND_THEN TO_</w:t>
      </w:r>
      <w:proofErr w:type="gramStart"/>
      <w:r w:rsidRPr="00152FFA">
        <w:rPr>
          <w:rFonts w:ascii="Consolas" w:eastAsia="宋体" w:hAnsi="Consolas" w:cs="宋体"/>
          <w:color w:val="5C5C5C"/>
          <w:kern w:val="0"/>
          <w:szCs w:val="21"/>
        </w:rPr>
        <w:t>BOOL(</w:t>
      </w:r>
      <w:proofErr w:type="spellStart"/>
      <w:proofErr w:type="gramEnd"/>
      <w:r w:rsidRPr="00152FFA">
        <w:rPr>
          <w:rFonts w:ascii="Consolas" w:eastAsia="宋体" w:hAnsi="Consolas" w:cs="宋体"/>
          <w:color w:val="5C5C5C"/>
          <w:kern w:val="0"/>
          <w:szCs w:val="21"/>
        </w:rPr>
        <w:t>iErrorID</w:t>
      </w:r>
      <w:proofErr w:type="spellEnd"/>
      <w:r w:rsidRPr="00152FFA">
        <w:rPr>
          <w:rFonts w:ascii="Consolas" w:eastAsia="宋体" w:hAnsi="Consolas" w:cs="宋体"/>
          <w:color w:val="5C5C5C"/>
          <w:kern w:val="0"/>
          <w:szCs w:val="21"/>
        </w:rPr>
        <w:t> := </w:t>
      </w:r>
      <w:r w:rsidRPr="00152FFA">
        <w:rPr>
          <w:rFonts w:ascii="Consolas" w:eastAsia="宋体" w:hAnsi="Consolas" w:cs="宋体"/>
          <w:color w:val="986801"/>
          <w:kern w:val="0"/>
          <w:szCs w:val="21"/>
        </w:rPr>
        <w:t>3</w:t>
      </w:r>
      <w:r w:rsidRPr="00152FFA">
        <w:rPr>
          <w:rFonts w:ascii="Consolas" w:eastAsia="宋体" w:hAnsi="Consolas" w:cs="宋体"/>
          <w:color w:val="5C5C5C"/>
          <w:kern w:val="0"/>
          <w:szCs w:val="21"/>
        </w:rPr>
        <w:t>))</w:t>
      </w:r>
    </w:p>
    <w:p w14:paraId="7DF19340" w14:textId="77777777" w:rsidR="00152FFA" w:rsidRPr="00152FFA" w:rsidRDefault="00152FFA" w:rsidP="00D37CAB">
      <w:pPr>
        <w:widowControl/>
        <w:pBdr>
          <w:left w:val="single" w:sz="18" w:space="22" w:color="6CE26C"/>
        </w:pBdr>
        <w:shd w:val="clear" w:color="auto" w:fill="FFFFFF"/>
        <w:spacing w:line="270" w:lineRule="atLeast"/>
        <w:ind w:leftChars="470" w:left="987" w:firstLineChars="0" w:firstLine="0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152FFA">
        <w:rPr>
          <w:rFonts w:ascii="Consolas" w:eastAsia="宋体" w:hAnsi="Consolas" w:cs="宋体"/>
          <w:color w:val="5C5C5C"/>
          <w:kern w:val="0"/>
          <w:szCs w:val="21"/>
        </w:rPr>
        <w:t>   OR_ELSE TO_</w:t>
      </w:r>
      <w:proofErr w:type="gramStart"/>
      <w:r w:rsidRPr="00152FFA">
        <w:rPr>
          <w:rFonts w:ascii="Consolas" w:eastAsia="宋体" w:hAnsi="Consolas" w:cs="宋体"/>
          <w:color w:val="5C5C5C"/>
          <w:kern w:val="0"/>
          <w:szCs w:val="21"/>
        </w:rPr>
        <w:t>BOOL(</w:t>
      </w:r>
      <w:proofErr w:type="spellStart"/>
      <w:proofErr w:type="gramEnd"/>
      <w:r w:rsidRPr="00152FFA">
        <w:rPr>
          <w:rFonts w:ascii="Consolas" w:eastAsia="宋体" w:hAnsi="Consolas" w:cs="宋体"/>
          <w:color w:val="5C5C5C"/>
          <w:kern w:val="0"/>
          <w:szCs w:val="21"/>
        </w:rPr>
        <w:t>iErrorID</w:t>
      </w:r>
      <w:proofErr w:type="spellEnd"/>
      <w:r w:rsidRPr="00152FFA">
        <w:rPr>
          <w:rFonts w:ascii="Consolas" w:eastAsia="宋体" w:hAnsi="Consolas" w:cs="宋体"/>
          <w:color w:val="5C5C5C"/>
          <w:kern w:val="0"/>
          <w:szCs w:val="21"/>
        </w:rPr>
        <w:t> := </w:t>
      </w:r>
      <w:r w:rsidRPr="00152FFA">
        <w:rPr>
          <w:rFonts w:ascii="Consolas" w:eastAsia="宋体" w:hAnsi="Consolas" w:cs="宋体"/>
          <w:color w:val="986801"/>
          <w:kern w:val="0"/>
          <w:szCs w:val="21"/>
        </w:rPr>
        <w:t>0</w:t>
      </w:r>
      <w:r w:rsidRPr="00152FFA">
        <w:rPr>
          <w:rFonts w:ascii="Consolas" w:eastAsia="宋体" w:hAnsi="Consolas" w:cs="宋体"/>
          <w:color w:val="5C5C5C"/>
          <w:kern w:val="0"/>
          <w:szCs w:val="21"/>
        </w:rPr>
        <w:t>);</w:t>
      </w:r>
    </w:p>
    <w:p w14:paraId="5E80B081" w14:textId="2582321A" w:rsidR="00152FFA" w:rsidRPr="00152FFA" w:rsidRDefault="00152FFA" w:rsidP="00EC08E0"/>
    <w:p w14:paraId="0EC8C7A5" w14:textId="630167CC" w:rsidR="00152FFA" w:rsidRDefault="00152FFA" w:rsidP="00EC08E0">
      <w:r>
        <w:rPr>
          <w:rFonts w:hint="eastAsia"/>
        </w:rPr>
        <w:t>运行效果：</w:t>
      </w:r>
    </w:p>
    <w:p w14:paraId="47F7DB4B" w14:textId="214D405C" w:rsidR="00152FFA" w:rsidRDefault="006A3437" w:rsidP="00EC08E0">
      <w:r>
        <w:rPr>
          <w:noProof/>
        </w:rPr>
        <w:drawing>
          <wp:inline distT="0" distB="0" distL="0" distR="0" wp14:anchorId="4400994A" wp14:editId="7588EF32">
            <wp:extent cx="4532452" cy="1887640"/>
            <wp:effectExtent l="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48332" cy="189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AD22E" w14:textId="52F07A0C" w:rsidR="006A3437" w:rsidRDefault="006A3437" w:rsidP="00EC08E0">
      <w:r>
        <w:rPr>
          <w:rFonts w:hint="eastAsia"/>
        </w:rPr>
        <w:t>没有任何</w:t>
      </w:r>
      <w:r w:rsidR="00405A10">
        <w:rPr>
          <w:rFonts w:hint="eastAsia"/>
        </w:rPr>
        <w:t>状态</w:t>
      </w:r>
      <w:r>
        <w:rPr>
          <w:rFonts w:hint="eastAsia"/>
        </w:rPr>
        <w:t>触发时，</w:t>
      </w:r>
      <w:proofErr w:type="spellStart"/>
      <w:r>
        <w:rPr>
          <w:rFonts w:hint="eastAsia"/>
        </w:rPr>
        <w:t>ErrorID</w:t>
      </w:r>
      <w:proofErr w:type="spellEnd"/>
      <w:r>
        <w:rPr>
          <w:rFonts w:hint="eastAsia"/>
        </w:rPr>
        <w:t>输出为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Errored</w:t>
      </w:r>
      <w:r>
        <w:rPr>
          <w:rFonts w:hint="eastAsia"/>
        </w:rPr>
        <w:t>状态为</w:t>
      </w:r>
      <w:r>
        <w:rPr>
          <w:rFonts w:hint="eastAsia"/>
        </w:rPr>
        <w:t>false</w:t>
      </w:r>
    </w:p>
    <w:p w14:paraId="32D50508" w14:textId="490A1DE1" w:rsidR="006A3437" w:rsidRDefault="006A3437" w:rsidP="00EC08E0">
      <w:r>
        <w:rPr>
          <w:noProof/>
        </w:rPr>
        <w:drawing>
          <wp:inline distT="0" distB="0" distL="0" distR="0" wp14:anchorId="4ED34F96" wp14:editId="672672AC">
            <wp:extent cx="4382219" cy="175493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00442" cy="176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92212" w14:textId="71AFE137" w:rsidR="006A3437" w:rsidRDefault="006A3437" w:rsidP="00EC08E0">
      <w:r>
        <w:rPr>
          <w:rFonts w:hint="eastAsia"/>
        </w:rPr>
        <w:t>当警告的</w:t>
      </w:r>
      <w:r w:rsidR="00405A10">
        <w:rPr>
          <w:rFonts w:hint="eastAsia"/>
        </w:rPr>
        <w:t>状态</w:t>
      </w:r>
      <w:r>
        <w:rPr>
          <w:rFonts w:hint="eastAsia"/>
        </w:rPr>
        <w:t>被触发时，</w:t>
      </w:r>
      <w:proofErr w:type="spellStart"/>
      <w:r w:rsidR="00FD20A5">
        <w:rPr>
          <w:rFonts w:hint="eastAsia"/>
        </w:rPr>
        <w:t>ErrorID</w:t>
      </w:r>
      <w:proofErr w:type="spellEnd"/>
      <w:r w:rsidR="00FD20A5">
        <w:rPr>
          <w:rFonts w:hint="eastAsia"/>
        </w:rPr>
        <w:t>输出为</w:t>
      </w:r>
      <w:r w:rsidR="00FD20A5">
        <w:rPr>
          <w:rFonts w:hint="eastAsia"/>
        </w:rPr>
        <w:t>2</w:t>
      </w:r>
      <w:r w:rsidR="00FD20A5">
        <w:rPr>
          <w:rFonts w:hint="eastAsia"/>
        </w:rPr>
        <w:t>，</w:t>
      </w:r>
      <w:r w:rsidR="00FD20A5">
        <w:rPr>
          <w:rFonts w:hint="eastAsia"/>
        </w:rPr>
        <w:t>Errored</w:t>
      </w:r>
      <w:r w:rsidR="00FD20A5">
        <w:rPr>
          <w:rFonts w:hint="eastAsia"/>
        </w:rPr>
        <w:t>状态输出为</w:t>
      </w:r>
      <w:r w:rsidR="00FD20A5">
        <w:rPr>
          <w:rFonts w:hint="eastAsia"/>
        </w:rPr>
        <w:t>true</w:t>
      </w:r>
    </w:p>
    <w:p w14:paraId="700A788B" w14:textId="52C1BE9E" w:rsidR="00FD20A5" w:rsidRDefault="00405A10" w:rsidP="00EC08E0">
      <w:r>
        <w:rPr>
          <w:noProof/>
        </w:rPr>
        <w:drawing>
          <wp:inline distT="0" distB="0" distL="0" distR="0" wp14:anchorId="2A219D05" wp14:editId="726CCB57">
            <wp:extent cx="4446470" cy="154442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65519" cy="155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A9088" w14:textId="1DD70ACC" w:rsidR="00405A10" w:rsidRDefault="00405A10" w:rsidP="00EC08E0">
      <w:r>
        <w:rPr>
          <w:rFonts w:hint="eastAsia"/>
        </w:rPr>
        <w:lastRenderedPageBreak/>
        <w:t>当消息的状态被触发时，</w:t>
      </w:r>
      <w:proofErr w:type="spellStart"/>
      <w:r>
        <w:rPr>
          <w:rFonts w:hint="eastAsia"/>
        </w:rPr>
        <w:t>ErrorID</w:t>
      </w:r>
      <w:proofErr w:type="spellEnd"/>
      <w:r>
        <w:rPr>
          <w:rFonts w:hint="eastAsia"/>
        </w:rPr>
        <w:t>输出保持为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Errored</w:t>
      </w:r>
      <w:r>
        <w:rPr>
          <w:rFonts w:hint="eastAsia"/>
        </w:rPr>
        <w:t>状态输出为</w:t>
      </w:r>
      <w:r>
        <w:rPr>
          <w:rFonts w:hint="eastAsia"/>
        </w:rPr>
        <w:t>true</w:t>
      </w:r>
    </w:p>
    <w:p w14:paraId="5DC60614" w14:textId="57010E8B" w:rsidR="00AC3AC0" w:rsidRDefault="00AC3AC0" w:rsidP="00EC08E0">
      <w:r>
        <w:rPr>
          <w:noProof/>
        </w:rPr>
        <w:drawing>
          <wp:inline distT="0" distB="0" distL="0" distR="0" wp14:anchorId="4C21B0AC" wp14:editId="669AAD8E">
            <wp:extent cx="4565719" cy="1922301"/>
            <wp:effectExtent l="0" t="0" r="635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94140" cy="193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7DD82" w14:textId="568A48F4" w:rsidR="00AC3AC0" w:rsidRDefault="00AC3AC0" w:rsidP="00EC08E0">
      <w:r>
        <w:rPr>
          <w:rFonts w:hint="eastAsia"/>
        </w:rPr>
        <w:t>当所有状态都被触发时，</w:t>
      </w:r>
      <w:proofErr w:type="spellStart"/>
      <w:r>
        <w:rPr>
          <w:rFonts w:hint="eastAsia"/>
        </w:rPr>
        <w:t>ErrorID</w:t>
      </w:r>
      <w:proofErr w:type="spellEnd"/>
      <w:r>
        <w:rPr>
          <w:rFonts w:hint="eastAsia"/>
        </w:rPr>
        <w:t>输出为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Errored</w:t>
      </w:r>
      <w:r>
        <w:rPr>
          <w:rFonts w:hint="eastAsia"/>
        </w:rPr>
        <w:t>状态输出为</w:t>
      </w:r>
      <w:r>
        <w:rPr>
          <w:rFonts w:hint="eastAsia"/>
        </w:rPr>
        <w:t>true</w:t>
      </w:r>
    </w:p>
    <w:p w14:paraId="121D8EE3" w14:textId="786EE46C" w:rsidR="00AC3AC0" w:rsidRDefault="00AC3AC0" w:rsidP="00EC08E0">
      <w:r>
        <w:rPr>
          <w:noProof/>
        </w:rPr>
        <w:drawing>
          <wp:inline distT="0" distB="0" distL="0" distR="0" wp14:anchorId="6CA8E849" wp14:editId="6DD3FBC7">
            <wp:extent cx="4744294" cy="1900987"/>
            <wp:effectExtent l="0" t="0" r="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68488" cy="191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80D98" w14:textId="19965FFF" w:rsidR="00EC08E0" w:rsidRPr="00EC08E0" w:rsidRDefault="00AC3AC0" w:rsidP="00F17478">
      <w:r>
        <w:rPr>
          <w:rFonts w:hint="eastAsia"/>
        </w:rPr>
        <w:t>当只有</w:t>
      </w:r>
      <w:r w:rsidR="00253FC6">
        <w:rPr>
          <w:rFonts w:hint="eastAsia"/>
        </w:rPr>
        <w:t>错误的状态被触发时，</w:t>
      </w:r>
      <w:proofErr w:type="spellStart"/>
      <w:r w:rsidR="00253FC6">
        <w:rPr>
          <w:rFonts w:hint="eastAsia"/>
        </w:rPr>
        <w:t>ErrorID</w:t>
      </w:r>
      <w:proofErr w:type="spellEnd"/>
      <w:r w:rsidR="00253FC6">
        <w:rPr>
          <w:rFonts w:hint="eastAsia"/>
        </w:rPr>
        <w:t>输出为</w:t>
      </w:r>
      <w:r w:rsidR="00253FC6">
        <w:rPr>
          <w:rFonts w:hint="eastAsia"/>
        </w:rPr>
        <w:t>1</w:t>
      </w:r>
      <w:r w:rsidR="00253FC6">
        <w:rPr>
          <w:rFonts w:hint="eastAsia"/>
        </w:rPr>
        <w:t>，</w:t>
      </w:r>
      <w:r w:rsidR="00253FC6">
        <w:rPr>
          <w:rFonts w:hint="eastAsia"/>
        </w:rPr>
        <w:t>Errored</w:t>
      </w:r>
      <w:r w:rsidR="00253FC6">
        <w:rPr>
          <w:rFonts w:hint="eastAsia"/>
        </w:rPr>
        <w:t>状态输出为</w:t>
      </w:r>
      <w:r w:rsidR="00253FC6">
        <w:rPr>
          <w:rFonts w:hint="eastAsia"/>
        </w:rPr>
        <w:t>true</w:t>
      </w:r>
    </w:p>
    <w:p w14:paraId="4A5E2AA2" w14:textId="54FBE63D" w:rsidR="00F17478" w:rsidRDefault="00F17478" w:rsidP="00F17478">
      <w:pPr>
        <w:pStyle w:val="10"/>
        <w:numPr>
          <w:ilvl w:val="0"/>
          <w:numId w:val="6"/>
        </w:numPr>
        <w:spacing w:before="72"/>
      </w:pPr>
      <w:bookmarkStart w:id="13" w:name="_Toc118986687"/>
      <w:bookmarkStart w:id="14" w:name="OLE_LINK1"/>
      <w:bookmarkEnd w:id="0"/>
      <w:r>
        <w:rPr>
          <w:rFonts w:hint="eastAsia"/>
        </w:rPr>
        <w:t>总结</w:t>
      </w:r>
      <w:bookmarkEnd w:id="13"/>
    </w:p>
    <w:p w14:paraId="5EBC845B" w14:textId="46ECC807" w:rsidR="00F17478" w:rsidRPr="00F17478" w:rsidRDefault="00F17478" w:rsidP="00F17478">
      <w:r w:rsidRPr="00F17478">
        <w:rPr>
          <w:rFonts w:hint="eastAsia"/>
        </w:rPr>
        <w:t>在</w:t>
      </w:r>
      <w:r>
        <w:rPr>
          <w:rFonts w:hint="eastAsia"/>
        </w:rPr>
        <w:t>ST</w:t>
      </w:r>
      <w:r w:rsidRPr="00F17478">
        <w:rPr>
          <w:rFonts w:hint="eastAsia"/>
        </w:rPr>
        <w:t>语言编程中使用</w:t>
      </w:r>
      <w:r>
        <w:rPr>
          <w:rFonts w:hint="eastAsia"/>
        </w:rPr>
        <w:t>AND</w:t>
      </w:r>
      <w:r w:rsidRPr="00F17478">
        <w:rPr>
          <w:rFonts w:hint="eastAsia"/>
        </w:rPr>
        <w:t>、</w:t>
      </w:r>
      <w:r>
        <w:rPr>
          <w:rFonts w:hint="eastAsia"/>
        </w:rPr>
        <w:t>OR</w:t>
      </w:r>
      <w:r>
        <w:rPr>
          <w:rFonts w:hint="eastAsia"/>
        </w:rPr>
        <w:t>运算符</w:t>
      </w:r>
      <w:r w:rsidRPr="00F17478">
        <w:rPr>
          <w:rFonts w:hint="eastAsia"/>
        </w:rPr>
        <w:t>时，所有条件判断都会被执行。而使用</w:t>
      </w:r>
      <w:r>
        <w:t>AND_THEN</w:t>
      </w:r>
      <w:r w:rsidRPr="00F17478">
        <w:rPr>
          <w:rFonts w:hint="eastAsia"/>
        </w:rPr>
        <w:t>、</w:t>
      </w:r>
      <w:r>
        <w:t>OR_ELSE</w:t>
      </w:r>
      <w:r w:rsidRPr="00F17478">
        <w:rPr>
          <w:rFonts w:hint="eastAsia"/>
        </w:rPr>
        <w:t>运算符</w:t>
      </w:r>
      <w:r>
        <w:rPr>
          <w:rFonts w:hint="eastAsia"/>
        </w:rPr>
        <w:t>时</w:t>
      </w:r>
      <w:r w:rsidRPr="00F17478">
        <w:rPr>
          <w:rFonts w:hint="eastAsia"/>
        </w:rPr>
        <w:t>，当</w:t>
      </w:r>
      <w:r>
        <w:rPr>
          <w:rFonts w:hint="eastAsia"/>
        </w:rPr>
        <w:t>操作数</w:t>
      </w:r>
      <w:r w:rsidRPr="00F17478">
        <w:rPr>
          <w:rFonts w:hint="eastAsia"/>
        </w:rPr>
        <w:t>确定满足</w:t>
      </w:r>
      <w:r w:rsidR="003D0718">
        <w:rPr>
          <w:rFonts w:hint="eastAsia"/>
        </w:rPr>
        <w:t>执行</w:t>
      </w:r>
      <w:r>
        <w:rPr>
          <w:rFonts w:hint="eastAsia"/>
        </w:rPr>
        <w:t>条件</w:t>
      </w:r>
      <w:r w:rsidR="00EF32E2">
        <w:rPr>
          <w:rFonts w:hint="eastAsia"/>
        </w:rPr>
        <w:t>后</w:t>
      </w:r>
      <w:r w:rsidRPr="00F17478">
        <w:rPr>
          <w:rFonts w:hint="eastAsia"/>
        </w:rPr>
        <w:t>，</w:t>
      </w:r>
      <w:r w:rsidR="00EF32E2">
        <w:rPr>
          <w:rFonts w:hint="eastAsia"/>
        </w:rPr>
        <w:t>后续</w:t>
      </w:r>
      <w:r>
        <w:rPr>
          <w:rFonts w:hint="eastAsia"/>
        </w:rPr>
        <w:t>操作数</w:t>
      </w:r>
      <w:r w:rsidR="00EF32E2">
        <w:rPr>
          <w:rFonts w:hint="eastAsia"/>
        </w:rPr>
        <w:t>的</w:t>
      </w:r>
      <w:r>
        <w:rPr>
          <w:rFonts w:hint="eastAsia"/>
        </w:rPr>
        <w:t>表达式</w:t>
      </w:r>
      <w:r w:rsidR="00EF32E2">
        <w:rPr>
          <w:rFonts w:hint="eastAsia"/>
        </w:rPr>
        <w:t>将</w:t>
      </w:r>
      <w:r w:rsidRPr="00F17478">
        <w:rPr>
          <w:rFonts w:hint="eastAsia"/>
        </w:rPr>
        <w:t>不会被执行。</w:t>
      </w:r>
      <w:r w:rsidR="00EF32E2">
        <w:rPr>
          <w:rFonts w:hint="eastAsia"/>
        </w:rPr>
        <w:t>由</w:t>
      </w:r>
      <w:r>
        <w:rPr>
          <w:rFonts w:hint="eastAsia"/>
        </w:rPr>
        <w:t>此</w:t>
      </w:r>
      <w:r w:rsidR="00EF32E2">
        <w:rPr>
          <w:rFonts w:hint="eastAsia"/>
        </w:rPr>
        <w:t>，我们不仅</w:t>
      </w:r>
      <w:r>
        <w:rPr>
          <w:rFonts w:hint="eastAsia"/>
        </w:rPr>
        <w:t>可以在</w:t>
      </w:r>
      <w:r w:rsidR="003D0718">
        <w:rPr>
          <w:rFonts w:hint="eastAsia"/>
        </w:rPr>
        <w:t>数组、指针引用等</w:t>
      </w:r>
      <w:r>
        <w:rPr>
          <w:rFonts w:hint="eastAsia"/>
        </w:rPr>
        <w:t>地方增强程序代码</w:t>
      </w:r>
      <w:r w:rsidR="000532CA">
        <w:rPr>
          <w:rFonts w:hint="eastAsia"/>
        </w:rPr>
        <w:t>在内存引用上的安全性</w:t>
      </w:r>
      <w:r w:rsidR="00EF32E2">
        <w:rPr>
          <w:rFonts w:hint="eastAsia"/>
        </w:rPr>
        <w:t>，</w:t>
      </w:r>
      <w:r>
        <w:rPr>
          <w:rFonts w:hint="eastAsia"/>
        </w:rPr>
        <w:t>还能</w:t>
      </w:r>
      <w:r w:rsidR="003D0718">
        <w:rPr>
          <w:rFonts w:hint="eastAsia"/>
        </w:rPr>
        <w:t>有效</w:t>
      </w:r>
      <w:r w:rsidRPr="00F17478">
        <w:rPr>
          <w:rFonts w:hint="eastAsia"/>
        </w:rPr>
        <w:t>减少</w:t>
      </w:r>
      <w:r>
        <w:rPr>
          <w:rFonts w:hint="eastAsia"/>
        </w:rPr>
        <w:t>CPU</w:t>
      </w:r>
      <w:r>
        <w:rPr>
          <w:rFonts w:hint="eastAsia"/>
        </w:rPr>
        <w:t>对表达式</w:t>
      </w:r>
      <w:r w:rsidRPr="00F17478">
        <w:rPr>
          <w:rFonts w:hint="eastAsia"/>
        </w:rPr>
        <w:t>的处理时间</w:t>
      </w:r>
      <w:r w:rsidR="00EF32E2">
        <w:rPr>
          <w:rFonts w:hint="eastAsia"/>
        </w:rPr>
        <w:t>，以</w:t>
      </w:r>
      <w:r w:rsidR="003D0718">
        <w:rPr>
          <w:rFonts w:hint="eastAsia"/>
        </w:rPr>
        <w:t>提升代码的执行效率</w:t>
      </w:r>
      <w:r w:rsidRPr="00F17478">
        <w:rPr>
          <w:rFonts w:hint="eastAsia"/>
        </w:rPr>
        <w:t>，使代码风格更加干净</w:t>
      </w:r>
      <w:r>
        <w:rPr>
          <w:rFonts w:hint="eastAsia"/>
        </w:rPr>
        <w:t>整洁。</w:t>
      </w:r>
    </w:p>
    <w:bookmarkEnd w:id="14"/>
    <w:p w14:paraId="6D79C748" w14:textId="79CD0E0F" w:rsidR="00C06603" w:rsidRDefault="00FE32D5" w:rsidP="00F17478">
      <w:pPr>
        <w:widowControl/>
        <w:ind w:firstLineChars="0" w:firstLine="0"/>
        <w:jc w:val="left"/>
        <w:rPr>
          <w:rFonts w:ascii="宋体" w:eastAsia="宋体" w:cs="宋体"/>
          <w:b/>
          <w:color w:val="FF000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73DEF776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4BC84FB2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5EA633CF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291E655E" w14:textId="77777777" w:rsidR="00FE32D5" w:rsidRDefault="00FE32D5" w:rsidP="00FE32D5"/>
    <w:p w14:paraId="0E23807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030453B7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580C37F8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67CC108B" w14:textId="77777777" w:rsidR="00FE32D5" w:rsidRDefault="00FE32D5" w:rsidP="00FE32D5"/>
    <w:p w14:paraId="1AA3811C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0D9CD622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4CF8A5A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38FB7AC8" w14:textId="77777777" w:rsidR="00FE32D5" w:rsidRDefault="00FE32D5" w:rsidP="00FE32D5"/>
    <w:p w14:paraId="22A22D9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42BABE29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111E045D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479A129D" w14:textId="77777777" w:rsidR="00FE32D5" w:rsidRDefault="00FE32D5" w:rsidP="00FE32D5"/>
    <w:p w14:paraId="7CC8FF07" w14:textId="77777777" w:rsidR="00FE32D5" w:rsidRDefault="00FE32D5" w:rsidP="00FE32D5"/>
    <w:p w14:paraId="45ECA242" w14:textId="77777777" w:rsidR="00FE32D5" w:rsidRDefault="00FE32D5" w:rsidP="00FE32D5"/>
    <w:p w14:paraId="22199B6A" w14:textId="77777777" w:rsidR="00FE32D5" w:rsidRDefault="00FE32D5" w:rsidP="00FE32D5"/>
    <w:p w14:paraId="4B6BF864" w14:textId="77777777" w:rsidR="00FE32D5" w:rsidRDefault="00FE32D5" w:rsidP="00B20B65">
      <w:pPr>
        <w:ind w:firstLineChars="0" w:firstLine="0"/>
      </w:pPr>
    </w:p>
    <w:p w14:paraId="0824E7BA" w14:textId="77777777" w:rsidR="00FE32D5" w:rsidRDefault="00FE32D5" w:rsidP="00FE32D5"/>
    <w:p w14:paraId="0ADA846B" w14:textId="77777777" w:rsidR="00FE32D5" w:rsidRDefault="00FE32D5" w:rsidP="00FE32D5"/>
    <w:p w14:paraId="7C16B909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5A321DD7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EC58901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45046C3" wp14:editId="76B789F8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25B338" w14:textId="77777777" w:rsidR="00FE32D5" w:rsidRDefault="00FE32D5" w:rsidP="0073271C">
            <w:pPr>
              <w:jc w:val="center"/>
            </w:pPr>
          </w:p>
          <w:p w14:paraId="00594C9B" w14:textId="77777777" w:rsidR="00FE32D5" w:rsidRDefault="00FE32D5" w:rsidP="0073271C">
            <w:pPr>
              <w:jc w:val="center"/>
            </w:pPr>
          </w:p>
          <w:p w14:paraId="7CDC80F0" w14:textId="77777777" w:rsidR="00FE32D5" w:rsidRDefault="00FE32D5" w:rsidP="0073271C">
            <w:pPr>
              <w:jc w:val="center"/>
            </w:pPr>
          </w:p>
          <w:p w14:paraId="324B84F4" w14:textId="77777777" w:rsidR="00FE32D5" w:rsidRDefault="00FE32D5" w:rsidP="0073271C">
            <w:pPr>
              <w:jc w:val="center"/>
            </w:pPr>
          </w:p>
          <w:p w14:paraId="16385FFB" w14:textId="77777777" w:rsidR="00FE32D5" w:rsidRDefault="00FE32D5" w:rsidP="0073271C">
            <w:pPr>
              <w:jc w:val="center"/>
            </w:pPr>
          </w:p>
          <w:p w14:paraId="0BC6E3C6" w14:textId="77777777" w:rsidR="00FE32D5" w:rsidRDefault="00FE32D5" w:rsidP="0073271C">
            <w:pPr>
              <w:jc w:val="center"/>
            </w:pPr>
          </w:p>
          <w:p w14:paraId="681CD042" w14:textId="77777777" w:rsidR="00FE32D5" w:rsidRDefault="00FE32D5" w:rsidP="0073271C">
            <w:pPr>
              <w:jc w:val="center"/>
            </w:pPr>
          </w:p>
          <w:p w14:paraId="346E700F" w14:textId="77777777" w:rsidR="00FE32D5" w:rsidRDefault="00FE32D5" w:rsidP="0073271C">
            <w:pPr>
              <w:jc w:val="center"/>
            </w:pPr>
          </w:p>
          <w:p w14:paraId="0BCDC180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6F84FB01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5B9E3558" w14:textId="77777777" w:rsidR="00FE32D5" w:rsidRDefault="00FE32D5" w:rsidP="0073271C"/>
        </w:tc>
        <w:tc>
          <w:tcPr>
            <w:tcW w:w="4941" w:type="dxa"/>
          </w:tcPr>
          <w:p w14:paraId="5F716508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1C3DCB9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09B8E22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14C8109D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7C815224" w14:textId="77777777" w:rsidTr="00B20B65">
        <w:trPr>
          <w:trHeight w:val="697"/>
        </w:trPr>
        <w:tc>
          <w:tcPr>
            <w:tcW w:w="4046" w:type="dxa"/>
            <w:vMerge/>
          </w:tcPr>
          <w:p w14:paraId="4FAFB3E5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22953C86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523F9C79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6D62A5D8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3DDC0C61" w14:textId="77777777" w:rsidTr="00B20B65">
        <w:trPr>
          <w:trHeight w:val="697"/>
        </w:trPr>
        <w:tc>
          <w:tcPr>
            <w:tcW w:w="4046" w:type="dxa"/>
            <w:vMerge/>
          </w:tcPr>
          <w:p w14:paraId="083926E4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395BD64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728F6085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0176BB31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42F7F76E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130F84EA" w14:textId="77777777" w:rsidTr="00B20B65">
        <w:trPr>
          <w:trHeight w:val="2818"/>
        </w:trPr>
        <w:tc>
          <w:tcPr>
            <w:tcW w:w="4046" w:type="dxa"/>
            <w:vMerge/>
          </w:tcPr>
          <w:p w14:paraId="3DD3CD3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01757B80" w14:textId="77777777" w:rsidR="00B20B65" w:rsidRDefault="00B20B65" w:rsidP="0073271C"/>
        </w:tc>
      </w:tr>
    </w:tbl>
    <w:p w14:paraId="556ACD50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30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D1E7" w14:textId="77777777" w:rsidR="00D81617" w:rsidRDefault="00D81617" w:rsidP="00206B56">
      <w:r>
        <w:separator/>
      </w:r>
    </w:p>
  </w:endnote>
  <w:endnote w:type="continuationSeparator" w:id="0">
    <w:p w14:paraId="1280BFFA" w14:textId="77777777" w:rsidR="00D81617" w:rsidRDefault="00D81617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F5DD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5DE0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0ED061D9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2810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9398" w14:textId="77777777" w:rsidR="00D81617" w:rsidRDefault="00D81617" w:rsidP="00206B56">
      <w:r>
        <w:separator/>
      </w:r>
    </w:p>
  </w:footnote>
  <w:footnote w:type="continuationSeparator" w:id="0">
    <w:p w14:paraId="00A2FF55" w14:textId="77777777" w:rsidR="00D81617" w:rsidRDefault="00D81617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9E96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5896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7370695D" wp14:editId="3A8700FB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0E7A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901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683D821C" wp14:editId="1AB55FB7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F24"/>
    <w:multiLevelType w:val="multilevel"/>
    <w:tmpl w:val="F192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09C621B"/>
    <w:multiLevelType w:val="multilevel"/>
    <w:tmpl w:val="F192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853976"/>
    <w:multiLevelType w:val="multilevel"/>
    <w:tmpl w:val="F192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342E4"/>
    <w:multiLevelType w:val="hybridMultilevel"/>
    <w:tmpl w:val="E92CF24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393977B0"/>
    <w:multiLevelType w:val="multilevel"/>
    <w:tmpl w:val="EF5C419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DC19C3"/>
    <w:multiLevelType w:val="multilevel"/>
    <w:tmpl w:val="0438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AE2131"/>
    <w:multiLevelType w:val="multilevel"/>
    <w:tmpl w:val="F192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892654"/>
    <w:multiLevelType w:val="multilevel"/>
    <w:tmpl w:val="28B8A61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4" w15:restartNumberingAfterBreak="0">
    <w:nsid w:val="584D3D99"/>
    <w:multiLevelType w:val="multilevel"/>
    <w:tmpl w:val="F192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B723B4"/>
    <w:multiLevelType w:val="hybridMultilevel"/>
    <w:tmpl w:val="BB7874FA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9" w:tentative="1">
      <w:start w:val="1"/>
      <w:numFmt w:val="lowerLetter"/>
      <w:lvlText w:val="%2)"/>
      <w:lvlJc w:val="left"/>
      <w:pPr>
        <w:ind w:left="893" w:hanging="420"/>
      </w:pPr>
    </w:lvl>
    <w:lvl w:ilvl="2" w:tplc="0409001B" w:tentative="1">
      <w:start w:val="1"/>
      <w:numFmt w:val="lowerRoman"/>
      <w:lvlText w:val="%3."/>
      <w:lvlJc w:val="righ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9" w:tentative="1">
      <w:start w:val="1"/>
      <w:numFmt w:val="lowerLetter"/>
      <w:lvlText w:val="%5)"/>
      <w:lvlJc w:val="left"/>
      <w:pPr>
        <w:ind w:left="2153" w:hanging="420"/>
      </w:pPr>
    </w:lvl>
    <w:lvl w:ilvl="5" w:tplc="0409001B" w:tentative="1">
      <w:start w:val="1"/>
      <w:numFmt w:val="lowerRoman"/>
      <w:lvlText w:val="%6."/>
      <w:lvlJc w:val="righ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9" w:tentative="1">
      <w:start w:val="1"/>
      <w:numFmt w:val="lowerLetter"/>
      <w:lvlText w:val="%8)"/>
      <w:lvlJc w:val="left"/>
      <w:pPr>
        <w:ind w:left="3413" w:hanging="420"/>
      </w:pPr>
    </w:lvl>
    <w:lvl w:ilvl="8" w:tplc="0409001B" w:tentative="1">
      <w:start w:val="1"/>
      <w:numFmt w:val="lowerRoman"/>
      <w:lvlText w:val="%9."/>
      <w:lvlJc w:val="right"/>
      <w:pPr>
        <w:ind w:left="3833" w:hanging="420"/>
      </w:pPr>
    </w:lvl>
  </w:abstractNum>
  <w:abstractNum w:abstractNumId="16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75136097">
    <w:abstractNumId w:val="8"/>
  </w:num>
  <w:num w:numId="2" w16cid:durableId="821001479">
    <w:abstractNumId w:val="5"/>
  </w:num>
  <w:num w:numId="3" w16cid:durableId="1695958395">
    <w:abstractNumId w:val="3"/>
  </w:num>
  <w:num w:numId="4" w16cid:durableId="1465006069">
    <w:abstractNumId w:val="4"/>
  </w:num>
  <w:num w:numId="5" w16cid:durableId="2144494753">
    <w:abstractNumId w:val="9"/>
  </w:num>
  <w:num w:numId="6" w16cid:durableId="628436970">
    <w:abstractNumId w:val="8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671034033">
    <w:abstractNumId w:val="16"/>
  </w:num>
  <w:num w:numId="8" w16cid:durableId="40129632">
    <w:abstractNumId w:val="1"/>
  </w:num>
  <w:num w:numId="9" w16cid:durableId="1245064628">
    <w:abstractNumId w:val="7"/>
  </w:num>
  <w:num w:numId="10" w16cid:durableId="556937351">
    <w:abstractNumId w:val="15"/>
  </w:num>
  <w:num w:numId="11" w16cid:durableId="1780493435">
    <w:abstractNumId w:val="11"/>
  </w:num>
  <w:num w:numId="12" w16cid:durableId="714625810">
    <w:abstractNumId w:val="13"/>
  </w:num>
  <w:num w:numId="13" w16cid:durableId="1455440075">
    <w:abstractNumId w:val="10"/>
  </w:num>
  <w:num w:numId="14" w16cid:durableId="1156648640">
    <w:abstractNumId w:val="14"/>
  </w:num>
  <w:num w:numId="15" w16cid:durableId="568879407">
    <w:abstractNumId w:val="0"/>
  </w:num>
  <w:num w:numId="16" w16cid:durableId="294331810">
    <w:abstractNumId w:val="12"/>
  </w:num>
  <w:num w:numId="17" w16cid:durableId="538737391">
    <w:abstractNumId w:val="2"/>
  </w:num>
  <w:num w:numId="18" w16cid:durableId="79240690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zh-CN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D6"/>
    <w:rsid w:val="00003A18"/>
    <w:rsid w:val="0000477A"/>
    <w:rsid w:val="00007E50"/>
    <w:rsid w:val="00014576"/>
    <w:rsid w:val="00020A12"/>
    <w:rsid w:val="0002173A"/>
    <w:rsid w:val="00027BDC"/>
    <w:rsid w:val="000441E3"/>
    <w:rsid w:val="000532CA"/>
    <w:rsid w:val="0006294A"/>
    <w:rsid w:val="00067D51"/>
    <w:rsid w:val="0007723D"/>
    <w:rsid w:val="000908FE"/>
    <w:rsid w:val="00092E2C"/>
    <w:rsid w:val="000B35F1"/>
    <w:rsid w:val="000B5F14"/>
    <w:rsid w:val="000F086F"/>
    <w:rsid w:val="000F5D5D"/>
    <w:rsid w:val="0010780C"/>
    <w:rsid w:val="0013107E"/>
    <w:rsid w:val="00131E9D"/>
    <w:rsid w:val="00137E05"/>
    <w:rsid w:val="00152FFA"/>
    <w:rsid w:val="00183517"/>
    <w:rsid w:val="00185F3B"/>
    <w:rsid w:val="001A3C30"/>
    <w:rsid w:val="001A6A02"/>
    <w:rsid w:val="001B4CD4"/>
    <w:rsid w:val="001B6F6D"/>
    <w:rsid w:val="001E2852"/>
    <w:rsid w:val="002000EF"/>
    <w:rsid w:val="00206B56"/>
    <w:rsid w:val="00213114"/>
    <w:rsid w:val="00216745"/>
    <w:rsid w:val="00224344"/>
    <w:rsid w:val="00250044"/>
    <w:rsid w:val="002539E8"/>
    <w:rsid w:val="00253FC6"/>
    <w:rsid w:val="00267E71"/>
    <w:rsid w:val="00283F69"/>
    <w:rsid w:val="002B4985"/>
    <w:rsid w:val="002B6BEF"/>
    <w:rsid w:val="002C3CB9"/>
    <w:rsid w:val="002D34F2"/>
    <w:rsid w:val="002F7A0D"/>
    <w:rsid w:val="00302E1F"/>
    <w:rsid w:val="003138DD"/>
    <w:rsid w:val="00330221"/>
    <w:rsid w:val="003515F9"/>
    <w:rsid w:val="00354E17"/>
    <w:rsid w:val="00365F81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41A6"/>
    <w:rsid w:val="003C5002"/>
    <w:rsid w:val="003D0718"/>
    <w:rsid w:val="003D5618"/>
    <w:rsid w:val="003F7CD5"/>
    <w:rsid w:val="00405A10"/>
    <w:rsid w:val="004069A1"/>
    <w:rsid w:val="00406BA6"/>
    <w:rsid w:val="00414654"/>
    <w:rsid w:val="0041687E"/>
    <w:rsid w:val="00452634"/>
    <w:rsid w:val="004537CE"/>
    <w:rsid w:val="00454851"/>
    <w:rsid w:val="00475CF1"/>
    <w:rsid w:val="00485020"/>
    <w:rsid w:val="00497696"/>
    <w:rsid w:val="004A6071"/>
    <w:rsid w:val="004C7EAB"/>
    <w:rsid w:val="004D73E3"/>
    <w:rsid w:val="004E110C"/>
    <w:rsid w:val="004F2514"/>
    <w:rsid w:val="004F4008"/>
    <w:rsid w:val="0050130B"/>
    <w:rsid w:val="0052495C"/>
    <w:rsid w:val="00526473"/>
    <w:rsid w:val="005303FA"/>
    <w:rsid w:val="00533DAC"/>
    <w:rsid w:val="005628CF"/>
    <w:rsid w:val="00571736"/>
    <w:rsid w:val="00583806"/>
    <w:rsid w:val="00584D0C"/>
    <w:rsid w:val="00587B3A"/>
    <w:rsid w:val="00597816"/>
    <w:rsid w:val="005A159D"/>
    <w:rsid w:val="005A5C80"/>
    <w:rsid w:val="005C02A6"/>
    <w:rsid w:val="005C12E2"/>
    <w:rsid w:val="005D0F42"/>
    <w:rsid w:val="005D5E13"/>
    <w:rsid w:val="005E0AD8"/>
    <w:rsid w:val="00600CC2"/>
    <w:rsid w:val="00623397"/>
    <w:rsid w:val="00624502"/>
    <w:rsid w:val="00631B63"/>
    <w:rsid w:val="00633A70"/>
    <w:rsid w:val="00656263"/>
    <w:rsid w:val="00670875"/>
    <w:rsid w:val="006914FD"/>
    <w:rsid w:val="00694B48"/>
    <w:rsid w:val="00696258"/>
    <w:rsid w:val="006A3437"/>
    <w:rsid w:val="006D69BF"/>
    <w:rsid w:val="006D7BAB"/>
    <w:rsid w:val="006E09C0"/>
    <w:rsid w:val="006E2498"/>
    <w:rsid w:val="006F6CDC"/>
    <w:rsid w:val="00702445"/>
    <w:rsid w:val="00703B38"/>
    <w:rsid w:val="007220F8"/>
    <w:rsid w:val="007306E0"/>
    <w:rsid w:val="00733147"/>
    <w:rsid w:val="00747CBF"/>
    <w:rsid w:val="00761384"/>
    <w:rsid w:val="00780DE7"/>
    <w:rsid w:val="007910FA"/>
    <w:rsid w:val="007960AA"/>
    <w:rsid w:val="007B2CBD"/>
    <w:rsid w:val="007D287A"/>
    <w:rsid w:val="00801343"/>
    <w:rsid w:val="00823B38"/>
    <w:rsid w:val="00825B49"/>
    <w:rsid w:val="008269C3"/>
    <w:rsid w:val="00837FA0"/>
    <w:rsid w:val="00841C03"/>
    <w:rsid w:val="008506DB"/>
    <w:rsid w:val="00864EBE"/>
    <w:rsid w:val="00880E60"/>
    <w:rsid w:val="00891267"/>
    <w:rsid w:val="00893748"/>
    <w:rsid w:val="008E0588"/>
    <w:rsid w:val="008E13EC"/>
    <w:rsid w:val="008E4741"/>
    <w:rsid w:val="009074B1"/>
    <w:rsid w:val="00924336"/>
    <w:rsid w:val="0092547B"/>
    <w:rsid w:val="009313E7"/>
    <w:rsid w:val="009469ED"/>
    <w:rsid w:val="00947554"/>
    <w:rsid w:val="00950F47"/>
    <w:rsid w:val="009830A3"/>
    <w:rsid w:val="00983F3C"/>
    <w:rsid w:val="00993C03"/>
    <w:rsid w:val="009A0513"/>
    <w:rsid w:val="009A405B"/>
    <w:rsid w:val="009B4509"/>
    <w:rsid w:val="009C2330"/>
    <w:rsid w:val="009D7097"/>
    <w:rsid w:val="00A00267"/>
    <w:rsid w:val="00A02CCD"/>
    <w:rsid w:val="00A10FC3"/>
    <w:rsid w:val="00A20E1F"/>
    <w:rsid w:val="00A22872"/>
    <w:rsid w:val="00A25285"/>
    <w:rsid w:val="00A30665"/>
    <w:rsid w:val="00A33A94"/>
    <w:rsid w:val="00A47C10"/>
    <w:rsid w:val="00A61394"/>
    <w:rsid w:val="00A61B69"/>
    <w:rsid w:val="00A67582"/>
    <w:rsid w:val="00A74856"/>
    <w:rsid w:val="00A77550"/>
    <w:rsid w:val="00A81725"/>
    <w:rsid w:val="00A900B1"/>
    <w:rsid w:val="00AA4CF3"/>
    <w:rsid w:val="00AA7BD6"/>
    <w:rsid w:val="00AB06DF"/>
    <w:rsid w:val="00AB7C60"/>
    <w:rsid w:val="00AC3AC0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56F00"/>
    <w:rsid w:val="00B6471D"/>
    <w:rsid w:val="00B736CD"/>
    <w:rsid w:val="00B81E1F"/>
    <w:rsid w:val="00B85726"/>
    <w:rsid w:val="00B873AB"/>
    <w:rsid w:val="00B97F5F"/>
    <w:rsid w:val="00BB23E2"/>
    <w:rsid w:val="00BB37F8"/>
    <w:rsid w:val="00BD52D5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1D6D"/>
    <w:rsid w:val="00C44159"/>
    <w:rsid w:val="00C528E8"/>
    <w:rsid w:val="00C85566"/>
    <w:rsid w:val="00C905D6"/>
    <w:rsid w:val="00C96D52"/>
    <w:rsid w:val="00CE33B6"/>
    <w:rsid w:val="00D118FF"/>
    <w:rsid w:val="00D166B6"/>
    <w:rsid w:val="00D21016"/>
    <w:rsid w:val="00D23D56"/>
    <w:rsid w:val="00D32A47"/>
    <w:rsid w:val="00D37CAB"/>
    <w:rsid w:val="00D43268"/>
    <w:rsid w:val="00D67D01"/>
    <w:rsid w:val="00D81617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C08E0"/>
    <w:rsid w:val="00EE4A9E"/>
    <w:rsid w:val="00EF32E2"/>
    <w:rsid w:val="00F02B2B"/>
    <w:rsid w:val="00F12662"/>
    <w:rsid w:val="00F17478"/>
    <w:rsid w:val="00F34317"/>
    <w:rsid w:val="00F35128"/>
    <w:rsid w:val="00F4019C"/>
    <w:rsid w:val="00F45E95"/>
    <w:rsid w:val="00F52746"/>
    <w:rsid w:val="00F65613"/>
    <w:rsid w:val="00F81969"/>
    <w:rsid w:val="00F91AB0"/>
    <w:rsid w:val="00F97B4A"/>
    <w:rsid w:val="00FC61ED"/>
    <w:rsid w:val="00FD20A5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59EB2"/>
  <w15:docId w15:val="{94DDD3C8-1A91-4BC3-AAC2-D9AF7822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paragraph" w:customStyle="1" w:styleId="alt">
    <w:name w:val="alt"/>
    <w:basedOn w:val="a"/>
    <w:rsid w:val="0033022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hljs-selector-tag">
    <w:name w:val="hljs-selector-tag"/>
    <w:basedOn w:val="a0"/>
    <w:rsid w:val="00330221"/>
  </w:style>
  <w:style w:type="character" w:customStyle="1" w:styleId="hljs-selector-pseudo">
    <w:name w:val="hljs-selector-pseudo"/>
    <w:basedOn w:val="a0"/>
    <w:rsid w:val="00330221"/>
  </w:style>
  <w:style w:type="character" w:customStyle="1" w:styleId="hljs-selector-attr">
    <w:name w:val="hljs-selector-attr"/>
    <w:basedOn w:val="a0"/>
    <w:rsid w:val="008E4741"/>
  </w:style>
  <w:style w:type="character" w:customStyle="1" w:styleId="hljs-attr">
    <w:name w:val="hljs-attr"/>
    <w:basedOn w:val="a0"/>
    <w:rsid w:val="008E4741"/>
  </w:style>
  <w:style w:type="character" w:customStyle="1" w:styleId="hljs-string">
    <w:name w:val="hljs-string"/>
    <w:basedOn w:val="a0"/>
    <w:rsid w:val="008E4741"/>
  </w:style>
  <w:style w:type="character" w:customStyle="1" w:styleId="hljs-comment">
    <w:name w:val="hljs-comment"/>
    <w:basedOn w:val="a0"/>
    <w:rsid w:val="00152FFA"/>
  </w:style>
  <w:style w:type="character" w:customStyle="1" w:styleId="hljs-number">
    <w:name w:val="hljs-number"/>
    <w:basedOn w:val="a0"/>
    <w:rsid w:val="00152FFA"/>
  </w:style>
  <w:style w:type="character" w:styleId="af3">
    <w:name w:val="Unresolved Mention"/>
    <w:basedOn w:val="a0"/>
    <w:uiPriority w:val="99"/>
    <w:semiHidden/>
    <w:unhideWhenUsed/>
    <w:rsid w:val="00F3431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F34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fosys.beckhoff.com/english.php?content=../content/1033/tc3_plc_intro/2528929163.html&amp;id=8504778572887165500" TargetMode="External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tyles" Target="styles.xml"/><Relationship Id="rId12" Type="http://schemas.openxmlformats.org/officeDocument/2006/relationships/hyperlink" Target="https://infosys.beckhoff.com/english.php?content=../content/1033/tc3_plc_intro/2528923787.html&amp;id=2639569006076492326" TargetMode="External"/><Relationship Id="rId17" Type="http://schemas.openxmlformats.org/officeDocument/2006/relationships/footer" Target="footer2.xml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29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agon\Beckhoff\&#27494;&#27721;&#21150;\&#25216;&#26415;&#25903;&#25345;\&#34394;&#25311;&#23398;&#38498;&#25237;&#31295;\&#24212;&#29992;&#25216;&#24039;&#31867;\&#20351;&#29992;AND_THEN&#19982;OR_ELSE&#20026;&#20869;&#23384;&#23433;&#20840;&#22686;&#35774;&#38450;&#25252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5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使用AND_THEN与OR_ELSE为内存安全增设防护.dotx</Template>
  <TotalTime>284</TotalTime>
  <Pages>8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Long Yun 云龙</dc:creator>
  <cp:lastModifiedBy>Jibin Wang 汪继彬</cp:lastModifiedBy>
  <cp:revision>49</cp:revision>
  <dcterms:created xsi:type="dcterms:W3CDTF">2022-11-10T02:54:00Z</dcterms:created>
  <dcterms:modified xsi:type="dcterms:W3CDTF">2023-08-01T09:25:00Z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