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BD11DE" w14:paraId="0A309626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12D91787" w14:textId="77777777" w:rsidR="004069A1" w:rsidRPr="00BD11DE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 w:rsidRPr="00BD11DE">
              <w:rPr>
                <w:rFonts w:ascii="Times New Roman" w:hAnsi="Times New Roman" w:cs="Times New Roman" w:hint="eastAsia"/>
              </w:rPr>
              <w:t>作者</w:t>
            </w:r>
            <w:r w:rsidRPr="00BD11D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2D68513D" w14:textId="00A85BAF" w:rsidR="004069A1" w:rsidRPr="00BD11DE" w:rsidRDefault="00D96009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刘蒙</w:t>
            </w:r>
          </w:p>
        </w:tc>
        <w:tc>
          <w:tcPr>
            <w:tcW w:w="4536" w:type="dxa"/>
            <w:vMerge w:val="restart"/>
          </w:tcPr>
          <w:p w14:paraId="160157AC" w14:textId="77777777" w:rsidR="004069A1" w:rsidRPr="00BD11DE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BD11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915538" wp14:editId="187F12BF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120A" w14:textId="77777777" w:rsidR="004069A1" w:rsidRPr="00BD11DE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5AF9D815" w14:textId="77777777" w:rsidR="004069A1" w:rsidRPr="00BD11DE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 w:rsidRPr="00BD11DE"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3DE37E49" w14:textId="77777777" w:rsidR="004069A1" w:rsidRPr="00BD11DE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/>
              </w:rPr>
              <w:t>TEL: 021-66312666</w:t>
            </w:r>
          </w:p>
          <w:p w14:paraId="5B709C7F" w14:textId="77777777" w:rsidR="004069A1" w:rsidRPr="00BD11DE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BD11DE" w14:paraId="420C5A1F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04FCD366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职务</w:t>
            </w:r>
            <w:r w:rsidRPr="00BD11D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14:paraId="7246AE3E" w14:textId="77777777" w:rsidR="004069A1" w:rsidRPr="00BD11DE" w:rsidRDefault="00F86B71" w:rsidP="003F7CD5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风电部</w:t>
            </w:r>
          </w:p>
        </w:tc>
        <w:tc>
          <w:tcPr>
            <w:tcW w:w="2404" w:type="dxa"/>
            <w:vAlign w:val="center"/>
          </w:tcPr>
          <w:p w14:paraId="1C977796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技术</w:t>
            </w:r>
            <w:r w:rsidRPr="00BD11DE"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14:paraId="79D38117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BD11DE" w14:paraId="48602A37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6EEA4062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2BB4E9BC" w14:textId="02F3D3C4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2019-</w:t>
            </w:r>
            <w:r w:rsidR="00D96009" w:rsidRPr="00BD11DE">
              <w:rPr>
                <w:rFonts w:ascii="Times New Roman" w:hAnsi="Times New Roman" w:cs="Times New Roman"/>
              </w:rPr>
              <w:t>1</w:t>
            </w:r>
            <w:r w:rsidRPr="00BD11DE">
              <w:rPr>
                <w:rFonts w:ascii="Times New Roman" w:hAnsi="Times New Roman" w:cs="Times New Roman" w:hint="eastAsia"/>
              </w:rPr>
              <w:t>2-</w:t>
            </w:r>
            <w:r w:rsidR="00D96009" w:rsidRPr="00BD1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vMerge/>
          </w:tcPr>
          <w:p w14:paraId="5677AE22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BD11DE" w14:paraId="50978CAA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2C404DFB" w14:textId="77777777" w:rsidR="004069A1" w:rsidRPr="00BD11DE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邮箱</w:t>
            </w:r>
            <w:r w:rsidR="004069A1" w:rsidRPr="00BD11DE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39FC7365" w14:textId="316BBD23" w:rsidR="004069A1" w:rsidRPr="00BD11DE" w:rsidRDefault="00D96009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proofErr w:type="spellStart"/>
            <w:r w:rsidRPr="00BD11DE">
              <w:rPr>
                <w:rFonts w:ascii="Times New Roman" w:hAnsi="Times New Roman" w:cs="Times New Roman"/>
              </w:rPr>
              <w:t>M</w:t>
            </w:r>
            <w:r w:rsidRPr="00BD11DE">
              <w:rPr>
                <w:rFonts w:ascii="Times New Roman" w:hAnsi="Times New Roman" w:cs="Times New Roman" w:hint="eastAsia"/>
              </w:rPr>
              <w:t>eng</w:t>
            </w:r>
            <w:r w:rsidRPr="00BD11DE">
              <w:rPr>
                <w:rFonts w:ascii="Times New Roman" w:hAnsi="Times New Roman" w:cs="Times New Roman"/>
              </w:rPr>
              <w:t>.liu</w:t>
            </w:r>
            <w:proofErr w:type="spellEnd"/>
            <w:r w:rsidRPr="00BD11DE">
              <w:rPr>
                <w:rFonts w:ascii="Times New Roman" w:hAnsi="Times New Roman" w:cs="Times New Roman"/>
              </w:rPr>
              <w:t xml:space="preserve"> </w:t>
            </w:r>
            <w:r w:rsidR="004069A1" w:rsidRPr="00BD11DE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14:paraId="24E3C209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BD11DE" w14:paraId="0E429FC9" w14:textId="77777777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FC34D7" w14:textId="77777777" w:rsidR="004069A1" w:rsidRPr="00BD11DE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BD11DE">
              <w:rPr>
                <w:rFonts w:ascii="Times New Roman" w:hAnsi="Times New Roman" w:cs="Times New Roman" w:hint="eastAsia"/>
              </w:rPr>
              <w:t>电话</w:t>
            </w:r>
            <w:r w:rsidRPr="00BD11D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6840933" w14:textId="77777777" w:rsidR="004069A1" w:rsidRPr="00BD11DE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5261D559" w14:textId="77777777" w:rsidR="004069A1" w:rsidRPr="00BD11DE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RPr="00BD11DE" w14:paraId="594988FF" w14:textId="7777777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89D70" w14:textId="77777777" w:rsidR="00DA0482" w:rsidRPr="00BD11DE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54A4DF02" w14:textId="400BFE8D" w:rsidR="00A223E8" w:rsidRPr="00BD11DE" w:rsidRDefault="00A223E8" w:rsidP="00A223E8">
            <w:pPr>
              <w:ind w:firstLine="562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BD11DE">
              <w:rPr>
                <w:rFonts w:hint="eastAsia"/>
                <w:b/>
                <w:color w:val="000000" w:themeColor="text1"/>
                <w:sz w:val="28"/>
              </w:rPr>
              <w:t>T</w:t>
            </w:r>
            <w:r w:rsidRPr="00BD11DE">
              <w:rPr>
                <w:b/>
                <w:color w:val="000000" w:themeColor="text1"/>
                <w:sz w:val="28"/>
              </w:rPr>
              <w:t>winCAT</w:t>
            </w:r>
            <w:proofErr w:type="spellEnd"/>
            <w:r w:rsidRPr="00BD11DE">
              <w:rPr>
                <w:b/>
                <w:color w:val="000000" w:themeColor="text1"/>
                <w:sz w:val="28"/>
              </w:rPr>
              <w:t xml:space="preserve"> HMI </w:t>
            </w:r>
            <w:r w:rsidRPr="00BD11DE">
              <w:rPr>
                <w:rFonts w:hint="eastAsia"/>
                <w:b/>
                <w:color w:val="000000" w:themeColor="text1"/>
                <w:sz w:val="28"/>
              </w:rPr>
              <w:t>部署到</w:t>
            </w:r>
            <w:r w:rsidRPr="00BD11DE">
              <w:rPr>
                <w:b/>
                <w:color w:val="000000" w:themeColor="text1"/>
                <w:sz w:val="28"/>
              </w:rPr>
              <w:t>控制器</w:t>
            </w:r>
          </w:p>
          <w:p w14:paraId="58BCAD19" w14:textId="540C3388" w:rsidR="00206B56" w:rsidRPr="00BD11DE" w:rsidRDefault="00206B56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</w:p>
        </w:tc>
      </w:tr>
      <w:tr w:rsidR="003B215B" w:rsidRPr="00BD11DE" w14:paraId="5F2641F7" w14:textId="7777777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9492" w14:textId="77777777" w:rsidR="00F4019C" w:rsidRPr="00BD11DE" w:rsidRDefault="00F4019C" w:rsidP="00F4019C">
            <w:pPr>
              <w:ind w:firstLine="422"/>
              <w:rPr>
                <w:b/>
              </w:rPr>
            </w:pPr>
          </w:p>
          <w:p w14:paraId="7165A17E" w14:textId="5B909CF1" w:rsidR="00F4019C" w:rsidRPr="00BD11DE" w:rsidRDefault="003B215B" w:rsidP="00F4019C">
            <w:pPr>
              <w:ind w:firstLine="422"/>
            </w:pPr>
            <w:r w:rsidRPr="00BD11DE">
              <w:rPr>
                <w:rFonts w:hint="eastAsia"/>
                <w:b/>
              </w:rPr>
              <w:t>摘</w:t>
            </w:r>
            <w:r w:rsidRPr="00BD11DE">
              <w:rPr>
                <w:rFonts w:hint="eastAsia"/>
                <w:b/>
              </w:rPr>
              <w:t xml:space="preserve">  </w:t>
            </w:r>
            <w:r w:rsidRPr="00BD11DE">
              <w:rPr>
                <w:b/>
              </w:rPr>
              <w:t>要</w:t>
            </w:r>
            <w:r w:rsidRPr="00BD11DE">
              <w:t>：</w:t>
            </w:r>
            <w:r w:rsidR="00F86B71" w:rsidRPr="00BD11DE">
              <w:rPr>
                <w:rFonts w:hint="eastAsia"/>
              </w:rPr>
              <w:t>本文讲述了</w:t>
            </w:r>
            <w:proofErr w:type="spellStart"/>
            <w:r w:rsidR="00D96009" w:rsidRPr="00BD11DE">
              <w:rPr>
                <w:rFonts w:hint="eastAsia"/>
              </w:rPr>
              <w:t>TwinCAT</w:t>
            </w:r>
            <w:proofErr w:type="spellEnd"/>
            <w:r w:rsidR="00D96009" w:rsidRPr="00BD11DE">
              <w:rPr>
                <w:rFonts w:hint="eastAsia"/>
              </w:rPr>
              <w:t xml:space="preserve"> HMI</w:t>
            </w:r>
            <w:r w:rsidR="00A223E8" w:rsidRPr="00BD11DE">
              <w:rPr>
                <w:rFonts w:hint="eastAsia"/>
              </w:rPr>
              <w:t>部署</w:t>
            </w:r>
            <w:r w:rsidR="00A223E8" w:rsidRPr="00BD11DE">
              <w:t>S</w:t>
            </w:r>
            <w:r w:rsidR="00A223E8" w:rsidRPr="00BD11DE">
              <w:rPr>
                <w:rFonts w:hint="eastAsia"/>
              </w:rPr>
              <w:t>erver</w:t>
            </w:r>
            <w:r w:rsidR="00A223E8" w:rsidRPr="00BD11DE">
              <w:rPr>
                <w:rFonts w:hint="eastAsia"/>
              </w:rPr>
              <w:t>到控制器</w:t>
            </w:r>
            <w:r w:rsidR="00F86B71" w:rsidRPr="00BD11DE">
              <w:rPr>
                <w:rFonts w:hint="eastAsia"/>
              </w:rPr>
              <w:t>的</w:t>
            </w:r>
            <w:r w:rsidR="00F86B71" w:rsidRPr="00BD11DE">
              <w:t>方法。</w:t>
            </w:r>
          </w:p>
          <w:p w14:paraId="62F153BC" w14:textId="77777777" w:rsidR="00F4019C" w:rsidRPr="00BD11DE" w:rsidRDefault="00F4019C" w:rsidP="00F4019C"/>
        </w:tc>
      </w:tr>
      <w:tr w:rsidR="00F4019C" w:rsidRPr="00BD11DE" w14:paraId="71E78DA6" w14:textId="77777777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856F" w14:textId="77777777" w:rsidR="00F4019C" w:rsidRPr="00BD11DE" w:rsidRDefault="00F4019C" w:rsidP="00F4019C"/>
          <w:p w14:paraId="56B4D1F5" w14:textId="1EDEF4D8" w:rsidR="00F4019C" w:rsidRPr="00BD11DE" w:rsidRDefault="00F4019C" w:rsidP="00F86B71">
            <w:pPr>
              <w:ind w:firstLine="422"/>
              <w:rPr>
                <w:b/>
              </w:rPr>
            </w:pPr>
            <w:r w:rsidRPr="00BD11DE">
              <w:rPr>
                <w:rFonts w:hint="eastAsia"/>
                <w:b/>
              </w:rPr>
              <w:t>关键字：</w:t>
            </w:r>
            <w:proofErr w:type="spellStart"/>
            <w:r w:rsidR="00D96009" w:rsidRPr="00BD11DE">
              <w:rPr>
                <w:rFonts w:hint="eastAsia"/>
              </w:rPr>
              <w:t>Twin</w:t>
            </w:r>
            <w:r w:rsidR="00D96009" w:rsidRPr="00BD11DE">
              <w:t>CAT</w:t>
            </w:r>
            <w:proofErr w:type="spellEnd"/>
            <w:r w:rsidR="00D96009" w:rsidRPr="00BD11DE">
              <w:t xml:space="preserve"> HMI</w:t>
            </w:r>
          </w:p>
        </w:tc>
      </w:tr>
      <w:tr w:rsidR="003B215B" w:rsidRPr="00BD11DE" w14:paraId="3CE503EE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1DDA" w14:textId="77777777" w:rsidR="00F4019C" w:rsidRPr="00BD11DE" w:rsidRDefault="00F4019C" w:rsidP="003B215B">
            <w:pPr>
              <w:ind w:firstLine="422"/>
              <w:rPr>
                <w:b/>
              </w:rPr>
            </w:pPr>
          </w:p>
          <w:p w14:paraId="2CB01A79" w14:textId="77777777" w:rsidR="003B215B" w:rsidRPr="00BD11DE" w:rsidRDefault="003B215B" w:rsidP="003B215B">
            <w:pPr>
              <w:ind w:firstLine="422"/>
              <w:rPr>
                <w:b/>
              </w:rPr>
            </w:pPr>
            <w:r w:rsidRPr="00BD11DE">
              <w:rPr>
                <w:rFonts w:hint="eastAsia"/>
                <w:b/>
              </w:rPr>
              <w:t>附</w:t>
            </w:r>
            <w:r w:rsidRPr="00BD11DE">
              <w:rPr>
                <w:rFonts w:hint="eastAsia"/>
                <w:b/>
              </w:rPr>
              <w:t xml:space="preserve">  </w:t>
            </w:r>
            <w:r w:rsidRPr="00BD11DE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RPr="00BD11DE" w14:paraId="5BA3EA2B" w14:textId="77777777" w:rsidTr="003B215B">
              <w:tc>
                <w:tcPr>
                  <w:tcW w:w="890" w:type="dxa"/>
                </w:tcPr>
                <w:p w14:paraId="7AF46B78" w14:textId="77777777" w:rsidR="003B215B" w:rsidRPr="00BD11DE" w:rsidRDefault="003B215B" w:rsidP="003B215B">
                  <w:pPr>
                    <w:ind w:firstLineChars="0" w:firstLine="0"/>
                    <w:jc w:val="center"/>
                  </w:pPr>
                  <w:r w:rsidRPr="00BD11DE">
                    <w:rPr>
                      <w:rFonts w:hint="eastAsia"/>
                    </w:rPr>
                    <w:t>序</w:t>
                  </w:r>
                  <w:r w:rsidRPr="00BD11DE">
                    <w:rPr>
                      <w:rFonts w:hint="eastAsia"/>
                    </w:rPr>
                    <w:t xml:space="preserve"> </w:t>
                  </w:r>
                  <w:r w:rsidRPr="00BD11DE">
                    <w:t>号</w:t>
                  </w:r>
                </w:p>
              </w:tc>
              <w:tc>
                <w:tcPr>
                  <w:tcW w:w="4496" w:type="dxa"/>
                </w:tcPr>
                <w:p w14:paraId="0DCBE0CB" w14:textId="77777777" w:rsidR="003B215B" w:rsidRPr="00BD11DE" w:rsidRDefault="003B215B" w:rsidP="003B215B">
                  <w:pPr>
                    <w:ind w:firstLineChars="0" w:firstLine="0"/>
                    <w:jc w:val="center"/>
                  </w:pPr>
                  <w:r w:rsidRPr="00BD11DE">
                    <w:rPr>
                      <w:rFonts w:hint="eastAsia"/>
                    </w:rPr>
                    <w:t>文件</w:t>
                  </w:r>
                  <w:r w:rsidRPr="00BD11DE">
                    <w:t>名</w:t>
                  </w:r>
                </w:p>
              </w:tc>
              <w:tc>
                <w:tcPr>
                  <w:tcW w:w="3006" w:type="dxa"/>
                </w:tcPr>
                <w:p w14:paraId="617B8B82" w14:textId="77777777" w:rsidR="003B215B" w:rsidRPr="00BD11DE" w:rsidRDefault="003B215B" w:rsidP="003B215B">
                  <w:pPr>
                    <w:ind w:firstLineChars="0" w:firstLine="0"/>
                    <w:jc w:val="center"/>
                  </w:pPr>
                  <w:r w:rsidRPr="00BD11DE">
                    <w:rPr>
                      <w:rFonts w:hint="eastAsia"/>
                    </w:rPr>
                    <w:t>备</w:t>
                  </w:r>
                  <w:r w:rsidRPr="00BD11DE">
                    <w:t>注</w:t>
                  </w:r>
                </w:p>
              </w:tc>
            </w:tr>
            <w:tr w:rsidR="003B215B" w:rsidRPr="00BD11DE" w14:paraId="215F756F" w14:textId="77777777" w:rsidTr="003B215B">
              <w:tc>
                <w:tcPr>
                  <w:tcW w:w="890" w:type="dxa"/>
                </w:tcPr>
                <w:p w14:paraId="3A5B5BB2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5DD9A0F7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010113C1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</w:tr>
            <w:tr w:rsidR="003B215B" w:rsidRPr="00BD11DE" w14:paraId="462E57C2" w14:textId="77777777" w:rsidTr="003B215B">
              <w:tc>
                <w:tcPr>
                  <w:tcW w:w="890" w:type="dxa"/>
                </w:tcPr>
                <w:p w14:paraId="6628DE24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48DF06F9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2F1B523A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</w:tr>
            <w:tr w:rsidR="003B215B" w:rsidRPr="00BD11DE" w14:paraId="75D437CF" w14:textId="77777777" w:rsidTr="003B215B">
              <w:tc>
                <w:tcPr>
                  <w:tcW w:w="890" w:type="dxa"/>
                </w:tcPr>
                <w:p w14:paraId="7AE97B66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6A2FF4A8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4CC9D3EE" w14:textId="77777777" w:rsidR="003B215B" w:rsidRPr="00BD11DE" w:rsidRDefault="003B215B" w:rsidP="003B215B">
                  <w:pPr>
                    <w:ind w:firstLineChars="0" w:firstLine="0"/>
                  </w:pPr>
                </w:p>
              </w:tc>
            </w:tr>
            <w:tr w:rsidR="00F4019C" w:rsidRPr="00BD11DE" w14:paraId="394A8C13" w14:textId="77777777" w:rsidTr="003B215B">
              <w:tc>
                <w:tcPr>
                  <w:tcW w:w="890" w:type="dxa"/>
                </w:tcPr>
                <w:p w14:paraId="696E050B" w14:textId="77777777" w:rsidR="00F4019C" w:rsidRPr="00BD11DE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3CC47926" w14:textId="77777777" w:rsidR="00F4019C" w:rsidRPr="00BD11DE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58686DD6" w14:textId="77777777" w:rsidR="00F4019C" w:rsidRPr="00BD11DE" w:rsidRDefault="00F4019C" w:rsidP="003B215B">
                  <w:pPr>
                    <w:ind w:firstLineChars="0" w:firstLine="0"/>
                  </w:pPr>
                </w:p>
              </w:tc>
            </w:tr>
          </w:tbl>
          <w:p w14:paraId="7BEC8CDD" w14:textId="77777777" w:rsidR="003B215B" w:rsidRPr="00BD11DE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RPr="00BD11DE" w14:paraId="665EC9AC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8EDD" w14:textId="77777777" w:rsidR="00F4019C" w:rsidRPr="00BD11DE" w:rsidRDefault="00F4019C" w:rsidP="003B215B">
            <w:pPr>
              <w:ind w:firstLine="422"/>
              <w:rPr>
                <w:b/>
              </w:rPr>
            </w:pPr>
          </w:p>
          <w:p w14:paraId="4D79801D" w14:textId="77777777" w:rsidR="003B215B" w:rsidRPr="00BD11DE" w:rsidRDefault="003B215B" w:rsidP="003B215B">
            <w:pPr>
              <w:ind w:firstLine="422"/>
            </w:pPr>
            <w:r w:rsidRPr="00BD11DE">
              <w:rPr>
                <w:rFonts w:hint="eastAsia"/>
                <w:b/>
              </w:rPr>
              <w:t>历史</w:t>
            </w:r>
            <w:r w:rsidRPr="00BD11DE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BD11DE" w14:paraId="4542E4D2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934AB7B" w14:textId="33CE65A3" w:rsidR="003B215B" w:rsidRPr="00BD11DE" w:rsidRDefault="003B215B" w:rsidP="003B062F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A36A73" w14:textId="0F89C81B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C376C50" w14:textId="6A63BE56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BD11DE" w14:paraId="34AC4A6E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2512920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EA38C7C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351656A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BD11DE" w14:paraId="1FF05969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0B03D45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2B5BB5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E69E7D9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BD11DE" w14:paraId="7C95539B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2A2C1FF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F93DF6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CCAD68B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BD11DE" w14:paraId="2F52BB24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7B55B98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879A7A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43E265F" w14:textId="77777777" w:rsidR="003B215B" w:rsidRPr="00BD11DE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3E22980" w14:textId="77777777" w:rsidR="003B215B" w:rsidRPr="00BD11DE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RPr="00BD11DE" w14:paraId="23872B15" w14:textId="77777777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B1D6" w14:textId="77777777" w:rsidR="00F4019C" w:rsidRPr="00BD11DE" w:rsidRDefault="00F4019C" w:rsidP="003B215B">
            <w:pPr>
              <w:ind w:firstLine="422"/>
              <w:rPr>
                <w:b/>
              </w:rPr>
            </w:pPr>
          </w:p>
          <w:p w14:paraId="07923D3B" w14:textId="77777777" w:rsidR="003B215B" w:rsidRPr="00BD11DE" w:rsidRDefault="003B215B" w:rsidP="003B215B">
            <w:pPr>
              <w:ind w:firstLine="422"/>
              <w:rPr>
                <w:b/>
              </w:rPr>
            </w:pPr>
            <w:r w:rsidRPr="00BD11DE">
              <w:rPr>
                <w:b/>
              </w:rPr>
              <w:t>免责声明</w:t>
            </w:r>
            <w:r w:rsidRPr="00BD11DE">
              <w:rPr>
                <w:rFonts w:hint="eastAsia"/>
                <w:b/>
              </w:rPr>
              <w:t>：</w:t>
            </w:r>
          </w:p>
          <w:p w14:paraId="1043B5C9" w14:textId="77777777" w:rsidR="003B215B" w:rsidRPr="00BD11DE" w:rsidRDefault="003B215B" w:rsidP="003B215B">
            <w:r w:rsidRPr="00BD11DE">
              <w:t>我们已</w:t>
            </w:r>
            <w:r w:rsidRPr="00BD11DE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10A1A016" w14:textId="77777777" w:rsidR="003B215B" w:rsidRPr="00BD11DE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RPr="00BD11DE" w14:paraId="6DB0ADDC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9C39" w14:textId="77777777" w:rsidR="003B215B" w:rsidRPr="00BD11DE" w:rsidRDefault="003B215B" w:rsidP="003B215B">
            <w:pPr>
              <w:ind w:firstLine="422"/>
              <w:rPr>
                <w:b/>
              </w:rPr>
            </w:pPr>
            <w:r w:rsidRPr="00BD11DE">
              <w:rPr>
                <w:rFonts w:hint="eastAsia"/>
                <w:b/>
              </w:rPr>
              <w:t>参考信息：</w:t>
            </w:r>
          </w:p>
          <w:p w14:paraId="1451F726" w14:textId="77777777" w:rsidR="003B215B" w:rsidRPr="00BD11DE" w:rsidRDefault="003B215B" w:rsidP="003B215B">
            <w:pPr>
              <w:ind w:firstLine="422"/>
              <w:rPr>
                <w:b/>
              </w:rPr>
            </w:pPr>
          </w:p>
          <w:p w14:paraId="27832860" w14:textId="77777777" w:rsidR="003B215B" w:rsidRPr="00BD11DE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2E0AB999" w14:textId="77777777" w:rsidR="00AF5D50" w:rsidRPr="00BD11DE" w:rsidRDefault="00AF5D50" w:rsidP="003B215B">
      <w:pPr>
        <w:ind w:firstLineChars="0" w:firstLine="0"/>
      </w:pPr>
    </w:p>
    <w:p w14:paraId="6C7EF2FA" w14:textId="77777777" w:rsidR="004D73E3" w:rsidRPr="00BD11DE" w:rsidRDefault="004D73E3" w:rsidP="00F4019C">
      <w:pPr>
        <w:ind w:firstLineChars="0" w:firstLine="0"/>
        <w:rPr>
          <w:b/>
        </w:rPr>
        <w:sectPr w:rsidR="004D73E3" w:rsidRPr="00BD11DE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D3C5D33" w14:textId="77777777" w:rsidR="00BD58FA" w:rsidRPr="00BD11DE" w:rsidRDefault="008E13EC" w:rsidP="00485020">
      <w:pPr>
        <w:ind w:firstLineChars="0" w:firstLine="0"/>
        <w:jc w:val="center"/>
        <w:rPr>
          <w:b/>
          <w:sz w:val="28"/>
        </w:rPr>
      </w:pPr>
      <w:r w:rsidRPr="00BD11DE">
        <w:rPr>
          <w:rFonts w:hint="eastAsia"/>
          <w:b/>
          <w:sz w:val="28"/>
        </w:rPr>
        <w:lastRenderedPageBreak/>
        <w:t>目</w:t>
      </w:r>
      <w:r w:rsidRPr="00BD11DE">
        <w:rPr>
          <w:rFonts w:hint="eastAsia"/>
          <w:b/>
          <w:sz w:val="28"/>
        </w:rPr>
        <w:t xml:space="preserve">  </w:t>
      </w:r>
      <w:r w:rsidRPr="00BD11DE">
        <w:rPr>
          <w:rFonts w:hint="eastAsia"/>
          <w:b/>
          <w:sz w:val="28"/>
        </w:rPr>
        <w:t>录</w:t>
      </w:r>
    </w:p>
    <w:p w14:paraId="6FD05B72" w14:textId="77777777" w:rsidR="008E13EC" w:rsidRPr="00BD11DE" w:rsidRDefault="008E13EC" w:rsidP="008E13EC"/>
    <w:p w14:paraId="2751102A" w14:textId="0B486968" w:rsidR="00A129A9" w:rsidRPr="00BD11DE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 w:rsidRPr="00BD11DE">
        <w:fldChar w:fldCharType="begin"/>
      </w:r>
      <w:r w:rsidRPr="00BD11DE">
        <w:instrText xml:space="preserve"> </w:instrText>
      </w:r>
      <w:r w:rsidRPr="00BD11DE">
        <w:rPr>
          <w:rFonts w:hint="eastAsia"/>
        </w:rPr>
        <w:instrText>TOC \o "1-3" \h \z \u</w:instrText>
      </w:r>
      <w:r w:rsidRPr="00BD11DE">
        <w:instrText xml:space="preserve"> </w:instrText>
      </w:r>
      <w:r w:rsidRPr="00BD11DE">
        <w:fldChar w:fldCharType="separate"/>
      </w:r>
      <w:hyperlink w:anchor="_Toc27741801" w:history="1">
        <w:r w:rsidR="00A129A9" w:rsidRPr="00BD11D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129A9" w:rsidRPr="00BD11DE">
          <w:rPr>
            <w:noProof/>
          </w:rPr>
          <w:tab/>
        </w:r>
        <w:r w:rsidR="00A223E8" w:rsidRPr="00BD11DE">
          <w:rPr>
            <w:rStyle w:val="a6"/>
            <w:rFonts w:hint="eastAsia"/>
            <w:noProof/>
          </w:rPr>
          <w:t>步骤</w:t>
        </w:r>
        <w:r w:rsidR="00A129A9" w:rsidRPr="00BD11DE">
          <w:rPr>
            <w:noProof/>
            <w:webHidden/>
          </w:rPr>
          <w:tab/>
        </w:r>
        <w:r w:rsidR="00A129A9" w:rsidRPr="00BD11DE">
          <w:rPr>
            <w:noProof/>
            <w:webHidden/>
          </w:rPr>
          <w:fldChar w:fldCharType="begin"/>
        </w:r>
        <w:r w:rsidR="00A129A9" w:rsidRPr="00BD11DE">
          <w:rPr>
            <w:noProof/>
            <w:webHidden/>
          </w:rPr>
          <w:instrText xml:space="preserve"> PAGEREF _Toc27741801 \h </w:instrText>
        </w:r>
        <w:r w:rsidR="00A129A9" w:rsidRPr="00BD11DE">
          <w:rPr>
            <w:noProof/>
            <w:webHidden/>
          </w:rPr>
        </w:r>
        <w:r w:rsidR="00A129A9" w:rsidRPr="00BD11DE">
          <w:rPr>
            <w:noProof/>
            <w:webHidden/>
          </w:rPr>
          <w:fldChar w:fldCharType="separate"/>
        </w:r>
        <w:r w:rsidR="00A129A9" w:rsidRPr="00BD11DE">
          <w:rPr>
            <w:noProof/>
            <w:webHidden/>
          </w:rPr>
          <w:t>3</w:t>
        </w:r>
        <w:r w:rsidR="00A129A9" w:rsidRPr="00BD11DE">
          <w:rPr>
            <w:noProof/>
            <w:webHidden/>
          </w:rPr>
          <w:fldChar w:fldCharType="end"/>
        </w:r>
      </w:hyperlink>
    </w:p>
    <w:p w14:paraId="6BE5D686" w14:textId="7400785F" w:rsidR="00A129A9" w:rsidRPr="00BD11DE" w:rsidRDefault="00A129A9">
      <w:pPr>
        <w:pStyle w:val="11"/>
        <w:tabs>
          <w:tab w:val="left" w:pos="840"/>
          <w:tab w:val="right" w:leader="dot" w:pos="8987"/>
        </w:tabs>
        <w:rPr>
          <w:noProof/>
        </w:rPr>
      </w:pPr>
    </w:p>
    <w:p w14:paraId="6B63C684" w14:textId="678E7098" w:rsidR="00A129A9" w:rsidRPr="00BD11DE" w:rsidRDefault="00A129A9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</w:p>
    <w:p w14:paraId="6DC3AF42" w14:textId="101DF00A" w:rsidR="00A129A9" w:rsidRPr="00BD11DE" w:rsidRDefault="00A129A9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</w:p>
    <w:p w14:paraId="07277A2E" w14:textId="77777777" w:rsidR="003F7CD5" w:rsidRPr="00BD11DE" w:rsidRDefault="008E13EC" w:rsidP="008E13EC">
      <w:r w:rsidRPr="00BD11DE">
        <w:fldChar w:fldCharType="end"/>
      </w:r>
    </w:p>
    <w:p w14:paraId="7BA81EF6" w14:textId="77777777" w:rsidR="00B30B6D" w:rsidRPr="00BD11DE" w:rsidRDefault="008E13EC" w:rsidP="00B30B6D">
      <w:r w:rsidRPr="00BD11DE">
        <w:br w:type="page"/>
      </w:r>
    </w:p>
    <w:p w14:paraId="7BB8CCB5" w14:textId="5E0DCE90" w:rsidR="008E13EC" w:rsidRPr="00BD11DE" w:rsidRDefault="00A223E8" w:rsidP="00BD58FA">
      <w:pPr>
        <w:pStyle w:val="10"/>
      </w:pPr>
      <w:r w:rsidRPr="00BD11DE">
        <w:rPr>
          <w:rFonts w:hint="eastAsia"/>
        </w:rPr>
        <w:lastRenderedPageBreak/>
        <w:t>步骤</w:t>
      </w:r>
    </w:p>
    <w:p w14:paraId="2390A007" w14:textId="3128C854" w:rsidR="00143136" w:rsidRPr="00BD11DE" w:rsidRDefault="00D96009" w:rsidP="00A223E8">
      <w:pPr>
        <w:pStyle w:val="a8"/>
        <w:numPr>
          <w:ilvl w:val="0"/>
          <w:numId w:val="9"/>
        </w:numPr>
        <w:spacing w:line="300" w:lineRule="auto"/>
        <w:ind w:firstLineChars="0"/>
      </w:pPr>
      <w:proofErr w:type="spellStart"/>
      <w:r w:rsidRPr="00BD11DE">
        <w:rPr>
          <w:rFonts w:hint="eastAsia"/>
        </w:rPr>
        <w:t>Twin</w:t>
      </w:r>
      <w:r w:rsidRPr="00BD11DE">
        <w:t>CAT</w:t>
      </w:r>
      <w:proofErr w:type="spellEnd"/>
      <w:r w:rsidRPr="00BD11DE">
        <w:t xml:space="preserve"> HMI </w:t>
      </w:r>
      <w:r w:rsidR="00A223E8" w:rsidRPr="00BD11DE">
        <w:rPr>
          <w:rFonts w:hint="eastAsia"/>
        </w:rPr>
        <w:t>Server</w:t>
      </w:r>
      <w:r w:rsidR="00A223E8" w:rsidRPr="00BD11DE">
        <w:rPr>
          <w:rFonts w:hint="eastAsia"/>
        </w:rPr>
        <w:t>只能部署在</w:t>
      </w:r>
      <w:proofErr w:type="spellStart"/>
      <w:r w:rsidR="00A223E8" w:rsidRPr="00BD11DE">
        <w:rPr>
          <w:rFonts w:hint="eastAsia"/>
        </w:rPr>
        <w:t>Twin</w:t>
      </w:r>
      <w:r w:rsidR="00A223E8" w:rsidRPr="00BD11DE">
        <w:t>CAT</w:t>
      </w:r>
      <w:proofErr w:type="spellEnd"/>
      <w:r w:rsidR="00A223E8" w:rsidRPr="00BD11DE">
        <w:rPr>
          <w:rFonts w:hint="eastAsia"/>
        </w:rPr>
        <w:t>版本</w:t>
      </w:r>
      <w:r w:rsidR="00A223E8" w:rsidRPr="00BD11DE">
        <w:rPr>
          <w:rFonts w:hint="eastAsia"/>
        </w:rPr>
        <w:t>&gt;</w:t>
      </w:r>
      <w:r w:rsidR="00A223E8" w:rsidRPr="00BD11DE">
        <w:t>=4020.28</w:t>
      </w:r>
      <w:r w:rsidR="00A223E8" w:rsidRPr="00BD11DE">
        <w:rPr>
          <w:rFonts w:hint="eastAsia"/>
        </w:rPr>
        <w:t>的控制器；如果控制器</w:t>
      </w:r>
      <w:proofErr w:type="spellStart"/>
      <w:r w:rsidR="00A223E8" w:rsidRPr="00BD11DE">
        <w:rPr>
          <w:rFonts w:hint="eastAsia"/>
        </w:rPr>
        <w:t>Twin</w:t>
      </w:r>
      <w:r w:rsidR="00A223E8" w:rsidRPr="00BD11DE">
        <w:t>CAT</w:t>
      </w:r>
      <w:proofErr w:type="spellEnd"/>
      <w:r w:rsidR="00A223E8" w:rsidRPr="00BD11DE">
        <w:rPr>
          <w:rFonts w:hint="eastAsia"/>
        </w:rPr>
        <w:t>软件低于此版本，请升级</w:t>
      </w:r>
      <w:proofErr w:type="spellStart"/>
      <w:r w:rsidR="00A223E8" w:rsidRPr="00BD11DE">
        <w:rPr>
          <w:rFonts w:hint="eastAsia"/>
        </w:rPr>
        <w:t>Twin</w:t>
      </w:r>
      <w:r w:rsidR="00A223E8" w:rsidRPr="00BD11DE">
        <w:t>CAT</w:t>
      </w:r>
      <w:proofErr w:type="spellEnd"/>
      <w:r w:rsidR="00A223E8" w:rsidRPr="00BD11DE">
        <w:rPr>
          <w:rFonts w:hint="eastAsia"/>
        </w:rPr>
        <w:t>软件。</w:t>
      </w:r>
    </w:p>
    <w:p w14:paraId="030D52A9" w14:textId="1D66872B" w:rsidR="00A223E8" w:rsidRPr="00BD11DE" w:rsidRDefault="00A223E8" w:rsidP="00A223E8">
      <w:pPr>
        <w:pStyle w:val="a8"/>
        <w:numPr>
          <w:ilvl w:val="0"/>
          <w:numId w:val="9"/>
        </w:numPr>
        <w:spacing w:line="300" w:lineRule="auto"/>
        <w:ind w:firstLineChars="0"/>
      </w:pPr>
      <w:r w:rsidRPr="00BD11DE">
        <w:rPr>
          <w:rFonts w:hint="eastAsia"/>
        </w:rPr>
        <w:t>在控制器中安装</w:t>
      </w:r>
      <w:r w:rsidRPr="00BD11DE">
        <w:rPr>
          <w:rFonts w:hint="eastAsia"/>
        </w:rPr>
        <w:t>T</w:t>
      </w:r>
      <w:r w:rsidRPr="00BD11DE">
        <w:t>F2000-HMI-S</w:t>
      </w:r>
      <w:r w:rsidRPr="00BD11DE">
        <w:rPr>
          <w:rFonts w:hint="eastAsia"/>
        </w:rPr>
        <w:t>erver</w:t>
      </w:r>
      <w:r w:rsidRPr="00BD11DE">
        <w:t>.exe</w:t>
      </w:r>
    </w:p>
    <w:p w14:paraId="713E789C" w14:textId="6A22E1D9" w:rsidR="00A223E8" w:rsidRPr="00BD11DE" w:rsidRDefault="00A223E8" w:rsidP="00A223E8">
      <w:pPr>
        <w:pStyle w:val="a8"/>
        <w:numPr>
          <w:ilvl w:val="0"/>
          <w:numId w:val="9"/>
        </w:numPr>
        <w:ind w:firstLineChars="0"/>
      </w:pPr>
      <w:r w:rsidRPr="00BD11DE">
        <w:rPr>
          <w:rFonts w:hint="eastAsia"/>
        </w:rPr>
        <w:t>通过</w:t>
      </w:r>
      <w:r w:rsidRPr="00BD11DE">
        <w:t>PC</w:t>
      </w:r>
      <w:r w:rsidRPr="00BD11DE">
        <w:rPr>
          <w:rFonts w:hint="eastAsia"/>
        </w:rPr>
        <w:t>给控制器安装</w:t>
      </w:r>
      <w:proofErr w:type="spellStart"/>
      <w:r w:rsidRPr="00BD11DE">
        <w:rPr>
          <w:rFonts w:hint="eastAsia"/>
        </w:rPr>
        <w:t>T</w:t>
      </w:r>
      <w:r w:rsidRPr="00BD11DE">
        <w:t>winCAT</w:t>
      </w:r>
      <w:proofErr w:type="spellEnd"/>
      <w:r w:rsidRPr="00BD11DE">
        <w:t xml:space="preserve"> HMI</w:t>
      </w:r>
      <w:r w:rsidRPr="00BD11DE">
        <w:rPr>
          <w:rFonts w:hint="eastAsia"/>
        </w:rPr>
        <w:t>的</w:t>
      </w:r>
      <w:r w:rsidRPr="00BD11DE">
        <w:rPr>
          <w:rFonts w:hint="eastAsia"/>
        </w:rPr>
        <w:t>7</w:t>
      </w:r>
      <w:r w:rsidRPr="00BD11DE">
        <w:rPr>
          <w:rFonts w:hint="eastAsia"/>
        </w:rPr>
        <w:t>天</w:t>
      </w:r>
      <w:r w:rsidRPr="00BD11DE">
        <w:t>license</w:t>
      </w:r>
    </w:p>
    <w:p w14:paraId="3056AAA2" w14:textId="77777777" w:rsidR="00A223E8" w:rsidRPr="00BD11DE" w:rsidRDefault="00A223E8" w:rsidP="00A223E8">
      <w:pPr>
        <w:pStyle w:val="a8"/>
        <w:numPr>
          <w:ilvl w:val="0"/>
          <w:numId w:val="9"/>
        </w:numPr>
        <w:ind w:firstLineChars="0"/>
      </w:pPr>
      <w:r w:rsidRPr="00BD11DE">
        <w:rPr>
          <w:rFonts w:hint="eastAsia"/>
        </w:rPr>
        <w:t>在</w:t>
      </w:r>
      <w:r w:rsidRPr="00BD11DE">
        <w:rPr>
          <w:rFonts w:hint="eastAsia"/>
        </w:rPr>
        <w:t>CX5130</w:t>
      </w:r>
      <w:r w:rsidRPr="00BD11DE">
        <w:rPr>
          <w:rFonts w:hint="eastAsia"/>
        </w:rPr>
        <w:t>中</w:t>
      </w:r>
      <w:r w:rsidRPr="00BD11DE">
        <w:t>运行</w:t>
      </w:r>
      <w:proofErr w:type="spellStart"/>
      <w:r w:rsidRPr="00BD11DE">
        <w:t>T</w:t>
      </w:r>
      <w:r w:rsidRPr="00BD11DE">
        <w:rPr>
          <w:rFonts w:hint="eastAsia"/>
        </w:rPr>
        <w:t>wincat</w:t>
      </w:r>
      <w:proofErr w:type="spellEnd"/>
      <w:r w:rsidRPr="00BD11DE">
        <w:t xml:space="preserve"> HMI Server</w:t>
      </w:r>
      <w:r w:rsidRPr="00BD11DE">
        <w:rPr>
          <w:rFonts w:hint="eastAsia"/>
        </w:rPr>
        <w:t>，</w:t>
      </w:r>
      <w:r w:rsidRPr="00BD11DE">
        <w:t>通过任务栏</w:t>
      </w:r>
      <w:proofErr w:type="spellStart"/>
      <w:r w:rsidRPr="00BD11DE">
        <w:t>config</w:t>
      </w:r>
      <w:proofErr w:type="spellEnd"/>
      <w:r w:rsidRPr="00BD11DE">
        <w:t>，设置</w:t>
      </w:r>
      <w:proofErr w:type="spellStart"/>
      <w:r w:rsidRPr="00BD11DE">
        <w:t>T</w:t>
      </w:r>
      <w:r w:rsidRPr="00BD11DE">
        <w:rPr>
          <w:rFonts w:hint="eastAsia"/>
        </w:rPr>
        <w:t>wincat</w:t>
      </w:r>
      <w:proofErr w:type="spellEnd"/>
      <w:r w:rsidRPr="00BD11DE">
        <w:t xml:space="preserve"> HMI Server</w:t>
      </w:r>
      <w:r w:rsidRPr="00BD11DE">
        <w:rPr>
          <w:rFonts w:hint="eastAsia"/>
        </w:rPr>
        <w:t>的</w:t>
      </w:r>
      <w:r w:rsidRPr="00BD11DE">
        <w:t>管理员账户密码为</w:t>
      </w:r>
      <w:r w:rsidRPr="00BD11DE">
        <w:rPr>
          <w:rFonts w:hint="eastAsia"/>
        </w:rPr>
        <w:t>1</w:t>
      </w:r>
      <w:bookmarkStart w:id="1" w:name="_GoBack"/>
      <w:bookmarkEnd w:id="1"/>
    </w:p>
    <w:p w14:paraId="015C4C20" w14:textId="18C89F43" w:rsidR="00A223E8" w:rsidRPr="00BD11DE" w:rsidRDefault="00A223E8" w:rsidP="00A223E8">
      <w:pPr>
        <w:pStyle w:val="a8"/>
        <w:numPr>
          <w:ilvl w:val="0"/>
          <w:numId w:val="9"/>
        </w:numPr>
        <w:spacing w:line="300" w:lineRule="auto"/>
        <w:ind w:firstLineChars="0"/>
      </w:pPr>
      <w:proofErr w:type="spellStart"/>
      <w:r w:rsidRPr="00BD11DE">
        <w:t>T</w:t>
      </w:r>
      <w:r w:rsidRPr="00BD11DE">
        <w:rPr>
          <w:rFonts w:hint="eastAsia"/>
        </w:rPr>
        <w:t>wincat</w:t>
      </w:r>
      <w:proofErr w:type="spellEnd"/>
      <w:r w:rsidRPr="00BD11DE">
        <w:t xml:space="preserve"> </w:t>
      </w:r>
      <w:proofErr w:type="spellStart"/>
      <w:r w:rsidRPr="00BD11DE">
        <w:t>hmi</w:t>
      </w:r>
      <w:proofErr w:type="spellEnd"/>
      <w:r w:rsidRPr="00BD11DE">
        <w:t xml:space="preserve"> server</w:t>
      </w:r>
      <w:r w:rsidRPr="00BD11DE">
        <w:rPr>
          <w:rFonts w:hint="eastAsia"/>
        </w:rPr>
        <w:t>默认</w:t>
      </w:r>
      <w:r w:rsidRPr="00BD11DE">
        <w:t>开机</w:t>
      </w:r>
      <w:proofErr w:type="gramStart"/>
      <w:r w:rsidRPr="00BD11DE">
        <w:t>不</w:t>
      </w:r>
      <w:proofErr w:type="gramEnd"/>
      <w:r w:rsidRPr="00BD11DE">
        <w:t>自启动</w:t>
      </w:r>
      <w:r w:rsidRPr="00BD11DE">
        <w:rPr>
          <w:rFonts w:hint="eastAsia"/>
        </w:rPr>
        <w:t>，可以</w:t>
      </w:r>
      <w:r w:rsidRPr="00BD11DE">
        <w:t>通过设置</w:t>
      </w:r>
      <w:r w:rsidRPr="00BD11DE">
        <w:rPr>
          <w:rFonts w:hint="eastAsia"/>
        </w:rPr>
        <w:t>开机启动项</w:t>
      </w:r>
      <w:r w:rsidRPr="00BD11DE">
        <w:t>修改。</w:t>
      </w:r>
    </w:p>
    <w:p w14:paraId="63927FB1" w14:textId="7500C99C" w:rsidR="00A223E8" w:rsidRPr="00BD11DE" w:rsidRDefault="00A223E8" w:rsidP="00A223E8">
      <w:pPr>
        <w:pStyle w:val="a8"/>
        <w:numPr>
          <w:ilvl w:val="0"/>
          <w:numId w:val="9"/>
        </w:numPr>
        <w:spacing w:line="300" w:lineRule="auto"/>
        <w:ind w:firstLineChars="0"/>
      </w:pPr>
      <w:r w:rsidRPr="00BD11DE">
        <w:rPr>
          <w:rFonts w:hint="eastAsia"/>
        </w:rPr>
        <w:t>发布</w:t>
      </w:r>
      <w:r w:rsidRPr="00BD11DE">
        <w:t>设置</w:t>
      </w:r>
      <w:r w:rsidRPr="00BD11DE">
        <w:rPr>
          <w:rFonts w:hint="eastAsia"/>
        </w:rPr>
        <w:t>，</w:t>
      </w:r>
      <w:r w:rsidRPr="00BD11DE">
        <w:t>以下两种都可以：</w:t>
      </w:r>
    </w:p>
    <w:p w14:paraId="08F7D823" w14:textId="77777777" w:rsidR="00A223E8" w:rsidRPr="00BD11DE" w:rsidRDefault="00A223E8" w:rsidP="00A223E8">
      <w:pPr>
        <w:pStyle w:val="a8"/>
        <w:numPr>
          <w:ilvl w:val="1"/>
          <w:numId w:val="9"/>
        </w:numPr>
        <w:ind w:firstLineChars="0"/>
      </w:pPr>
      <w:r w:rsidRPr="00BD11DE">
        <w:rPr>
          <w:rFonts w:hint="eastAsia"/>
        </w:rPr>
        <w:t>通过</w:t>
      </w:r>
      <w:r w:rsidRPr="00BD11DE">
        <w:t>https</w:t>
      </w:r>
      <w:r w:rsidRPr="00BD11DE">
        <w:t>发布</w:t>
      </w:r>
    </w:p>
    <w:p w14:paraId="272B7881" w14:textId="77777777" w:rsidR="00A223E8" w:rsidRPr="00BD11DE" w:rsidRDefault="00A223E8" w:rsidP="00A223E8">
      <w:pPr>
        <w:pStyle w:val="a8"/>
        <w:ind w:left="840" w:firstLineChars="0"/>
      </w:pPr>
      <w:r w:rsidRPr="00BD11DE">
        <w:t>P</w:t>
      </w:r>
      <w:r w:rsidRPr="00BD11DE">
        <w:rPr>
          <w:rFonts w:hint="eastAsia"/>
        </w:rPr>
        <w:t>ort</w:t>
      </w:r>
      <w:r w:rsidRPr="00BD11DE">
        <w:t>：</w:t>
      </w:r>
      <w:r w:rsidRPr="00BD11DE">
        <w:rPr>
          <w:rFonts w:hint="eastAsia"/>
        </w:rPr>
        <w:t xml:space="preserve">1020 </w:t>
      </w:r>
      <w:r w:rsidRPr="00BD11DE">
        <w:rPr>
          <w:rFonts w:hint="eastAsia"/>
        </w:rPr>
        <w:t>，</w:t>
      </w:r>
      <w:r w:rsidRPr="00BD11DE">
        <w:rPr>
          <w:rFonts w:hint="eastAsia"/>
        </w:rPr>
        <w:t xml:space="preserve"> </w:t>
      </w:r>
      <w:r w:rsidRPr="00BD11DE">
        <w:t>USE SSL/TLS</w:t>
      </w:r>
      <w:r w:rsidRPr="00BD11DE">
        <w:rPr>
          <w:rFonts w:hint="eastAsia"/>
        </w:rPr>
        <w:t>打勾</w:t>
      </w:r>
      <w:r w:rsidRPr="00BD11DE">
        <w:rPr>
          <w:rFonts w:hint="eastAsia"/>
        </w:rPr>
        <w:t xml:space="preserve"> </w:t>
      </w:r>
      <w:r w:rsidRPr="00BD11DE">
        <w:rPr>
          <w:rFonts w:hint="eastAsia"/>
        </w:rPr>
        <w:t>，</w:t>
      </w:r>
      <w:r w:rsidRPr="00BD11DE">
        <w:rPr>
          <w:rFonts w:hint="eastAsia"/>
        </w:rPr>
        <w:t xml:space="preserve"> </w:t>
      </w:r>
      <w:r w:rsidRPr="00BD11DE">
        <w:t>http</w:t>
      </w:r>
      <w:r w:rsidRPr="00BD11DE">
        <w:rPr>
          <w:rFonts w:hint="eastAsia"/>
          <w:color w:val="FF0000"/>
        </w:rPr>
        <w:t>s</w:t>
      </w:r>
      <w:r w:rsidRPr="00BD11DE">
        <w:t>://169.254.230.229:1020</w:t>
      </w:r>
    </w:p>
    <w:p w14:paraId="49BAB2C5" w14:textId="77777777" w:rsidR="00A223E8" w:rsidRPr="00BD11DE" w:rsidRDefault="00A223E8" w:rsidP="00A223E8">
      <w:pPr>
        <w:pStyle w:val="a8"/>
        <w:numPr>
          <w:ilvl w:val="1"/>
          <w:numId w:val="9"/>
        </w:numPr>
        <w:ind w:firstLineChars="0"/>
      </w:pPr>
      <w:r w:rsidRPr="00BD11DE">
        <w:rPr>
          <w:rFonts w:hint="eastAsia"/>
        </w:rPr>
        <w:t>通过</w:t>
      </w:r>
      <w:r w:rsidRPr="00BD11DE">
        <w:t>http</w:t>
      </w:r>
      <w:r w:rsidRPr="00BD11DE">
        <w:t>发布</w:t>
      </w:r>
    </w:p>
    <w:p w14:paraId="1A691B77" w14:textId="77777777" w:rsidR="00A223E8" w:rsidRPr="00BD11DE" w:rsidRDefault="00A223E8" w:rsidP="00A223E8">
      <w:pPr>
        <w:pStyle w:val="a8"/>
        <w:ind w:left="840" w:firstLineChars="0"/>
      </w:pPr>
      <w:r w:rsidRPr="00BD11DE">
        <w:t>P</w:t>
      </w:r>
      <w:r w:rsidRPr="00BD11DE">
        <w:rPr>
          <w:rFonts w:hint="eastAsia"/>
        </w:rPr>
        <w:t>ort</w:t>
      </w:r>
      <w:r w:rsidRPr="00BD11DE">
        <w:t>：</w:t>
      </w:r>
      <w:r w:rsidRPr="00BD11DE">
        <w:rPr>
          <w:rFonts w:hint="eastAsia"/>
        </w:rPr>
        <w:t>10</w:t>
      </w:r>
      <w:r w:rsidRPr="00BD11DE">
        <w:t>1</w:t>
      </w:r>
      <w:r w:rsidRPr="00BD11DE">
        <w:rPr>
          <w:rFonts w:hint="eastAsia"/>
        </w:rPr>
        <w:t xml:space="preserve">0 </w:t>
      </w:r>
      <w:r w:rsidRPr="00BD11DE">
        <w:rPr>
          <w:rFonts w:hint="eastAsia"/>
        </w:rPr>
        <w:t>，</w:t>
      </w:r>
      <w:r w:rsidRPr="00BD11DE">
        <w:rPr>
          <w:rFonts w:hint="eastAsia"/>
        </w:rPr>
        <w:t xml:space="preserve"> </w:t>
      </w:r>
      <w:r w:rsidRPr="00BD11DE">
        <w:t>USE SSL/TLS</w:t>
      </w:r>
      <w:r w:rsidRPr="00BD11DE">
        <w:rPr>
          <w:rFonts w:hint="eastAsia"/>
        </w:rPr>
        <w:t>不打勾</w:t>
      </w:r>
      <w:r w:rsidRPr="00BD11DE">
        <w:rPr>
          <w:rFonts w:hint="eastAsia"/>
        </w:rPr>
        <w:t xml:space="preserve"> </w:t>
      </w:r>
      <w:r w:rsidRPr="00BD11DE">
        <w:rPr>
          <w:rFonts w:hint="eastAsia"/>
        </w:rPr>
        <w:t>，</w:t>
      </w:r>
      <w:r w:rsidRPr="00BD11DE">
        <w:rPr>
          <w:rFonts w:hint="eastAsia"/>
        </w:rPr>
        <w:t xml:space="preserve"> </w:t>
      </w:r>
      <w:r w:rsidRPr="00BD11DE">
        <w:t>http://169.254.230.229:1010</w:t>
      </w:r>
    </w:p>
    <w:p w14:paraId="4D4F6D49" w14:textId="77777777" w:rsidR="00A223E8" w:rsidRPr="00BD11DE" w:rsidRDefault="00A223E8" w:rsidP="00A223E8">
      <w:pPr>
        <w:spacing w:line="300" w:lineRule="auto"/>
        <w:ind w:firstLineChars="0"/>
      </w:pPr>
      <w:r w:rsidRPr="00BD11DE">
        <w:rPr>
          <w:noProof/>
        </w:rPr>
        <w:drawing>
          <wp:inline distT="0" distB="0" distL="0" distR="0" wp14:anchorId="2790C285" wp14:editId="7783259B">
            <wp:extent cx="5274310" cy="413893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6EF1" w14:textId="4829E4A3" w:rsidR="00A223E8" w:rsidRPr="00BD11DE" w:rsidRDefault="00A223E8" w:rsidP="00A223E8">
      <w:pPr>
        <w:spacing w:line="300" w:lineRule="auto"/>
        <w:ind w:firstLineChars="0"/>
      </w:pPr>
      <w:r w:rsidRPr="00BD11DE">
        <w:rPr>
          <w:noProof/>
        </w:rPr>
        <w:lastRenderedPageBreak/>
        <w:drawing>
          <wp:inline distT="0" distB="0" distL="0" distR="0" wp14:anchorId="7D469B79" wp14:editId="18C76E04">
            <wp:extent cx="5274310" cy="413893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B143" w14:textId="0A3514EA" w:rsidR="00A223E8" w:rsidRPr="00BD11DE" w:rsidRDefault="00A223E8" w:rsidP="00A223E8">
      <w:pPr>
        <w:pStyle w:val="a8"/>
        <w:numPr>
          <w:ilvl w:val="0"/>
          <w:numId w:val="9"/>
        </w:numPr>
        <w:ind w:firstLineChars="0"/>
      </w:pPr>
      <w:r w:rsidRPr="00BD11DE">
        <w:rPr>
          <w:rFonts w:hint="eastAsia"/>
        </w:rPr>
        <w:t>发布到控制器</w:t>
      </w:r>
      <w:r w:rsidRPr="00BD11DE">
        <w:t>方式</w:t>
      </w:r>
      <w:proofErr w:type="gramStart"/>
      <w:r w:rsidRPr="00BD11DE">
        <w:t>一</w:t>
      </w:r>
      <w:proofErr w:type="gramEnd"/>
      <w:r w:rsidRPr="00BD11DE">
        <w:t>：</w:t>
      </w:r>
    </w:p>
    <w:p w14:paraId="47FE455A" w14:textId="5F247548" w:rsidR="00A223E8" w:rsidRPr="00BD11DE" w:rsidRDefault="00A223E8" w:rsidP="00A223E8">
      <w:pPr>
        <w:pStyle w:val="a8"/>
        <w:numPr>
          <w:ilvl w:val="1"/>
          <w:numId w:val="9"/>
        </w:numPr>
        <w:ind w:firstLineChars="0"/>
      </w:pPr>
      <w:r w:rsidRPr="00BD11DE">
        <w:rPr>
          <w:rFonts w:hint="eastAsia"/>
        </w:rPr>
        <w:t>在</w:t>
      </w:r>
      <w:r w:rsidRPr="00BD11DE">
        <w:t>自己电脑</w:t>
      </w:r>
      <w:r w:rsidRPr="00BD11DE">
        <w:rPr>
          <w:rFonts w:hint="eastAsia"/>
        </w:rPr>
        <w:t>编写</w:t>
      </w:r>
      <w:proofErr w:type="spellStart"/>
      <w:r w:rsidRPr="00BD11DE">
        <w:rPr>
          <w:rFonts w:hint="eastAsia"/>
        </w:rPr>
        <w:t>T</w:t>
      </w:r>
      <w:r w:rsidRPr="00BD11DE">
        <w:t>winCAT</w:t>
      </w:r>
      <w:proofErr w:type="spellEnd"/>
      <w:r w:rsidRPr="00BD11DE">
        <w:t xml:space="preserve"> HMI</w:t>
      </w:r>
      <w:r w:rsidRPr="00BD11DE">
        <w:rPr>
          <w:rFonts w:hint="eastAsia"/>
        </w:rPr>
        <w:t>，</w:t>
      </w:r>
      <w:r w:rsidRPr="00BD11DE">
        <w:rPr>
          <w:rFonts w:hint="eastAsia"/>
        </w:rPr>
        <w:t>plc</w:t>
      </w:r>
      <w:r w:rsidRPr="00BD11DE">
        <w:t>程序跑在</w:t>
      </w:r>
      <w:r w:rsidR="00BD11DE" w:rsidRPr="00BD11DE">
        <w:rPr>
          <w:rFonts w:hint="eastAsia"/>
        </w:rPr>
        <w:t>控制器</w:t>
      </w:r>
      <w:r w:rsidRPr="00BD11DE">
        <w:rPr>
          <w:rFonts w:hint="eastAsia"/>
        </w:rPr>
        <w:t>中</w:t>
      </w:r>
      <w:r w:rsidRPr="00BD11DE">
        <w:t>，在</w:t>
      </w:r>
      <w:r w:rsidRPr="00BD11DE">
        <w:rPr>
          <w:rFonts w:hint="eastAsia"/>
        </w:rPr>
        <w:t>HMI</w:t>
      </w:r>
      <w:r w:rsidRPr="00BD11DE">
        <w:rPr>
          <w:rFonts w:hint="eastAsia"/>
        </w:rPr>
        <w:t>中</w:t>
      </w:r>
      <w:r w:rsidRPr="00BD11DE">
        <w:t>链接</w:t>
      </w:r>
      <w:r w:rsidRPr="00BD11DE">
        <w:t>plc</w:t>
      </w:r>
      <w:r w:rsidRPr="00BD11DE">
        <w:t>中的变量需要添加</w:t>
      </w:r>
      <w:r w:rsidRPr="00BD11DE">
        <w:rPr>
          <w:rFonts w:hint="eastAsia"/>
        </w:rPr>
        <w:t>CX5130</w:t>
      </w:r>
      <w:r w:rsidRPr="00BD11DE">
        <w:rPr>
          <w:rFonts w:hint="eastAsia"/>
        </w:rPr>
        <w:t>控制器</w:t>
      </w:r>
      <w:r w:rsidRPr="00BD11DE">
        <w:t>ads</w:t>
      </w:r>
      <w:r w:rsidRPr="00BD11DE">
        <w:rPr>
          <w:rFonts w:hint="eastAsia"/>
        </w:rPr>
        <w:t>信息。</w:t>
      </w:r>
    </w:p>
    <w:p w14:paraId="00B75D6C" w14:textId="77777777" w:rsidR="00A223E8" w:rsidRPr="00BD11DE" w:rsidRDefault="00A223E8" w:rsidP="00A223E8">
      <w:pPr>
        <w:pStyle w:val="a8"/>
        <w:ind w:left="420" w:firstLineChars="0" w:firstLine="0"/>
      </w:pPr>
      <w:r w:rsidRPr="00BD11DE">
        <w:rPr>
          <w:noProof/>
        </w:rPr>
        <w:drawing>
          <wp:inline distT="0" distB="0" distL="0" distR="0" wp14:anchorId="27520968" wp14:editId="113F9DE2">
            <wp:extent cx="5274310" cy="25761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B5E7" w14:textId="77777777" w:rsidR="00A223E8" w:rsidRPr="00BD11DE" w:rsidRDefault="00A223E8" w:rsidP="00A223E8">
      <w:pPr>
        <w:pStyle w:val="a8"/>
        <w:numPr>
          <w:ilvl w:val="1"/>
          <w:numId w:val="9"/>
        </w:numPr>
        <w:ind w:firstLineChars="0"/>
      </w:pPr>
      <w:r w:rsidRPr="00BD11DE">
        <w:rPr>
          <w:rFonts w:hint="eastAsia"/>
        </w:rPr>
        <w:t>发布到</w:t>
      </w:r>
      <w:r w:rsidRPr="00BD11DE">
        <w:t>控制器需要在</w:t>
      </w:r>
      <w:r w:rsidRPr="00BD11DE">
        <w:t>remote</w:t>
      </w:r>
      <w:r w:rsidRPr="00BD11DE">
        <w:t>中配置一个相同名字的</w:t>
      </w:r>
      <w:r w:rsidRPr="00BD11DE">
        <w:t>ads runtimes</w:t>
      </w:r>
      <w:r w:rsidRPr="00BD11DE">
        <w:t>。</w:t>
      </w:r>
    </w:p>
    <w:p w14:paraId="3170045D" w14:textId="563800CE" w:rsidR="00A223E8" w:rsidRPr="00BD11DE" w:rsidRDefault="00A223E8" w:rsidP="00BD11DE">
      <w:pPr>
        <w:pStyle w:val="a8"/>
        <w:ind w:left="420" w:firstLineChars="0" w:firstLine="0"/>
      </w:pPr>
      <w:r w:rsidRPr="00BD11DE">
        <w:rPr>
          <w:noProof/>
        </w:rPr>
        <w:lastRenderedPageBreak/>
        <w:drawing>
          <wp:inline distT="0" distB="0" distL="0" distR="0" wp14:anchorId="5098A0AF" wp14:editId="0A5936E7">
            <wp:extent cx="5274310" cy="24339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809F" w14:textId="3D83CF61" w:rsidR="00A223E8" w:rsidRPr="00BD11DE" w:rsidRDefault="00A223E8" w:rsidP="00A223E8">
      <w:pPr>
        <w:pStyle w:val="a8"/>
        <w:numPr>
          <w:ilvl w:val="0"/>
          <w:numId w:val="9"/>
        </w:numPr>
        <w:ind w:firstLineChars="0"/>
      </w:pPr>
      <w:r w:rsidRPr="00BD11DE">
        <w:rPr>
          <w:rFonts w:hint="eastAsia"/>
        </w:rPr>
        <w:t>发布到控制器</w:t>
      </w:r>
      <w:r w:rsidRPr="00BD11DE">
        <w:t>方式</w:t>
      </w:r>
      <w:r w:rsidRPr="00BD11DE">
        <w:rPr>
          <w:rFonts w:hint="eastAsia"/>
        </w:rPr>
        <w:t>二</w:t>
      </w:r>
      <w:r w:rsidRPr="00BD11DE">
        <w:t>：</w:t>
      </w:r>
    </w:p>
    <w:p w14:paraId="07614A19" w14:textId="77777777" w:rsidR="00BD11DE" w:rsidRPr="00BD11DE" w:rsidRDefault="00BD11DE" w:rsidP="00BD11DE">
      <w:pPr>
        <w:pStyle w:val="a8"/>
        <w:numPr>
          <w:ilvl w:val="1"/>
          <w:numId w:val="9"/>
        </w:numPr>
        <w:ind w:firstLineChars="0"/>
      </w:pPr>
      <w:r w:rsidRPr="00BD11DE">
        <w:rPr>
          <w:rFonts w:hint="eastAsia"/>
        </w:rPr>
        <w:t>在</w:t>
      </w:r>
      <w:r w:rsidRPr="00BD11DE">
        <w:t>自己电脑</w:t>
      </w:r>
      <w:r w:rsidRPr="00BD11DE">
        <w:rPr>
          <w:rFonts w:hint="eastAsia"/>
        </w:rPr>
        <w:t>编写</w:t>
      </w:r>
      <w:proofErr w:type="spellStart"/>
      <w:r w:rsidRPr="00BD11DE">
        <w:rPr>
          <w:rFonts w:hint="eastAsia"/>
        </w:rPr>
        <w:t>T</w:t>
      </w:r>
      <w:r w:rsidRPr="00BD11DE">
        <w:t>winCAT</w:t>
      </w:r>
      <w:proofErr w:type="spellEnd"/>
      <w:r w:rsidRPr="00BD11DE">
        <w:t xml:space="preserve"> HMI</w:t>
      </w:r>
      <w:r w:rsidRPr="00BD11DE">
        <w:rPr>
          <w:rFonts w:hint="eastAsia"/>
        </w:rPr>
        <w:t>，</w:t>
      </w:r>
      <w:r w:rsidRPr="00BD11DE">
        <w:rPr>
          <w:rFonts w:hint="eastAsia"/>
        </w:rPr>
        <w:t>plc</w:t>
      </w:r>
      <w:r w:rsidRPr="00BD11DE">
        <w:t>程序</w:t>
      </w:r>
      <w:r w:rsidRPr="00BD11DE">
        <w:rPr>
          <w:rFonts w:hint="eastAsia"/>
        </w:rPr>
        <w:t>先</w:t>
      </w:r>
      <w:r w:rsidRPr="00BD11DE">
        <w:t>跑在</w:t>
      </w:r>
      <w:r w:rsidRPr="00BD11DE">
        <w:rPr>
          <w:rFonts w:hint="eastAsia"/>
        </w:rPr>
        <w:t>本机</w:t>
      </w:r>
      <w:r w:rsidRPr="00BD11DE">
        <w:rPr>
          <w:rFonts w:hint="eastAsia"/>
        </w:rPr>
        <w:t>PC</w:t>
      </w:r>
      <w:r w:rsidRPr="00BD11DE">
        <w:rPr>
          <w:rFonts w:hint="eastAsia"/>
        </w:rPr>
        <w:t>中</w:t>
      </w:r>
      <w:r w:rsidRPr="00BD11DE">
        <w:t>，在</w:t>
      </w:r>
      <w:r w:rsidRPr="00BD11DE">
        <w:rPr>
          <w:rFonts w:hint="eastAsia"/>
        </w:rPr>
        <w:t>HMI</w:t>
      </w:r>
      <w:r w:rsidRPr="00BD11DE">
        <w:rPr>
          <w:rFonts w:hint="eastAsia"/>
        </w:rPr>
        <w:t>中</w:t>
      </w:r>
      <w:r w:rsidRPr="00BD11DE">
        <w:t>链接</w:t>
      </w:r>
      <w:r w:rsidRPr="00BD11DE">
        <w:t>plc</w:t>
      </w:r>
      <w:r w:rsidRPr="00BD11DE">
        <w:t>中的变量</w:t>
      </w:r>
      <w:r w:rsidRPr="00BD11DE">
        <w:rPr>
          <w:rFonts w:hint="eastAsia"/>
        </w:rPr>
        <w:t>不</w:t>
      </w:r>
      <w:r w:rsidRPr="00BD11DE">
        <w:t>需要添加</w:t>
      </w:r>
      <w:r w:rsidRPr="00BD11DE">
        <w:rPr>
          <w:rFonts w:hint="eastAsia"/>
        </w:rPr>
        <w:t>CX5130</w:t>
      </w:r>
      <w:r w:rsidRPr="00BD11DE">
        <w:rPr>
          <w:rFonts w:hint="eastAsia"/>
        </w:rPr>
        <w:t>控制器</w:t>
      </w:r>
      <w:r w:rsidRPr="00BD11DE">
        <w:t>ads</w:t>
      </w:r>
      <w:r w:rsidRPr="00BD11DE">
        <w:rPr>
          <w:rFonts w:hint="eastAsia"/>
        </w:rPr>
        <w:t>信息。</w:t>
      </w:r>
    </w:p>
    <w:p w14:paraId="3A644A12" w14:textId="77777777" w:rsidR="00BD11DE" w:rsidRPr="00BD11DE" w:rsidRDefault="00BD11DE" w:rsidP="00BD11DE">
      <w:pPr>
        <w:pStyle w:val="a8"/>
        <w:numPr>
          <w:ilvl w:val="1"/>
          <w:numId w:val="9"/>
        </w:numPr>
        <w:ind w:firstLineChars="0"/>
      </w:pPr>
      <w:r w:rsidRPr="00BD11DE">
        <w:t>D</w:t>
      </w:r>
      <w:r w:rsidRPr="00BD11DE">
        <w:rPr>
          <w:rFonts w:hint="eastAsia"/>
        </w:rPr>
        <w:t>efault</w:t>
      </w:r>
      <w:r w:rsidRPr="00BD11DE">
        <w:t xml:space="preserve"> ads</w:t>
      </w:r>
      <w:r w:rsidRPr="00BD11DE">
        <w:t>配置</w:t>
      </w:r>
    </w:p>
    <w:p w14:paraId="347A55BA" w14:textId="77777777" w:rsidR="00BD11DE" w:rsidRPr="00BD11DE" w:rsidRDefault="00BD11DE" w:rsidP="00BD11DE">
      <w:pPr>
        <w:pStyle w:val="a8"/>
        <w:ind w:left="840" w:firstLineChars="0" w:firstLine="0"/>
      </w:pPr>
      <w:r w:rsidRPr="00BD11DE">
        <w:rPr>
          <w:noProof/>
        </w:rPr>
        <w:drawing>
          <wp:inline distT="0" distB="0" distL="0" distR="0" wp14:anchorId="4BAD18C9" wp14:editId="4A9CAA90">
            <wp:extent cx="3838575" cy="2227076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43844" cy="223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9B75" w14:textId="77777777" w:rsidR="00BD11DE" w:rsidRPr="00BD11DE" w:rsidRDefault="00BD11DE" w:rsidP="00BD11DE">
      <w:pPr>
        <w:pStyle w:val="a8"/>
        <w:numPr>
          <w:ilvl w:val="1"/>
          <w:numId w:val="9"/>
        </w:numPr>
        <w:ind w:firstLineChars="0"/>
      </w:pPr>
      <w:r w:rsidRPr="00BD11DE">
        <w:t>R</w:t>
      </w:r>
      <w:r w:rsidRPr="00BD11DE">
        <w:rPr>
          <w:rFonts w:hint="eastAsia"/>
        </w:rPr>
        <w:t>emote</w:t>
      </w:r>
      <w:r w:rsidRPr="00BD11DE">
        <w:t xml:space="preserve"> ads</w:t>
      </w:r>
      <w:r w:rsidRPr="00BD11DE">
        <w:t>配置</w:t>
      </w:r>
    </w:p>
    <w:p w14:paraId="04B78F56" w14:textId="127C0B3D" w:rsidR="00BD11DE" w:rsidRPr="00BD11DE" w:rsidRDefault="00BD11DE" w:rsidP="00BD11DE">
      <w:pPr>
        <w:pStyle w:val="a8"/>
        <w:ind w:left="840" w:firstLineChars="0" w:firstLine="0"/>
      </w:pPr>
      <w:r w:rsidRPr="00BD11DE">
        <w:rPr>
          <w:noProof/>
        </w:rPr>
        <w:drawing>
          <wp:inline distT="0" distB="0" distL="0" distR="0" wp14:anchorId="77484474" wp14:editId="2A7716CB">
            <wp:extent cx="5143500" cy="31623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D7A3" w14:textId="51547700" w:rsidR="00BD11DE" w:rsidRDefault="00BD11DE" w:rsidP="00BD11DE">
      <w:pPr>
        <w:pStyle w:val="a8"/>
        <w:numPr>
          <w:ilvl w:val="0"/>
          <w:numId w:val="9"/>
        </w:numPr>
        <w:ind w:firstLineChars="0"/>
      </w:pPr>
      <w:r>
        <w:lastRenderedPageBreak/>
        <w:t>P</w:t>
      </w:r>
      <w:r>
        <w:rPr>
          <w:rFonts w:hint="eastAsia"/>
        </w:rPr>
        <w:t>ublish</w:t>
      </w:r>
      <w:r>
        <w:rPr>
          <w:rFonts w:hint="eastAsia"/>
        </w:rPr>
        <w:t>，</w:t>
      </w:r>
      <w:r>
        <w:t>password</w:t>
      </w:r>
      <w:r>
        <w:t>是</w:t>
      </w:r>
      <w:proofErr w:type="spellStart"/>
      <w:r>
        <w:t>T</w:t>
      </w:r>
      <w:r>
        <w:rPr>
          <w:rFonts w:hint="eastAsia"/>
        </w:rPr>
        <w:t>wincat</w:t>
      </w:r>
      <w:proofErr w:type="spellEnd"/>
      <w:r>
        <w:t xml:space="preserve"> </w:t>
      </w:r>
      <w:proofErr w:type="spellStart"/>
      <w:r>
        <w:t>hmi</w:t>
      </w:r>
      <w:proofErr w:type="spellEnd"/>
      <w:r>
        <w:t xml:space="preserve"> server</w:t>
      </w:r>
      <w:r>
        <w:rPr>
          <w:rFonts w:hint="eastAsia"/>
        </w:rPr>
        <w:t>的</w:t>
      </w:r>
      <w:r>
        <w:t>密码</w:t>
      </w:r>
    </w:p>
    <w:p w14:paraId="3066119E" w14:textId="56BEB356" w:rsidR="00BD11DE" w:rsidRDefault="00BD11DE" w:rsidP="00BD11DE">
      <w:pPr>
        <w:ind w:left="420" w:firstLineChars="0" w:firstLine="0"/>
      </w:pPr>
      <w:r>
        <w:rPr>
          <w:noProof/>
        </w:rPr>
        <w:drawing>
          <wp:inline distT="0" distB="0" distL="0" distR="0" wp14:anchorId="6CF2DB62" wp14:editId="3BD72315">
            <wp:extent cx="5274310" cy="40817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20CD" w14:textId="3DF95346" w:rsidR="00BD11DE" w:rsidRDefault="00BD11DE" w:rsidP="00BD11DE">
      <w:pPr>
        <w:pStyle w:val="a8"/>
        <w:numPr>
          <w:ilvl w:val="0"/>
          <w:numId w:val="9"/>
        </w:numPr>
        <w:ind w:firstLineChars="0"/>
      </w:pPr>
      <w:r>
        <w:rPr>
          <w:rFonts w:hint="eastAsia"/>
        </w:rPr>
        <w:t>P</w:t>
      </w:r>
      <w:r>
        <w:t>ublish</w:t>
      </w:r>
      <w:r>
        <w:t>报</w:t>
      </w:r>
      <w:proofErr w:type="gramStart"/>
      <w:r>
        <w:t>错</w:t>
      </w:r>
      <w:r>
        <w:rPr>
          <w:rFonts w:hint="eastAsia"/>
        </w:rPr>
        <w:t>如下</w:t>
      </w:r>
      <w:proofErr w:type="gramEnd"/>
      <w:r>
        <w:rPr>
          <w:rFonts w:hint="eastAsia"/>
        </w:rPr>
        <w:t>图，</w:t>
      </w:r>
      <w:r>
        <w:t>关闭</w:t>
      </w:r>
      <w:r>
        <w:rPr>
          <w:rFonts w:hint="eastAsia"/>
        </w:rPr>
        <w:t>CX5130</w:t>
      </w:r>
      <w:r>
        <w:rPr>
          <w:rFonts w:hint="eastAsia"/>
        </w:rPr>
        <w:t>的</w:t>
      </w:r>
      <w:r>
        <w:t>防火墙。</w:t>
      </w:r>
    </w:p>
    <w:p w14:paraId="20FC67B8" w14:textId="3D47EDF6" w:rsidR="00BD11DE" w:rsidRDefault="00BD11DE" w:rsidP="00BD11DE">
      <w:pPr>
        <w:pStyle w:val="a8"/>
        <w:ind w:left="1140" w:firstLineChars="0" w:firstLine="0"/>
      </w:pPr>
      <w:r>
        <w:rPr>
          <w:noProof/>
        </w:rPr>
        <w:drawing>
          <wp:inline distT="0" distB="0" distL="0" distR="0" wp14:anchorId="0B80DC0C" wp14:editId="69867E7D">
            <wp:extent cx="4133333" cy="1780952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149E" w14:textId="7CFBB0A7" w:rsidR="00A223E8" w:rsidRPr="00BD11DE" w:rsidRDefault="00BD11DE" w:rsidP="00A223E8">
      <w:pPr>
        <w:pStyle w:val="a8"/>
        <w:numPr>
          <w:ilvl w:val="0"/>
          <w:numId w:val="9"/>
        </w:numPr>
        <w:spacing w:line="300" w:lineRule="auto"/>
        <w:ind w:firstLineChars="0"/>
      </w:pPr>
      <w:r>
        <w:rPr>
          <w:rFonts w:hint="eastAsia"/>
        </w:rPr>
        <w:t>发布成功</w:t>
      </w:r>
      <w:r>
        <w:t>，发布到</w:t>
      </w:r>
      <w:r>
        <w:rPr>
          <w:rFonts w:hint="eastAsia"/>
        </w:rPr>
        <w:t>1020</w:t>
      </w:r>
      <w:r>
        <w:rPr>
          <w:rFonts w:hint="eastAsia"/>
        </w:rPr>
        <w:t>端口，</w:t>
      </w:r>
      <w:r>
        <w:t>可在</w:t>
      </w:r>
      <w:r>
        <w:rPr>
          <w:rFonts w:hint="eastAsia"/>
        </w:rPr>
        <w:t>PC</w:t>
      </w:r>
      <w:r>
        <w:rPr>
          <w:rFonts w:hint="eastAsia"/>
        </w:rPr>
        <w:t>通过</w:t>
      </w:r>
      <w:hyperlink w:history="1">
        <w:r w:rsidRPr="00B2109C">
          <w:rPr>
            <w:rStyle w:val="a6"/>
          </w:rPr>
          <w:t>https://&lt;</w:t>
        </w:r>
        <w:r w:rsidRPr="00B2109C">
          <w:rPr>
            <w:rStyle w:val="a6"/>
          </w:rPr>
          <w:t>控制器</w:t>
        </w:r>
        <w:r w:rsidRPr="00B2109C">
          <w:rPr>
            <w:rStyle w:val="a6"/>
          </w:rPr>
          <w:t>ip&gt;:1020</w:t>
        </w:r>
      </w:hyperlink>
      <w:r>
        <w:rPr>
          <w:rFonts w:hint="eastAsia"/>
        </w:rPr>
        <w:t>访问</w:t>
      </w:r>
      <w:r>
        <w:rPr>
          <w:rFonts w:hint="eastAsia"/>
        </w:rPr>
        <w:t>HMI</w:t>
      </w:r>
      <w:r>
        <w:rPr>
          <w:rFonts w:hint="eastAsia"/>
        </w:rPr>
        <w:t>画面</w:t>
      </w:r>
      <w:r>
        <w:t>。</w:t>
      </w:r>
    </w:p>
    <w:bookmarkEnd w:id="0"/>
    <w:p w14:paraId="19C5744D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E77ACD9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4DEA084A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D3FC195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C742152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4AAB7B3B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27DCA42F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FAFBBEA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EC6E410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B1192AF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A9F953D" w14:textId="77777777" w:rsidR="00D96009" w:rsidRPr="00BD11DE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84F09C4" w14:textId="77777777" w:rsidR="00D96009" w:rsidRPr="00BD11DE" w:rsidRDefault="00D96009" w:rsidP="00D96009">
      <w:pPr>
        <w:pStyle w:val="CM27"/>
        <w:rPr>
          <w:rFonts w:ascii="宋体" w:eastAsia="宋体" w:cs="宋体"/>
          <w:b/>
          <w:color w:val="FF0000"/>
          <w:sz w:val="21"/>
          <w:szCs w:val="21"/>
        </w:rPr>
      </w:pPr>
    </w:p>
    <w:p w14:paraId="57848D24" w14:textId="31F8FEAD" w:rsidR="00FE32D5" w:rsidRPr="00BD11DE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D11DE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D11DE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D11DE">
        <w:rPr>
          <w:rFonts w:ascii="宋体" w:eastAsia="宋体" w:cs="宋体" w:hint="eastAsia"/>
          <w:b/>
          <w:color w:val="FF0000"/>
          <w:sz w:val="21"/>
          <w:szCs w:val="21"/>
        </w:rPr>
        <w:t>中国区总部）</w:t>
      </w:r>
    </w:p>
    <w:p w14:paraId="13277D8A" w14:textId="77777777" w:rsidR="00FE32D5" w:rsidRPr="00BD11DE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BD11DE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BD11DE">
        <w:rPr>
          <w:rFonts w:ascii="宋体" w:eastAsia="宋体" w:cs="宋体" w:hint="eastAsia"/>
          <w:color w:val="000000"/>
          <w:sz w:val="21"/>
          <w:szCs w:val="21"/>
        </w:rPr>
        <w:t xml:space="preserve"> 299 弄 9号（市</w:t>
      </w:r>
      <w:proofErr w:type="gramStart"/>
      <w:r w:rsidRPr="00BD11DE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BD11DE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6D07DA57" w14:textId="77777777" w:rsidR="00FE32D5" w:rsidRPr="00BD11DE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rFonts w:ascii="宋体" w:eastAsia="宋体" w:cs="宋体" w:hint="eastAsia"/>
          <w:color w:val="000000"/>
          <w:sz w:val="21"/>
          <w:szCs w:val="21"/>
        </w:rPr>
        <w:t>电话</w:t>
      </w:r>
      <w:r w:rsidRPr="00BD11DE">
        <w:rPr>
          <w:rFonts w:ascii="宋体" w:eastAsia="宋体" w:cs="宋体"/>
          <w:color w:val="000000"/>
          <w:sz w:val="21"/>
          <w:szCs w:val="21"/>
        </w:rPr>
        <w:t>:</w:t>
      </w:r>
      <w:r w:rsidRPr="00BD11DE">
        <w:t xml:space="preserve"> </w:t>
      </w:r>
      <w:r w:rsidRPr="00BD11DE">
        <w:rPr>
          <w:rFonts w:ascii="宋体" w:eastAsia="宋体" w:cs="宋体"/>
          <w:color w:val="000000"/>
          <w:sz w:val="21"/>
          <w:szCs w:val="21"/>
        </w:rPr>
        <w:t>021-66312666</w:t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传真</w:t>
      </w:r>
      <w:r w:rsidRPr="00BD11DE">
        <w:rPr>
          <w:rFonts w:ascii="宋体" w:eastAsia="宋体" w:cs="宋体"/>
          <w:color w:val="000000"/>
          <w:sz w:val="21"/>
          <w:szCs w:val="21"/>
        </w:rPr>
        <w:t>:</w:t>
      </w:r>
      <w:r w:rsidRPr="00BD11DE">
        <w:t xml:space="preserve"> </w:t>
      </w:r>
      <w:r w:rsidRPr="00BD11DE">
        <w:rPr>
          <w:rFonts w:ascii="宋体" w:eastAsia="宋体" w:cs="宋体"/>
          <w:color w:val="000000"/>
          <w:sz w:val="21"/>
          <w:szCs w:val="21"/>
        </w:rPr>
        <w:t>021-66315696</w:t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邮编</w:t>
      </w:r>
      <w:r w:rsidRPr="00BD11DE">
        <w:rPr>
          <w:rFonts w:ascii="宋体" w:eastAsia="宋体" w:cs="宋体"/>
          <w:color w:val="000000"/>
          <w:sz w:val="21"/>
          <w:szCs w:val="21"/>
        </w:rPr>
        <w:t>：200072</w:t>
      </w:r>
    </w:p>
    <w:p w14:paraId="6150392F" w14:textId="77777777" w:rsidR="00FE32D5" w:rsidRPr="00BD11DE" w:rsidRDefault="00FE32D5" w:rsidP="00FE32D5"/>
    <w:p w14:paraId="5DAEAA65" w14:textId="77777777" w:rsidR="00FE32D5" w:rsidRPr="00BD11DE" w:rsidRDefault="00FE32D5" w:rsidP="00FE32D5">
      <w:pPr>
        <w:ind w:firstLine="422"/>
        <w:rPr>
          <w:b/>
          <w:color w:val="FF0000"/>
        </w:rPr>
      </w:pPr>
      <w:r w:rsidRPr="00BD11DE">
        <w:rPr>
          <w:rFonts w:hint="eastAsia"/>
          <w:b/>
          <w:color w:val="FF0000"/>
        </w:rPr>
        <w:t>北京分公司</w:t>
      </w:r>
    </w:p>
    <w:p w14:paraId="10CBDB3B" w14:textId="77777777" w:rsidR="00FE32D5" w:rsidRPr="00BD11DE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 w:rsidRPr="00BD11DE"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 w:rsidRPr="00BD11DE">
        <w:rPr>
          <w:color w:val="000000"/>
          <w:sz w:val="20"/>
          <w:szCs w:val="20"/>
          <w:shd w:val="clear" w:color="auto" w:fill="FFFFFF"/>
        </w:rPr>
        <w:t xml:space="preserve"> 3 </w:t>
      </w:r>
      <w:r w:rsidRPr="00BD11DE">
        <w:rPr>
          <w:color w:val="000000"/>
          <w:sz w:val="20"/>
          <w:szCs w:val="20"/>
          <w:shd w:val="clear" w:color="auto" w:fill="FFFFFF"/>
        </w:rPr>
        <w:t>号新街高和大厦</w:t>
      </w:r>
      <w:r w:rsidRPr="00BD11DE">
        <w:rPr>
          <w:color w:val="000000"/>
          <w:sz w:val="20"/>
          <w:szCs w:val="20"/>
          <w:shd w:val="clear" w:color="auto" w:fill="FFFFFF"/>
        </w:rPr>
        <w:t xml:space="preserve"> 407 </w:t>
      </w:r>
      <w:r w:rsidRPr="00BD11DE">
        <w:rPr>
          <w:color w:val="000000"/>
          <w:sz w:val="20"/>
          <w:szCs w:val="20"/>
          <w:shd w:val="clear" w:color="auto" w:fill="FFFFFF"/>
        </w:rPr>
        <w:t>室</w:t>
      </w:r>
    </w:p>
    <w:p w14:paraId="77A6278B" w14:textId="77777777" w:rsidR="00FE32D5" w:rsidRPr="00BD11DE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rFonts w:ascii="宋体" w:eastAsia="宋体" w:cs="宋体" w:hint="eastAsia"/>
          <w:color w:val="000000"/>
          <w:sz w:val="21"/>
          <w:szCs w:val="21"/>
        </w:rPr>
        <w:t>电话</w:t>
      </w:r>
      <w:r w:rsidRPr="00BD11DE">
        <w:rPr>
          <w:rFonts w:ascii="宋体" w:eastAsia="宋体" w:cs="宋体"/>
          <w:color w:val="000000"/>
          <w:sz w:val="21"/>
          <w:szCs w:val="21"/>
        </w:rPr>
        <w:t>: 010-82200036</w:t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传真</w:t>
      </w:r>
      <w:r w:rsidRPr="00BD11DE">
        <w:rPr>
          <w:rFonts w:ascii="宋体" w:eastAsia="宋体" w:cs="宋体"/>
          <w:color w:val="000000"/>
          <w:sz w:val="21"/>
          <w:szCs w:val="21"/>
        </w:rPr>
        <w:t>: 010-82200039</w:t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邮编</w:t>
      </w:r>
      <w:r w:rsidRPr="00BD11DE">
        <w:rPr>
          <w:rFonts w:ascii="宋体" w:eastAsia="宋体" w:cs="宋体"/>
          <w:color w:val="000000"/>
          <w:sz w:val="21"/>
          <w:szCs w:val="21"/>
        </w:rPr>
        <w:t>：100035</w:t>
      </w:r>
    </w:p>
    <w:p w14:paraId="3C47F9C8" w14:textId="77777777" w:rsidR="00FE32D5" w:rsidRPr="00BD11DE" w:rsidRDefault="00FE32D5" w:rsidP="00FE32D5"/>
    <w:p w14:paraId="304631EB" w14:textId="77777777" w:rsidR="00FE32D5" w:rsidRPr="00BD11DE" w:rsidRDefault="00FE32D5" w:rsidP="00FE32D5">
      <w:pPr>
        <w:ind w:firstLine="422"/>
        <w:rPr>
          <w:b/>
          <w:color w:val="FF0000"/>
        </w:rPr>
      </w:pPr>
      <w:r w:rsidRPr="00BD11DE">
        <w:rPr>
          <w:rFonts w:hint="eastAsia"/>
          <w:b/>
          <w:color w:val="FF0000"/>
        </w:rPr>
        <w:t>广州分公司</w:t>
      </w:r>
    </w:p>
    <w:p w14:paraId="0FF5CA0F" w14:textId="77777777" w:rsidR="00FE32D5" w:rsidRPr="00BD11DE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14:paraId="63555213" w14:textId="77777777" w:rsidR="00FE32D5" w:rsidRPr="00BD11DE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rFonts w:ascii="宋体" w:eastAsia="宋体" w:cs="宋体" w:hint="eastAsia"/>
          <w:color w:val="000000"/>
          <w:sz w:val="21"/>
          <w:szCs w:val="21"/>
        </w:rPr>
        <w:t>电话</w:t>
      </w:r>
      <w:r w:rsidRPr="00BD11DE">
        <w:rPr>
          <w:rFonts w:ascii="宋体" w:eastAsia="宋体" w:cs="宋体"/>
          <w:color w:val="000000"/>
          <w:sz w:val="21"/>
          <w:szCs w:val="21"/>
        </w:rPr>
        <w:t xml:space="preserve">: 020-38010300/1/2 </w:t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传真</w:t>
      </w:r>
      <w:r w:rsidRPr="00BD11DE">
        <w:rPr>
          <w:rFonts w:ascii="宋体" w:eastAsia="宋体" w:cs="宋体"/>
          <w:color w:val="000000"/>
          <w:sz w:val="21"/>
          <w:szCs w:val="21"/>
        </w:rPr>
        <w:t>: 020-38010303</w:t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/>
          <w:color w:val="000000"/>
          <w:sz w:val="21"/>
          <w:szCs w:val="21"/>
        </w:rPr>
        <w:tab/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邮编</w:t>
      </w:r>
      <w:r w:rsidRPr="00BD11DE">
        <w:rPr>
          <w:rFonts w:ascii="宋体" w:eastAsia="宋体" w:cs="宋体"/>
          <w:color w:val="000000"/>
          <w:sz w:val="21"/>
          <w:szCs w:val="21"/>
        </w:rPr>
        <w:t>：</w:t>
      </w:r>
      <w:r w:rsidRPr="00BD11DE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14:paraId="5B3A9EAF" w14:textId="77777777" w:rsidR="00FE32D5" w:rsidRPr="00BD11DE" w:rsidRDefault="00FE32D5" w:rsidP="00FE32D5"/>
    <w:p w14:paraId="72E67C1C" w14:textId="77777777" w:rsidR="00FE32D5" w:rsidRPr="00BD11DE" w:rsidRDefault="00FE32D5" w:rsidP="00FE32D5">
      <w:pPr>
        <w:ind w:firstLine="422"/>
        <w:rPr>
          <w:b/>
          <w:color w:val="FF0000"/>
        </w:rPr>
      </w:pPr>
      <w:r w:rsidRPr="00BD11DE">
        <w:rPr>
          <w:rFonts w:hint="eastAsia"/>
          <w:b/>
          <w:color w:val="FF0000"/>
        </w:rPr>
        <w:t>成都分公司</w:t>
      </w:r>
    </w:p>
    <w:p w14:paraId="0F342487" w14:textId="77777777" w:rsidR="00FE32D5" w:rsidRPr="00BD11DE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BD11DE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BD11DE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BD11DE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5E6A0750" w14:textId="77777777" w:rsidR="00FE32D5" w:rsidRPr="00BD11DE" w:rsidRDefault="00FE32D5" w:rsidP="00FE32D5">
      <w:r w:rsidRPr="00BD11DE">
        <w:rPr>
          <w:rFonts w:ascii="宋体" w:eastAsia="宋体" w:cs="宋体" w:hint="eastAsia"/>
          <w:color w:val="000000"/>
          <w:szCs w:val="21"/>
        </w:rPr>
        <w:t>电话</w:t>
      </w:r>
      <w:r w:rsidRPr="00BD11DE">
        <w:rPr>
          <w:rFonts w:ascii="宋体" w:eastAsia="宋体" w:cs="宋体"/>
          <w:color w:val="000000"/>
          <w:szCs w:val="21"/>
        </w:rPr>
        <w:t xml:space="preserve">: 028-86202581 </w:t>
      </w:r>
      <w:r w:rsidRPr="00BD11DE">
        <w:rPr>
          <w:rFonts w:ascii="宋体" w:eastAsia="宋体" w:cs="宋体"/>
          <w:color w:val="000000"/>
          <w:szCs w:val="21"/>
        </w:rPr>
        <w:tab/>
      </w:r>
      <w:r w:rsidRPr="00BD11DE">
        <w:rPr>
          <w:rFonts w:ascii="宋体" w:eastAsia="宋体" w:cs="宋体"/>
          <w:color w:val="000000"/>
          <w:szCs w:val="21"/>
        </w:rPr>
        <w:tab/>
      </w:r>
      <w:r w:rsidRPr="00BD11DE">
        <w:rPr>
          <w:rFonts w:ascii="宋体" w:eastAsia="宋体" w:cs="宋体" w:hint="eastAsia"/>
          <w:color w:val="000000"/>
          <w:szCs w:val="21"/>
        </w:rPr>
        <w:t>传真</w:t>
      </w:r>
      <w:r w:rsidRPr="00BD11DE">
        <w:rPr>
          <w:rFonts w:ascii="宋体" w:eastAsia="宋体" w:cs="宋体"/>
          <w:color w:val="000000"/>
          <w:szCs w:val="21"/>
        </w:rPr>
        <w:t>: 028-86202582</w:t>
      </w:r>
      <w:r w:rsidRPr="00BD11DE">
        <w:rPr>
          <w:rFonts w:ascii="宋体" w:eastAsia="宋体" w:cs="宋体"/>
          <w:color w:val="000000"/>
          <w:szCs w:val="21"/>
        </w:rPr>
        <w:tab/>
      </w:r>
      <w:r w:rsidRPr="00BD11DE">
        <w:rPr>
          <w:rFonts w:ascii="宋体" w:eastAsia="宋体" w:cs="宋体"/>
          <w:color w:val="000000"/>
          <w:szCs w:val="21"/>
        </w:rPr>
        <w:tab/>
      </w:r>
      <w:r w:rsidRPr="00BD11DE">
        <w:rPr>
          <w:rFonts w:ascii="宋体" w:eastAsia="宋体" w:cs="宋体" w:hint="eastAsia"/>
          <w:color w:val="000000"/>
          <w:szCs w:val="21"/>
        </w:rPr>
        <w:t>邮编</w:t>
      </w:r>
      <w:r w:rsidRPr="00BD11DE">
        <w:rPr>
          <w:rFonts w:ascii="宋体" w:eastAsia="宋体" w:cs="宋体"/>
          <w:color w:val="000000"/>
          <w:szCs w:val="21"/>
        </w:rPr>
        <w:t>：</w:t>
      </w:r>
      <w:r w:rsidRPr="00BD11DE">
        <w:rPr>
          <w:rFonts w:ascii="宋体" w:eastAsia="宋体" w:cs="宋体" w:hint="eastAsia"/>
          <w:color w:val="000000"/>
          <w:szCs w:val="21"/>
        </w:rPr>
        <w:t>610016</w:t>
      </w:r>
    </w:p>
    <w:p w14:paraId="24A771B7" w14:textId="77777777" w:rsidR="00FE32D5" w:rsidRPr="00BD11DE" w:rsidRDefault="00FE32D5" w:rsidP="00FE32D5"/>
    <w:p w14:paraId="46C2314D" w14:textId="77777777" w:rsidR="00FE32D5" w:rsidRPr="00BD11DE" w:rsidRDefault="00FE32D5" w:rsidP="00FE32D5"/>
    <w:p w14:paraId="22EA3D2D" w14:textId="77777777" w:rsidR="00FE32D5" w:rsidRPr="00BD11DE" w:rsidRDefault="00FE32D5" w:rsidP="00FE32D5"/>
    <w:p w14:paraId="0F39B7E6" w14:textId="77777777" w:rsidR="00FE32D5" w:rsidRPr="00BD11DE" w:rsidRDefault="00FE32D5" w:rsidP="00FE32D5"/>
    <w:p w14:paraId="3450B026" w14:textId="77777777" w:rsidR="00FE32D5" w:rsidRPr="00BD11DE" w:rsidRDefault="00FE32D5" w:rsidP="00FE32D5"/>
    <w:p w14:paraId="1682611F" w14:textId="77777777" w:rsidR="00FE32D5" w:rsidRPr="00BD11DE" w:rsidRDefault="00FE32D5" w:rsidP="00FE32D5"/>
    <w:p w14:paraId="22D4A866" w14:textId="77777777" w:rsidR="00FE32D5" w:rsidRPr="00BD11DE" w:rsidRDefault="00FE32D5" w:rsidP="00FE32D5"/>
    <w:p w14:paraId="534D0521" w14:textId="77777777" w:rsidR="00FE32D5" w:rsidRPr="00BD11DE" w:rsidRDefault="00FE32D5" w:rsidP="00FE32D5"/>
    <w:p w14:paraId="4CCAA60B" w14:textId="77777777" w:rsidR="00FE32D5" w:rsidRPr="00BD11DE" w:rsidRDefault="00FE32D5" w:rsidP="00FE32D5"/>
    <w:p w14:paraId="1550D2C9" w14:textId="77777777" w:rsidR="00FE32D5" w:rsidRPr="00BD11DE" w:rsidRDefault="00FE32D5" w:rsidP="00FE32D5"/>
    <w:p w14:paraId="58B313E1" w14:textId="77777777" w:rsidR="00FE32D5" w:rsidRPr="00BD11DE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D11DE" w14:paraId="306DFA47" w14:textId="77777777" w:rsidTr="00FE32D5">
        <w:trPr>
          <w:trHeight w:val="701"/>
        </w:trPr>
        <w:tc>
          <w:tcPr>
            <w:tcW w:w="4661" w:type="dxa"/>
            <w:vMerge w:val="restart"/>
          </w:tcPr>
          <w:p w14:paraId="690E74AE" w14:textId="77777777" w:rsidR="00FE32D5" w:rsidRPr="00BD11DE" w:rsidRDefault="00FE32D5" w:rsidP="0073271C">
            <w:pPr>
              <w:jc w:val="center"/>
            </w:pPr>
          </w:p>
          <w:p w14:paraId="6A9F1E29" w14:textId="77777777" w:rsidR="00FE32D5" w:rsidRPr="00BD11DE" w:rsidRDefault="00FE32D5" w:rsidP="0073271C">
            <w:pPr>
              <w:jc w:val="center"/>
            </w:pPr>
          </w:p>
          <w:p w14:paraId="7554FAC2" w14:textId="77777777" w:rsidR="00FE32D5" w:rsidRPr="00BD11DE" w:rsidRDefault="00FE32D5" w:rsidP="0073271C">
            <w:pPr>
              <w:jc w:val="center"/>
            </w:pPr>
            <w:r w:rsidRPr="00BD11DE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9531C08" wp14:editId="5467068B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24EBF2" w14:textId="77777777" w:rsidR="00FE32D5" w:rsidRPr="00BD11DE" w:rsidRDefault="00FE32D5" w:rsidP="0073271C">
            <w:pPr>
              <w:jc w:val="center"/>
            </w:pPr>
          </w:p>
          <w:p w14:paraId="1B7C8C57" w14:textId="77777777" w:rsidR="00FE32D5" w:rsidRPr="00BD11DE" w:rsidRDefault="00FE32D5" w:rsidP="0073271C">
            <w:pPr>
              <w:jc w:val="center"/>
            </w:pPr>
          </w:p>
          <w:p w14:paraId="1420AEE3" w14:textId="77777777" w:rsidR="00FE32D5" w:rsidRPr="00BD11DE" w:rsidRDefault="00FE32D5" w:rsidP="0073271C">
            <w:pPr>
              <w:jc w:val="center"/>
            </w:pPr>
          </w:p>
          <w:p w14:paraId="44E206AB" w14:textId="77777777" w:rsidR="00FE32D5" w:rsidRPr="00BD11DE" w:rsidRDefault="00FE32D5" w:rsidP="0073271C">
            <w:pPr>
              <w:jc w:val="center"/>
            </w:pPr>
          </w:p>
          <w:p w14:paraId="2E269D8C" w14:textId="77777777" w:rsidR="00FE32D5" w:rsidRPr="00BD11DE" w:rsidRDefault="00FE32D5" w:rsidP="0073271C">
            <w:pPr>
              <w:jc w:val="center"/>
            </w:pPr>
          </w:p>
          <w:p w14:paraId="1A76CC05" w14:textId="77777777" w:rsidR="00FE32D5" w:rsidRPr="00BD11DE" w:rsidRDefault="00FE32D5" w:rsidP="0073271C">
            <w:pPr>
              <w:jc w:val="center"/>
            </w:pPr>
          </w:p>
          <w:p w14:paraId="5A7D8C38" w14:textId="77777777" w:rsidR="00FE32D5" w:rsidRPr="00BD11DE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BD11DE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BD11DE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BD11DE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1D792739" w14:textId="77777777" w:rsidR="00FE32D5" w:rsidRPr="00BD11DE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BD11DE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4BE2783E" w14:textId="77777777" w:rsidR="00FE32D5" w:rsidRPr="00BD11DE" w:rsidRDefault="00FE32D5" w:rsidP="0073271C"/>
        </w:tc>
        <w:tc>
          <w:tcPr>
            <w:tcW w:w="3986" w:type="dxa"/>
          </w:tcPr>
          <w:p w14:paraId="4A2BC7C0" w14:textId="77777777" w:rsidR="00FE32D5" w:rsidRPr="00BD11DE" w:rsidRDefault="00FE32D5" w:rsidP="0073271C"/>
          <w:p w14:paraId="0C9AF9CE" w14:textId="77777777" w:rsidR="00FE32D5" w:rsidRPr="00BD11DE" w:rsidRDefault="00FE32D5" w:rsidP="0073271C"/>
        </w:tc>
      </w:tr>
      <w:tr w:rsidR="00FE32D5" w:rsidRPr="00BD11DE" w14:paraId="7FC714CD" w14:textId="77777777" w:rsidTr="00FE32D5">
        <w:trPr>
          <w:trHeight w:val="697"/>
        </w:trPr>
        <w:tc>
          <w:tcPr>
            <w:tcW w:w="4661" w:type="dxa"/>
            <w:vMerge/>
          </w:tcPr>
          <w:p w14:paraId="0627303E" w14:textId="77777777" w:rsidR="00FE32D5" w:rsidRPr="00BD11DE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287261B6" w14:textId="77777777" w:rsidR="00FE32D5" w:rsidRPr="00BD11DE" w:rsidRDefault="00FE32D5" w:rsidP="0073271C">
            <w:r w:rsidRPr="00BD11DE">
              <w:t>倍福中文官网：</w:t>
            </w:r>
          </w:p>
          <w:p w14:paraId="471B5CE2" w14:textId="77777777" w:rsidR="00FE32D5" w:rsidRPr="00BD11DE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BD11DE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BD11DE" w14:paraId="653A6C04" w14:textId="77777777" w:rsidTr="00FE32D5">
        <w:trPr>
          <w:trHeight w:val="697"/>
        </w:trPr>
        <w:tc>
          <w:tcPr>
            <w:tcW w:w="4661" w:type="dxa"/>
            <w:vMerge/>
          </w:tcPr>
          <w:p w14:paraId="13760059" w14:textId="77777777" w:rsidR="00FE32D5" w:rsidRPr="00BD11DE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30F8242F" w14:textId="77777777" w:rsidR="00FE32D5" w:rsidRPr="00BD11DE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BD11DE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 w:rsidRPr="00BD11DE"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 w:rsidRPr="00BD11DE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 w:rsidRPr="00BD11DE"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3A90EE59" w14:textId="77777777" w:rsidR="00FE32D5" w:rsidRPr="00BD11DE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BD11DE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14:paraId="6514ACEA" w14:textId="77777777" w:rsidR="00FE32D5" w:rsidRPr="00BD11DE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14:paraId="096C2E19" w14:textId="77777777" w:rsidTr="00FE32D5">
        <w:trPr>
          <w:trHeight w:val="2818"/>
        </w:trPr>
        <w:tc>
          <w:tcPr>
            <w:tcW w:w="4661" w:type="dxa"/>
            <w:vMerge/>
          </w:tcPr>
          <w:p w14:paraId="0D4EBB95" w14:textId="77777777" w:rsidR="00FE32D5" w:rsidRPr="00BD11DE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207F0CB6" w14:textId="77777777" w:rsidR="00FE32D5" w:rsidRPr="00BD11DE" w:rsidRDefault="00FE32D5" w:rsidP="0073271C">
            <w:r w:rsidRPr="00BD11DE">
              <w:rPr>
                <w:rFonts w:hint="eastAsia"/>
              </w:rPr>
              <w:t>招贤</w:t>
            </w:r>
            <w:r w:rsidRPr="00BD11DE">
              <w:t>纳</w:t>
            </w:r>
            <w:r w:rsidRPr="00BD11DE">
              <w:rPr>
                <w:rFonts w:hint="eastAsia"/>
              </w:rPr>
              <w:t>士</w:t>
            </w:r>
            <w:r w:rsidRPr="00BD11DE">
              <w:t>：</w:t>
            </w:r>
            <w:r w:rsidRPr="00BD11DE">
              <w:t>job@beckhoff.com.cn</w:t>
            </w:r>
          </w:p>
          <w:p w14:paraId="451763D4" w14:textId="77777777" w:rsidR="00FE32D5" w:rsidRPr="00BD11DE" w:rsidRDefault="00FE32D5" w:rsidP="0073271C">
            <w:r w:rsidRPr="00BD11DE">
              <w:rPr>
                <w:rFonts w:hint="eastAsia"/>
              </w:rPr>
              <w:t>技术</w:t>
            </w:r>
            <w:r w:rsidRPr="00BD11DE">
              <w:t>支持：</w:t>
            </w:r>
            <w:r w:rsidRPr="00BD11DE">
              <w:t>support@beckhoff.com.cn</w:t>
            </w:r>
          </w:p>
          <w:p w14:paraId="2D5DA152" w14:textId="77777777" w:rsidR="00FE32D5" w:rsidRPr="00BD11DE" w:rsidRDefault="00FE32D5" w:rsidP="0073271C">
            <w:r w:rsidRPr="00BD11DE">
              <w:rPr>
                <w:rFonts w:hint="eastAsia"/>
              </w:rPr>
              <w:t>产品</w:t>
            </w:r>
            <w:r w:rsidRPr="00BD11DE">
              <w:t>维修：</w:t>
            </w:r>
            <w:r w:rsidRPr="00BD11DE">
              <w:t>service@beckhoff.com.cn</w:t>
            </w:r>
          </w:p>
          <w:p w14:paraId="7C029071" w14:textId="77777777" w:rsidR="00FE32D5" w:rsidRDefault="00FE32D5" w:rsidP="0073271C">
            <w:r w:rsidRPr="00BD11DE">
              <w:rPr>
                <w:rFonts w:hint="eastAsia"/>
              </w:rPr>
              <w:t>方案</w:t>
            </w:r>
            <w:r w:rsidRPr="00BD11DE">
              <w:t>咨询：</w:t>
            </w:r>
            <w:r w:rsidRPr="00BD11DE">
              <w:t>sales@beckhoff.com.cn</w:t>
            </w:r>
          </w:p>
        </w:tc>
      </w:tr>
    </w:tbl>
    <w:p w14:paraId="1631300E" w14:textId="77777777" w:rsidR="00FE32D5" w:rsidRPr="00DD2599" w:rsidRDefault="00FE32D5" w:rsidP="00FE32D5"/>
    <w:p w14:paraId="780D3AAF" w14:textId="77777777"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29"/>
      <w:foot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3998" w14:textId="77777777" w:rsidR="00562D08" w:rsidRDefault="00562D08" w:rsidP="00206B56">
      <w:r>
        <w:separator/>
      </w:r>
    </w:p>
  </w:endnote>
  <w:endnote w:type="continuationSeparator" w:id="0">
    <w:p w14:paraId="2CCA418F" w14:textId="77777777" w:rsidR="00562D08" w:rsidRDefault="00562D08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C30C" w14:textId="77777777"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1B61" w14:textId="77777777" w:rsidR="00B30B6D" w:rsidRDefault="00B30B6D" w:rsidP="00F35128"/>
  <w:p w14:paraId="2C8714A2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552F4DC3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12C7138D" w14:textId="77777777"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EF3D" w14:textId="77777777"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96BC" w14:textId="77777777"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14:paraId="6A228495" w14:textId="77777777"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8C6786">
      <w:rPr>
        <w:rStyle w:val="a5"/>
        <w:noProof/>
        <w:sz w:val="15"/>
        <w:szCs w:val="15"/>
      </w:rPr>
      <w:t>7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14:paraId="4945439C" w14:textId="77777777"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152A" w14:textId="77777777" w:rsidR="00562D08" w:rsidRDefault="00562D08" w:rsidP="00206B56">
      <w:r>
        <w:separator/>
      </w:r>
    </w:p>
  </w:footnote>
  <w:footnote w:type="continuationSeparator" w:id="0">
    <w:p w14:paraId="4B5AD9F8" w14:textId="77777777" w:rsidR="00562D08" w:rsidRDefault="00562D08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4B69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F162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9D02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FCDC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51507D" wp14:editId="5D899A58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5C8E7057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71A"/>
    <w:multiLevelType w:val="hybridMultilevel"/>
    <w:tmpl w:val="0DD02C86"/>
    <w:lvl w:ilvl="0" w:tplc="4E2AFC0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191E27"/>
    <w:multiLevelType w:val="hybridMultilevel"/>
    <w:tmpl w:val="CC602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9147A3"/>
    <w:multiLevelType w:val="hybridMultilevel"/>
    <w:tmpl w:val="EB7CA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5"/>
    <w:rsid w:val="00003A18"/>
    <w:rsid w:val="0000477A"/>
    <w:rsid w:val="00014576"/>
    <w:rsid w:val="00020A12"/>
    <w:rsid w:val="0006294A"/>
    <w:rsid w:val="00067D51"/>
    <w:rsid w:val="00072E76"/>
    <w:rsid w:val="0007723D"/>
    <w:rsid w:val="000908FE"/>
    <w:rsid w:val="00092E2C"/>
    <w:rsid w:val="000B35F1"/>
    <w:rsid w:val="000F086F"/>
    <w:rsid w:val="000F5D5D"/>
    <w:rsid w:val="00143136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97E03"/>
    <w:rsid w:val="003A1D97"/>
    <w:rsid w:val="003B0084"/>
    <w:rsid w:val="003B062F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66051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62D08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7C25D6"/>
    <w:rsid w:val="00801343"/>
    <w:rsid w:val="00823B38"/>
    <w:rsid w:val="00825B49"/>
    <w:rsid w:val="00837FA0"/>
    <w:rsid w:val="00841C03"/>
    <w:rsid w:val="008506DB"/>
    <w:rsid w:val="00864EBE"/>
    <w:rsid w:val="00877A30"/>
    <w:rsid w:val="00891267"/>
    <w:rsid w:val="00893748"/>
    <w:rsid w:val="008C6786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0A8"/>
    <w:rsid w:val="009B4509"/>
    <w:rsid w:val="009C2330"/>
    <w:rsid w:val="009D7097"/>
    <w:rsid w:val="00A00267"/>
    <w:rsid w:val="00A02CCD"/>
    <w:rsid w:val="00A10FC3"/>
    <w:rsid w:val="00A129A9"/>
    <w:rsid w:val="00A20E1F"/>
    <w:rsid w:val="00A223E8"/>
    <w:rsid w:val="00A30665"/>
    <w:rsid w:val="00A33A94"/>
    <w:rsid w:val="00A47C10"/>
    <w:rsid w:val="00A61394"/>
    <w:rsid w:val="00A67582"/>
    <w:rsid w:val="00A77550"/>
    <w:rsid w:val="00A81725"/>
    <w:rsid w:val="00A900B1"/>
    <w:rsid w:val="00A931C3"/>
    <w:rsid w:val="00AA4CF3"/>
    <w:rsid w:val="00AB06DF"/>
    <w:rsid w:val="00AB7C60"/>
    <w:rsid w:val="00AC5685"/>
    <w:rsid w:val="00AD0F5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11DE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CF45D3"/>
    <w:rsid w:val="00D118FF"/>
    <w:rsid w:val="00D166B6"/>
    <w:rsid w:val="00D32A47"/>
    <w:rsid w:val="00D43268"/>
    <w:rsid w:val="00D70EF0"/>
    <w:rsid w:val="00D96009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32378"/>
    <w:rsid w:val="00E453B7"/>
    <w:rsid w:val="00E5259D"/>
    <w:rsid w:val="00E64736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86B71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E4B3"/>
  <w15:docId w15:val="{1397DA2F-A06C-43B1-A92E-A978D96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BD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jp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8%20Customer\&#24037;&#20316;&#35760;&#24405;\&#24037;&#20316;&#25991;&#26723;\2019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Z26TSTHK4H7J-50-482</_dlc_DocId>
    <_dlc_DocIdUrl xmlns="fe959d5d-a6f0-4a07-803f-3052bcb8b604">
      <Url>http://sp.beckhoff.com.cn/dep/nwind/_layouts/15/DocIdRedir.aspx?ID=Z26TSTHK4H7J-50-482</Url>
      <Description>Z26TSTHK4H7J-50-482</Description>
    </_dlc_DocIdUrl>
    <_x5173__x952e__x5b57_ xmlns="dc836251-0759-4cfd-8d93-c55eec89392f">TwinCAT HMI</_x5173__x952e__x5b57_>
    <_x4ea7__x54c1_ xmlns="dc836251-0759-4cfd-8d93-c55eec89392f">TwinCAT3</_x4ea7__x54c1_>
    <_x4f5c__x8005_ xmlns="dc836251-0759-4cfd-8d93-c55eec89392f">刘蒙</_x4f5c__x8005_>
    <_x6458__x8981_ xmlns="dc836251-0759-4cfd-8d93-c55eec89392f">本文讲述了TwinCAT HMI部署Server到控制器的方法。</_x6458__x8981_>
    <_x6587__x6863__x7c7b__x578b_1 xmlns="dc836251-0759-4cfd-8d93-c55eec89392f">应用文档</_x6587__x6863__x7c7b__x578b_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5175C2A981F6742837A6EFD51CDC571" ma:contentTypeVersion="8" ma:contentTypeDescription="新建文档。" ma:contentTypeScope="" ma:versionID="13d64fbb8c2a35742a85745b76825a13">
  <xsd:schema xmlns:xsd="http://www.w3.org/2001/XMLSchema" xmlns:xs="http://www.w3.org/2001/XMLSchema" xmlns:p="http://schemas.microsoft.com/office/2006/metadata/properties" xmlns:ns2="fe959d5d-a6f0-4a07-803f-3052bcb8b604" xmlns:ns3="dc836251-0759-4cfd-8d93-c55eec89392f" targetNamespace="http://schemas.microsoft.com/office/2006/metadata/properties" ma:root="true" ma:fieldsID="d01fbdf3e5d05112a087862f2582def7" ns2:_="" ns3:_="">
    <xsd:import namespace="fe959d5d-a6f0-4a07-803f-3052bcb8b604"/>
    <xsd:import namespace="dc836251-0759-4cfd-8d93-c55eec8939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173__x952e__x5b57_" minOccurs="0"/>
                <xsd:element ref="ns3:_x6587__x6863__x7c7b__x578b_1"/>
                <xsd:element ref="ns3:_x6458__x8981_" minOccurs="0"/>
                <xsd:element ref="ns3:_x4f5c__x8005_"/>
                <xsd:element ref="ns3:_x4ea7__x54c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6251-0759-4cfd-8d93-c55eec89392f" elementFormDefault="qualified">
    <xsd:import namespace="http://schemas.microsoft.com/office/2006/documentManagement/types"/>
    <xsd:import namespace="http://schemas.microsoft.com/office/infopath/2007/PartnerControls"/>
    <xsd:element name="_x5173__x952e__x5b57_" ma:index="11" nillable="true" ma:displayName="关键词" ma:description="" ma:internalName="_x5173__x952e__x5b57_">
      <xsd:simpleType>
        <xsd:restriction base="dms:Text">
          <xsd:maxLength value="255"/>
        </xsd:restriction>
      </xsd:simpleType>
    </xsd:element>
    <xsd:element name="_x6587__x6863__x7c7b__x578b_1" ma:index="12" ma:displayName="文档类型" ma:description="" ma:format="Dropdown" ma:internalName="_x6587__x6863__x7c7b__x578b_1">
      <xsd:simpleType>
        <xsd:restriction base="dms:Choice">
          <xsd:enumeration value="培训PPT"/>
          <xsd:enumeration value="产品推广PPT"/>
          <xsd:enumeration value="应用案例PPT"/>
          <xsd:enumeration value="样本"/>
          <xsd:enumeration value="操作指导"/>
          <xsd:enumeration value="手册"/>
          <xsd:enumeration value="应用文档"/>
          <xsd:enumeration value="测试报告"/>
          <xsd:enumeration value="解决方案"/>
          <xsd:enumeration value="出差报告"/>
          <xsd:enumeration value="模板"/>
          <xsd:enumeration value="其它"/>
          <xsd:enumeration value="会议纪要"/>
        </xsd:restriction>
      </xsd:simpleType>
    </xsd:element>
    <xsd:element name="_x6458__x8981_" ma:index="13" nillable="true" ma:displayName="摘要" ma:description="" ma:internalName="_x6458__x8981_">
      <xsd:simpleType>
        <xsd:restriction base="dms:Text">
          <xsd:maxLength value="255"/>
        </xsd:restriction>
      </xsd:simpleType>
    </xsd:element>
    <xsd:element name="_x4f5c__x8005_" ma:index="14" ma:displayName="作者" ma:default="无" ma:format="Dropdown" ma:internalName="_x4f5c__x8005_">
      <xsd:simpleType>
        <xsd:restriction base="dms:Choice">
          <xsd:enumeration value="无"/>
          <xsd:enumeration value="王宁强"/>
          <xsd:enumeration value="刘懿"/>
          <xsd:enumeration value="王真涛"/>
          <xsd:enumeration value="尹德辉"/>
          <xsd:enumeration value="宋全"/>
          <xsd:enumeration value="崔维涛"/>
          <xsd:enumeration value="刘军"/>
          <xsd:enumeration value="王文焕"/>
          <xsd:enumeration value="范小军"/>
          <xsd:enumeration value="梁德春"/>
          <xsd:enumeration value="李小宁"/>
          <xsd:enumeration value="卞子超"/>
          <xsd:enumeration value="刘蒙"/>
          <xsd:enumeration value="陈利雄"/>
          <xsd:enumeration value="德国"/>
        </xsd:restriction>
      </xsd:simpleType>
    </xsd:element>
    <xsd:element name="_x4ea7__x54c1_" ma:index="15" nillable="true" ma:displayName="产品分类" ma:default="TwinCAT2" ma:format="Dropdown" ma:internalName="_x4ea7__x54c1_">
      <xsd:simpleType>
        <xsd:restriction base="dms:Choice">
          <xsd:enumeration value="TwinCAT2"/>
          <xsd:enumeration value="TwinCAT3"/>
          <xsd:enumeration value="操作系统"/>
          <xsd:enumeration value="CANopen"/>
          <xsd:enumeration value="Profibus"/>
          <xsd:enumeration value="EtherCAT"/>
          <xsd:enumeration value="IO"/>
          <xsd:enumeration value="嵌入式PC"/>
          <xsd:enumeration value="其它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  <ds:schemaRef ds:uri="dc836251-0759-4cfd-8d93-c55eec89392f"/>
  </ds:schemaRefs>
</ds:datastoreItem>
</file>

<file path=customXml/itemProps3.xml><?xml version="1.0" encoding="utf-8"?>
<ds:datastoreItem xmlns:ds="http://schemas.openxmlformats.org/officeDocument/2006/customXml" ds:itemID="{3B7C88E1-76CE-4B11-A416-AD0466F4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dc836251-0759-4cfd-8d93-c55eec893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7389BD-9202-4617-934D-2FE52F3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HMI部署到控制器</dc:title>
  <dc:creator>Jon Liu 刘蒙</dc:creator>
  <cp:lastModifiedBy>York Zhou 周耀纲</cp:lastModifiedBy>
  <cp:revision>4</cp:revision>
  <dcterms:created xsi:type="dcterms:W3CDTF">2019-12-24T08:52:00Z</dcterms:created>
  <dcterms:modified xsi:type="dcterms:W3CDTF">2019-12-31T05:56:00Z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0x01010015175C2A981F6742837A6EFD51CDC571</vt:lpwstr>
  </property>
  <property fmtid="{D5CDD505-2E9C-101B-9397-08002B2CF9AE}" pid="3" name="_dlc_DocIdItemGuid">
    <vt:lpwstr>f3e5df0b-2596-45d3-9ea0-be18afdecedc</vt:lpwstr>
  </property>
</Properties>
</file>