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C98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614D1989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3B30" wp14:editId="3A70773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6C3FA" w14:textId="77777777" w:rsidR="00A61B69" w:rsidRPr="00D67D01" w:rsidRDefault="00461FBD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461FB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TCBSD中function的查看和安装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93B3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18D6C3FA" w14:textId="77777777" w:rsidR="00A61B69" w:rsidRPr="00D67D01" w:rsidRDefault="00461FBD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461FBD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TCBSD中function的查看和安装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14:paraId="7C443E52" w14:textId="77777777" w:rsidTr="007222A8">
        <w:trPr>
          <w:trHeight w:val="1272"/>
        </w:trPr>
        <w:tc>
          <w:tcPr>
            <w:tcW w:w="5245" w:type="dxa"/>
          </w:tcPr>
          <w:p w14:paraId="65D98B83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14:paraId="65CA0C43" w14:textId="77777777"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14:paraId="134540DB" w14:textId="7777777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14:paraId="62D5D538" w14:textId="77777777"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14:paraId="4061A002" w14:textId="7777777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14:paraId="65F9B77C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117C892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687681BF" w14:textId="77777777" w:rsidR="00452634" w:rsidRDefault="00461FBD" w:rsidP="00D67D01">
            <w:pPr>
              <w:jc w:val="left"/>
            </w:pPr>
            <w:r w:rsidRPr="00461FBD">
              <w:rPr>
                <w:rFonts w:hint="eastAsia"/>
              </w:rPr>
              <w:t>本文讲述了，如何在</w:t>
            </w:r>
            <w:r w:rsidRPr="00461FBD">
              <w:rPr>
                <w:rFonts w:hint="eastAsia"/>
              </w:rPr>
              <w:t>TC/BSD</w:t>
            </w:r>
            <w:r w:rsidRPr="00461FBD">
              <w:rPr>
                <w:rFonts w:hint="eastAsia"/>
              </w:rPr>
              <w:t>中查看已有的</w:t>
            </w:r>
            <w:r w:rsidRPr="00461FBD">
              <w:rPr>
                <w:rFonts w:hint="eastAsia"/>
              </w:rPr>
              <w:t>function</w:t>
            </w:r>
            <w:r w:rsidRPr="00461FBD">
              <w:rPr>
                <w:rFonts w:hint="eastAsia"/>
              </w:rPr>
              <w:t>包，以及在该系统中安装</w:t>
            </w:r>
            <w:r w:rsidRPr="00461FBD">
              <w:rPr>
                <w:rFonts w:hint="eastAsia"/>
              </w:rPr>
              <w:t>function</w:t>
            </w:r>
            <w:r w:rsidRPr="00461FBD">
              <w:rPr>
                <w:rFonts w:hint="eastAsia"/>
              </w:rPr>
              <w:t>。</w:t>
            </w:r>
          </w:p>
          <w:p w14:paraId="255C6E21" w14:textId="77777777" w:rsidR="007222A8" w:rsidRPr="00D67D01" w:rsidRDefault="00461FBD" w:rsidP="007222A8">
            <w:pPr>
              <w:ind w:firstLineChars="0" w:firstLine="0"/>
              <w:jc w:val="left"/>
            </w:pPr>
            <w:r>
              <w:rPr>
                <w:rFonts w:hint="eastAsia"/>
                <w:b/>
              </w:rPr>
              <w:t>关键字：</w:t>
            </w:r>
            <w:r>
              <w:rPr>
                <w:rFonts w:hint="eastAsia"/>
                <w:b/>
              </w:rPr>
              <w:t>function</w:t>
            </w:r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  <w:r w:rsidRPr="00D67D01">
              <w:t xml:space="preserve"> </w:t>
            </w:r>
          </w:p>
        </w:tc>
      </w:tr>
      <w:tr w:rsidR="00452634" w14:paraId="5A0A3FC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801058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3AE4052F" w14:textId="77777777" w:rsidTr="00452634">
              <w:tc>
                <w:tcPr>
                  <w:tcW w:w="887" w:type="dxa"/>
                </w:tcPr>
                <w:p w14:paraId="1A3E2B6B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1468C2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003BFDB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56C79F95" w14:textId="77777777" w:rsidTr="00452634">
              <w:tc>
                <w:tcPr>
                  <w:tcW w:w="887" w:type="dxa"/>
                </w:tcPr>
                <w:p w14:paraId="58A7A0A2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1CA4869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848AAA7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0A717972" w14:textId="77777777" w:rsidTr="00452634">
              <w:tc>
                <w:tcPr>
                  <w:tcW w:w="887" w:type="dxa"/>
                </w:tcPr>
                <w:p w14:paraId="43420BF1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7D0FD35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78EC03C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9C0A610" w14:textId="77777777" w:rsidTr="00452634">
              <w:tc>
                <w:tcPr>
                  <w:tcW w:w="887" w:type="dxa"/>
                </w:tcPr>
                <w:p w14:paraId="3E4CAE01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BC40EB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7134812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6023332C" w14:textId="77777777" w:rsidTr="00452634">
              <w:tc>
                <w:tcPr>
                  <w:tcW w:w="887" w:type="dxa"/>
                </w:tcPr>
                <w:p w14:paraId="6EAFB79C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623C8FE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5E292B7" w14:textId="77777777" w:rsidR="00452634" w:rsidRDefault="00452634" w:rsidP="00840E9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416EFDC5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0E06D315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563DFE53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23529D1B" w14:textId="77777777" w:rsidR="007222A8" w:rsidRDefault="007222A8" w:rsidP="00A61B69">
            <w:pPr>
              <w:ind w:firstLineChars="13" w:firstLine="27"/>
              <w:rPr>
                <w:b/>
              </w:rPr>
            </w:pPr>
          </w:p>
          <w:p w14:paraId="3361DE50" w14:textId="77777777" w:rsidR="007222A8" w:rsidRDefault="007222A8" w:rsidP="00A61B69">
            <w:pPr>
              <w:ind w:firstLineChars="13" w:firstLine="27"/>
              <w:rPr>
                <w:b/>
              </w:rPr>
            </w:pPr>
          </w:p>
          <w:p w14:paraId="4C9A842B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5ECD4F0B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055E48A5" w14:textId="77777777" w:rsidR="006E09C0" w:rsidRDefault="006E09C0" w:rsidP="006E09C0"/>
          <w:p w14:paraId="0D1587C9" w14:textId="77777777" w:rsidR="00D67D01" w:rsidRPr="006E09C0" w:rsidRDefault="00D67D01" w:rsidP="006E09C0"/>
        </w:tc>
      </w:tr>
      <w:tr w:rsidR="00452634" w14:paraId="15184C18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36DC94C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4744B9C9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32983AE6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02BF395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12C842E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3D7A582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2F5736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0D58DD9C" w14:textId="77777777" w:rsidR="008E13EC" w:rsidRDefault="008E13EC" w:rsidP="008E13EC"/>
    <w:p w14:paraId="14A71EC5" w14:textId="3F13152C" w:rsidR="003F0435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3741364" w:history="1">
        <w:r w:rsidR="003F0435"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F0435">
          <w:rPr>
            <w:noProof/>
          </w:rPr>
          <w:tab/>
        </w:r>
        <w:r w:rsidR="003F0435" w:rsidRPr="00F45B25">
          <w:rPr>
            <w:rStyle w:val="a8"/>
            <w:noProof/>
          </w:rPr>
          <w:t>软硬件版本</w:t>
        </w:r>
        <w:r w:rsidR="003F0435">
          <w:rPr>
            <w:noProof/>
            <w:webHidden/>
          </w:rPr>
          <w:tab/>
        </w:r>
        <w:r w:rsidR="003F0435">
          <w:rPr>
            <w:noProof/>
            <w:webHidden/>
          </w:rPr>
          <w:fldChar w:fldCharType="begin"/>
        </w:r>
        <w:r w:rsidR="003F0435">
          <w:rPr>
            <w:noProof/>
            <w:webHidden/>
          </w:rPr>
          <w:instrText xml:space="preserve"> PAGEREF _Toc123741364 \h </w:instrText>
        </w:r>
        <w:r w:rsidR="003F0435">
          <w:rPr>
            <w:noProof/>
            <w:webHidden/>
          </w:rPr>
        </w:r>
        <w:r w:rsidR="003F0435">
          <w:rPr>
            <w:noProof/>
            <w:webHidden/>
          </w:rPr>
          <w:fldChar w:fldCharType="separate"/>
        </w:r>
        <w:r w:rsidR="003F0435">
          <w:rPr>
            <w:noProof/>
            <w:webHidden/>
          </w:rPr>
          <w:t>3</w:t>
        </w:r>
        <w:r w:rsidR="003F0435">
          <w:rPr>
            <w:noProof/>
            <w:webHidden/>
          </w:rPr>
          <w:fldChar w:fldCharType="end"/>
        </w:r>
      </w:hyperlink>
    </w:p>
    <w:p w14:paraId="6A543837" w14:textId="7BB25B9B" w:rsidR="003F0435" w:rsidRDefault="003F0435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3741365" w:history="1">
        <w:r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F45B25">
          <w:rPr>
            <w:rStyle w:val="a8"/>
            <w:noProof/>
          </w:rPr>
          <w:t>查看已安装的</w:t>
        </w:r>
        <w:r w:rsidRPr="00F45B25">
          <w:rPr>
            <w:rStyle w:val="a8"/>
            <w:noProof/>
          </w:rPr>
          <w:t>function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FD8F37" w14:textId="737356F1" w:rsidR="003F0435" w:rsidRDefault="003F0435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3741366" w:history="1">
        <w:r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F45B25">
          <w:rPr>
            <w:rStyle w:val="a8"/>
            <w:noProof/>
          </w:rPr>
          <w:t>安装</w:t>
        </w:r>
        <w:r w:rsidRPr="00F45B25">
          <w:rPr>
            <w:rStyle w:val="a8"/>
            <w:noProof/>
          </w:rPr>
          <w:t>function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6C06C7" w14:textId="1F4C7FF6" w:rsidR="003F0435" w:rsidRDefault="003F043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3741367" w:history="1">
        <w:r w:rsidRPr="00F45B25">
          <w:rPr>
            <w:rStyle w:val="a8"/>
            <w:noProof/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45B25">
          <w:rPr>
            <w:rStyle w:val="a8"/>
            <w:noProof/>
          </w:rPr>
          <w:t>联网下载安装包安装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4CB2F3" w14:textId="1EB96EE4" w:rsidR="003F0435" w:rsidRDefault="003F0435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3741368" w:history="1">
        <w:r w:rsidRPr="00F45B25">
          <w:rPr>
            <w:rStyle w:val="a8"/>
            <w:noProof/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45B25">
          <w:rPr>
            <w:rStyle w:val="a8"/>
            <w:noProof/>
          </w:rPr>
          <w:t>用已有安装包安装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79BFA9" w14:textId="66416A1D" w:rsidR="003F0435" w:rsidRDefault="003F043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3741369" w:history="1">
        <w:r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45B25">
          <w:rPr>
            <w:rStyle w:val="a8"/>
            <w:noProof/>
          </w:rPr>
          <w:t>从</w:t>
        </w:r>
        <w:r w:rsidRPr="00F45B25">
          <w:rPr>
            <w:rStyle w:val="a8"/>
            <w:noProof/>
          </w:rPr>
          <w:t>TC/BSD</w:t>
        </w:r>
        <w:r w:rsidRPr="00F45B25">
          <w:rPr>
            <w:rStyle w:val="a8"/>
            <w:noProof/>
          </w:rPr>
          <w:t>文件服务器中下载安装包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BA96C0" w14:textId="50DD854B" w:rsidR="003F0435" w:rsidRDefault="003F043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3741370" w:history="1">
        <w:r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45B25">
          <w:rPr>
            <w:rStyle w:val="a8"/>
            <w:noProof/>
          </w:rPr>
          <w:t>从已安装过所需</w:t>
        </w:r>
        <w:r w:rsidRPr="00F45B25">
          <w:rPr>
            <w:rStyle w:val="a8"/>
            <w:noProof/>
          </w:rPr>
          <w:t>Function</w:t>
        </w:r>
        <w:r w:rsidRPr="00F45B25">
          <w:rPr>
            <w:rStyle w:val="a8"/>
            <w:noProof/>
          </w:rPr>
          <w:t>的电脑拷贝安装包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363437" w14:textId="6EF5CB21" w:rsidR="003F0435" w:rsidRDefault="003F0435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3741371" w:history="1">
        <w:r w:rsidRPr="00F45B25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F45B25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_Toc123741371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B52ECD" w14:textId="557E148B" w:rsidR="003F7CD5" w:rsidRDefault="008E13EC" w:rsidP="008E13EC">
      <w:r>
        <w:fldChar w:fldCharType="end"/>
      </w:r>
    </w:p>
    <w:p w14:paraId="00D15AE6" w14:textId="77777777"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7A98D6A9" w14:textId="77777777" w:rsidR="00461FBD" w:rsidRDefault="00461FBD" w:rsidP="00461FBD">
      <w:pPr>
        <w:pStyle w:val="10"/>
      </w:pPr>
      <w:bookmarkStart w:id="1" w:name="_Toc64558428"/>
      <w:bookmarkStart w:id="2" w:name="_Toc123741364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14:paraId="546FF892" w14:textId="77777777" w:rsidR="00461FBD" w:rsidRDefault="00461FBD" w:rsidP="00461FBD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14:paraId="669FE310" w14:textId="77777777" w:rsidR="00461FBD" w:rsidRPr="00F726E2" w:rsidRDefault="00461FBD" w:rsidP="00461FBD">
      <w:pPr>
        <w:ind w:leftChars="200" w:left="420"/>
      </w:pPr>
      <w:r>
        <w:rPr>
          <w:rFonts w:hint="eastAsia"/>
        </w:rPr>
        <w:t>控制器版本：</w:t>
      </w:r>
    </w:p>
    <w:p w14:paraId="1ED6B77A" w14:textId="77777777" w:rsidR="00461FBD" w:rsidRDefault="00461FBD" w:rsidP="00461FBD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14:paraId="2E4994EB" w14:textId="77777777" w:rsidR="00461FBD" w:rsidRDefault="00461FBD" w:rsidP="00461FBD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12.1.20200928093446,1</w:t>
      </w:r>
    </w:p>
    <w:p w14:paraId="57E2CDCB" w14:textId="77777777" w:rsidR="00461FBD" w:rsidRDefault="00461FBD" w:rsidP="00461FBD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14:paraId="32FDB718" w14:textId="77777777" w:rsidR="00461FBD" w:rsidRDefault="00461FBD" w:rsidP="00461FBD">
      <w:pPr>
        <w:ind w:leftChars="200" w:left="420"/>
      </w:pPr>
      <w:r>
        <w:rPr>
          <w:rFonts w:hint="eastAsia"/>
        </w:rPr>
        <w:t>测试电脑版本：</w:t>
      </w:r>
    </w:p>
    <w:p w14:paraId="4A65DF19" w14:textId="77777777" w:rsidR="00461FBD" w:rsidRDefault="00461FBD" w:rsidP="00461FBD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14:paraId="412C9195" w14:textId="77777777" w:rsidR="00461FBD" w:rsidRPr="00F726E2" w:rsidRDefault="00461FBD" w:rsidP="00461FBD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14:paraId="65D9D040" w14:textId="77777777" w:rsidR="00461FBD" w:rsidRDefault="00461FBD" w:rsidP="00461FBD">
      <w:pPr>
        <w:pStyle w:val="ab"/>
      </w:pPr>
    </w:p>
    <w:p w14:paraId="70172042" w14:textId="77777777" w:rsidR="00461FBD" w:rsidRDefault="00461FBD" w:rsidP="00461FBD">
      <w:pPr>
        <w:pStyle w:val="ab"/>
      </w:pPr>
    </w:p>
    <w:p w14:paraId="423D6B3A" w14:textId="77777777" w:rsidR="00461FBD" w:rsidRDefault="00461FBD" w:rsidP="00461FBD">
      <w:pPr>
        <w:widowControl/>
        <w:ind w:firstLineChars="0" w:firstLine="0"/>
        <w:jc w:val="left"/>
      </w:pPr>
      <w:r>
        <w:br w:type="page"/>
      </w:r>
    </w:p>
    <w:p w14:paraId="49477599" w14:textId="77777777" w:rsidR="00461FBD" w:rsidRDefault="00461FBD" w:rsidP="00461FBD">
      <w:pPr>
        <w:pStyle w:val="10"/>
      </w:pPr>
      <w:bookmarkStart w:id="5" w:name="_Toc64558429"/>
      <w:bookmarkStart w:id="6" w:name="_Toc123741365"/>
      <w:r>
        <w:rPr>
          <w:rFonts w:hint="eastAsia"/>
        </w:rPr>
        <w:lastRenderedPageBreak/>
        <w:t>查看已安装的</w:t>
      </w:r>
      <w:r>
        <w:rPr>
          <w:rFonts w:hint="eastAsia"/>
        </w:rPr>
        <w:t>function</w:t>
      </w:r>
      <w:bookmarkEnd w:id="5"/>
      <w:bookmarkEnd w:id="6"/>
    </w:p>
    <w:p w14:paraId="55774D24" w14:textId="77777777" w:rsidR="00461FBD" w:rsidRDefault="00461FBD" w:rsidP="00461FBD">
      <w:pPr>
        <w:ind w:firstLineChars="0"/>
      </w:pPr>
      <w:r>
        <w:rPr>
          <w:rFonts w:hint="eastAsia"/>
        </w:rPr>
        <w:t>配置</w:t>
      </w:r>
      <w:r>
        <w:rPr>
          <w:rFonts w:hint="eastAsia"/>
        </w:rPr>
        <w:t>I</w:t>
      </w:r>
      <w:r>
        <w:t>PC diagnostic</w:t>
      </w:r>
      <w:r>
        <w:rPr>
          <w:rFonts w:hint="eastAsia"/>
        </w:rPr>
        <w:t>后，可以使用网页访问控制器基础配置。在</w:t>
      </w:r>
      <w:r>
        <w:rPr>
          <w:rFonts w:hint="eastAsia"/>
        </w:rPr>
        <w:t>So</w:t>
      </w:r>
      <w:r>
        <w:t>ftware</w:t>
      </w:r>
      <w:r>
        <w:rPr>
          <w:rFonts w:hint="eastAsia"/>
        </w:rPr>
        <w:t>中可以查看到控制器已安装的</w:t>
      </w:r>
      <w:r>
        <w:rPr>
          <w:rFonts w:hint="eastAsia"/>
        </w:rPr>
        <w:t>Function</w:t>
      </w:r>
      <w:r>
        <w:rPr>
          <w:rFonts w:hint="eastAsia"/>
        </w:rPr>
        <w:t>信息。在这里查看是否安装了自己需要的</w:t>
      </w:r>
      <w:r>
        <w:rPr>
          <w:rFonts w:hint="eastAsia"/>
        </w:rPr>
        <w:t>Function</w:t>
      </w:r>
      <w:r>
        <w:rPr>
          <w:rFonts w:hint="eastAsia"/>
        </w:rPr>
        <w:t>。</w:t>
      </w:r>
    </w:p>
    <w:p w14:paraId="5CD740C2" w14:textId="77777777" w:rsidR="00461FBD" w:rsidRDefault="00461FBD" w:rsidP="00461FBD">
      <w:r>
        <w:rPr>
          <w:noProof/>
        </w:rPr>
        <w:drawing>
          <wp:inline distT="0" distB="0" distL="0" distR="0" wp14:anchorId="0799ECC5" wp14:editId="371D041B">
            <wp:extent cx="4208585" cy="3343780"/>
            <wp:effectExtent l="0" t="0" r="190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8736" cy="33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34C8" w14:textId="77777777" w:rsidR="00461FBD" w:rsidRDefault="00461FBD" w:rsidP="00461FBD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14:paraId="42E1C27C" w14:textId="77777777" w:rsidR="00461FBD" w:rsidRDefault="00461FBD" w:rsidP="00461FBD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14:paraId="69EEE31D" w14:textId="77777777" w:rsidR="00461FBD" w:rsidRPr="002E7C3D" w:rsidRDefault="00461FBD" w:rsidP="00461FBD">
      <w:pPr>
        <w:pStyle w:val="10"/>
      </w:pPr>
      <w:bookmarkStart w:id="7" w:name="_Toc64558430"/>
      <w:bookmarkStart w:id="8" w:name="_Toc123741366"/>
      <w:r w:rsidRPr="002E7C3D">
        <w:rPr>
          <w:rFonts w:hint="eastAsia"/>
        </w:rPr>
        <w:t>安装</w:t>
      </w:r>
      <w:r w:rsidRPr="002E7C3D">
        <w:rPr>
          <w:rFonts w:hint="eastAsia"/>
        </w:rPr>
        <w:t>function</w:t>
      </w:r>
      <w:bookmarkEnd w:id="7"/>
      <w:bookmarkEnd w:id="8"/>
    </w:p>
    <w:p w14:paraId="0C8BC819" w14:textId="77777777" w:rsidR="00461FBD" w:rsidRDefault="00461FBD" w:rsidP="00461FBD">
      <w:pPr>
        <w:pStyle w:val="20"/>
        <w:numPr>
          <w:ilvl w:val="1"/>
          <w:numId w:val="1"/>
        </w:numPr>
        <w:spacing w:beforeLines="0" w:before="0" w:afterLines="20" w:after="62"/>
        <w:ind w:leftChars="0" w:left="53" w:firstLine="0"/>
        <w:rPr>
          <w:b w:val="0"/>
        </w:rPr>
      </w:pPr>
      <w:bookmarkStart w:id="9" w:name="_Toc60067908"/>
      <w:bookmarkStart w:id="10" w:name="_Toc64558431"/>
      <w:bookmarkStart w:id="11" w:name="_Toc123741367"/>
      <w:r w:rsidRPr="002E7C3D">
        <w:rPr>
          <w:rFonts w:hint="eastAsia"/>
          <w:b w:val="0"/>
        </w:rPr>
        <w:t>联网下载安装包安装</w:t>
      </w:r>
      <w:bookmarkEnd w:id="9"/>
      <w:bookmarkEnd w:id="10"/>
      <w:bookmarkEnd w:id="11"/>
    </w:p>
    <w:p w14:paraId="69882485" w14:textId="77777777" w:rsidR="00461FBD" w:rsidRDefault="00461FBD" w:rsidP="00461FBD">
      <w:r>
        <w:rPr>
          <w:rFonts w:hint="eastAsia"/>
        </w:rPr>
        <w:t>此方法适用于手里没有安装包或希望安装最新版的</w:t>
      </w:r>
      <w:r>
        <w:rPr>
          <w:rFonts w:hint="eastAsia"/>
        </w:rPr>
        <w:t>Function</w:t>
      </w:r>
      <w:r>
        <w:rPr>
          <w:rFonts w:hint="eastAsia"/>
        </w:rPr>
        <w:t>，控制器需要连接互联网。</w:t>
      </w:r>
    </w:p>
    <w:p w14:paraId="26EE006C" w14:textId="77777777" w:rsidR="00461FBD" w:rsidRDefault="00461FBD" w:rsidP="00461FBD">
      <w:pPr>
        <w:pStyle w:val="ab"/>
        <w:numPr>
          <w:ilvl w:val="0"/>
          <w:numId w:val="12"/>
        </w:numPr>
        <w:ind w:left="420" w:firstLineChars="0"/>
      </w:pPr>
      <w:bookmarkStart w:id="12" w:name="_Hlk58502611"/>
      <w:r>
        <w:rPr>
          <w:rFonts w:hint="eastAsia"/>
        </w:rPr>
        <w:t>根据第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_Ref58834921 \r \h</w:instrText>
      </w:r>
      <w:r>
        <w:instrText xml:space="preserve"> </w:instrText>
      </w:r>
      <w:r>
        <w:fldChar w:fldCharType="separate"/>
      </w:r>
      <w:r w:rsidR="00D47C58">
        <w:rPr>
          <w:rFonts w:hint="eastAsia"/>
          <w:b/>
          <w:bCs/>
        </w:rPr>
        <w:t>错误</w:t>
      </w:r>
      <w:r w:rsidR="00D47C58">
        <w:rPr>
          <w:rFonts w:hint="eastAsia"/>
          <w:b/>
          <w:bCs/>
        </w:rPr>
        <w:t>!</w:t>
      </w:r>
      <w:r w:rsidR="00D47C58">
        <w:rPr>
          <w:rFonts w:hint="eastAsia"/>
          <w:b/>
          <w:bCs/>
        </w:rPr>
        <w:t>未找到引用源。</w:t>
      </w:r>
      <w:r>
        <w:fldChar w:fldCharType="end"/>
      </w:r>
      <w:r>
        <w:rPr>
          <w:rFonts w:hint="eastAsia"/>
        </w:rPr>
        <w:t>章安装完</w:t>
      </w:r>
      <w:r>
        <w:rPr>
          <w:rFonts w:hint="eastAsia"/>
        </w:rPr>
        <w:t>Putty</w:t>
      </w:r>
      <w:r>
        <w:rPr>
          <w:rFonts w:hint="eastAsia"/>
        </w:rPr>
        <w:t>后，双击打开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bookmarkEnd w:id="12"/>
    <w:p w14:paraId="1392FD9D" w14:textId="77777777" w:rsidR="00461FBD" w:rsidRDefault="00461FBD" w:rsidP="00461FBD">
      <w:pPr>
        <w:pStyle w:val="ab"/>
        <w:numPr>
          <w:ilvl w:val="0"/>
          <w:numId w:val="12"/>
        </w:numPr>
        <w:ind w:left="420" w:firstLineChars="0"/>
      </w:pPr>
      <w:r w:rsidRPr="007C16EA">
        <w:rPr>
          <w:rFonts w:hint="eastAsia"/>
        </w:rPr>
        <w:t>给控制器连上网络，可以在命令行中输入</w:t>
      </w:r>
      <w:r w:rsidRPr="002E7C3D">
        <w:t>ping www.baidu.com</w:t>
      </w:r>
      <w:r w:rsidRPr="007C16EA">
        <w:t>检查网络连接。使用</w:t>
      </w:r>
      <w:r w:rsidRPr="007C16EA">
        <w:t>[</w:t>
      </w:r>
      <w:proofErr w:type="spellStart"/>
      <w:r w:rsidRPr="007C16EA">
        <w:t>Ctrl+C</w:t>
      </w:r>
      <w:proofErr w:type="spellEnd"/>
      <w:r w:rsidRPr="007C16EA">
        <w:t>]</w:t>
      </w:r>
      <w:r w:rsidRPr="007C16EA">
        <w:t>命令退出</w:t>
      </w:r>
      <w:r w:rsidRPr="007C16EA">
        <w:t>ping</w:t>
      </w:r>
      <w:r w:rsidRPr="007C16EA">
        <w:t>命令。</w:t>
      </w:r>
    </w:p>
    <w:p w14:paraId="0918235D" w14:textId="77777777" w:rsidR="00461FBD" w:rsidRDefault="00461FBD" w:rsidP="00461FB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6F333EAC" wp14:editId="1BF83589">
            <wp:extent cx="3935578" cy="1486119"/>
            <wp:effectExtent l="0" t="0" r="825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35" cy="150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16A84" w14:textId="77777777" w:rsidR="00461FBD" w:rsidRDefault="00461FBD" w:rsidP="00461FB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运行命令</w:t>
      </w:r>
      <w:proofErr w:type="spellStart"/>
      <w:r w:rsidRPr="002E7C3D">
        <w:t>doas</w:t>
      </w:r>
      <w:proofErr w:type="spellEnd"/>
      <w:r w:rsidRPr="002E7C3D">
        <w:t xml:space="preserve"> </w:t>
      </w:r>
      <w:proofErr w:type="spellStart"/>
      <w:r w:rsidRPr="002E7C3D">
        <w:t>sh</w:t>
      </w:r>
      <w:proofErr w:type="spellEnd"/>
      <w:r w:rsidRPr="002E7C3D">
        <w:t xml:space="preserve"> /usr/local/share/examples/bhf/pkgrepo-set.sh </w:t>
      </w:r>
      <w:proofErr w:type="spellStart"/>
      <w:r w:rsidRPr="002E7C3D">
        <w:t>china</w:t>
      </w:r>
      <w:proofErr w:type="spellEnd"/>
      <w:r>
        <w:rPr>
          <w:rFonts w:hint="eastAsia"/>
        </w:rPr>
        <w:t>切换到中国服务器。</w:t>
      </w:r>
    </w:p>
    <w:p w14:paraId="7D3051F2" w14:textId="77777777" w:rsidR="00461FBD" w:rsidRDefault="00461FBD" w:rsidP="00461FB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1C2A95B9" wp14:editId="28BEA297">
            <wp:extent cx="4498848" cy="314465"/>
            <wp:effectExtent l="0" t="0" r="0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7786" cy="3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A4D4" w14:textId="77777777" w:rsidR="00461FBD" w:rsidRPr="002E7C3D" w:rsidRDefault="00461FBD" w:rsidP="00461FB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在安装软件之前，首先搜索软件包服务器上是否有可用的软件。注意，搜索是不区分大小写的。只有在后缀为</w:t>
      </w:r>
      <w:r>
        <w:t>-C</w:t>
      </w:r>
      <w:r>
        <w:t>的情况下才会区分大小写。</w:t>
      </w:r>
      <w:r>
        <w:rPr>
          <w:rFonts w:hint="eastAsia"/>
        </w:rPr>
        <w:t>在命令行中输入命令</w:t>
      </w:r>
      <w:r w:rsidRPr="002E7C3D">
        <w:t>pkg search &lt;</w:t>
      </w:r>
      <w:proofErr w:type="spellStart"/>
      <w:r w:rsidRPr="002E7C3D">
        <w:t>packagename</w:t>
      </w:r>
      <w:proofErr w:type="spellEnd"/>
      <w:r w:rsidRPr="002E7C3D">
        <w:t>&gt;</w:t>
      </w:r>
      <w:r w:rsidRPr="002E7C3D">
        <w:rPr>
          <w:rFonts w:hint="eastAsia"/>
        </w:rPr>
        <w:t>。</w:t>
      </w:r>
    </w:p>
    <w:p w14:paraId="2FF432DB" w14:textId="77777777" w:rsidR="00461FBD" w:rsidRPr="00E04602" w:rsidRDefault="00461FBD" w:rsidP="00461FBD">
      <w:pPr>
        <w:pStyle w:val="ab"/>
        <w:ind w:left="1260" w:firstLineChars="0" w:firstLine="0"/>
      </w:pPr>
      <w:r>
        <w:rPr>
          <w:noProof/>
        </w:rPr>
        <w:lastRenderedPageBreak/>
        <w:drawing>
          <wp:inline distT="0" distB="0" distL="0" distR="0" wp14:anchorId="3470402A" wp14:editId="515A65C5">
            <wp:extent cx="4498340" cy="74359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0802" cy="7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CD3B" w14:textId="77777777" w:rsidR="00461FBD" w:rsidRPr="00E04602" w:rsidRDefault="00461FBD" w:rsidP="00461FBD">
      <w:pPr>
        <w:pStyle w:val="ab"/>
        <w:numPr>
          <w:ilvl w:val="0"/>
          <w:numId w:val="12"/>
        </w:numPr>
        <w:ind w:left="420" w:firstLineChars="0"/>
      </w:pPr>
      <w:r w:rsidRPr="00E04602">
        <w:rPr>
          <w:rFonts w:hint="eastAsia"/>
        </w:rPr>
        <w:t>在命令行中</w:t>
      </w:r>
      <w:r>
        <w:rPr>
          <w:rFonts w:hint="eastAsia"/>
        </w:rPr>
        <w:t>输入</w:t>
      </w:r>
      <w:proofErr w:type="spellStart"/>
      <w:r w:rsidRPr="002E7C3D">
        <w:t>doas</w:t>
      </w:r>
      <w:proofErr w:type="spellEnd"/>
      <w:r w:rsidRPr="002E7C3D">
        <w:t xml:space="preserve"> pkg install &lt;</w:t>
      </w:r>
      <w:proofErr w:type="spellStart"/>
      <w:r w:rsidRPr="002E7C3D">
        <w:t>packagename</w:t>
      </w:r>
      <w:proofErr w:type="spellEnd"/>
      <w:r w:rsidRPr="002E7C3D">
        <w:t xml:space="preserve">&gt; </w:t>
      </w:r>
      <w:r w:rsidRPr="002E7C3D">
        <w:rPr>
          <w:rFonts w:hint="eastAsia"/>
        </w:rPr>
        <w:t>安装相应的</w:t>
      </w:r>
      <w:r w:rsidRPr="002E7C3D">
        <w:rPr>
          <w:rFonts w:hint="eastAsia"/>
        </w:rPr>
        <w:t>Function</w:t>
      </w:r>
      <w:r w:rsidRPr="002E7C3D">
        <w:rPr>
          <w:rFonts w:hint="eastAsia"/>
        </w:rPr>
        <w:t>。</w:t>
      </w:r>
    </w:p>
    <w:p w14:paraId="7E8129D2" w14:textId="77777777" w:rsidR="00461FBD" w:rsidRPr="00E04602" w:rsidRDefault="00461FBD" w:rsidP="00461FB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13FF2098" wp14:editId="3D921B85">
            <wp:extent cx="4498340" cy="134214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9499" cy="1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51E1" w14:textId="77777777" w:rsidR="00461FBD" w:rsidRDefault="00461FBD" w:rsidP="00461FB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使用</w:t>
      </w:r>
      <w:r>
        <w:rPr>
          <w:rFonts w:hint="eastAsia"/>
        </w:rPr>
        <w:t>[y</w:t>
      </w:r>
      <w:r>
        <w:t>]</w:t>
      </w:r>
      <w:r>
        <w:rPr>
          <w:rFonts w:hint="eastAsia"/>
        </w:rPr>
        <w:t>来确认安装。</w:t>
      </w:r>
    </w:p>
    <w:p w14:paraId="5807F07D" w14:textId="77777777" w:rsidR="00461FBD" w:rsidRPr="002E7C3D" w:rsidRDefault="00461FBD" w:rsidP="00461FBD"/>
    <w:p w14:paraId="43A1DDC0" w14:textId="77777777" w:rsidR="00461FBD" w:rsidRDefault="00461FBD" w:rsidP="00461FBD">
      <w:pPr>
        <w:pStyle w:val="20"/>
        <w:numPr>
          <w:ilvl w:val="1"/>
          <w:numId w:val="1"/>
        </w:numPr>
        <w:spacing w:beforeLines="0" w:before="0" w:afterLines="20" w:after="62"/>
        <w:ind w:leftChars="0" w:left="53" w:firstLine="0"/>
      </w:pPr>
      <w:bookmarkStart w:id="13" w:name="_Toc60067909"/>
      <w:bookmarkStart w:id="14" w:name="_Toc64558432"/>
      <w:bookmarkStart w:id="15" w:name="_Toc123741368"/>
      <w:r>
        <w:rPr>
          <w:rFonts w:hint="eastAsia"/>
        </w:rPr>
        <w:t>用已有安装包安装</w:t>
      </w:r>
      <w:bookmarkEnd w:id="13"/>
      <w:bookmarkEnd w:id="14"/>
      <w:bookmarkEnd w:id="15"/>
    </w:p>
    <w:p w14:paraId="33C4EFA2" w14:textId="77777777" w:rsidR="00461FBD" w:rsidRDefault="00461FBD" w:rsidP="00461FBD">
      <w:pPr>
        <w:ind w:firstLineChars="0"/>
      </w:pPr>
      <w:r>
        <w:rPr>
          <w:rFonts w:hint="eastAsia"/>
        </w:rPr>
        <w:t>本方法适用于离线安装</w:t>
      </w:r>
      <w:r>
        <w:rPr>
          <w:rFonts w:hint="eastAsia"/>
        </w:rPr>
        <w:t>Function</w:t>
      </w:r>
      <w:r>
        <w:rPr>
          <w:rFonts w:hint="eastAsia"/>
        </w:rPr>
        <w:t>或安装已有</w:t>
      </w:r>
      <w:proofErr w:type="gramStart"/>
      <w:r>
        <w:rPr>
          <w:rFonts w:hint="eastAsia"/>
        </w:rPr>
        <w:t>安装安装</w:t>
      </w:r>
      <w:proofErr w:type="gramEnd"/>
      <w:r>
        <w:rPr>
          <w:rFonts w:hint="eastAsia"/>
        </w:rPr>
        <w:t>包的</w:t>
      </w:r>
      <w:r>
        <w:rPr>
          <w:rFonts w:hint="eastAsia"/>
        </w:rPr>
        <w:t>Function</w:t>
      </w:r>
      <w:r>
        <w:rPr>
          <w:rFonts w:hint="eastAsia"/>
        </w:rPr>
        <w:t>。安装包可以从可以上网的</w:t>
      </w:r>
      <w:r>
        <w:t>BSD</w:t>
      </w:r>
      <w:r>
        <w:rPr>
          <w:rFonts w:hint="eastAsia"/>
        </w:rPr>
        <w:t>上下载安装包，也可以从安装过相应</w:t>
      </w:r>
      <w:r>
        <w:rPr>
          <w:rFonts w:hint="eastAsia"/>
        </w:rPr>
        <w:t>Function</w:t>
      </w:r>
      <w:r>
        <w:rPr>
          <w:rFonts w:hint="eastAsia"/>
        </w:rPr>
        <w:t>的</w:t>
      </w:r>
      <w:r>
        <w:t>BSD</w:t>
      </w:r>
      <w:r>
        <w:rPr>
          <w:rFonts w:hint="eastAsia"/>
        </w:rPr>
        <w:t>上拷贝安装包。</w:t>
      </w:r>
    </w:p>
    <w:p w14:paraId="2529EE5F" w14:textId="77777777" w:rsidR="00461FBD" w:rsidRDefault="00461FBD" w:rsidP="00461FBD">
      <w:pPr>
        <w:pStyle w:val="ab"/>
        <w:numPr>
          <w:ilvl w:val="0"/>
          <w:numId w:val="13"/>
        </w:numPr>
        <w:ind w:left="420" w:firstLineChars="0"/>
      </w:pPr>
      <w:r>
        <w:rPr>
          <w:rFonts w:hint="eastAsia"/>
        </w:rPr>
        <w:t>打开</w:t>
      </w:r>
      <w:r>
        <w:rPr>
          <w:rFonts w:hint="eastAsia"/>
        </w:rPr>
        <w:t>Putty</w:t>
      </w:r>
      <w:r>
        <w:rPr>
          <w:rFonts w:hint="eastAsia"/>
        </w:rPr>
        <w:t>，连接控制器</w:t>
      </w:r>
    </w:p>
    <w:p w14:paraId="54AA8827" w14:textId="77777777" w:rsidR="00461FBD" w:rsidRDefault="00461FBD" w:rsidP="00461FBD">
      <w:pPr>
        <w:pStyle w:val="ab"/>
        <w:numPr>
          <w:ilvl w:val="0"/>
          <w:numId w:val="13"/>
        </w:numPr>
        <w:ind w:left="420" w:firstLineChars="0"/>
      </w:pPr>
      <w:r>
        <w:rPr>
          <w:rFonts w:hint="eastAsia"/>
        </w:rPr>
        <w:t>打开</w:t>
      </w:r>
      <w:r>
        <w:rPr>
          <w:rFonts w:hint="eastAsia"/>
        </w:rPr>
        <w:t>Win</w:t>
      </w:r>
      <w:r>
        <w:t>SCP</w:t>
      </w:r>
      <w:r>
        <w:rPr>
          <w:rFonts w:hint="eastAsia"/>
        </w:rPr>
        <w:t>，连接控制器</w:t>
      </w:r>
    </w:p>
    <w:p w14:paraId="2D36319C" w14:textId="77777777" w:rsidR="00461FBD" w:rsidRDefault="00461FBD" w:rsidP="00461FBD">
      <w:pPr>
        <w:pStyle w:val="ab"/>
        <w:numPr>
          <w:ilvl w:val="0"/>
          <w:numId w:val="13"/>
        </w:numPr>
        <w:ind w:left="420" w:firstLineChars="0"/>
      </w:pPr>
      <w:r>
        <w:rPr>
          <w:rFonts w:hint="eastAsia"/>
        </w:rPr>
        <w:t>联网下载安装包（</w:t>
      </w:r>
      <w:r w:rsidRPr="002E7C3D">
        <w:rPr>
          <w:rFonts w:hint="eastAsia"/>
        </w:rPr>
        <w:t>注：安装</w:t>
      </w:r>
      <w:proofErr w:type="gramStart"/>
      <w:r w:rsidRPr="002E7C3D">
        <w:rPr>
          <w:rFonts w:hint="eastAsia"/>
        </w:rPr>
        <w:t>包必须</w:t>
      </w:r>
      <w:proofErr w:type="gramEnd"/>
      <w:r w:rsidRPr="002E7C3D">
        <w:rPr>
          <w:rFonts w:hint="eastAsia"/>
        </w:rPr>
        <w:t>包含所有的依赖安装包，否则安装不成功。</w:t>
      </w:r>
      <w:r>
        <w:rPr>
          <w:rFonts w:hint="eastAsia"/>
        </w:rPr>
        <w:t>）</w:t>
      </w:r>
    </w:p>
    <w:p w14:paraId="131A07AA" w14:textId="77777777" w:rsidR="00461FBD" w:rsidRPr="004F250B" w:rsidRDefault="00461FBD" w:rsidP="00461FBD">
      <w:pPr>
        <w:pStyle w:val="ab"/>
        <w:numPr>
          <w:ilvl w:val="0"/>
          <w:numId w:val="13"/>
        </w:numPr>
        <w:ind w:left="420" w:firstLineChars="0"/>
      </w:pPr>
      <w:bookmarkStart w:id="16" w:name="OLE_LINK13"/>
      <w:bookmarkStart w:id="17" w:name="OLE_LINK14"/>
      <w:r>
        <w:rPr>
          <w:rFonts w:hint="eastAsia"/>
        </w:rPr>
        <w:t>将</w:t>
      </w:r>
      <w:bookmarkStart w:id="18" w:name="OLE_LINK12"/>
      <w:r>
        <w:rPr>
          <w:rFonts w:hint="eastAsia"/>
        </w:rPr>
        <w:t>T</w:t>
      </w:r>
      <w:r>
        <w:t>C/BSD</w:t>
      </w:r>
      <w:r w:rsidRPr="002E7C3D">
        <w:rPr>
          <w:rFonts w:hint="eastAsia"/>
        </w:rPr>
        <w:t>设备</w:t>
      </w:r>
      <w:bookmarkEnd w:id="18"/>
      <w:r w:rsidRPr="002E7C3D">
        <w:rPr>
          <w:rFonts w:hint="eastAsia"/>
        </w:rPr>
        <w:t>联网，可以使用</w:t>
      </w:r>
      <w:r w:rsidRPr="002E7C3D">
        <w:rPr>
          <w:rFonts w:hint="eastAsia"/>
        </w:rPr>
        <w:t>ping</w:t>
      </w:r>
      <w:r w:rsidRPr="002E7C3D">
        <w:t xml:space="preserve"> www.baidu.com</w:t>
      </w:r>
      <w:r w:rsidRPr="002E7C3D">
        <w:rPr>
          <w:rFonts w:hint="eastAsia"/>
        </w:rPr>
        <w:t>测试是否已经联网</w:t>
      </w:r>
    </w:p>
    <w:p w14:paraId="68A4BE00" w14:textId="77777777" w:rsidR="00461FBD" w:rsidRDefault="00461FBD" w:rsidP="00461FBD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29368EEA" wp14:editId="2D15796E">
            <wp:extent cx="4219270" cy="2113700"/>
            <wp:effectExtent l="0" t="0" r="0" b="127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49214" cy="21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9FD84" w14:textId="77777777" w:rsidR="00461FBD" w:rsidRPr="004F250B" w:rsidRDefault="00461FBD" w:rsidP="00461FBD">
      <w:pPr>
        <w:ind w:firstLineChars="0"/>
      </w:pPr>
      <w:r>
        <w:rPr>
          <w:rFonts w:hint="eastAsia"/>
        </w:rPr>
        <w:t>注：</w:t>
      </w:r>
      <w:r>
        <w:rPr>
          <w:rFonts w:hint="eastAsia"/>
        </w:rPr>
        <w:t>T</w:t>
      </w:r>
      <w:r>
        <w:t>C/BSD</w:t>
      </w:r>
      <w:r w:rsidRPr="002E7C3D">
        <w:rPr>
          <w:rFonts w:ascii="Arial-ItalicMT" w:eastAsia="Arial-ItalicMT" w:cs="Arial-ItalicMT" w:hint="eastAsia"/>
          <w:kern w:val="0"/>
          <w:sz w:val="20"/>
          <w:szCs w:val="20"/>
        </w:rPr>
        <w:t>设备联网不能配置固定IP，网卡必须为D</w:t>
      </w:r>
      <w:r w:rsidRPr="002E7C3D">
        <w:rPr>
          <w:rFonts w:ascii="Arial-ItalicMT" w:eastAsia="Arial-ItalicMT" w:cs="Arial-ItalicMT"/>
          <w:kern w:val="0"/>
          <w:sz w:val="20"/>
          <w:szCs w:val="20"/>
        </w:rPr>
        <w:t>CHP</w:t>
      </w:r>
      <w:r w:rsidRPr="002E7C3D">
        <w:rPr>
          <w:rFonts w:ascii="Arial-ItalicMT" w:eastAsia="Arial-ItalicMT" w:cs="Arial-ItalicMT" w:hint="eastAsia"/>
          <w:kern w:val="0"/>
          <w:sz w:val="20"/>
          <w:szCs w:val="20"/>
        </w:rPr>
        <w:t>。使用</w:t>
      </w:r>
      <w:proofErr w:type="spellStart"/>
      <w:r w:rsidRPr="002E7C3D">
        <w:rPr>
          <w:rFonts w:ascii="Arial-ItalicMT" w:eastAsia="Arial-ItalicMT" w:cs="Arial-ItalicMT" w:hint="eastAsia"/>
          <w:kern w:val="0"/>
          <w:sz w:val="20"/>
          <w:szCs w:val="20"/>
        </w:rPr>
        <w:t>Ctrl+</w:t>
      </w:r>
      <w:r w:rsidRPr="002E7C3D">
        <w:rPr>
          <w:rFonts w:ascii="Arial-ItalicMT" w:eastAsia="Arial-ItalicMT" w:cs="Arial-ItalicMT"/>
          <w:kern w:val="0"/>
          <w:sz w:val="20"/>
          <w:szCs w:val="20"/>
        </w:rPr>
        <w:t>C</w:t>
      </w:r>
      <w:proofErr w:type="spellEnd"/>
      <w:r w:rsidRPr="002E7C3D">
        <w:rPr>
          <w:rFonts w:ascii="Arial-ItalicMT" w:eastAsia="Arial-ItalicMT" w:cs="Arial-ItalicMT" w:hint="eastAsia"/>
          <w:kern w:val="0"/>
          <w:sz w:val="20"/>
          <w:szCs w:val="20"/>
        </w:rPr>
        <w:t>退出ping命令。</w:t>
      </w:r>
    </w:p>
    <w:bookmarkEnd w:id="16"/>
    <w:bookmarkEnd w:id="17"/>
    <w:p w14:paraId="671F5990" w14:textId="77777777" w:rsidR="00461FBD" w:rsidRDefault="00461FBD" w:rsidP="00461FBD">
      <w:pPr>
        <w:pStyle w:val="ab"/>
        <w:numPr>
          <w:ilvl w:val="0"/>
          <w:numId w:val="13"/>
        </w:numPr>
        <w:ind w:left="420" w:firstLineChars="0"/>
      </w:pPr>
      <w:r>
        <w:rPr>
          <w:rFonts w:hint="eastAsia"/>
        </w:rPr>
        <w:t>使用</w:t>
      </w:r>
      <w:proofErr w:type="spellStart"/>
      <w:r w:rsidRPr="002E7C3D">
        <w:rPr>
          <w:rFonts w:hint="eastAsia"/>
        </w:rPr>
        <w:t>d</w:t>
      </w:r>
      <w:r w:rsidRPr="002E7C3D">
        <w:t>oas</w:t>
      </w:r>
      <w:proofErr w:type="spellEnd"/>
      <w:r w:rsidRPr="002E7C3D">
        <w:t xml:space="preserve"> pkg fetch &lt;</w:t>
      </w:r>
      <w:proofErr w:type="spellStart"/>
      <w:r w:rsidRPr="002E7C3D">
        <w:t>packagename</w:t>
      </w:r>
      <w:proofErr w:type="spellEnd"/>
      <w:r w:rsidRPr="002E7C3D">
        <w:t>&gt;</w:t>
      </w:r>
      <w:r>
        <w:rPr>
          <w:rFonts w:hint="eastAsia"/>
        </w:rPr>
        <w:t>连网下载所需的安装包，下载的安装包在</w:t>
      </w:r>
      <w:r w:rsidRPr="004F250B">
        <w:t>/var/cache/pkg</w:t>
      </w:r>
      <w:r>
        <w:rPr>
          <w:rFonts w:hint="eastAsia"/>
        </w:rPr>
        <w:t>里。</w:t>
      </w:r>
    </w:p>
    <w:p w14:paraId="38BBD463" w14:textId="77777777" w:rsidR="00461FBD" w:rsidRDefault="00461FBD" w:rsidP="00461FBD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2BE0434F" wp14:editId="5582F913">
            <wp:extent cx="4618709" cy="1097280"/>
            <wp:effectExtent l="0" t="0" r="0" b="762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-1" b="57850"/>
                    <a:stretch/>
                  </pic:blipFill>
                  <pic:spPr bwMode="auto">
                    <a:xfrm>
                      <a:off x="0" y="0"/>
                      <a:ext cx="4720659" cy="112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FA319" w14:textId="77777777" w:rsidR="00461FBD" w:rsidRDefault="00461FBD" w:rsidP="00461FBD">
      <w:pPr>
        <w:pStyle w:val="ab"/>
        <w:numPr>
          <w:ilvl w:val="0"/>
          <w:numId w:val="13"/>
        </w:numPr>
        <w:ind w:left="420" w:firstLineChars="0"/>
      </w:pPr>
      <w:r>
        <w:rPr>
          <w:rFonts w:hint="eastAsia"/>
        </w:rPr>
        <w:t>将</w:t>
      </w:r>
      <w:r>
        <w:rPr>
          <w:rFonts w:hint="eastAsia"/>
        </w:rPr>
        <w:t>T</w:t>
      </w:r>
      <w:r>
        <w:t>C/BSD</w:t>
      </w:r>
      <w:r w:rsidRPr="00F26EB1">
        <w:rPr>
          <w:rFonts w:hint="eastAsia"/>
        </w:rPr>
        <w:t>设备连到测试电脑上</w:t>
      </w:r>
      <w:r w:rsidRPr="002E7C3D">
        <w:rPr>
          <w:rFonts w:hint="eastAsia"/>
        </w:rPr>
        <w:t>，</w:t>
      </w:r>
      <w:r>
        <w:rPr>
          <w:rFonts w:hint="eastAsia"/>
        </w:rPr>
        <w:t>打开</w:t>
      </w:r>
      <w:r>
        <w:rPr>
          <w:rFonts w:hint="eastAsia"/>
        </w:rPr>
        <w:t>Win</w:t>
      </w:r>
      <w:r>
        <w:t>SCP</w:t>
      </w:r>
      <w:r>
        <w:rPr>
          <w:rFonts w:hint="eastAsia"/>
        </w:rPr>
        <w:t>，远程连接</w:t>
      </w:r>
      <w:r>
        <w:rPr>
          <w:rFonts w:hint="eastAsia"/>
        </w:rPr>
        <w:t>T</w:t>
      </w:r>
      <w:r>
        <w:t>C/BSD</w:t>
      </w:r>
      <w:r w:rsidRPr="002E7C3D">
        <w:rPr>
          <w:rFonts w:hint="eastAsia"/>
        </w:rPr>
        <w:t>设备。在</w:t>
      </w:r>
      <w:r w:rsidRPr="004F250B">
        <w:t>/var/cache/pkg</w:t>
      </w:r>
      <w:r>
        <w:rPr>
          <w:rFonts w:hint="eastAsia"/>
        </w:rPr>
        <w:t>文件夹下将安装包拷贝出来，可以拷贝到测试电脑或</w:t>
      </w:r>
      <w:r>
        <w:rPr>
          <w:rFonts w:hint="eastAsia"/>
        </w:rPr>
        <w:t>U</w:t>
      </w:r>
      <w:r>
        <w:rPr>
          <w:rFonts w:hint="eastAsia"/>
        </w:rPr>
        <w:t>盘里。</w:t>
      </w:r>
    </w:p>
    <w:p w14:paraId="70B0B458" w14:textId="77777777" w:rsidR="00461FBD" w:rsidRDefault="00461FBD" w:rsidP="00461FBD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14:paraId="46039200" w14:textId="77777777" w:rsidR="00461FBD" w:rsidRDefault="00461FBD" w:rsidP="00461FBD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14:paraId="22C38D0F" w14:textId="45DBB744" w:rsidR="00840E95" w:rsidRDefault="00840E95" w:rsidP="00461FBD">
      <w:pPr>
        <w:pStyle w:val="3"/>
        <w:spacing w:beforeLines="0" w:before="0" w:line="240" w:lineRule="auto"/>
        <w:ind w:left="0" w:firstLineChars="200" w:firstLine="482"/>
      </w:pPr>
      <w:bookmarkStart w:id="19" w:name="_Toc60067913"/>
      <w:bookmarkStart w:id="20" w:name="_Toc64558433"/>
      <w:bookmarkStart w:id="21" w:name="_Toc123741369"/>
      <w:r>
        <w:rPr>
          <w:rFonts w:hint="eastAsia"/>
        </w:rPr>
        <w:t>从</w:t>
      </w:r>
      <w:r>
        <w:t>TC/BSD</w:t>
      </w:r>
      <w:r>
        <w:rPr>
          <w:rFonts w:hint="eastAsia"/>
        </w:rPr>
        <w:t>文件服务器中下载安装包</w:t>
      </w:r>
      <w:bookmarkEnd w:id="21"/>
    </w:p>
    <w:p w14:paraId="191281A6" w14:textId="0A0E5DE6" w:rsidR="00840E95" w:rsidRDefault="00840E95" w:rsidP="00840E95">
      <w:hyperlink r:id="rId25" w:history="1">
        <w:r w:rsidRPr="00840E95">
          <w:rPr>
            <w:rStyle w:val="a8"/>
          </w:rPr>
          <w:t>https://tcbsd.beckhoff.com.cn/TCBSD/13/stable/packages/All/</w:t>
        </w:r>
      </w:hyperlink>
    </w:p>
    <w:p w14:paraId="6434E498" w14:textId="7C57B2A5" w:rsidR="00840E95" w:rsidRPr="00840E95" w:rsidRDefault="00840E95" w:rsidP="00840E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6D5ADA" wp14:editId="2045B92A">
            <wp:extent cx="5713095" cy="3019425"/>
            <wp:effectExtent l="0" t="0" r="1905" b="952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D18F" w14:textId="0A4F6432" w:rsidR="00461FBD" w:rsidRPr="002E7C3D" w:rsidRDefault="00461FBD" w:rsidP="00461FBD">
      <w:pPr>
        <w:pStyle w:val="3"/>
        <w:spacing w:beforeLines="0" w:before="0" w:line="240" w:lineRule="auto"/>
        <w:ind w:left="0" w:firstLineChars="200" w:firstLine="482"/>
      </w:pPr>
      <w:bookmarkStart w:id="22" w:name="_Toc123741370"/>
      <w:r w:rsidRPr="002E7C3D">
        <w:rPr>
          <w:rFonts w:hint="eastAsia"/>
        </w:rPr>
        <w:t>从已安装过所需</w:t>
      </w:r>
      <w:r w:rsidRPr="002E7C3D">
        <w:t>Function</w:t>
      </w:r>
      <w:r w:rsidRPr="002E7C3D">
        <w:t>的电脑拷贝安装包</w:t>
      </w:r>
      <w:bookmarkEnd w:id="19"/>
      <w:bookmarkEnd w:id="20"/>
      <w:bookmarkEnd w:id="22"/>
    </w:p>
    <w:p w14:paraId="5DE82055" w14:textId="77777777" w:rsidR="00461FBD" w:rsidRDefault="00461FBD" w:rsidP="00461FBD">
      <w:pPr>
        <w:ind w:firstLineChars="0"/>
      </w:pPr>
    </w:p>
    <w:p w14:paraId="2D2D3E5D" w14:textId="77777777" w:rsidR="00461FBD" w:rsidRDefault="00461FBD" w:rsidP="00461FBD">
      <w:pPr>
        <w:ind w:firstLineChars="0"/>
      </w:pPr>
      <w:r w:rsidRPr="002E20A3">
        <w:rPr>
          <w:rFonts w:hint="eastAsia"/>
        </w:rPr>
        <w:t>可以找一台</w:t>
      </w:r>
      <w:r>
        <w:rPr>
          <w:rFonts w:hint="eastAsia"/>
        </w:rPr>
        <w:t>已</w:t>
      </w:r>
      <w:r w:rsidRPr="002E20A3">
        <w:rPr>
          <w:rFonts w:hint="eastAsia"/>
        </w:rPr>
        <w:t>安装过所需</w:t>
      </w:r>
      <w:r w:rsidRPr="002E20A3">
        <w:rPr>
          <w:rFonts w:hint="eastAsia"/>
        </w:rPr>
        <w:t>Function</w:t>
      </w:r>
      <w:r w:rsidRPr="002E20A3">
        <w:rPr>
          <w:rFonts w:hint="eastAsia"/>
        </w:rPr>
        <w:t>的电脑，</w:t>
      </w:r>
      <w:r>
        <w:rPr>
          <w:rFonts w:hint="eastAsia"/>
        </w:rPr>
        <w:t>连上测试电脑，打开</w:t>
      </w:r>
      <w:r>
        <w:rPr>
          <w:rFonts w:hint="eastAsia"/>
        </w:rPr>
        <w:t>Win</w:t>
      </w:r>
      <w:r>
        <w:t>SCP</w:t>
      </w:r>
      <w:r>
        <w:rPr>
          <w:rFonts w:hint="eastAsia"/>
        </w:rPr>
        <w:t>，</w:t>
      </w:r>
      <w:r w:rsidRPr="002E20A3">
        <w:rPr>
          <w:rFonts w:hint="eastAsia"/>
        </w:rPr>
        <w:t>在</w:t>
      </w:r>
      <w:r w:rsidRPr="002E20A3">
        <w:rPr>
          <w:rFonts w:hint="eastAsia"/>
        </w:rPr>
        <w:t>/var/cache/pkg</w:t>
      </w:r>
      <w:r w:rsidRPr="002E20A3">
        <w:rPr>
          <w:rFonts w:hint="eastAsia"/>
        </w:rPr>
        <w:t>下找到</w:t>
      </w:r>
      <w:r>
        <w:rPr>
          <w:rFonts w:hint="eastAsia"/>
        </w:rPr>
        <w:t>所需</w:t>
      </w:r>
      <w:r w:rsidRPr="002E20A3">
        <w:rPr>
          <w:rFonts w:hint="eastAsia"/>
        </w:rPr>
        <w:t>的那个</w:t>
      </w:r>
      <w:r w:rsidRPr="002E20A3">
        <w:rPr>
          <w:rFonts w:hint="eastAsia"/>
        </w:rPr>
        <w:t>Function</w:t>
      </w:r>
      <w:r w:rsidRPr="002E20A3">
        <w:rPr>
          <w:rFonts w:hint="eastAsia"/>
        </w:rPr>
        <w:t>。</w:t>
      </w:r>
      <w:r>
        <w:rPr>
          <w:rFonts w:hint="eastAsia"/>
        </w:rPr>
        <w:t>将安装包拷贝出来，可以拷贝到测试电脑或</w:t>
      </w:r>
      <w:r>
        <w:rPr>
          <w:rFonts w:hint="eastAsia"/>
        </w:rPr>
        <w:t>U</w:t>
      </w:r>
      <w:r>
        <w:rPr>
          <w:rFonts w:hint="eastAsia"/>
        </w:rPr>
        <w:t>盘里。</w:t>
      </w:r>
    </w:p>
    <w:p w14:paraId="3BBE3553" w14:textId="77777777" w:rsidR="00461FBD" w:rsidRDefault="00461FBD" w:rsidP="00461FBD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1C9A43C4" wp14:editId="65268553">
            <wp:extent cx="4718050" cy="2362083"/>
            <wp:effectExtent l="0" t="0" r="6350" b="6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50019"/>
                    <a:stretch/>
                  </pic:blipFill>
                  <pic:spPr bwMode="auto">
                    <a:xfrm>
                      <a:off x="0" y="0"/>
                      <a:ext cx="4746214" cy="2376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08C32" w14:textId="77777777" w:rsidR="00461FBD" w:rsidRDefault="00461FBD" w:rsidP="00461FBD">
      <w:pPr>
        <w:pStyle w:val="3"/>
        <w:spacing w:beforeLines="0" w:before="0" w:line="240" w:lineRule="auto"/>
        <w:ind w:left="0" w:firstLineChars="200" w:firstLine="482"/>
      </w:pPr>
      <w:bookmarkStart w:id="23" w:name="_Toc60067914"/>
      <w:bookmarkStart w:id="24" w:name="_Toc64558434"/>
      <w:bookmarkStart w:id="25" w:name="_Toc123741371"/>
      <w:r>
        <w:rPr>
          <w:rFonts w:hint="eastAsia"/>
        </w:rPr>
        <w:t>操作步骤</w:t>
      </w:r>
      <w:bookmarkEnd w:id="23"/>
      <w:bookmarkEnd w:id="24"/>
      <w:bookmarkEnd w:id="25"/>
    </w:p>
    <w:p w14:paraId="14DF01E1" w14:textId="77777777" w:rsidR="00461FBD" w:rsidRDefault="00461FBD" w:rsidP="00461FB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t>将控制器连接电脑，打开</w:t>
      </w:r>
      <w:r>
        <w:rPr>
          <w:rFonts w:hint="eastAsia"/>
        </w:rPr>
        <w:t>W</w:t>
      </w:r>
      <w:r>
        <w:t>inSCP</w:t>
      </w:r>
      <w:r>
        <w:rPr>
          <w:rFonts w:hint="eastAsia"/>
        </w:rPr>
        <w:t>，在</w:t>
      </w:r>
      <w:r w:rsidRPr="00385B59">
        <w:t>/var/cache</w:t>
      </w:r>
      <w:r>
        <w:rPr>
          <w:rFonts w:hint="eastAsia"/>
        </w:rPr>
        <w:t>文件夹下新建</w:t>
      </w:r>
      <w:r>
        <w:t>pkg</w:t>
      </w:r>
      <w:r>
        <w:rPr>
          <w:rFonts w:hint="eastAsia"/>
        </w:rPr>
        <w:t>文件夹。</w:t>
      </w:r>
    </w:p>
    <w:p w14:paraId="4A57D28E" w14:textId="77777777" w:rsidR="00461FBD" w:rsidRDefault="00461FBD" w:rsidP="00461FBD">
      <w:pPr>
        <w:ind w:left="2100"/>
      </w:pPr>
      <w:r>
        <w:rPr>
          <w:noProof/>
        </w:rPr>
        <w:lastRenderedPageBreak/>
        <w:drawing>
          <wp:inline distT="0" distB="0" distL="0" distR="0" wp14:anchorId="11D5BA2A" wp14:editId="4F539E25">
            <wp:extent cx="2285631" cy="2484120"/>
            <wp:effectExtent l="0" t="0" r="635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90665" cy="248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65CF" w14:textId="77777777" w:rsidR="00461FBD" w:rsidRDefault="00461FBD" w:rsidP="00461FB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t>将准备好的安装包拷贝到</w:t>
      </w:r>
      <w:r>
        <w:rPr>
          <w:rFonts w:hint="eastAsia"/>
        </w:rPr>
        <w:t>pkg</w:t>
      </w:r>
      <w:r>
        <w:rPr>
          <w:rFonts w:hint="eastAsia"/>
        </w:rPr>
        <w:t>文件夹里。</w:t>
      </w:r>
    </w:p>
    <w:p w14:paraId="698F6FF7" w14:textId="77777777" w:rsidR="00461FBD" w:rsidRDefault="00461FBD" w:rsidP="00461FBD">
      <w:pPr>
        <w:ind w:firstLineChars="900" w:firstLine="1890"/>
      </w:pPr>
      <w:r>
        <w:rPr>
          <w:noProof/>
        </w:rPr>
        <w:drawing>
          <wp:inline distT="0" distB="0" distL="0" distR="0" wp14:anchorId="55E6D6D2" wp14:editId="13CC06EA">
            <wp:extent cx="3401568" cy="1090204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42428" cy="11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58A8" w14:textId="77777777" w:rsidR="00461FBD" w:rsidRDefault="00461FBD" w:rsidP="00461FB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t>输入</w:t>
      </w:r>
      <w:proofErr w:type="spellStart"/>
      <w:r w:rsidRPr="002E7C3D">
        <w:rPr>
          <w:rFonts w:hint="eastAsia"/>
        </w:rPr>
        <w:t>doas</w:t>
      </w:r>
      <w:proofErr w:type="spellEnd"/>
      <w:r w:rsidRPr="002E7C3D">
        <w:rPr>
          <w:rFonts w:hint="eastAsia"/>
        </w:rPr>
        <w:t xml:space="preserve"> pkg add</w:t>
      </w:r>
      <w:r w:rsidRPr="002E7C3D">
        <w:t xml:space="preserve"> </w:t>
      </w:r>
      <w:r w:rsidRPr="002E7C3D">
        <w:rPr>
          <w:rFonts w:hint="eastAsia"/>
        </w:rPr>
        <w:t>/var/cache/pkg/ &lt;</w:t>
      </w:r>
      <w:proofErr w:type="spellStart"/>
      <w:r w:rsidRPr="002E7C3D">
        <w:rPr>
          <w:rFonts w:hint="eastAsia"/>
        </w:rPr>
        <w:t>packagename</w:t>
      </w:r>
      <w:proofErr w:type="spellEnd"/>
      <w:r w:rsidRPr="002E7C3D">
        <w:rPr>
          <w:rFonts w:hint="eastAsia"/>
        </w:rPr>
        <w:t>&gt;</w:t>
      </w:r>
      <w:r>
        <w:rPr>
          <w:rFonts w:hint="eastAsia"/>
        </w:rPr>
        <w:t xml:space="preserve"> </w:t>
      </w:r>
      <w:r>
        <w:rPr>
          <w:rFonts w:hint="eastAsia"/>
        </w:rPr>
        <w:t>进行安装。</w:t>
      </w:r>
    </w:p>
    <w:p w14:paraId="00A0FD87" w14:textId="77777777" w:rsidR="00461FBD" w:rsidRDefault="00461FBD" w:rsidP="00461FBD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15320392" wp14:editId="3ABFB33C">
            <wp:extent cx="4718304" cy="492441"/>
            <wp:effectExtent l="0" t="0" r="6350" b="317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/>
                    <a:stretch/>
                  </pic:blipFill>
                  <pic:spPr bwMode="auto">
                    <a:xfrm>
                      <a:off x="0" y="0"/>
                      <a:ext cx="4805906" cy="50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C503" w14:textId="77777777" w:rsidR="00461FBD" w:rsidRDefault="00461FBD" w:rsidP="00461FBD">
      <w:pPr>
        <w:pStyle w:val="ab"/>
        <w:numPr>
          <w:ilvl w:val="0"/>
          <w:numId w:val="11"/>
        </w:numPr>
        <w:ind w:left="420" w:firstLineChars="0"/>
      </w:pPr>
      <w:bookmarkStart w:id="26" w:name="_Hlk58504346"/>
      <w:r>
        <w:rPr>
          <w:rFonts w:hint="eastAsia"/>
        </w:rPr>
        <w:t>有的安装</w:t>
      </w:r>
      <w:proofErr w:type="gramStart"/>
      <w:r>
        <w:rPr>
          <w:rFonts w:hint="eastAsia"/>
        </w:rPr>
        <w:t>包需要重启才能</w:t>
      </w:r>
      <w:proofErr w:type="gramEnd"/>
      <w:r>
        <w:rPr>
          <w:rFonts w:hint="eastAsia"/>
        </w:rPr>
        <w:t>正常使用，需要重</w:t>
      </w:r>
      <w:proofErr w:type="gramStart"/>
      <w:r>
        <w:rPr>
          <w:rFonts w:hint="eastAsia"/>
        </w:rPr>
        <w:t>启的话</w:t>
      </w:r>
      <w:proofErr w:type="gramEnd"/>
      <w:r>
        <w:rPr>
          <w:rFonts w:hint="eastAsia"/>
        </w:rPr>
        <w:t>会在安装最后有提示，在命令行中输入</w:t>
      </w:r>
      <w:r>
        <w:rPr>
          <w:rFonts w:hint="eastAsia"/>
        </w:rPr>
        <w:t>shutdown</w:t>
      </w:r>
      <w:r>
        <w:t xml:space="preserve"> </w:t>
      </w:r>
      <w:r>
        <w:rPr>
          <w:rFonts w:hint="eastAsia"/>
        </w:rPr>
        <w:t>-r</w:t>
      </w:r>
      <w:r>
        <w:t xml:space="preserve"> </w:t>
      </w:r>
      <w:r>
        <w:rPr>
          <w:rFonts w:hint="eastAsia"/>
        </w:rPr>
        <w:t>now</w:t>
      </w:r>
      <w:r>
        <w:rPr>
          <w:rFonts w:hint="eastAsia"/>
        </w:rPr>
        <w:t>进行重启</w:t>
      </w:r>
    </w:p>
    <w:p w14:paraId="72D4DAEE" w14:textId="77777777" w:rsidR="00461FBD" w:rsidRDefault="00461FBD" w:rsidP="00461FBD">
      <w:pPr>
        <w:pStyle w:val="ab"/>
        <w:ind w:left="1680" w:firstLineChars="0" w:firstLine="0"/>
      </w:pPr>
      <w:r>
        <w:rPr>
          <w:noProof/>
        </w:rPr>
        <w:drawing>
          <wp:inline distT="0" distB="0" distL="0" distR="0" wp14:anchorId="674BCB4D" wp14:editId="61C34640">
            <wp:extent cx="4111143" cy="909576"/>
            <wp:effectExtent l="0" t="0" r="3810" b="508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36319" cy="9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6"/>
    <w:p w14:paraId="6ADFD5C4" w14:textId="77777777" w:rsidR="00BD58FA" w:rsidRDefault="00BD58FA" w:rsidP="00461FBD">
      <w:pPr>
        <w:widowControl/>
        <w:ind w:firstLineChars="0" w:firstLine="0"/>
        <w:jc w:val="left"/>
      </w:pPr>
    </w:p>
    <w:p w14:paraId="2818C368" w14:textId="77777777" w:rsidR="006E6618" w:rsidRDefault="006E6618" w:rsidP="006E6618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590D225B" w14:textId="77777777" w:rsidR="006E6618" w:rsidRPr="00B70FA9" w:rsidRDefault="006E6618" w:rsidP="006E6618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7EBD206" w14:textId="77777777" w:rsidR="006E6618" w:rsidRDefault="006E6618" w:rsidP="006E6618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CE52FA2" w14:textId="77777777" w:rsidR="006E6618" w:rsidRDefault="006E6618" w:rsidP="006E6618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613291" w14:textId="77777777" w:rsidR="006E6618" w:rsidRDefault="006E6618" w:rsidP="006E6618"/>
    <w:p w14:paraId="2EDDC0EA" w14:textId="77777777" w:rsidR="006E6618" w:rsidRPr="00B70FA9" w:rsidRDefault="006E6618" w:rsidP="006E6618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0C3E9B7D" w14:textId="77777777" w:rsidR="006E6618" w:rsidRDefault="006E6618" w:rsidP="006E6618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58DFD304" w14:textId="77777777" w:rsidR="006E6618" w:rsidRDefault="006E6618" w:rsidP="006E6618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DAF1AAB" w14:textId="77777777" w:rsidR="006E6618" w:rsidRDefault="006E6618" w:rsidP="006E6618"/>
    <w:p w14:paraId="619EE045" w14:textId="77777777" w:rsidR="006E6618" w:rsidRPr="00B70FA9" w:rsidRDefault="006E6618" w:rsidP="006E6618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270EA237" w14:textId="77777777" w:rsidR="006E6618" w:rsidRDefault="006E6618" w:rsidP="006E6618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7771E813" w14:textId="77777777" w:rsidR="006E6618" w:rsidRDefault="006E6618" w:rsidP="006E6618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7E127C5" w14:textId="77777777" w:rsidR="006E6618" w:rsidRDefault="006E6618" w:rsidP="006E6618"/>
    <w:p w14:paraId="43BFAEF8" w14:textId="77777777" w:rsidR="006E6618" w:rsidRPr="00B70FA9" w:rsidRDefault="006E6618" w:rsidP="006E6618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lastRenderedPageBreak/>
        <w:t>成都分公司</w:t>
      </w:r>
    </w:p>
    <w:p w14:paraId="2BA84A58" w14:textId="77777777" w:rsidR="006E6618" w:rsidRDefault="006E6618" w:rsidP="006E6618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7238DB2C" w14:textId="77777777" w:rsidR="006E6618" w:rsidRPr="003F3878" w:rsidRDefault="006E6618" w:rsidP="006E6618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0A3D1296" w14:textId="77777777" w:rsidR="006E6618" w:rsidRDefault="006E6618" w:rsidP="006E6618"/>
    <w:p w14:paraId="63FEB1AC" w14:textId="77777777" w:rsidR="006E6618" w:rsidRDefault="006E6618" w:rsidP="006E6618"/>
    <w:p w14:paraId="3CF301A1" w14:textId="77777777" w:rsidR="006E6618" w:rsidRDefault="006E6618" w:rsidP="006E6618"/>
    <w:p w14:paraId="519257C7" w14:textId="77777777" w:rsidR="006E6618" w:rsidRDefault="006E6618" w:rsidP="006E6618"/>
    <w:p w14:paraId="763E4269" w14:textId="77777777" w:rsidR="006E6618" w:rsidRDefault="006E6618" w:rsidP="006E6618">
      <w:pPr>
        <w:ind w:firstLineChars="0" w:firstLine="0"/>
      </w:pPr>
    </w:p>
    <w:p w14:paraId="4D869D2C" w14:textId="77777777" w:rsidR="006E6618" w:rsidRDefault="006E6618" w:rsidP="006E6618"/>
    <w:p w14:paraId="40487188" w14:textId="77777777" w:rsidR="006E6618" w:rsidRDefault="006E6618" w:rsidP="006E6618"/>
    <w:p w14:paraId="3638525D" w14:textId="77777777" w:rsidR="006E6618" w:rsidRDefault="006E6618" w:rsidP="006E6618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6E6618" w:rsidRPr="002D34F2" w14:paraId="79A0A08B" w14:textId="77777777" w:rsidTr="00775DB9">
        <w:trPr>
          <w:trHeight w:val="701"/>
        </w:trPr>
        <w:tc>
          <w:tcPr>
            <w:tcW w:w="4046" w:type="dxa"/>
            <w:vMerge w:val="restart"/>
          </w:tcPr>
          <w:p w14:paraId="29BC791A" w14:textId="77777777" w:rsidR="006E6618" w:rsidRDefault="006E6618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1B6AFA11" wp14:editId="7208187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7EA094" w14:textId="77777777" w:rsidR="006E6618" w:rsidRDefault="006E6618" w:rsidP="00775DB9">
            <w:pPr>
              <w:jc w:val="center"/>
            </w:pPr>
          </w:p>
          <w:p w14:paraId="1AE32835" w14:textId="77777777" w:rsidR="006E6618" w:rsidRDefault="006E6618" w:rsidP="00775DB9">
            <w:pPr>
              <w:jc w:val="center"/>
            </w:pPr>
          </w:p>
          <w:p w14:paraId="178A35F3" w14:textId="77777777" w:rsidR="006E6618" w:rsidRDefault="006E6618" w:rsidP="00775DB9">
            <w:pPr>
              <w:jc w:val="center"/>
            </w:pPr>
          </w:p>
          <w:p w14:paraId="2C4463B3" w14:textId="77777777" w:rsidR="006E6618" w:rsidRDefault="006E6618" w:rsidP="00775DB9">
            <w:pPr>
              <w:jc w:val="center"/>
            </w:pPr>
          </w:p>
          <w:p w14:paraId="56B19B40" w14:textId="77777777" w:rsidR="006E6618" w:rsidRDefault="006E6618" w:rsidP="00775DB9">
            <w:pPr>
              <w:jc w:val="center"/>
            </w:pPr>
          </w:p>
          <w:p w14:paraId="769DBC31" w14:textId="77777777" w:rsidR="006E6618" w:rsidRDefault="006E6618" w:rsidP="00775DB9">
            <w:pPr>
              <w:jc w:val="center"/>
            </w:pPr>
          </w:p>
          <w:p w14:paraId="1C498AC1" w14:textId="77777777" w:rsidR="006E6618" w:rsidRDefault="006E6618" w:rsidP="00775DB9">
            <w:pPr>
              <w:jc w:val="center"/>
            </w:pPr>
          </w:p>
          <w:p w14:paraId="4C5CD7C4" w14:textId="77777777" w:rsidR="006E6618" w:rsidRDefault="006E6618" w:rsidP="00775DB9">
            <w:pPr>
              <w:jc w:val="center"/>
            </w:pPr>
          </w:p>
          <w:p w14:paraId="20CE6940" w14:textId="77777777" w:rsidR="006E6618" w:rsidRDefault="006E6618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29A87712" w14:textId="77777777" w:rsidR="006E6618" w:rsidRPr="000A4A70" w:rsidRDefault="006E6618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EECB792" w14:textId="77777777" w:rsidR="006E6618" w:rsidRDefault="006E6618" w:rsidP="00775DB9"/>
        </w:tc>
        <w:tc>
          <w:tcPr>
            <w:tcW w:w="4941" w:type="dxa"/>
          </w:tcPr>
          <w:p w14:paraId="1A4B2133" w14:textId="77777777" w:rsidR="006E6618" w:rsidRPr="002D34F2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F456E1A" w14:textId="77777777" w:rsidR="006E6618" w:rsidRPr="002D34F2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59DCDB6" w14:textId="77777777" w:rsidR="006E6618" w:rsidRPr="002D34F2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1E99909" w14:textId="77777777" w:rsidR="006E6618" w:rsidRPr="002D34F2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6E6618" w:rsidRPr="00B243F8" w14:paraId="4E1846C7" w14:textId="77777777" w:rsidTr="00775DB9">
        <w:trPr>
          <w:trHeight w:val="697"/>
        </w:trPr>
        <w:tc>
          <w:tcPr>
            <w:tcW w:w="4046" w:type="dxa"/>
            <w:vMerge/>
          </w:tcPr>
          <w:p w14:paraId="223BF022" w14:textId="77777777" w:rsidR="006E6618" w:rsidRDefault="006E6618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07807AA" w14:textId="77777777" w:rsidR="006E6618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7CAF141" w14:textId="77777777" w:rsidR="006E6618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4F96250D" w14:textId="77777777" w:rsidR="006E6618" w:rsidRPr="0077020B" w:rsidRDefault="006E6618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6E6618" w:rsidRPr="0077020B" w14:paraId="5CFE5E4E" w14:textId="77777777" w:rsidTr="00775DB9">
        <w:trPr>
          <w:trHeight w:val="697"/>
        </w:trPr>
        <w:tc>
          <w:tcPr>
            <w:tcW w:w="4046" w:type="dxa"/>
            <w:vMerge/>
          </w:tcPr>
          <w:p w14:paraId="14601F15" w14:textId="77777777" w:rsidR="006E6618" w:rsidRDefault="006E6618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695137D" w14:textId="77777777" w:rsidR="006E6618" w:rsidRDefault="006E6618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6019785A" w14:textId="77777777" w:rsidR="006E6618" w:rsidRDefault="006E6618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C2AFBA5" w14:textId="77777777" w:rsidR="006E6618" w:rsidRDefault="006E6618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2804D8D0" w14:textId="77777777" w:rsidR="006E6618" w:rsidRPr="0077020B" w:rsidRDefault="006E6618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6E6618" w:rsidRPr="00B243F8" w14:paraId="504D2277" w14:textId="77777777" w:rsidTr="00775DB9">
        <w:trPr>
          <w:trHeight w:val="2818"/>
        </w:trPr>
        <w:tc>
          <w:tcPr>
            <w:tcW w:w="4046" w:type="dxa"/>
            <w:vMerge/>
          </w:tcPr>
          <w:p w14:paraId="2574BFC3" w14:textId="77777777" w:rsidR="006E6618" w:rsidRDefault="006E6618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AED6520" w14:textId="77777777" w:rsidR="006E6618" w:rsidRDefault="006E6618" w:rsidP="00775DB9"/>
        </w:tc>
      </w:tr>
    </w:tbl>
    <w:p w14:paraId="3A2FFEA8" w14:textId="77777777" w:rsidR="006E6618" w:rsidRPr="006E6618" w:rsidRDefault="006E6618" w:rsidP="00461FBD">
      <w:pPr>
        <w:widowControl/>
        <w:ind w:firstLineChars="0" w:firstLine="0"/>
        <w:jc w:val="left"/>
      </w:pPr>
    </w:p>
    <w:sectPr w:rsidR="006E6618" w:rsidRPr="006E6618" w:rsidSect="00825B49">
      <w:headerReference w:type="default" r:id="rId3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EF60" w14:textId="77777777" w:rsidR="00F26D58" w:rsidRDefault="00F26D58" w:rsidP="00206B56">
      <w:r>
        <w:separator/>
      </w:r>
    </w:p>
  </w:endnote>
  <w:endnote w:type="continuationSeparator" w:id="0">
    <w:p w14:paraId="0AE87C2A" w14:textId="77777777" w:rsidR="00F26D58" w:rsidRDefault="00F26D5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158E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5CB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51A63CC2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6E6618">
      <w:rPr>
        <w:rStyle w:val="a7"/>
        <w:noProof/>
        <w:sz w:val="15"/>
        <w:szCs w:val="15"/>
      </w:rPr>
      <w:t>7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E7B0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6EFA" w14:textId="77777777" w:rsidR="00F26D58" w:rsidRDefault="00F26D58" w:rsidP="00206B56">
      <w:r>
        <w:separator/>
      </w:r>
    </w:p>
  </w:footnote>
  <w:footnote w:type="continuationSeparator" w:id="0">
    <w:p w14:paraId="434AB535" w14:textId="77777777" w:rsidR="00F26D58" w:rsidRDefault="00F26D5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1745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FB4B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6949E0CB" wp14:editId="5241C1D5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1ACE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FE9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FB5EC69" wp14:editId="413B3E6D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826FEA"/>
    <w:multiLevelType w:val="hybridMultilevel"/>
    <w:tmpl w:val="F580DC2C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DC1E39"/>
    <w:multiLevelType w:val="hybridMultilevel"/>
    <w:tmpl w:val="F580DC2C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583B37"/>
    <w:multiLevelType w:val="hybridMultilevel"/>
    <w:tmpl w:val="C244579A"/>
    <w:lvl w:ilvl="0" w:tplc="0409000F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076590479">
    <w:abstractNumId w:val="6"/>
  </w:num>
  <w:num w:numId="2" w16cid:durableId="621570518">
    <w:abstractNumId w:val="3"/>
  </w:num>
  <w:num w:numId="3" w16cid:durableId="1680892781">
    <w:abstractNumId w:val="1"/>
  </w:num>
  <w:num w:numId="4" w16cid:durableId="1790201320">
    <w:abstractNumId w:val="2"/>
  </w:num>
  <w:num w:numId="5" w16cid:durableId="1690598395">
    <w:abstractNumId w:val="7"/>
  </w:num>
  <w:num w:numId="6" w16cid:durableId="1234779710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827357157">
    <w:abstractNumId w:val="10"/>
  </w:num>
  <w:num w:numId="8" w16cid:durableId="106120481">
    <w:abstractNumId w:val="0"/>
  </w:num>
  <w:num w:numId="9" w16cid:durableId="1239941915">
    <w:abstractNumId w:val="5"/>
  </w:num>
  <w:num w:numId="10" w16cid:durableId="799611120">
    <w:abstractNumId w:val="8"/>
  </w:num>
  <w:num w:numId="11" w16cid:durableId="1409811337">
    <w:abstractNumId w:val="11"/>
  </w:num>
  <w:num w:numId="12" w16cid:durableId="1191070803">
    <w:abstractNumId w:val="4"/>
  </w:num>
  <w:num w:numId="13" w16cid:durableId="6116651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0435"/>
    <w:rsid w:val="003F7CD5"/>
    <w:rsid w:val="004069A1"/>
    <w:rsid w:val="00406BA6"/>
    <w:rsid w:val="00414654"/>
    <w:rsid w:val="0041687E"/>
    <w:rsid w:val="00452634"/>
    <w:rsid w:val="004537CE"/>
    <w:rsid w:val="00461FBD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E661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0E95"/>
    <w:rsid w:val="00841C03"/>
    <w:rsid w:val="008506DB"/>
    <w:rsid w:val="00864EBE"/>
    <w:rsid w:val="00891267"/>
    <w:rsid w:val="00893748"/>
    <w:rsid w:val="008C6546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B68FF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5818"/>
    <w:rsid w:val="00C85566"/>
    <w:rsid w:val="00C905D6"/>
    <w:rsid w:val="00C96D52"/>
    <w:rsid w:val="00CE33B6"/>
    <w:rsid w:val="00D00B19"/>
    <w:rsid w:val="00D118FF"/>
    <w:rsid w:val="00D166B6"/>
    <w:rsid w:val="00D32A47"/>
    <w:rsid w:val="00D43268"/>
    <w:rsid w:val="00D47C5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26D58"/>
    <w:rsid w:val="00F35128"/>
    <w:rsid w:val="00F4019C"/>
    <w:rsid w:val="00F45E95"/>
    <w:rsid w:val="00F52746"/>
    <w:rsid w:val="00F81969"/>
    <w:rsid w:val="00F97A16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1CBCD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84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tcbsd.beckhoff.com.cn/TCBSD/13/stable/packages/All/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5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DA314EF1-50FF-4206-B551-EC33F2709A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9</TotalTime>
  <Pages>8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Kunfeng Li 李坤峰</cp:lastModifiedBy>
  <cp:revision>9</cp:revision>
  <cp:lastPrinted>2021-02-19T01:03:00Z</cp:lastPrinted>
  <dcterms:created xsi:type="dcterms:W3CDTF">2021-02-19T00:34:00Z</dcterms:created>
  <dcterms:modified xsi:type="dcterms:W3CDTF">2023-01-04T08:15:00Z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