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74" w:rsidRDefault="004C1E74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bookmarkStart w:id="1" w:name="_GoBack"/>
    <w:bookmarkEnd w:id="1"/>
    <w:p w:rsidR="004C1E74" w:rsidRDefault="00F35E2B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1528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E74" w:rsidRDefault="00F35E2B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winCAT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Json</w:t>
                            </w:r>
                            <w:proofErr w:type="spellEnd"/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数据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top:0.55pt;height:38.35pt;width:426.4pt;mso-position-horizontal:left;mso-position-horizontal-relative:margin;z-index:251660288;mso-width-relative:page;mso-height-relative:page;" filled="f" stroked="f" coordsize="21600,21600" o:gfxdata="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XZBEf1gAAAAUBAAAPAAAAAAAAAAEAIAAAACIAAABkcnMvZG93&#10;bnJldi54bWxQSwECFAAUAAAACACHTuJApjIXcjsCAABmBAAADgAAAAAAAAABACAAAAAl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ascii="黑体" w:hAnsi="黑体" w:eastAsia="黑体"/>
                          <w:b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winCAT</w:t>
                      </w:r>
                      <w:r>
                        <w:rPr>
                          <w:rFonts w:ascii="黑体" w:hAnsi="黑体" w:eastAsia="黑体"/>
                          <w:b/>
                          <w:sz w:val="36"/>
                          <w:szCs w:val="36"/>
                        </w:rPr>
                        <w:t>3 Json数据</w:t>
                      </w:r>
                      <w:r>
                        <w:rPr>
                          <w:rFonts w:hint="eastAsia" w:ascii="黑体" w:hAnsi="黑体" w:eastAsia="黑体"/>
                          <w:b/>
                          <w:sz w:val="36"/>
                          <w:szCs w:val="36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4C1E74">
        <w:trPr>
          <w:trHeight w:val="1272"/>
        </w:trPr>
        <w:tc>
          <w:tcPr>
            <w:tcW w:w="5524" w:type="dxa"/>
          </w:tcPr>
          <w:p w:rsidR="004C1E74" w:rsidRDefault="004C1E74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:rsidR="004C1E74" w:rsidRDefault="00F35E2B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proofErr w:type="gramStart"/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史震宇</w:t>
            </w:r>
            <w:proofErr w:type="gramEnd"/>
          </w:p>
          <w:p w:rsidR="004C1E74" w:rsidRDefault="00F35E2B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C1E74" w:rsidRDefault="00F35E2B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zy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.shi@beckhoff.com.cn</w:t>
            </w:r>
          </w:p>
          <w:p w:rsidR="004C1E74" w:rsidRDefault="00F35E2B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 w:rsidR="00BC435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2021年 2月20日</w:t>
            </w:r>
          </w:p>
        </w:tc>
      </w:tr>
      <w:tr w:rsidR="004C1E74">
        <w:trPr>
          <w:trHeight w:val="1701"/>
        </w:trPr>
        <w:tc>
          <w:tcPr>
            <w:tcW w:w="8987" w:type="dxa"/>
            <w:gridSpan w:val="2"/>
          </w:tcPr>
          <w:p w:rsidR="004C1E74" w:rsidRDefault="00F35E2B">
            <w:pPr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要：</w:t>
            </w:r>
          </w:p>
          <w:p w:rsidR="004C1E74" w:rsidRDefault="00F35E2B">
            <w:pPr>
              <w:jc w:val="left"/>
            </w:pPr>
            <w:r>
              <w:rPr>
                <w:rFonts w:hint="eastAsia"/>
              </w:rPr>
              <w:t>TwinCAT</w:t>
            </w:r>
            <w:r>
              <w:t>3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Tc</w:t>
            </w:r>
            <w:r>
              <w:t>3_JsonXml</w:t>
            </w:r>
            <w:proofErr w:type="gramStart"/>
            <w:r>
              <w:rPr>
                <w:rFonts w:hint="eastAsia"/>
              </w:rPr>
              <w:t>库实现</w:t>
            </w:r>
            <w:proofErr w:type="gramEnd"/>
            <w:r>
              <w:rPr>
                <w:rFonts w:hint="eastAsia"/>
              </w:rPr>
              <w:t>对</w:t>
            </w:r>
            <w:proofErr w:type="spellStart"/>
            <w:r>
              <w:rPr>
                <w:rFonts w:hint="eastAsia"/>
              </w:rPr>
              <w:t>Json</w:t>
            </w:r>
            <w:proofErr w:type="spellEnd"/>
            <w:r>
              <w:rPr>
                <w:rFonts w:hint="eastAsia"/>
              </w:rPr>
              <w:t>数据的支持，本文将提供通过该库中的指令实现</w:t>
            </w:r>
            <w:proofErr w:type="spellStart"/>
            <w:r>
              <w:rPr>
                <w:rFonts w:hint="eastAsia"/>
              </w:rPr>
              <w:t>Json</w:t>
            </w:r>
            <w:proofErr w:type="spellEnd"/>
            <w:r>
              <w:rPr>
                <w:rFonts w:hint="eastAsia"/>
              </w:rPr>
              <w:t>数据交互的方法。</w:t>
            </w:r>
          </w:p>
        </w:tc>
      </w:tr>
      <w:tr w:rsidR="004C1E74">
        <w:trPr>
          <w:trHeight w:val="2474"/>
        </w:trPr>
        <w:tc>
          <w:tcPr>
            <w:tcW w:w="8987" w:type="dxa"/>
            <w:gridSpan w:val="2"/>
            <w:vAlign w:val="center"/>
          </w:tcPr>
          <w:p w:rsidR="004C1E74" w:rsidRDefault="00F35E2B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件：</w:t>
            </w:r>
          </w:p>
          <w:tbl>
            <w:tblPr>
              <w:tblStyle w:val="ac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C1E74">
              <w:tc>
                <w:tcPr>
                  <w:tcW w:w="8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C1E74">
              <w:tc>
                <w:tcPr>
                  <w:tcW w:w="8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Py</w:t>
                  </w:r>
                  <w:r>
                    <w:t>J</w:t>
                  </w:r>
                  <w:r>
                    <w:rPr>
                      <w:rFonts w:hint="eastAsia"/>
                    </w:rPr>
                    <w:t>son</w:t>
                  </w:r>
                  <w:r>
                    <w:t>.</w:t>
                  </w:r>
                  <w:r>
                    <w:rPr>
                      <w:rFonts w:hint="eastAsia"/>
                    </w:rPr>
                    <w:t>py</w:t>
                  </w:r>
                </w:p>
              </w:tc>
              <w:tc>
                <w:tcPr>
                  <w:tcW w:w="29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t>P</w:t>
                  </w:r>
                  <w:r>
                    <w:rPr>
                      <w:rFonts w:hint="eastAsia"/>
                    </w:rPr>
                    <w:t>ython</w:t>
                  </w:r>
                  <w:r>
                    <w:rPr>
                      <w:rFonts w:hint="eastAsia"/>
                    </w:rPr>
                    <w:t>脚本</w:t>
                  </w:r>
                </w:p>
              </w:tc>
            </w:tr>
            <w:tr w:rsidR="004C1E74">
              <w:tc>
                <w:tcPr>
                  <w:tcW w:w="8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testjson</w:t>
                  </w:r>
                  <w:r>
                    <w:t>1.</w:t>
                  </w:r>
                  <w:r>
                    <w:rPr>
                      <w:rFonts w:hint="eastAsia"/>
                    </w:rPr>
                    <w:t>json</w:t>
                  </w:r>
                </w:p>
              </w:tc>
              <w:tc>
                <w:tcPr>
                  <w:tcW w:w="29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>
                    <w:rPr>
                      <w:rFonts w:hint="eastAsia"/>
                    </w:rPr>
                    <w:t>Json</w:t>
                  </w:r>
                  <w:proofErr w:type="spellEnd"/>
                  <w:r>
                    <w:rPr>
                      <w:rFonts w:hint="eastAsia"/>
                    </w:rPr>
                    <w:t>文件</w:t>
                  </w:r>
                </w:p>
              </w:tc>
            </w:tr>
            <w:tr w:rsidR="004C1E74">
              <w:tc>
                <w:tcPr>
                  <w:tcW w:w="8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66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testjson</w:t>
                  </w:r>
                  <w:r>
                    <w:t>2.</w:t>
                  </w:r>
                  <w:r>
                    <w:rPr>
                      <w:rFonts w:hint="eastAsia"/>
                    </w:rPr>
                    <w:t>json</w:t>
                  </w:r>
                </w:p>
              </w:tc>
              <w:tc>
                <w:tcPr>
                  <w:tcW w:w="29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>
                    <w:rPr>
                      <w:rFonts w:hint="eastAsia"/>
                    </w:rPr>
                    <w:t>Json</w:t>
                  </w:r>
                  <w:proofErr w:type="spellEnd"/>
                  <w:r>
                    <w:rPr>
                      <w:rFonts w:hint="eastAsia"/>
                    </w:rPr>
                    <w:t>文件</w:t>
                  </w:r>
                </w:p>
              </w:tc>
            </w:tr>
            <w:tr w:rsidR="004C1E74">
              <w:tc>
                <w:tcPr>
                  <w:tcW w:w="8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66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>
                    <w:rPr>
                      <w:rFonts w:hint="eastAsia"/>
                    </w:rPr>
                    <w:t>TwinCAT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</w:t>
                  </w:r>
                  <w:r>
                    <w:rPr>
                      <w:rFonts w:hint="eastAsia"/>
                    </w:rPr>
                    <w:t>son</w:t>
                  </w:r>
                  <w:r>
                    <w:t>.</w:t>
                  </w:r>
                  <w:r>
                    <w:rPr>
                      <w:rFonts w:hint="eastAsia"/>
                    </w:rPr>
                    <w:t>tnzip</w:t>
                  </w:r>
                  <w:proofErr w:type="spellEnd"/>
                </w:p>
              </w:tc>
              <w:tc>
                <w:tcPr>
                  <w:tcW w:w="2987" w:type="dxa"/>
                </w:tcPr>
                <w:p w:rsidR="004C1E74" w:rsidRDefault="00F35E2B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>
                    <w:t>T</w:t>
                  </w:r>
                  <w:r>
                    <w:rPr>
                      <w:rFonts w:hint="eastAsia"/>
                    </w:rPr>
                    <w:t>win</w:t>
                  </w:r>
                  <w:r>
                    <w:t>CAT</w:t>
                  </w:r>
                  <w:proofErr w:type="spellEnd"/>
                  <w:r>
                    <w:rPr>
                      <w:rFonts w:hint="eastAsia"/>
                    </w:rPr>
                    <w:t>程序</w:t>
                  </w:r>
                </w:p>
              </w:tc>
            </w:tr>
          </w:tbl>
          <w:p w:rsidR="004C1E74" w:rsidRDefault="004C1E74">
            <w:pPr>
              <w:ind w:firstLine="422"/>
              <w:rPr>
                <w:b/>
              </w:rPr>
            </w:pPr>
          </w:p>
        </w:tc>
      </w:tr>
      <w:tr w:rsidR="004C1E74">
        <w:trPr>
          <w:trHeight w:val="2724"/>
        </w:trPr>
        <w:tc>
          <w:tcPr>
            <w:tcW w:w="8987" w:type="dxa"/>
            <w:gridSpan w:val="2"/>
            <w:vAlign w:val="center"/>
          </w:tcPr>
          <w:p w:rsidR="004C1E74" w:rsidRDefault="00F35E2B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历史</w:t>
            </w:r>
            <w:r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5983"/>
            </w:tblGrid>
            <w:tr w:rsidR="004C1E7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C1E7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C1E7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C1E7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C1E7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C1E74" w:rsidRDefault="004C1E74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4C1E74" w:rsidRDefault="004C1E74">
            <w:pPr>
              <w:ind w:firstLine="422"/>
              <w:rPr>
                <w:b/>
              </w:rPr>
            </w:pPr>
          </w:p>
        </w:tc>
      </w:tr>
      <w:tr w:rsidR="004C1E74">
        <w:trPr>
          <w:trHeight w:val="1039"/>
        </w:trPr>
        <w:tc>
          <w:tcPr>
            <w:tcW w:w="8987" w:type="dxa"/>
            <w:gridSpan w:val="2"/>
          </w:tcPr>
          <w:p w:rsidR="004C1E74" w:rsidRDefault="004C1E74">
            <w:pPr>
              <w:ind w:firstLineChars="13" w:firstLine="27"/>
              <w:rPr>
                <w:b/>
              </w:rPr>
            </w:pPr>
          </w:p>
          <w:p w:rsidR="004C1E74" w:rsidRDefault="00F35E2B">
            <w:pPr>
              <w:ind w:firstLineChars="13" w:firstLine="27"/>
              <w:rPr>
                <w:b/>
              </w:rPr>
            </w:pPr>
            <w:r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4C1E74" w:rsidRDefault="00F35E2B">
            <w:r>
              <w:t>我们已</w:t>
            </w:r>
            <w:r>
              <w:rPr>
                <w:rFonts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:rsidR="004C1E74" w:rsidRDefault="004C1E74"/>
          <w:p w:rsidR="004C1E74" w:rsidRDefault="004C1E74"/>
        </w:tc>
      </w:tr>
      <w:tr w:rsidR="004C1E74">
        <w:trPr>
          <w:trHeight w:val="1741"/>
        </w:trPr>
        <w:tc>
          <w:tcPr>
            <w:tcW w:w="8987" w:type="dxa"/>
            <w:gridSpan w:val="2"/>
          </w:tcPr>
          <w:p w:rsidR="004C1E74" w:rsidRDefault="00F35E2B">
            <w:pPr>
              <w:ind w:firstLineChars="13" w:firstLine="27"/>
              <w:rPr>
                <w:b/>
              </w:rPr>
            </w:pPr>
            <w:r>
              <w:rPr>
                <w:rFonts w:hint="eastAsia"/>
                <w:b/>
              </w:rPr>
              <w:t>参考信息：</w:t>
            </w:r>
          </w:p>
          <w:p w:rsidR="004C1E74" w:rsidRDefault="004C1E74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C1E74" w:rsidRDefault="004C1E74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4C1E74" w:rsidRDefault="004C1E74">
      <w:pPr>
        <w:ind w:firstLineChars="0" w:firstLine="0"/>
        <w:rPr>
          <w:b/>
          <w:sz w:val="28"/>
        </w:rPr>
      </w:pPr>
    </w:p>
    <w:p w:rsidR="004C1E74" w:rsidRDefault="004C1E74">
      <w:pPr>
        <w:ind w:firstLineChars="0" w:firstLine="0"/>
        <w:jc w:val="center"/>
        <w:rPr>
          <w:b/>
          <w:sz w:val="28"/>
        </w:rPr>
        <w:sectPr w:rsidR="004C1E7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4C1E74" w:rsidRDefault="00F35E2B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lastRenderedPageBreak/>
        <w:t>目</w:t>
      </w:r>
      <w:r>
        <w:rPr>
          <w:rFonts w:ascii="微软雅黑" w:eastAsia="微软雅黑" w:hAnsi="微软雅黑" w:hint="eastAsia"/>
          <w:sz w:val="36"/>
          <w:szCs w:val="36"/>
        </w:rPr>
        <w:t xml:space="preserve">  </w:t>
      </w:r>
      <w:r>
        <w:rPr>
          <w:rFonts w:ascii="微软雅黑" w:eastAsia="微软雅黑" w:hAnsi="微软雅黑" w:hint="eastAsia"/>
          <w:sz w:val="36"/>
          <w:szCs w:val="36"/>
        </w:rPr>
        <w:t>录</w:t>
      </w:r>
    </w:p>
    <w:p w:rsidR="004C1E74" w:rsidRDefault="004C1E74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4C1E74" w:rsidRDefault="004C1E74"/>
    <w:p w:rsidR="004C1E74" w:rsidRDefault="00F35E2B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46432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noProof/>
          </w:rPr>
          <w:tab/>
        </w:r>
        <w:r>
          <w:rPr>
            <w:rStyle w:val="af"/>
            <w:noProof/>
          </w:rPr>
          <w:t>测试准备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_Toc64646432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33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软硬件版本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_Toc64646433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34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基础知识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_Toc64646434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46435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>
          <w:rPr>
            <w:rStyle w:val="af"/>
            <w:noProof/>
          </w:rPr>
          <w:t>指令介绍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_Toc64646435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36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手动添加键</w:t>
        </w:r>
        <w:r>
          <w:rPr>
            <w:rStyle w:val="af"/>
            <w:noProof/>
          </w:rPr>
          <w:t>-</w:t>
        </w:r>
        <w:r>
          <w:rPr>
            <w:rStyle w:val="af"/>
            <w:noProof/>
          </w:rPr>
          <w:t>值对的方法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_Toc64646436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37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直接转化结构体数据的方法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_Toc64646437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46438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>
          <w:rPr>
            <w:rStyle w:val="af"/>
            <w:noProof/>
          </w:rPr>
          <w:t>样例使用方法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_Toc64646438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39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将结构体直接转化为</w:t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数据格式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_Toc64646439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40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将指定</w:t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字符串转化为结构体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_Toc64646440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41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通过键</w:t>
        </w:r>
        <w:r>
          <w:rPr>
            <w:rStyle w:val="af"/>
            <w:noProof/>
          </w:rPr>
          <w:t>-</w:t>
        </w:r>
        <w:r>
          <w:rPr>
            <w:rStyle w:val="af"/>
            <w:noProof/>
          </w:rPr>
          <w:t>值对的方式手动建立和添加</w:t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数据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_Toc64646441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42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3.3.1.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将缓存中的数据输出为</w:t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字符串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_Toc64646442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43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文件读写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_Toc64646443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44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3.4.1.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写入</w:t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文件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</w:instrText>
        </w:r>
        <w:r>
          <w:rPr>
            <w:noProof/>
          </w:rPr>
          <w:instrText xml:space="preserve">EREF _Toc64646444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45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3.4.2.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读取</w:t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文件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_Toc64646445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4C1E74" w:rsidRDefault="00F35E2B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46446" w:history="1">
        <w:r>
          <w:rPr>
            <w:rStyle w:val="af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</w:t>
        </w:r>
        <w:r>
          <w:rPr>
            <w:rFonts w:asciiTheme="minorHAnsi" w:hAnsiTheme="minorHAnsi" w:cstheme="minorBidi"/>
            <w:noProof/>
            <w:szCs w:val="22"/>
          </w:rPr>
          <w:tab/>
        </w:r>
        <w:r>
          <w:rPr>
            <w:rStyle w:val="af"/>
            <w:noProof/>
          </w:rPr>
          <w:t>使用</w:t>
        </w:r>
        <w:r>
          <w:rPr>
            <w:rStyle w:val="af"/>
            <w:noProof/>
          </w:rPr>
          <w:t>Python</w:t>
        </w:r>
        <w:r>
          <w:rPr>
            <w:rStyle w:val="af"/>
            <w:noProof/>
          </w:rPr>
          <w:t>解析</w:t>
        </w:r>
        <w:r>
          <w:rPr>
            <w:rStyle w:val="af"/>
            <w:noProof/>
          </w:rPr>
          <w:t>TwinCAT</w:t>
        </w:r>
        <w:r>
          <w:rPr>
            <w:rStyle w:val="af"/>
            <w:noProof/>
          </w:rPr>
          <w:t>生成的</w:t>
        </w:r>
        <w:r>
          <w:rPr>
            <w:rStyle w:val="af"/>
            <w:noProof/>
          </w:rPr>
          <w:t>Json</w:t>
        </w:r>
        <w:r>
          <w:rPr>
            <w:rStyle w:val="af"/>
            <w:noProof/>
          </w:rPr>
          <w:t>文件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_Toc64646446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C4358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4C1E74" w:rsidRDefault="00F35E2B">
      <w:r>
        <w:fldChar w:fldCharType="end"/>
      </w:r>
    </w:p>
    <w:p w:rsidR="004C1E74" w:rsidRDefault="00F35E2B">
      <w:pPr>
        <w:widowControl/>
        <w:ind w:firstLineChars="0" w:firstLine="0"/>
        <w:jc w:val="left"/>
      </w:pPr>
      <w:r>
        <w:br w:type="page"/>
      </w:r>
    </w:p>
    <w:p w:rsidR="004C1E74" w:rsidRDefault="00F35E2B">
      <w:pPr>
        <w:pStyle w:val="10"/>
      </w:pPr>
      <w:bookmarkStart w:id="2" w:name="_Toc64646432"/>
      <w:r>
        <w:rPr>
          <w:rFonts w:hint="eastAsia"/>
        </w:rPr>
        <w:lastRenderedPageBreak/>
        <w:t>测试准备</w:t>
      </w:r>
      <w:bookmarkEnd w:id="2"/>
    </w:p>
    <w:p w:rsidR="004C1E74" w:rsidRDefault="00F35E2B">
      <w:pPr>
        <w:pStyle w:val="20"/>
      </w:pPr>
      <w:bookmarkStart w:id="3" w:name="_Toc64646433"/>
      <w:r>
        <w:rPr>
          <w:rFonts w:hint="eastAsia"/>
        </w:rPr>
        <w:t>软硬件版本</w:t>
      </w:r>
      <w:bookmarkEnd w:id="3"/>
    </w:p>
    <w:p w:rsidR="004C1E74" w:rsidRDefault="00F35E2B">
      <w:pPr>
        <w:pStyle w:val="af0"/>
      </w:pPr>
      <w:r>
        <w:rPr>
          <w:rFonts w:hint="eastAsia"/>
        </w:rPr>
        <w:t>测试平台：普通</w:t>
      </w:r>
      <w:r>
        <w:rPr>
          <w:rFonts w:hint="eastAsia"/>
        </w:rPr>
        <w:t>P</w:t>
      </w:r>
      <w:r>
        <w:t>C</w:t>
      </w:r>
      <w:r>
        <w:rPr>
          <w:rFonts w:hint="eastAsia"/>
        </w:rPr>
        <w:t>；</w:t>
      </w:r>
    </w:p>
    <w:p w:rsidR="004C1E74" w:rsidRDefault="00F35E2B">
      <w:pPr>
        <w:pStyle w:val="af0"/>
      </w:pPr>
      <w:r>
        <w:rPr>
          <w:rFonts w:hint="eastAsia"/>
        </w:rPr>
        <w:t>TwinCAT</w:t>
      </w:r>
      <w:r>
        <w:t>3</w:t>
      </w:r>
      <w:r>
        <w:rPr>
          <w:rFonts w:hint="eastAsia"/>
        </w:rPr>
        <w:t>版本：</w:t>
      </w:r>
      <w:r>
        <w:t>4024.11</w:t>
      </w:r>
      <w:r>
        <w:rPr>
          <w:rFonts w:hint="eastAsia"/>
        </w:rPr>
        <w:t>；</w:t>
      </w:r>
    </w:p>
    <w:p w:rsidR="004C1E74" w:rsidRDefault="00F35E2B" w:rsidP="00D57B9E">
      <w:pPr>
        <w:pStyle w:val="af0"/>
      </w:pPr>
      <w:r>
        <w:rPr>
          <w:rFonts w:hint="eastAsia"/>
        </w:rPr>
        <w:t>Tc</w:t>
      </w:r>
      <w:r>
        <w:t>3_J</w:t>
      </w:r>
      <w:r>
        <w:rPr>
          <w:rFonts w:hint="eastAsia"/>
        </w:rPr>
        <w:t>son</w:t>
      </w:r>
      <w:r>
        <w:t>X</w:t>
      </w:r>
      <w:r>
        <w:rPr>
          <w:rFonts w:hint="eastAsia"/>
        </w:rPr>
        <w:t>ml</w:t>
      </w:r>
      <w:r>
        <w:rPr>
          <w:rFonts w:hint="eastAsia"/>
        </w:rPr>
        <w:t>库版本：</w:t>
      </w:r>
      <w:r>
        <w:rPr>
          <w:rFonts w:hint="eastAsia"/>
        </w:rPr>
        <w:t>3</w:t>
      </w:r>
      <w:r>
        <w:t>.3.14.0</w:t>
      </w:r>
      <w:r>
        <w:rPr>
          <w:rFonts w:hint="eastAsia"/>
        </w:rPr>
        <w:t>。</w:t>
      </w:r>
    </w:p>
    <w:p w:rsidR="00AE6BEC" w:rsidRDefault="00AE6BEC">
      <w:pPr>
        <w:pStyle w:val="af0"/>
      </w:pPr>
      <w:r>
        <w:rPr>
          <w:noProof/>
        </w:rPr>
        <w:drawing>
          <wp:inline distT="0" distB="0" distL="0" distR="0" wp14:anchorId="1CFF98F9" wp14:editId="2F210844">
            <wp:extent cx="2006600" cy="1392032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4324" cy="139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9E" w:rsidRDefault="00D57B9E" w:rsidP="00D57B9E">
      <w:pPr>
        <w:pStyle w:val="af0"/>
      </w:pPr>
      <w:r>
        <w:rPr>
          <w:rFonts w:hint="eastAsia"/>
        </w:rPr>
        <w:t>该库参考链接：</w:t>
      </w:r>
    </w:p>
    <w:p w:rsidR="00D57B9E" w:rsidRPr="00D57B9E" w:rsidRDefault="00D57B9E" w:rsidP="00D57B9E">
      <w:pPr>
        <w:pStyle w:val="af0"/>
        <w:rPr>
          <w:rFonts w:hint="eastAsia"/>
        </w:rPr>
      </w:pPr>
      <w:r w:rsidRPr="00D57B9E">
        <w:t>https://infosys.beckhoff.com/content/1033/tcplclib_tc3_jsonxml/index.html?id=1462033306839781294</w:t>
      </w:r>
    </w:p>
    <w:p w:rsidR="004C1E74" w:rsidRDefault="00F35E2B">
      <w:pPr>
        <w:pStyle w:val="20"/>
      </w:pPr>
      <w:bookmarkStart w:id="4" w:name="_Toc64646434"/>
      <w:proofErr w:type="spellStart"/>
      <w:r>
        <w:rPr>
          <w:rFonts w:hint="eastAsia"/>
        </w:rPr>
        <w:t>J</w:t>
      </w:r>
      <w:r>
        <w:rPr>
          <w:rFonts w:hint="eastAsia"/>
        </w:rPr>
        <w:t>son</w:t>
      </w:r>
      <w:proofErr w:type="spellEnd"/>
      <w:r>
        <w:rPr>
          <w:rFonts w:hint="eastAsia"/>
        </w:rPr>
        <w:t>基础知识</w:t>
      </w:r>
      <w:bookmarkEnd w:id="4"/>
    </w:p>
    <w:p w:rsidR="004C1E74" w:rsidRDefault="00F35E2B">
      <w:r>
        <w:rPr>
          <w:rFonts w:hint="eastAsia"/>
        </w:rPr>
        <w:t xml:space="preserve">JSON(JavaScript Object Notation) </w:t>
      </w:r>
      <w:r>
        <w:rPr>
          <w:rFonts w:hint="eastAsia"/>
        </w:rPr>
        <w:t>指的是</w:t>
      </w:r>
      <w:r>
        <w:rPr>
          <w:rFonts w:hint="eastAsia"/>
        </w:rPr>
        <w:t xml:space="preserve"> JavaScript </w:t>
      </w:r>
      <w:r>
        <w:rPr>
          <w:rFonts w:hint="eastAsia"/>
        </w:rPr>
        <w:t>对象表示法</w:t>
      </w:r>
      <w:r>
        <w:rPr>
          <w:rFonts w:hint="eastAsia"/>
        </w:rPr>
        <w:t>，</w:t>
      </w:r>
      <w:r>
        <w:rPr>
          <w:rFonts w:hint="eastAsia"/>
        </w:rPr>
        <w:t>是一种轻量级的数据交换格式。它可以很轻松地被进行阅读和编写，同时也很方便机器进行解析和生成。</w:t>
      </w:r>
      <w:r>
        <w:rPr>
          <w:rFonts w:hint="eastAsia"/>
        </w:rPr>
        <w:t>JSON</w:t>
      </w:r>
      <w:r>
        <w:rPr>
          <w:rFonts w:hint="eastAsia"/>
        </w:rPr>
        <w:t>采用完全独立于程序语言的文本格式，也使用了类</w:t>
      </w:r>
      <w:r>
        <w:rPr>
          <w:rFonts w:hint="eastAsia"/>
        </w:rPr>
        <w:t>C</w:t>
      </w:r>
      <w:r>
        <w:rPr>
          <w:rFonts w:hint="eastAsia"/>
        </w:rPr>
        <w:t>语言的习惯（包括</w:t>
      </w:r>
      <w:r>
        <w:rPr>
          <w:rFonts w:hint="eastAsia"/>
        </w:rPr>
        <w:t>C, C++, C#, Java, JavaScript, Perl, Python</w:t>
      </w:r>
      <w:r>
        <w:rPr>
          <w:rFonts w:hint="eastAsia"/>
        </w:rPr>
        <w:t>等）。这些特性使</w:t>
      </w:r>
      <w:r>
        <w:rPr>
          <w:rFonts w:hint="eastAsia"/>
        </w:rPr>
        <w:t>JSON</w:t>
      </w:r>
      <w:r>
        <w:rPr>
          <w:rFonts w:hint="eastAsia"/>
        </w:rPr>
        <w:t>成为理想的数据交换语言。</w:t>
      </w:r>
    </w:p>
    <w:p w:rsidR="004C1E74" w:rsidRDefault="00F35E2B">
      <w:r>
        <w:rPr>
          <w:rFonts w:hint="eastAsia"/>
        </w:rPr>
        <w:t>JSON</w:t>
      </w:r>
      <w:r>
        <w:rPr>
          <w:rFonts w:hint="eastAsia"/>
        </w:rPr>
        <w:t>基于两种结构：</w:t>
      </w:r>
    </w:p>
    <w:p w:rsidR="004C1E74" w:rsidRDefault="00F35E2B">
      <w:r>
        <w:rPr>
          <w:rFonts w:hint="eastAsia"/>
        </w:rPr>
        <w:t>“键</w:t>
      </w:r>
      <w:r>
        <w:rPr>
          <w:rFonts w:hint="eastAsia"/>
        </w:rPr>
        <w:t>-</w:t>
      </w:r>
      <w:r>
        <w:rPr>
          <w:rFonts w:hint="eastAsia"/>
        </w:rPr>
        <w:t>值”对的集合（</w:t>
      </w:r>
      <w:r>
        <w:rPr>
          <w:rFonts w:hint="eastAsia"/>
        </w:rPr>
        <w:t>A collection of name/value pairs</w:t>
      </w:r>
      <w:r>
        <w:rPr>
          <w:rFonts w:hint="eastAsia"/>
        </w:rPr>
        <w:t>）。不同的编程语言中，它被理解为对象（</w:t>
      </w:r>
      <w:r>
        <w:rPr>
          <w:rFonts w:hint="eastAsia"/>
        </w:rPr>
        <w:t>object</w:t>
      </w:r>
      <w:r>
        <w:rPr>
          <w:rFonts w:hint="eastAsia"/>
        </w:rPr>
        <w:t>），纪录（</w:t>
      </w:r>
      <w:r>
        <w:rPr>
          <w:rFonts w:hint="eastAsia"/>
        </w:rPr>
        <w:t>record</w:t>
      </w:r>
      <w:r>
        <w:rPr>
          <w:rFonts w:hint="eastAsia"/>
        </w:rPr>
        <w:t>），结构（</w:t>
      </w:r>
      <w:proofErr w:type="spellStart"/>
      <w:r>
        <w:rPr>
          <w:rFonts w:hint="eastAsia"/>
        </w:rPr>
        <w:t>struct</w:t>
      </w:r>
      <w:proofErr w:type="spellEnd"/>
      <w:r>
        <w:rPr>
          <w:rFonts w:hint="eastAsia"/>
        </w:rPr>
        <w:t>），字典（</w:t>
      </w:r>
      <w:r>
        <w:rPr>
          <w:rFonts w:hint="eastAsia"/>
        </w:rPr>
        <w:t>dictionary</w:t>
      </w:r>
      <w:r>
        <w:rPr>
          <w:rFonts w:hint="eastAsia"/>
        </w:rPr>
        <w:t>），哈希表（</w:t>
      </w:r>
      <w:r>
        <w:rPr>
          <w:rFonts w:hint="eastAsia"/>
        </w:rPr>
        <w:t>hash table</w:t>
      </w:r>
      <w:r>
        <w:rPr>
          <w:rFonts w:hint="eastAsia"/>
        </w:rPr>
        <w:t>），有键列表（</w:t>
      </w:r>
      <w:r>
        <w:rPr>
          <w:rFonts w:hint="eastAsia"/>
        </w:rPr>
        <w:t>keyed list</w:t>
      </w:r>
      <w:r>
        <w:rPr>
          <w:rFonts w:hint="eastAsia"/>
        </w:rPr>
        <w:t>），或者关联数组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associative array</w:t>
      </w:r>
      <w:r>
        <w:rPr>
          <w:rFonts w:hint="eastAsia"/>
        </w:rPr>
        <w:t>）。</w:t>
      </w:r>
    </w:p>
    <w:p w:rsidR="004C1E74" w:rsidRDefault="00F35E2B">
      <w:r>
        <w:rPr>
          <w:rFonts w:hint="eastAsia"/>
        </w:rPr>
        <w:t>值的有序列表（</w:t>
      </w:r>
      <w:r>
        <w:rPr>
          <w:rFonts w:hint="eastAsia"/>
        </w:rPr>
        <w:t>An ordered list of values</w:t>
      </w:r>
      <w:r>
        <w:rPr>
          <w:rFonts w:hint="eastAsia"/>
        </w:rPr>
        <w:t>）。在大部分语言中，它被实现为数组（</w:t>
      </w:r>
      <w:r>
        <w:rPr>
          <w:rFonts w:hint="eastAsia"/>
        </w:rPr>
        <w:t>array</w:t>
      </w:r>
      <w:r>
        <w:rPr>
          <w:rFonts w:hint="eastAsia"/>
        </w:rPr>
        <w:t>），矢量（</w:t>
      </w:r>
      <w:r>
        <w:rPr>
          <w:rFonts w:hint="eastAsia"/>
        </w:rPr>
        <w:t>vector</w:t>
      </w:r>
      <w:r>
        <w:rPr>
          <w:rFonts w:hint="eastAsia"/>
        </w:rPr>
        <w:t>），列表（</w:t>
      </w:r>
      <w:r>
        <w:rPr>
          <w:rFonts w:hint="eastAsia"/>
        </w:rPr>
        <w:t>list</w:t>
      </w:r>
      <w:r>
        <w:rPr>
          <w:rFonts w:hint="eastAsia"/>
        </w:rPr>
        <w:t>），</w:t>
      </w:r>
      <w:r>
        <w:rPr>
          <w:rFonts w:hint="eastAsia"/>
        </w:rPr>
        <w:t>序列（</w:t>
      </w:r>
      <w:r>
        <w:rPr>
          <w:rFonts w:hint="eastAsia"/>
        </w:rPr>
        <w:t>sequence</w:t>
      </w:r>
      <w:r>
        <w:rPr>
          <w:rFonts w:hint="eastAsia"/>
        </w:rPr>
        <w:t>）。</w:t>
      </w:r>
    </w:p>
    <w:p w:rsidR="004C1E74" w:rsidRDefault="00F35E2B">
      <w:r>
        <w:rPr>
          <w:rFonts w:hint="eastAsia"/>
        </w:rPr>
        <w:t>这些都是常见的数据结构。目前，绝大部分编程语言都以某种形式支持它们。这使得在各种编程语言之间交换同样格式的数据成为可能。</w:t>
      </w:r>
    </w:p>
    <w:p w:rsidR="004C1E74" w:rsidRDefault="00F35E2B">
      <w:pPr>
        <w:pStyle w:val="10"/>
      </w:pPr>
      <w:bookmarkStart w:id="5" w:name="_Toc64646435"/>
      <w:r>
        <w:rPr>
          <w:rFonts w:hint="eastAsia"/>
        </w:rPr>
        <w:t>指令介绍</w:t>
      </w:r>
      <w:bookmarkEnd w:id="5"/>
    </w:p>
    <w:p w:rsidR="004C1E74" w:rsidRDefault="00F35E2B">
      <w:pPr>
        <w:ind w:firstLineChars="0"/>
      </w:pPr>
      <w:r>
        <w:rPr>
          <w:rFonts w:hint="eastAsia"/>
        </w:rPr>
        <w:t>本文封装了</w:t>
      </w:r>
      <w:r>
        <w:t>JsonObjV5</w:t>
      </w:r>
      <w:r>
        <w:rPr>
          <w:rFonts w:hint="eastAsia"/>
        </w:rPr>
        <w:t>这个功能块，通过这个功能块中的</w:t>
      </w:r>
      <w:r>
        <w:rPr>
          <w:rFonts w:hint="eastAsia"/>
        </w:rPr>
        <w:t>method</w:t>
      </w:r>
      <w:r>
        <w:rPr>
          <w:rFonts w:hint="eastAsia"/>
        </w:rPr>
        <w:t>，可以通过手动添加键值对生成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字符串，也可以实现结构体数据与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字符串之间的转换。</w:t>
      </w:r>
    </w:p>
    <w:p w:rsidR="004C1E74" w:rsidRDefault="00F35E2B">
      <w:pPr>
        <w:ind w:firstLineChars="0"/>
      </w:pPr>
      <w:r>
        <w:rPr>
          <w:noProof/>
        </w:rPr>
        <w:drawing>
          <wp:inline distT="0" distB="0" distL="0" distR="0">
            <wp:extent cx="1637665" cy="129476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pStyle w:val="20"/>
      </w:pPr>
      <w:bookmarkStart w:id="6" w:name="_Toc64646436"/>
      <w:r>
        <w:rPr>
          <w:rFonts w:hint="eastAsia"/>
        </w:rPr>
        <w:lastRenderedPageBreak/>
        <w:t>手动添加键</w:t>
      </w:r>
      <w:r>
        <w:rPr>
          <w:rFonts w:hint="eastAsia"/>
        </w:rPr>
        <w:t>-</w:t>
      </w:r>
      <w:r>
        <w:rPr>
          <w:rFonts w:hint="eastAsia"/>
        </w:rPr>
        <w:t>值对的方法</w:t>
      </w:r>
      <w:bookmarkEnd w:id="6"/>
    </w:p>
    <w:p w:rsidR="004C1E74" w:rsidRDefault="00F35E2B">
      <w:pPr>
        <w:ind w:firstLineChars="0"/>
      </w:pPr>
      <w:proofErr w:type="gramStart"/>
      <w:r>
        <w:t>1.A</w:t>
      </w:r>
      <w:r>
        <w:rPr>
          <w:rFonts w:hint="eastAsia"/>
        </w:rPr>
        <w:t>ddKeyValue</w:t>
      </w:r>
      <w:proofErr w:type="gramEnd"/>
    </w:p>
    <w:p w:rsidR="004C1E74" w:rsidRDefault="00F35E2B">
      <w:pPr>
        <w:ind w:firstLineChars="0"/>
      </w:pPr>
      <w:r>
        <w:rPr>
          <w:noProof/>
        </w:rPr>
        <w:drawing>
          <wp:inline distT="0" distB="0" distL="0" distR="0">
            <wp:extent cx="2580640" cy="97091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/>
      </w:pPr>
      <w:r>
        <w:rPr>
          <w:rFonts w:hint="eastAsia"/>
        </w:rPr>
        <w:t>该方法以键</w:t>
      </w:r>
      <w:r>
        <w:rPr>
          <w:rFonts w:hint="eastAsia"/>
        </w:rPr>
        <w:t>-</w:t>
      </w:r>
      <w:r>
        <w:rPr>
          <w:rFonts w:hint="eastAsia"/>
        </w:rPr>
        <w:t>值对的形式向缓存中添加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数据，输入变量为键（字符串），值变量的起始地址以及长度，使用方法如下：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217170"/>
            <wp:effectExtent l="0" t="0" r="190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proofErr w:type="gramStart"/>
      <w:r>
        <w:t>2.R</w:t>
      </w:r>
      <w:r>
        <w:rPr>
          <w:rFonts w:hint="eastAsia"/>
        </w:rPr>
        <w:t>e</w:t>
      </w:r>
      <w:r>
        <w:rPr>
          <w:rFonts w:hint="eastAsia"/>
        </w:rPr>
        <w:t>setObj</w:t>
      </w:r>
      <w:proofErr w:type="gramEnd"/>
    </w:p>
    <w:p w:rsidR="004C1E74" w:rsidRDefault="00F35E2B">
      <w:pPr>
        <w:ind w:firstLineChars="0"/>
      </w:pPr>
      <w:r>
        <w:rPr>
          <w:noProof/>
        </w:rPr>
        <w:drawing>
          <wp:inline distT="0" distB="0" distL="0" distR="0">
            <wp:extent cx="1799590" cy="5041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/>
      </w:pPr>
      <w:r>
        <w:rPr>
          <w:rFonts w:hint="eastAsia"/>
        </w:rPr>
        <w:t>该方法可以重置当前的缓存，即清空已添加的数据，使用方法如下：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1418590" cy="208915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proofErr w:type="gramStart"/>
      <w:r>
        <w:t>3.G</w:t>
      </w:r>
      <w:r>
        <w:rPr>
          <w:rFonts w:hint="eastAsia"/>
        </w:rPr>
        <w:t>etJson</w:t>
      </w:r>
      <w:r>
        <w:t>S</w:t>
      </w:r>
      <w:r>
        <w:rPr>
          <w:rFonts w:hint="eastAsia"/>
        </w:rPr>
        <w:t>tr</w:t>
      </w:r>
      <w:proofErr w:type="gramEnd"/>
    </w:p>
    <w:p w:rsidR="004C1E74" w:rsidRDefault="00F35E2B">
      <w:pPr>
        <w:ind w:firstLineChars="0" w:firstLine="0"/>
      </w:pPr>
      <w:r>
        <w:tab/>
      </w:r>
      <w:r>
        <w:rPr>
          <w:noProof/>
        </w:rPr>
        <w:drawing>
          <wp:inline distT="0" distB="0" distL="0" distR="0">
            <wp:extent cx="2237740" cy="4851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r>
        <w:rPr>
          <w:rFonts w:hint="eastAsia"/>
        </w:rPr>
        <w:t>该方法可以将当前缓存中的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数据进行输出，得到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字符串，使用方法如下：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2380615" cy="189865"/>
            <wp:effectExtent l="0" t="0" r="635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pStyle w:val="20"/>
        <w:numPr>
          <w:ilvl w:val="1"/>
          <w:numId w:val="5"/>
        </w:numPr>
        <w:ind w:leftChars="0"/>
      </w:pPr>
      <w:bookmarkStart w:id="7" w:name="_Toc64646437"/>
      <w:r>
        <w:rPr>
          <w:rFonts w:hint="eastAsia"/>
        </w:rPr>
        <w:t>直接转化结构体数据的方法</w:t>
      </w:r>
      <w:bookmarkEnd w:id="7"/>
    </w:p>
    <w:p w:rsidR="004C1E74" w:rsidRDefault="00F35E2B">
      <w:pPr>
        <w:ind w:left="420" w:firstLineChars="0" w:firstLine="0"/>
      </w:pPr>
      <w:proofErr w:type="gramStart"/>
      <w:r>
        <w:rPr>
          <w:rFonts w:hint="eastAsia"/>
        </w:rPr>
        <w:t>1</w:t>
      </w:r>
      <w:r>
        <w:t>.O</w:t>
      </w:r>
      <w:r>
        <w:rPr>
          <w:rFonts w:hint="eastAsia"/>
        </w:rPr>
        <w:t>bj</w:t>
      </w:r>
      <w:r>
        <w:t>T</w:t>
      </w:r>
      <w:r>
        <w:rPr>
          <w:rFonts w:hint="eastAsia"/>
        </w:rPr>
        <w:t>o</w:t>
      </w:r>
      <w:r>
        <w:t>J</w:t>
      </w:r>
      <w:r>
        <w:rPr>
          <w:rFonts w:hint="eastAsia"/>
        </w:rPr>
        <w:t>son</w:t>
      </w:r>
      <w:r>
        <w:t>S</w:t>
      </w:r>
      <w:r>
        <w:rPr>
          <w:rFonts w:hint="eastAsia"/>
        </w:rPr>
        <w:t>tr</w:t>
      </w:r>
      <w:proofErr w:type="gramEnd"/>
    </w:p>
    <w:p w:rsidR="004C1E74" w:rsidRDefault="00F35E2B">
      <w:pPr>
        <w:ind w:left="420" w:firstLineChars="0" w:firstLine="0"/>
      </w:pPr>
      <w:r>
        <w:rPr>
          <w:noProof/>
        </w:rPr>
        <w:drawing>
          <wp:inline distT="0" distB="0" distL="0" distR="0">
            <wp:extent cx="2390140" cy="799465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/>
      </w:pPr>
      <w:r>
        <w:rPr>
          <w:rFonts w:hint="eastAsia"/>
        </w:rPr>
        <w:t>该方法可以直接将数据转化为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字符串并输出，输入变量为需要转化的变量的长度以及起始地址，返回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字符串，使用方法如下：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198120"/>
            <wp:effectExtent l="0" t="0" r="190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proofErr w:type="gramStart"/>
      <w:r>
        <w:t>2.J</w:t>
      </w:r>
      <w:r>
        <w:rPr>
          <w:rFonts w:hint="eastAsia"/>
        </w:rPr>
        <w:t>son</w:t>
      </w:r>
      <w:r>
        <w:t>S</w:t>
      </w:r>
      <w:r>
        <w:rPr>
          <w:rFonts w:hint="eastAsia"/>
        </w:rPr>
        <w:t>tr</w:t>
      </w:r>
      <w:r>
        <w:t>T</w:t>
      </w:r>
      <w:r>
        <w:rPr>
          <w:rFonts w:hint="eastAsia"/>
        </w:rPr>
        <w:t>o</w:t>
      </w:r>
      <w:r>
        <w:t>O</w:t>
      </w:r>
      <w:r>
        <w:rPr>
          <w:rFonts w:hint="eastAsia"/>
        </w:rPr>
        <w:t>bj</w:t>
      </w:r>
      <w:proofErr w:type="gramEnd"/>
    </w:p>
    <w:p w:rsidR="004C1E74" w:rsidRDefault="00F35E2B">
      <w:pPr>
        <w:ind w:firstLineChars="0" w:firstLine="0"/>
      </w:pPr>
      <w:r>
        <w:tab/>
      </w:r>
      <w:r>
        <w:rPr>
          <w:noProof/>
        </w:rPr>
        <w:drawing>
          <wp:inline distT="0" distB="0" distL="0" distR="0">
            <wp:extent cx="1837690" cy="98044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r>
        <w:rPr>
          <w:rFonts w:hint="eastAsia"/>
        </w:rPr>
        <w:t>该方法可以将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字符串转化为特定结构体，输入变量为需要转化的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字符串，用于接收返回值的变量长度以及起始地址。</w:t>
      </w:r>
    </w:p>
    <w:p w:rsidR="004C1E74" w:rsidRDefault="00F35E2B">
      <w:pPr>
        <w:pStyle w:val="10"/>
      </w:pPr>
      <w:bookmarkStart w:id="8" w:name="_Toc64646438"/>
      <w:r>
        <w:rPr>
          <w:rFonts w:hint="eastAsia"/>
        </w:rPr>
        <w:lastRenderedPageBreak/>
        <w:t>样</w:t>
      </w:r>
      <w:proofErr w:type="gramStart"/>
      <w:r>
        <w:rPr>
          <w:rFonts w:hint="eastAsia"/>
        </w:rPr>
        <w:t>例</w:t>
      </w:r>
      <w:r>
        <w:rPr>
          <w:rFonts w:hint="eastAsia"/>
        </w:rPr>
        <w:t>程序</w:t>
      </w:r>
      <w:proofErr w:type="gramEnd"/>
      <w:r>
        <w:rPr>
          <w:rFonts w:hint="eastAsia"/>
        </w:rPr>
        <w:t>的</w:t>
      </w:r>
      <w:r>
        <w:rPr>
          <w:rFonts w:hint="eastAsia"/>
        </w:rPr>
        <w:t>使用</w:t>
      </w:r>
      <w:bookmarkEnd w:id="8"/>
    </w:p>
    <w:p w:rsidR="004C1E74" w:rsidRDefault="00F35E2B">
      <w:r>
        <w:rPr>
          <w:rFonts w:hint="eastAsia"/>
        </w:rPr>
        <w:t>本文提供的样</w:t>
      </w:r>
      <w:proofErr w:type="gramStart"/>
      <w:r>
        <w:rPr>
          <w:rFonts w:hint="eastAsia"/>
        </w:rPr>
        <w:t>例程序</w:t>
      </w:r>
      <w:proofErr w:type="gramEnd"/>
      <w:r>
        <w:rPr>
          <w:rFonts w:hint="eastAsia"/>
        </w:rPr>
        <w:t>可以实现如下功能：</w:t>
      </w:r>
    </w:p>
    <w:p w:rsidR="004C1E74" w:rsidRDefault="00F35E2B">
      <w:r>
        <w:t>1.</w:t>
      </w:r>
      <w:r>
        <w:rPr>
          <w:rFonts w:hint="eastAsia"/>
        </w:rPr>
        <w:t>将指定结构体对象转化为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字符串，或者将指定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字符串转化为结构体对象；</w:t>
      </w:r>
    </w:p>
    <w:p w:rsidR="004C1E74" w:rsidRDefault="00F35E2B">
      <w:r>
        <w:t>2.</w:t>
      </w:r>
      <w:r>
        <w:rPr>
          <w:rFonts w:hint="eastAsia"/>
        </w:rPr>
        <w:t>通过键</w:t>
      </w:r>
      <w:r>
        <w:rPr>
          <w:rFonts w:hint="eastAsia"/>
        </w:rPr>
        <w:t>-</w:t>
      </w:r>
      <w:r>
        <w:rPr>
          <w:rFonts w:hint="eastAsia"/>
        </w:rPr>
        <w:t>值对的方式手动建立和添加</w:t>
      </w:r>
      <w:proofErr w:type="spellStart"/>
      <w:r>
        <w:t>J</w:t>
      </w:r>
      <w:r>
        <w:rPr>
          <w:rFonts w:hint="eastAsia"/>
        </w:rPr>
        <w:t>son</w:t>
      </w:r>
      <w:proofErr w:type="spellEnd"/>
      <w:r>
        <w:rPr>
          <w:rFonts w:hint="eastAsia"/>
        </w:rPr>
        <w:t>数据，添加完成后将缓存中的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对象输出成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字符串；</w:t>
      </w:r>
    </w:p>
    <w:p w:rsidR="004C1E74" w:rsidRDefault="00F35E2B">
      <w:r>
        <w:t>3.</w:t>
      </w:r>
      <w:r>
        <w:rPr>
          <w:rFonts w:hint="eastAsia"/>
        </w:rPr>
        <w:t>读写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文件；</w:t>
      </w:r>
    </w:p>
    <w:p w:rsidR="004C1E74" w:rsidRDefault="00F35E2B">
      <w:r>
        <w:rPr>
          <w:rFonts w:hint="eastAsia"/>
        </w:rPr>
        <w:t>4</w:t>
      </w:r>
      <w:r>
        <w:t>.</w:t>
      </w:r>
      <w:r>
        <w:rPr>
          <w:rFonts w:hint="eastAsia"/>
        </w:rPr>
        <w:t>Python</w:t>
      </w:r>
      <w:r>
        <w:rPr>
          <w:rFonts w:hint="eastAsia"/>
        </w:rPr>
        <w:t>（也可以是其他语言）读写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文件，或者使用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通讯的方式直接获取</w:t>
      </w:r>
      <w:r>
        <w:rPr>
          <w:rFonts w:hint="eastAsia"/>
        </w:rPr>
        <w:t>Twincat</w:t>
      </w:r>
      <w:r>
        <w:t>3</w:t>
      </w:r>
      <w:r>
        <w:rPr>
          <w:rFonts w:hint="eastAsia"/>
        </w:rPr>
        <w:t>生成的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</w:t>
      </w:r>
      <w:r>
        <w:rPr>
          <w:rFonts w:hint="eastAsia"/>
        </w:rPr>
        <w:t>，即可实现</w:t>
      </w:r>
      <w:r>
        <w:rPr>
          <w:rFonts w:hint="eastAsia"/>
        </w:rPr>
        <w:t>Twincat</w:t>
      </w:r>
      <w:r>
        <w:t>3</w:t>
      </w:r>
      <w:r>
        <w:rPr>
          <w:rFonts w:hint="eastAsia"/>
        </w:rPr>
        <w:t>与其他平台的数据交互。</w:t>
      </w:r>
    </w:p>
    <w:p w:rsidR="004C1E74" w:rsidRDefault="00F35E2B">
      <w:r>
        <w:rPr>
          <w:rFonts w:hint="eastAsia"/>
        </w:rPr>
        <w:t>首先</w:t>
      </w:r>
      <w:r>
        <w:rPr>
          <w:rFonts w:hint="eastAsia"/>
        </w:rPr>
        <w:t>打开样例程序，激活配置并</w:t>
      </w:r>
      <w:r>
        <w:rPr>
          <w:rFonts w:hint="eastAsia"/>
        </w:rPr>
        <w:t>login</w:t>
      </w:r>
      <w:r>
        <w:rPr>
          <w:rFonts w:hint="eastAsia"/>
        </w:rPr>
        <w:t>启动程序。</w:t>
      </w:r>
    </w:p>
    <w:p w:rsidR="004C1E74" w:rsidRDefault="00F35E2B">
      <w:pPr>
        <w:pStyle w:val="20"/>
      </w:pPr>
      <w:bookmarkStart w:id="9" w:name="_Toc64646439"/>
      <w:r>
        <w:rPr>
          <w:rFonts w:hint="eastAsia"/>
        </w:rPr>
        <w:t>将结构体直接转化为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数据格式</w:t>
      </w:r>
      <w:bookmarkEnd w:id="9"/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59309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/>
      </w:pPr>
      <w:r>
        <w:rPr>
          <w:rFonts w:hint="eastAsia"/>
        </w:rPr>
        <w:t>调用</w:t>
      </w:r>
      <w:r>
        <w:rPr>
          <w:rFonts w:hint="eastAsia"/>
        </w:rPr>
        <w:t>Json</w:t>
      </w:r>
      <w:r>
        <w:t>O</w:t>
      </w:r>
      <w:r>
        <w:rPr>
          <w:rFonts w:hint="eastAsia"/>
        </w:rPr>
        <w:t>bj</w:t>
      </w:r>
      <w:r>
        <w:t>V5</w:t>
      </w:r>
      <w:r>
        <w:rPr>
          <w:rFonts w:hint="eastAsia"/>
        </w:rPr>
        <w:t>的</w:t>
      </w:r>
      <w:proofErr w:type="spellStart"/>
      <w:r>
        <w:rPr>
          <w:rFonts w:hint="eastAsia"/>
        </w:rPr>
        <w:t>Obj</w:t>
      </w:r>
      <w:r>
        <w:t>T</w:t>
      </w:r>
      <w:r>
        <w:rPr>
          <w:rFonts w:hint="eastAsia"/>
        </w:rPr>
        <w:t>o</w:t>
      </w:r>
      <w:r>
        <w:t>J</w:t>
      </w:r>
      <w:r>
        <w:rPr>
          <w:rFonts w:hint="eastAsia"/>
        </w:rPr>
        <w:t>son</w:t>
      </w:r>
      <w:r>
        <w:t>S</w:t>
      </w:r>
      <w:r>
        <w:rPr>
          <w:rFonts w:hint="eastAsia"/>
        </w:rPr>
        <w:t>tr</w:t>
      </w:r>
      <w:proofErr w:type="spellEnd"/>
      <w:r>
        <w:rPr>
          <w:rFonts w:hint="eastAsia"/>
        </w:rPr>
        <w:t>方法即可直接将指定的数据转化为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字符串，对于数据类型没有限制，支持用户自定义的结构体数据。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212280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1"/>
                    <a:srcRect b="2983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122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/>
      </w:pPr>
      <w:r>
        <w:rPr>
          <w:rFonts w:hint="eastAsia"/>
        </w:rPr>
        <w:t>将</w:t>
      </w:r>
      <w:proofErr w:type="spellStart"/>
      <w:r>
        <w:rPr>
          <w:rFonts w:hint="eastAsia"/>
        </w:rPr>
        <w:t>caseinit</w:t>
      </w:r>
      <w:proofErr w:type="spellEnd"/>
      <w:r>
        <w:rPr>
          <w:rFonts w:hint="eastAsia"/>
        </w:rPr>
        <w:t>置为</w:t>
      </w:r>
      <w:r>
        <w:rPr>
          <w:rFonts w:hint="eastAsia"/>
        </w:rPr>
        <w:t>1</w:t>
      </w:r>
      <w:r>
        <w:rPr>
          <w:rFonts w:hint="eastAsia"/>
        </w:rPr>
        <w:t>即可调用该方法，调用后效果如下：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963295"/>
            <wp:effectExtent l="0" t="0" r="190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r>
        <w:rPr>
          <w:rFonts w:hint="eastAsia"/>
        </w:rPr>
        <w:t>已经将结构体转化为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字符串并写入指定变量。</w:t>
      </w:r>
    </w:p>
    <w:p w:rsidR="004C1E74" w:rsidRDefault="00F35E2B">
      <w:pPr>
        <w:pStyle w:val="20"/>
      </w:pPr>
      <w:bookmarkStart w:id="10" w:name="_Toc64646440"/>
      <w:bookmarkStart w:id="11" w:name="_Toc393663173"/>
      <w:r>
        <w:rPr>
          <w:rFonts w:hint="eastAsia"/>
        </w:rPr>
        <w:lastRenderedPageBreak/>
        <w:t>将指定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字符串转化为结构体</w:t>
      </w:r>
      <w:bookmarkEnd w:id="10"/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168275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/>
      </w:pPr>
      <w:r>
        <w:rPr>
          <w:rFonts w:hint="eastAsia"/>
        </w:rPr>
        <w:t>调用</w:t>
      </w:r>
      <w:r>
        <w:rPr>
          <w:rFonts w:hint="eastAsia"/>
        </w:rPr>
        <w:t>Json</w:t>
      </w:r>
      <w:r>
        <w:t>O</w:t>
      </w:r>
      <w:r>
        <w:rPr>
          <w:rFonts w:hint="eastAsia"/>
        </w:rPr>
        <w:t>bj</w:t>
      </w:r>
      <w:r>
        <w:t>V5</w:t>
      </w:r>
      <w:r>
        <w:rPr>
          <w:rFonts w:hint="eastAsia"/>
        </w:rPr>
        <w:t>的</w:t>
      </w:r>
      <w:proofErr w:type="spellStart"/>
      <w:r>
        <w:t>J</w:t>
      </w:r>
      <w:r>
        <w:rPr>
          <w:rFonts w:hint="eastAsia"/>
        </w:rPr>
        <w:t>sonStrToObj</w:t>
      </w:r>
      <w:proofErr w:type="spellEnd"/>
      <w:r>
        <w:rPr>
          <w:rFonts w:hint="eastAsia"/>
        </w:rPr>
        <w:t>方法即可直接将指定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数据转换为结构体。</w:t>
      </w:r>
    </w:p>
    <w:p w:rsidR="004C1E74" w:rsidRDefault="00F35E2B">
      <w:pPr>
        <w:ind w:firstLineChars="0"/>
      </w:pPr>
      <w:r>
        <w:rPr>
          <w:rFonts w:hint="eastAsia"/>
        </w:rPr>
        <w:t>将</w:t>
      </w:r>
      <w:proofErr w:type="spellStart"/>
      <w:r>
        <w:rPr>
          <w:rFonts w:hint="eastAsia"/>
        </w:rPr>
        <w:t>caseinit</w:t>
      </w:r>
      <w:proofErr w:type="spellEnd"/>
      <w:r>
        <w:rPr>
          <w:rFonts w:hint="eastAsia"/>
        </w:rPr>
        <w:t>置为</w:t>
      </w:r>
      <w:r>
        <w:rPr>
          <w:rFonts w:hint="eastAsia"/>
        </w:rPr>
        <w:t>2</w:t>
      </w:r>
      <w:r>
        <w:rPr>
          <w:rFonts w:hint="eastAsia"/>
        </w:rPr>
        <w:t>即可调用，效果如下：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3943350" cy="2582043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72908" cy="260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pStyle w:val="20"/>
      </w:pPr>
      <w:bookmarkStart w:id="12" w:name="_Toc64646441"/>
      <w:bookmarkEnd w:id="11"/>
      <w:r>
        <w:rPr>
          <w:rFonts w:hint="eastAsia"/>
        </w:rPr>
        <w:t>通过键</w:t>
      </w:r>
      <w:r>
        <w:rPr>
          <w:rFonts w:hint="eastAsia"/>
        </w:rPr>
        <w:t>-</w:t>
      </w:r>
      <w:r>
        <w:rPr>
          <w:rFonts w:hint="eastAsia"/>
        </w:rPr>
        <w:t>值对的方式手动建立和添加</w:t>
      </w:r>
      <w:proofErr w:type="spellStart"/>
      <w:r>
        <w:t>J</w:t>
      </w:r>
      <w:r>
        <w:rPr>
          <w:rFonts w:hint="eastAsia"/>
        </w:rPr>
        <w:t>son</w:t>
      </w:r>
      <w:proofErr w:type="spellEnd"/>
      <w:r>
        <w:rPr>
          <w:rFonts w:hint="eastAsia"/>
        </w:rPr>
        <w:t>数据</w:t>
      </w:r>
      <w:bookmarkEnd w:id="12"/>
    </w:p>
    <w:p w:rsidR="004C1E74" w:rsidRDefault="00F35E2B">
      <w:r>
        <w:rPr>
          <w:rFonts w:hint="eastAsia"/>
        </w:rPr>
        <w:t>JsonObj</w:t>
      </w:r>
      <w:r>
        <w:t>V5</w:t>
      </w:r>
      <w:r>
        <w:rPr>
          <w:rFonts w:hint="eastAsia"/>
        </w:rPr>
        <w:t>的</w:t>
      </w:r>
      <w:proofErr w:type="spellStart"/>
      <w:r>
        <w:rPr>
          <w:rFonts w:hint="eastAsia"/>
        </w:rPr>
        <w:t>Add</w:t>
      </w:r>
      <w:r>
        <w:t>K</w:t>
      </w:r>
      <w:r>
        <w:rPr>
          <w:rFonts w:hint="eastAsia"/>
        </w:rPr>
        <w:t>eyValue</w:t>
      </w:r>
      <w:proofErr w:type="spellEnd"/>
      <w:r>
        <w:rPr>
          <w:rFonts w:hint="eastAsia"/>
        </w:rPr>
        <w:t>方法支持以键</w:t>
      </w:r>
      <w:r>
        <w:rPr>
          <w:rFonts w:hint="eastAsia"/>
        </w:rPr>
        <w:t>-</w:t>
      </w:r>
      <w:r>
        <w:rPr>
          <w:rFonts w:hint="eastAsia"/>
        </w:rPr>
        <w:t>值对的方式手动添加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数据。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3771900" cy="2929882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78351" cy="293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713095" cy="1212850"/>
            <wp:effectExtent l="0" t="0" r="190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r>
        <w:rPr>
          <w:rFonts w:hint="eastAsia"/>
        </w:rPr>
        <w:t>该方法也不限制数据类型，使用该方法之后，</w:t>
      </w:r>
      <w:proofErr w:type="gramStart"/>
      <w:r>
        <w:rPr>
          <w:rFonts w:hint="eastAsia"/>
        </w:rPr>
        <w:t>会将键</w:t>
      </w:r>
      <w:proofErr w:type="gramEnd"/>
      <w:r>
        <w:rPr>
          <w:rFonts w:hint="eastAsia"/>
        </w:rPr>
        <w:t>-</w:t>
      </w:r>
      <w:r>
        <w:rPr>
          <w:rFonts w:hint="eastAsia"/>
        </w:rPr>
        <w:t>值对加入到缓存中，需要使用</w:t>
      </w:r>
      <w:proofErr w:type="spellStart"/>
      <w:r>
        <w:rPr>
          <w:rFonts w:hint="eastAsia"/>
        </w:rPr>
        <w:t>Get</w:t>
      </w:r>
      <w:r>
        <w:t>J</w:t>
      </w:r>
      <w:r>
        <w:rPr>
          <w:rFonts w:hint="eastAsia"/>
        </w:rPr>
        <w:t>son</w:t>
      </w:r>
      <w:r>
        <w:t>S</w:t>
      </w:r>
      <w:r>
        <w:rPr>
          <w:rFonts w:hint="eastAsia"/>
        </w:rPr>
        <w:t>tr</w:t>
      </w:r>
      <w:proofErr w:type="spellEnd"/>
      <w:r>
        <w:rPr>
          <w:rFonts w:hint="eastAsia"/>
        </w:rPr>
        <w:t>的方法对缓存进行输出。</w:t>
      </w:r>
    </w:p>
    <w:p w:rsidR="004C1E74" w:rsidRDefault="00F35E2B">
      <w:pPr>
        <w:pStyle w:val="3"/>
      </w:pPr>
      <w:bookmarkStart w:id="13" w:name="_Toc64646442"/>
      <w:r>
        <w:rPr>
          <w:rFonts w:hint="eastAsia"/>
        </w:rPr>
        <w:t>将缓存中的数据输出为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</w:t>
      </w:r>
      <w:bookmarkEnd w:id="13"/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3190240" cy="60896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  <w:t>J</w:t>
      </w:r>
      <w:r>
        <w:rPr>
          <w:rFonts w:hint="eastAsia"/>
        </w:rPr>
        <w:t>sonObj</w:t>
      </w:r>
      <w:r>
        <w:t>V5</w:t>
      </w:r>
      <w:r>
        <w:rPr>
          <w:rFonts w:hint="eastAsia"/>
        </w:rPr>
        <w:t>的</w:t>
      </w:r>
      <w:proofErr w:type="spellStart"/>
      <w:r>
        <w:rPr>
          <w:rFonts w:hint="eastAsia"/>
        </w:rPr>
        <w:t>GetJson</w:t>
      </w:r>
      <w:r>
        <w:t>S</w:t>
      </w:r>
      <w:r>
        <w:rPr>
          <w:rFonts w:hint="eastAsia"/>
        </w:rPr>
        <w:t>tr</w:t>
      </w:r>
      <w:proofErr w:type="spellEnd"/>
      <w:r>
        <w:rPr>
          <w:rFonts w:hint="eastAsia"/>
        </w:rPr>
        <w:t>方法可以输出缓存中的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数据。</w:t>
      </w:r>
    </w:p>
    <w:p w:rsidR="004C1E74" w:rsidRDefault="00F35E2B">
      <w:pPr>
        <w:ind w:firstLineChars="0" w:firstLine="0"/>
      </w:pPr>
      <w:r>
        <w:tab/>
      </w:r>
      <w:r>
        <w:rPr>
          <w:rFonts w:hint="eastAsia"/>
        </w:rPr>
        <w:t>将</w:t>
      </w:r>
      <w:proofErr w:type="spellStart"/>
      <w:r>
        <w:rPr>
          <w:rFonts w:hint="eastAsia"/>
        </w:rPr>
        <w:t>caseint</w:t>
      </w:r>
      <w:proofErr w:type="spellEnd"/>
      <w:r>
        <w:rPr>
          <w:rFonts w:hint="eastAsia"/>
        </w:rPr>
        <w:t>置为</w:t>
      </w:r>
      <w:r>
        <w:rPr>
          <w:rFonts w:hint="eastAsia"/>
        </w:rPr>
        <w:t>3</w:t>
      </w:r>
      <w:r>
        <w:rPr>
          <w:rFonts w:hint="eastAsia"/>
        </w:rPr>
        <w:t>，运行效果如图：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2346325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2777490"/>
            <wp:effectExtent l="0" t="0" r="1905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pStyle w:val="20"/>
      </w:pPr>
      <w:bookmarkStart w:id="14" w:name="_Toc64646443"/>
      <w:r>
        <w:rPr>
          <w:rFonts w:hint="eastAsia"/>
        </w:rPr>
        <w:lastRenderedPageBreak/>
        <w:t>J</w:t>
      </w:r>
      <w:r>
        <w:t>SON</w:t>
      </w:r>
      <w:r>
        <w:rPr>
          <w:rFonts w:hint="eastAsia"/>
        </w:rPr>
        <w:t>文件读写</w:t>
      </w:r>
      <w:bookmarkEnd w:id="14"/>
    </w:p>
    <w:p w:rsidR="004C1E74" w:rsidRDefault="00F35E2B"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文件后缀为</w:t>
      </w:r>
      <w:r>
        <w:rPr>
          <w:rFonts w:hint="eastAsia"/>
        </w:rPr>
        <w:t>.</w:t>
      </w:r>
      <w:proofErr w:type="spellStart"/>
      <w:r>
        <w:t>json</w:t>
      </w:r>
      <w:proofErr w:type="spellEnd"/>
      <w:r>
        <w:rPr>
          <w:rFonts w:hint="eastAsia"/>
        </w:rPr>
        <w:t>可以使用记事本打开以及编辑，</w:t>
      </w:r>
      <w:r>
        <w:t>T</w:t>
      </w:r>
      <w:r>
        <w:rPr>
          <w:rFonts w:hint="eastAsia"/>
        </w:rPr>
        <w:t>winCAT</w:t>
      </w:r>
      <w:r>
        <w:t>3</w:t>
      </w:r>
      <w:r>
        <w:rPr>
          <w:rFonts w:hint="eastAsia"/>
        </w:rPr>
        <w:t>可以通过</w:t>
      </w:r>
      <w:proofErr w:type="spellStart"/>
      <w:r>
        <w:rPr>
          <w:rFonts w:hint="eastAsia"/>
        </w:rPr>
        <w:t>F</w:t>
      </w:r>
      <w:r>
        <w:t>B</w:t>
      </w:r>
      <w:r>
        <w:rPr>
          <w:rFonts w:hint="eastAsia"/>
        </w:rPr>
        <w:t>_</w:t>
      </w:r>
      <w:r>
        <w:t>FileOpen</w:t>
      </w:r>
      <w:proofErr w:type="spellEnd"/>
      <w:r>
        <w:rPr>
          <w:rFonts w:hint="eastAsia"/>
        </w:rPr>
        <w:t>，</w:t>
      </w:r>
      <w:proofErr w:type="spellStart"/>
      <w:r>
        <w:t>FB</w:t>
      </w:r>
      <w:r>
        <w:rPr>
          <w:rFonts w:hint="eastAsia"/>
        </w:rPr>
        <w:t>_</w:t>
      </w:r>
      <w:r>
        <w:t>FileWrite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F</w:t>
      </w:r>
      <w:r>
        <w:t>B_F</w:t>
      </w:r>
      <w:r>
        <w:rPr>
          <w:rFonts w:hint="eastAsia"/>
        </w:rPr>
        <w:t>ile</w:t>
      </w:r>
      <w:r>
        <w:t>R</w:t>
      </w:r>
      <w:r>
        <w:rPr>
          <w:rFonts w:hint="eastAsia"/>
        </w:rPr>
        <w:t>ead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F</w:t>
      </w:r>
      <w:r>
        <w:t>B_F</w:t>
      </w:r>
      <w:r>
        <w:rPr>
          <w:rFonts w:hint="eastAsia"/>
        </w:rPr>
        <w:t>ile</w:t>
      </w:r>
      <w:r>
        <w:t>C</w:t>
      </w:r>
      <w:r>
        <w:rPr>
          <w:rFonts w:hint="eastAsia"/>
        </w:rPr>
        <w:t>lose</w:t>
      </w:r>
      <w:proofErr w:type="spellEnd"/>
      <w:r>
        <w:rPr>
          <w:rFonts w:hint="eastAsia"/>
        </w:rPr>
        <w:t>对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文件进行操作。</w:t>
      </w:r>
    </w:p>
    <w:p w:rsidR="004C1E74" w:rsidRDefault="00F35E2B">
      <w:pPr>
        <w:pStyle w:val="3"/>
      </w:pPr>
      <w:bookmarkStart w:id="15" w:name="_Toc64646444"/>
      <w:r>
        <w:rPr>
          <w:rFonts w:hint="eastAsia"/>
        </w:rPr>
        <w:t>写入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</w:t>
      </w:r>
      <w:bookmarkEnd w:id="15"/>
    </w:p>
    <w:p w:rsidR="004C1E74" w:rsidRDefault="00F35E2B">
      <w:r>
        <w:rPr>
          <w:rFonts w:hint="eastAsia"/>
        </w:rPr>
        <w:t>使用文件写入之前，先将</w:t>
      </w:r>
      <w:proofErr w:type="spellStart"/>
      <w:r>
        <w:rPr>
          <w:rFonts w:hint="eastAsia"/>
        </w:rPr>
        <w:t>caseint</w:t>
      </w:r>
      <w:proofErr w:type="spellEnd"/>
      <w:r>
        <w:rPr>
          <w:rFonts w:hint="eastAsia"/>
        </w:rPr>
        <w:t>置为</w:t>
      </w:r>
      <w:r>
        <w:rPr>
          <w:rFonts w:hint="eastAsia"/>
        </w:rPr>
        <w:t>1</w:t>
      </w:r>
      <w:r>
        <w:rPr>
          <w:rFonts w:hint="eastAsia"/>
        </w:rPr>
        <w:t>，将结构体转化为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字符串，然后将</w:t>
      </w:r>
      <w:proofErr w:type="spellStart"/>
      <w:r>
        <w:rPr>
          <w:rFonts w:hint="eastAsia"/>
        </w:rPr>
        <w:t>caseint</w:t>
      </w:r>
      <w:proofErr w:type="spellEnd"/>
      <w:r>
        <w:rPr>
          <w:rFonts w:hint="eastAsia"/>
        </w:rPr>
        <w:t>置为</w:t>
      </w:r>
      <w:r>
        <w:rPr>
          <w:rFonts w:hint="eastAsia"/>
        </w:rPr>
        <w:t>5</w:t>
      </w:r>
      <w:r>
        <w:rPr>
          <w:rFonts w:hint="eastAsia"/>
        </w:rPr>
        <w:t>，进行文件写入，文件写入的默认路径是</w:t>
      </w:r>
      <w:r>
        <w:rPr>
          <w:rFonts w:hint="eastAsia"/>
        </w:rPr>
        <w:t>FilePath</w:t>
      </w:r>
      <w:r>
        <w:t>1</w:t>
      </w:r>
      <w:r>
        <w:rPr>
          <w:rFonts w:hint="eastAsia"/>
        </w:rPr>
        <w:t>，测试的时候也可以替换为其他文件路径：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2984500"/>
            <wp:effectExtent l="0" t="0" r="190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/>
      </w:pPr>
      <w:r>
        <w:rPr>
          <w:rFonts w:hint="eastAsia"/>
        </w:rPr>
        <w:t>到对应路径下，使用文本编辑</w:t>
      </w:r>
      <w:r>
        <w:rPr>
          <w:rFonts w:hint="eastAsia"/>
        </w:rPr>
        <w:t>器如</w:t>
      </w:r>
      <w:r>
        <w:rPr>
          <w:rFonts w:hint="eastAsia"/>
        </w:rPr>
        <w:t>notepad</w:t>
      </w:r>
      <w:r>
        <w:t>++</w:t>
      </w:r>
      <w:r>
        <w:rPr>
          <w:rFonts w:hint="eastAsia"/>
        </w:rPr>
        <w:t>，</w:t>
      </w:r>
      <w:r>
        <w:rPr>
          <w:rFonts w:hint="eastAsia"/>
        </w:rPr>
        <w:t>notepads</w:t>
      </w:r>
      <w:r>
        <w:rPr>
          <w:rFonts w:hint="eastAsia"/>
        </w:rPr>
        <w:t>，</w:t>
      </w:r>
      <w:proofErr w:type="spellStart"/>
      <w:r>
        <w:rPr>
          <w:rFonts w:hint="eastAsia"/>
        </w:rPr>
        <w:t>V</w:t>
      </w:r>
      <w:r>
        <w:t>S</w:t>
      </w:r>
      <w:r>
        <w:rPr>
          <w:rFonts w:hint="eastAsia"/>
        </w:rPr>
        <w:t>code</w:t>
      </w:r>
      <w:proofErr w:type="spellEnd"/>
      <w:r>
        <w:rPr>
          <w:rFonts w:hint="eastAsia"/>
        </w:rPr>
        <w:t>等工具打开</w:t>
      </w:r>
      <w:r>
        <w:rPr>
          <w:rFonts w:hint="eastAsia"/>
        </w:rPr>
        <w:t>.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文件，可以直接看到写入的内容，本文以</w:t>
      </w:r>
      <w:proofErr w:type="spellStart"/>
      <w:r>
        <w:rPr>
          <w:rFonts w:hint="eastAsia"/>
        </w:rPr>
        <w:t>V</w:t>
      </w:r>
      <w:r>
        <w:t>S</w:t>
      </w:r>
      <w:r>
        <w:rPr>
          <w:rFonts w:hint="eastAsia"/>
        </w:rPr>
        <w:t>code</w:t>
      </w:r>
      <w:proofErr w:type="spellEnd"/>
      <w:r>
        <w:rPr>
          <w:rFonts w:hint="eastAsia"/>
        </w:rPr>
        <w:t>来操作：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703580"/>
            <wp:effectExtent l="0" t="0" r="1905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pStyle w:val="3"/>
      </w:pPr>
      <w:bookmarkStart w:id="16" w:name="_Toc64646445"/>
      <w:r>
        <w:rPr>
          <w:rFonts w:hint="eastAsia"/>
        </w:rPr>
        <w:t>读取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</w:t>
      </w:r>
      <w:bookmarkEnd w:id="16"/>
    </w:p>
    <w:p w:rsidR="004C1E74" w:rsidRDefault="00F35E2B">
      <w:r>
        <w:rPr>
          <w:rFonts w:hint="eastAsia"/>
        </w:rPr>
        <w:t>通过</w:t>
      </w:r>
      <w:proofErr w:type="spellStart"/>
      <w:r>
        <w:rPr>
          <w:rFonts w:hint="eastAsia"/>
        </w:rPr>
        <w:t>F</w:t>
      </w:r>
      <w:r>
        <w:t>B_F</w:t>
      </w:r>
      <w:r>
        <w:rPr>
          <w:rFonts w:hint="eastAsia"/>
        </w:rPr>
        <w:t>ile</w:t>
      </w:r>
      <w:r>
        <w:t>R</w:t>
      </w:r>
      <w:r>
        <w:rPr>
          <w:rFonts w:hint="eastAsia"/>
        </w:rPr>
        <w:t>ead</w:t>
      </w:r>
      <w:proofErr w:type="spellEnd"/>
      <w:r>
        <w:rPr>
          <w:rFonts w:hint="eastAsia"/>
        </w:rPr>
        <w:t>也可以读取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文件，使用</w:t>
      </w:r>
      <w:proofErr w:type="spellStart"/>
      <w:r>
        <w:rPr>
          <w:rFonts w:hint="eastAsia"/>
        </w:rPr>
        <w:t>V</w:t>
      </w:r>
      <w:r>
        <w:t>S</w:t>
      </w:r>
      <w:r>
        <w:rPr>
          <w:rFonts w:hint="eastAsia"/>
        </w:rPr>
        <w:t>code</w:t>
      </w:r>
      <w:proofErr w:type="spellEnd"/>
      <w:r>
        <w:rPr>
          <w:rFonts w:hint="eastAsia"/>
        </w:rPr>
        <w:t>打开已经准备好的</w:t>
      </w:r>
      <w:r>
        <w:rPr>
          <w:rFonts w:hint="eastAsia"/>
        </w:rPr>
        <w:t>testjson</w:t>
      </w:r>
      <w:r>
        <w:t>2</w:t>
      </w:r>
      <w:r>
        <w:rPr>
          <w:rFonts w:hint="eastAsia"/>
        </w:rPr>
        <w:t>文件，可以看到里面的数据：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13095" cy="478155"/>
            <wp:effectExtent l="0" t="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9E" w:rsidRDefault="00F35E2B">
      <w:pPr>
        <w:ind w:firstLineChars="0" w:firstLine="0"/>
      </w:pPr>
      <w:r>
        <w:tab/>
      </w:r>
    </w:p>
    <w:p w:rsidR="00D57B9E" w:rsidRDefault="00D57B9E">
      <w:pPr>
        <w:widowControl/>
        <w:ind w:firstLineChars="0" w:firstLine="0"/>
        <w:jc w:val="left"/>
      </w:pPr>
      <w:r>
        <w:br w:type="page"/>
      </w:r>
    </w:p>
    <w:p w:rsidR="004C1E74" w:rsidRDefault="00F35E2B">
      <w:pPr>
        <w:ind w:firstLineChars="0" w:firstLine="0"/>
      </w:pPr>
      <w:r>
        <w:rPr>
          <w:rFonts w:hint="eastAsia"/>
        </w:rPr>
        <w:lastRenderedPageBreak/>
        <w:t>将该文件的路径填入</w:t>
      </w:r>
      <w:r>
        <w:rPr>
          <w:rFonts w:hint="eastAsia"/>
        </w:rPr>
        <w:t>FilePath</w:t>
      </w:r>
      <w:r>
        <w:t>2</w:t>
      </w:r>
      <w:r>
        <w:rPr>
          <w:rFonts w:hint="eastAsia"/>
        </w:rPr>
        <w:t>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357150" cy="28384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61411" cy="284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r>
        <w:rPr>
          <w:rFonts w:hint="eastAsia"/>
        </w:rPr>
        <w:t>读取成功之后字符会被存入</w:t>
      </w:r>
      <w:r>
        <w:rPr>
          <w:rFonts w:hint="eastAsia"/>
        </w:rPr>
        <w:t>Json</w:t>
      </w:r>
      <w:r>
        <w:t>S</w:t>
      </w:r>
      <w:r>
        <w:rPr>
          <w:rFonts w:hint="eastAsia"/>
        </w:rPr>
        <w:t>tring</w:t>
      </w:r>
      <w:r>
        <w:t>2</w:t>
      </w:r>
      <w:r>
        <w:rPr>
          <w:rFonts w:hint="eastAsia"/>
        </w:rPr>
        <w:t>，再调用</w:t>
      </w:r>
      <w:proofErr w:type="spellStart"/>
      <w:r>
        <w:rPr>
          <w:rFonts w:hint="eastAsia"/>
        </w:rPr>
        <w:t>Json</w:t>
      </w:r>
      <w:r>
        <w:t>T</w:t>
      </w:r>
      <w:r>
        <w:rPr>
          <w:rFonts w:hint="eastAsia"/>
        </w:rPr>
        <w:t>o</w:t>
      </w:r>
      <w:r>
        <w:t>O</w:t>
      </w:r>
      <w:r>
        <w:rPr>
          <w:rFonts w:hint="eastAsia"/>
        </w:rPr>
        <w:t>bj</w:t>
      </w:r>
      <w:proofErr w:type="spellEnd"/>
      <w:r>
        <w:rPr>
          <w:rFonts w:hint="eastAsia"/>
        </w:rPr>
        <w:t>这个</w:t>
      </w:r>
      <w:r>
        <w:rPr>
          <w:rFonts w:hint="eastAsia"/>
        </w:rPr>
        <w:t>action</w:t>
      </w:r>
      <w:r>
        <w:rPr>
          <w:rFonts w:hint="eastAsia"/>
        </w:rPr>
        <w:t>即可向</w:t>
      </w:r>
      <w:r>
        <w:rPr>
          <w:rFonts w:hint="eastAsia"/>
        </w:rPr>
        <w:t>User</w:t>
      </w:r>
      <w:r>
        <w:t>D</w:t>
      </w:r>
      <w:r>
        <w:rPr>
          <w:rFonts w:hint="eastAsia"/>
        </w:rPr>
        <w:t>ata</w:t>
      </w:r>
      <w:r>
        <w:t>2</w:t>
      </w:r>
      <w:r>
        <w:rPr>
          <w:rFonts w:hint="eastAsia"/>
        </w:rPr>
        <w:t>这个结构体写入数据：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283200" cy="2423758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4"/>
                    <a:srcRect l="667"/>
                    <a:stretch>
                      <a:fillRect/>
                    </a:stretch>
                  </pic:blipFill>
                  <pic:spPr>
                    <a:xfrm>
                      <a:off x="0" y="0"/>
                      <a:ext cx="5299227" cy="24311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74" w:rsidRDefault="00F35E2B">
      <w:pPr>
        <w:ind w:firstLineChars="0" w:firstLine="0"/>
      </w:pPr>
      <w:r>
        <w:tab/>
      </w:r>
      <w:r>
        <w:rPr>
          <w:rFonts w:hint="eastAsia"/>
        </w:rPr>
        <w:t>运行效果如图：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511800" cy="263429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20880" cy="263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74" w:rsidRDefault="00F35E2B">
      <w:pPr>
        <w:pStyle w:val="20"/>
      </w:pPr>
      <w:bookmarkStart w:id="17" w:name="_Toc64646446"/>
      <w:r>
        <w:rPr>
          <w:rFonts w:hint="eastAsia"/>
        </w:rPr>
        <w:lastRenderedPageBreak/>
        <w:t>使用</w:t>
      </w:r>
      <w:r>
        <w:rPr>
          <w:rFonts w:hint="eastAsia"/>
        </w:rPr>
        <w:t>Python</w:t>
      </w:r>
      <w:r>
        <w:rPr>
          <w:rFonts w:hint="eastAsia"/>
        </w:rPr>
        <w:t>解析</w:t>
      </w:r>
      <w:proofErr w:type="spellStart"/>
      <w:r>
        <w:t>T</w:t>
      </w:r>
      <w:r>
        <w:rPr>
          <w:rFonts w:hint="eastAsia"/>
        </w:rPr>
        <w:t>winCAT</w:t>
      </w:r>
      <w:proofErr w:type="spellEnd"/>
      <w:r>
        <w:rPr>
          <w:rFonts w:hint="eastAsia"/>
        </w:rPr>
        <w:t>生成的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</w:t>
      </w:r>
      <w:bookmarkEnd w:id="17"/>
    </w:p>
    <w:p w:rsidR="004C1E74" w:rsidRDefault="00F35E2B">
      <w:pPr>
        <w:ind w:firstLineChars="0"/>
      </w:pPr>
      <w:r>
        <w:rPr>
          <w:rFonts w:hint="eastAsia"/>
        </w:rPr>
        <w:t>支持</w:t>
      </w:r>
      <w:r>
        <w:rPr>
          <w:rFonts w:hint="eastAsia"/>
        </w:rPr>
        <w:t>JSON</w:t>
      </w:r>
      <w:r>
        <w:rPr>
          <w:rFonts w:hint="eastAsia"/>
        </w:rPr>
        <w:t>的编程语言非常多，如</w:t>
      </w:r>
      <w:r>
        <w:rPr>
          <w:rFonts w:hint="eastAsia"/>
        </w:rPr>
        <w:t>C++</w:t>
      </w:r>
      <w:r>
        <w:rPr>
          <w:rFonts w:hint="eastAsia"/>
        </w:rPr>
        <w:t>中通过</w:t>
      </w:r>
      <w:proofErr w:type="spellStart"/>
      <w:r>
        <w:rPr>
          <w:rFonts w:hint="eastAsia"/>
        </w:rPr>
        <w:t>JsonCpp</w:t>
      </w:r>
      <w:proofErr w:type="spellEnd"/>
      <w:r>
        <w:rPr>
          <w:rFonts w:hint="eastAsia"/>
        </w:rPr>
        <w:t>等其他几种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库来解析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数据；</w:t>
      </w:r>
      <w:proofErr w:type="spellStart"/>
      <w:r>
        <w:rPr>
          <w:rFonts w:hint="eastAsia"/>
        </w:rPr>
        <w:t>Javascript</w:t>
      </w:r>
      <w:proofErr w:type="spellEnd"/>
      <w:r>
        <w:rPr>
          <w:rFonts w:hint="eastAsia"/>
        </w:rPr>
        <w:t>可以直接使用</w:t>
      </w:r>
      <w:proofErr w:type="spellStart"/>
      <w:r>
        <w:rPr>
          <w:rFonts w:hint="eastAsia"/>
        </w:rPr>
        <w:t>JSON.prase</w:t>
      </w:r>
      <w:proofErr w:type="spellEnd"/>
      <w:r>
        <w:rPr>
          <w:rFonts w:hint="eastAsia"/>
        </w:rPr>
        <w:t>()</w:t>
      </w:r>
      <w:r>
        <w:rPr>
          <w:rFonts w:hint="eastAsia"/>
        </w:rPr>
        <w:t>以及</w:t>
      </w:r>
      <w:proofErr w:type="spellStart"/>
      <w:r>
        <w:rPr>
          <w:rFonts w:hint="eastAsia"/>
        </w:rPr>
        <w:t>JSON.stringify</w:t>
      </w:r>
      <w:proofErr w:type="spellEnd"/>
      <w:r>
        <w:rPr>
          <w:rFonts w:hint="eastAsia"/>
        </w:rPr>
        <w:t>()</w:t>
      </w:r>
      <w:r>
        <w:rPr>
          <w:rFonts w:hint="eastAsia"/>
        </w:rPr>
        <w:t>直接转换；</w:t>
      </w:r>
      <w:r>
        <w:rPr>
          <w:rFonts w:hint="eastAsia"/>
        </w:rPr>
        <w:t>PHP</w:t>
      </w:r>
      <w:r>
        <w:rPr>
          <w:rFonts w:hint="eastAsia"/>
        </w:rPr>
        <w:t>也配备有</w:t>
      </w:r>
      <w:proofErr w:type="spellStart"/>
      <w:r>
        <w:rPr>
          <w:rFonts w:hint="eastAsia"/>
        </w:rPr>
        <w:t>json_encode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json_decode</w:t>
      </w:r>
      <w:proofErr w:type="spellEnd"/>
      <w:r>
        <w:rPr>
          <w:rFonts w:hint="eastAsia"/>
        </w:rPr>
        <w:t>等相应的解析函数，本文使用</w:t>
      </w:r>
      <w:r>
        <w:rPr>
          <w:rFonts w:hint="eastAsia"/>
        </w:rPr>
        <w:t>Python</w:t>
      </w:r>
      <w:r>
        <w:rPr>
          <w:rFonts w:hint="eastAsia"/>
        </w:rPr>
        <w:t>来读取</w:t>
      </w:r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>生成的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文件。</w:t>
      </w:r>
    </w:p>
    <w:p w:rsidR="004C1E74" w:rsidRDefault="00F35E2B">
      <w:r>
        <w:t>P</w:t>
      </w:r>
      <w:r>
        <w:rPr>
          <w:rFonts w:hint="eastAsia"/>
        </w:rPr>
        <w:t>ython</w:t>
      </w:r>
      <w:r>
        <w:rPr>
          <w:rFonts w:hint="eastAsia"/>
        </w:rPr>
        <w:t>通过</w:t>
      </w:r>
      <w:proofErr w:type="spellStart"/>
      <w:r>
        <w:t>J</w:t>
      </w:r>
      <w:r>
        <w:rPr>
          <w:rFonts w:hint="eastAsia"/>
        </w:rPr>
        <w:t>son</w:t>
      </w:r>
      <w:proofErr w:type="spellEnd"/>
      <w:r>
        <w:rPr>
          <w:rFonts w:hint="eastAsia"/>
        </w:rPr>
        <w:t>这个包来实现对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数据的支持，并且可以将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数据解析为字典类型，操作方法如下：</w:t>
      </w:r>
    </w:p>
    <w:p w:rsidR="004C1E74" w:rsidRDefault="00F35E2B">
      <w:r>
        <w:rPr>
          <w:noProof/>
        </w:rPr>
        <w:drawing>
          <wp:inline distT="0" distB="0" distL="114300" distR="114300">
            <wp:extent cx="1971040" cy="1406525"/>
            <wp:effectExtent l="0" t="0" r="10160" b="317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74" w:rsidRDefault="00F35E2B">
      <w:r>
        <w:rPr>
          <w:rFonts w:hint="eastAsia"/>
        </w:rPr>
        <w:t>打</w:t>
      </w:r>
      <w:r>
        <w:rPr>
          <w:rFonts w:hint="eastAsia"/>
        </w:rPr>
        <w:t>开附件中的</w:t>
      </w:r>
      <w:proofErr w:type="spellStart"/>
      <w:r>
        <w:rPr>
          <w:rFonts w:hint="eastAsia"/>
        </w:rPr>
        <w:t>PyJson</w:t>
      </w:r>
      <w:proofErr w:type="spellEnd"/>
      <w:r>
        <w:rPr>
          <w:rFonts w:hint="eastAsia"/>
        </w:rPr>
        <w:t>脚本，</w:t>
      </w:r>
      <w:r>
        <w:rPr>
          <w:rFonts w:hint="eastAsia"/>
        </w:rPr>
        <w:t>脚本中已经导入了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包，</w:t>
      </w:r>
      <w:r>
        <w:rPr>
          <w:rFonts w:hint="eastAsia"/>
        </w:rPr>
        <w:t>将</w:t>
      </w:r>
      <w:proofErr w:type="spellStart"/>
      <w:r>
        <w:t>T</w:t>
      </w:r>
      <w:r>
        <w:rPr>
          <w:rFonts w:hint="eastAsia"/>
        </w:rPr>
        <w:t>winCAT</w:t>
      </w:r>
      <w:proofErr w:type="spellEnd"/>
      <w:r>
        <w:rPr>
          <w:rFonts w:hint="eastAsia"/>
        </w:rPr>
        <w:t>生成的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文件路径填入：</w:t>
      </w:r>
    </w:p>
    <w:p w:rsidR="004C1E74" w:rsidRDefault="00F35E2B">
      <w:pPr>
        <w:ind w:firstLineChars="0" w:firstLine="0"/>
      </w:pPr>
      <w:r>
        <w:rPr>
          <w:noProof/>
        </w:rPr>
        <w:drawing>
          <wp:inline distT="0" distB="0" distL="0" distR="0">
            <wp:extent cx="5720715" cy="1554480"/>
            <wp:effectExtent l="0" t="0" r="13335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47"/>
                    <a:srcRect t="34832" b="19382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1554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74" w:rsidRDefault="00F35E2B">
      <w:r>
        <w:rPr>
          <w:rFonts w:hint="eastAsia"/>
        </w:rPr>
        <w:t>脚本中使用</w:t>
      </w:r>
      <w:proofErr w:type="spellStart"/>
      <w:r>
        <w:rPr>
          <w:rFonts w:hint="eastAsia"/>
        </w:rPr>
        <w:t>readline</w:t>
      </w:r>
      <w:proofErr w:type="spellEnd"/>
      <w:r>
        <w:t>()</w:t>
      </w:r>
      <w:r>
        <w:rPr>
          <w:rFonts w:hint="eastAsia"/>
        </w:rPr>
        <w:t>方法进行文件读取，再使用</w:t>
      </w:r>
      <w:proofErr w:type="spellStart"/>
      <w:r>
        <w:rPr>
          <w:rFonts w:hint="eastAsia"/>
        </w:rPr>
        <w:t>json</w:t>
      </w:r>
      <w:r>
        <w:t>.</w:t>
      </w:r>
      <w:r>
        <w:rPr>
          <w:rFonts w:hint="eastAsia"/>
        </w:rPr>
        <w:t>loads</w:t>
      </w:r>
      <w:proofErr w:type="spellEnd"/>
      <w:r>
        <w:rPr>
          <w:rFonts w:hint="eastAsia"/>
        </w:rPr>
        <w:t>方法，将读取到的字符串载入为字典</w:t>
      </w:r>
      <w:r>
        <w:rPr>
          <w:rFonts w:hint="eastAsia"/>
        </w:rPr>
        <w:t>，</w:t>
      </w:r>
      <w:r>
        <w:rPr>
          <w:rFonts w:hint="eastAsia"/>
        </w:rPr>
        <w:t>最后通过终端打印</w:t>
      </w:r>
      <w:r>
        <w:rPr>
          <w:rFonts w:hint="eastAsia"/>
        </w:rPr>
        <w:t>。</w:t>
      </w:r>
    </w:p>
    <w:p w:rsidR="004C1E74" w:rsidRDefault="00F35E2B">
      <w:r>
        <w:rPr>
          <w:rFonts w:hint="eastAsia"/>
        </w:rPr>
        <w:t>使用效果如图：</w:t>
      </w:r>
    </w:p>
    <w:p w:rsidR="004C1E74" w:rsidRDefault="00F35E2B">
      <w:pPr>
        <w:ind w:firstLineChars="0" w:firstLine="0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noProof/>
        </w:rPr>
        <w:drawing>
          <wp:inline distT="0" distB="0" distL="0" distR="0">
            <wp:extent cx="5713095" cy="2201545"/>
            <wp:effectExtent l="0" t="0" r="1905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cs="宋体"/>
          <w:b/>
          <w:color w:val="FF0000"/>
          <w:szCs w:val="21"/>
        </w:rPr>
        <w:br w:type="page"/>
      </w:r>
    </w:p>
    <w:p w:rsidR="004C1E74" w:rsidRDefault="004C1E74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4C1E74" w:rsidRDefault="00F35E2B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中国区总部）</w:t>
      </w:r>
    </w:p>
    <w:p w:rsidR="004C1E74" w:rsidRDefault="00F35E2B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 xml:space="preserve"> 299 </w:t>
      </w:r>
      <w:r>
        <w:rPr>
          <w:rFonts w:ascii="宋体" w:eastAsia="宋体" w:cs="宋体" w:hint="eastAsia"/>
          <w:color w:val="000000"/>
          <w:sz w:val="21"/>
          <w:szCs w:val="21"/>
        </w:rPr>
        <w:t>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4C1E74" w:rsidRDefault="00F35E2B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>021-66312666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4C1E74" w:rsidRDefault="004C1E74"/>
    <w:p w:rsidR="004C1E74" w:rsidRDefault="00F35E2B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北京分公司</w:t>
      </w:r>
    </w:p>
    <w:p w:rsidR="004C1E74" w:rsidRDefault="00F35E2B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4C1E74" w:rsidRDefault="00F35E2B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 010-82200036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4C1E74" w:rsidRDefault="004C1E74"/>
    <w:p w:rsidR="004C1E74" w:rsidRDefault="00F35E2B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广州分公司</w:t>
      </w:r>
    </w:p>
    <w:p w:rsidR="004C1E74" w:rsidRDefault="00F35E2B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广州市天河区珠江新城珠江东路</w:t>
      </w:r>
      <w:r>
        <w:rPr>
          <w:rFonts w:ascii="宋体" w:eastAsia="宋体" w:cs="宋体" w:hint="eastAsia"/>
          <w:color w:val="000000"/>
          <w:sz w:val="21"/>
          <w:szCs w:val="21"/>
        </w:rPr>
        <w:t>16</w:t>
      </w:r>
      <w:r>
        <w:rPr>
          <w:rFonts w:ascii="宋体" w:eastAsia="宋体" w:cs="宋体" w:hint="eastAsia"/>
          <w:color w:val="000000"/>
          <w:sz w:val="21"/>
          <w:szCs w:val="21"/>
        </w:rPr>
        <w:t>号高德置地</w:t>
      </w:r>
      <w:r>
        <w:rPr>
          <w:rFonts w:ascii="宋体" w:eastAsia="宋体" w:cs="宋体" w:hint="eastAsia"/>
          <w:color w:val="000000"/>
          <w:sz w:val="21"/>
          <w:szCs w:val="21"/>
        </w:rPr>
        <w:t>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4C1E74" w:rsidRDefault="00F35E2B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020-38010300/1/2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4C1E74" w:rsidRDefault="004C1E74"/>
    <w:p w:rsidR="004C1E74" w:rsidRDefault="00F35E2B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成都分公司</w:t>
      </w:r>
    </w:p>
    <w:p w:rsidR="004C1E74" w:rsidRDefault="00F35E2B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成都市锦江区东御街</w:t>
      </w:r>
      <w:r>
        <w:rPr>
          <w:rFonts w:ascii="宋体" w:eastAsia="宋体" w:cs="宋体" w:hint="eastAsia"/>
          <w:color w:val="000000"/>
          <w:sz w:val="21"/>
          <w:szCs w:val="21"/>
        </w:rPr>
        <w:t>18</w:t>
      </w:r>
      <w:r>
        <w:rPr>
          <w:rFonts w:ascii="宋体" w:eastAsia="宋体" w:cs="宋体" w:hint="eastAsia"/>
          <w:color w:val="000000"/>
          <w:sz w:val="21"/>
          <w:szCs w:val="21"/>
        </w:rPr>
        <w:t>号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 xml:space="preserve">2305 </w:t>
      </w:r>
      <w:r>
        <w:rPr>
          <w:rFonts w:ascii="宋体" w:eastAsia="宋体" w:cs="宋体" w:hint="eastAsia"/>
          <w:color w:val="000000"/>
          <w:sz w:val="21"/>
          <w:szCs w:val="21"/>
        </w:rPr>
        <w:t>房</w:t>
      </w:r>
    </w:p>
    <w:p w:rsidR="004C1E74" w:rsidRDefault="00F35E2B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028-86202581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 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4C1E74" w:rsidRDefault="004C1E74"/>
    <w:p w:rsidR="004C1E74" w:rsidRDefault="004C1E74"/>
    <w:p w:rsidR="004C1E74" w:rsidRDefault="004C1E74"/>
    <w:p w:rsidR="004C1E74" w:rsidRDefault="004C1E74"/>
    <w:p w:rsidR="004C1E74" w:rsidRDefault="004C1E74">
      <w:pPr>
        <w:ind w:firstLineChars="0" w:firstLine="0"/>
      </w:pPr>
    </w:p>
    <w:p w:rsidR="004C1E74" w:rsidRDefault="004C1E74"/>
    <w:p w:rsidR="004C1E74" w:rsidRDefault="004C1E74"/>
    <w:p w:rsidR="004C1E74" w:rsidRDefault="004C1E74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4C1E74">
        <w:trPr>
          <w:trHeight w:val="701"/>
        </w:trPr>
        <w:tc>
          <w:tcPr>
            <w:tcW w:w="4046" w:type="dxa"/>
            <w:vMerge w:val="restart"/>
          </w:tcPr>
          <w:p w:rsidR="004C1E74" w:rsidRDefault="00F35E2B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78105</wp:posOffset>
                  </wp:positionV>
                  <wp:extent cx="1741170" cy="1741170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1E74" w:rsidRDefault="004C1E74">
            <w:pPr>
              <w:jc w:val="center"/>
            </w:pPr>
          </w:p>
          <w:p w:rsidR="004C1E74" w:rsidRDefault="004C1E74">
            <w:pPr>
              <w:jc w:val="center"/>
            </w:pPr>
          </w:p>
          <w:p w:rsidR="004C1E74" w:rsidRDefault="004C1E74">
            <w:pPr>
              <w:jc w:val="center"/>
            </w:pPr>
          </w:p>
          <w:p w:rsidR="004C1E74" w:rsidRDefault="004C1E74">
            <w:pPr>
              <w:jc w:val="center"/>
            </w:pPr>
          </w:p>
          <w:p w:rsidR="004C1E74" w:rsidRDefault="004C1E74">
            <w:pPr>
              <w:jc w:val="center"/>
            </w:pPr>
          </w:p>
          <w:p w:rsidR="004C1E74" w:rsidRDefault="004C1E74">
            <w:pPr>
              <w:jc w:val="center"/>
            </w:pPr>
          </w:p>
          <w:p w:rsidR="004C1E74" w:rsidRDefault="004C1E74">
            <w:pPr>
              <w:jc w:val="center"/>
            </w:pPr>
          </w:p>
          <w:p w:rsidR="004C1E74" w:rsidRDefault="004C1E74">
            <w:pPr>
              <w:jc w:val="center"/>
            </w:pPr>
          </w:p>
          <w:p w:rsidR="004C1E74" w:rsidRDefault="00F35E2B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4C1E74" w:rsidRDefault="00F35E2B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4C1E74" w:rsidRDefault="004C1E74"/>
        </w:tc>
        <w:tc>
          <w:tcPr>
            <w:tcW w:w="4941" w:type="dxa"/>
          </w:tcPr>
          <w:p w:rsidR="004C1E74" w:rsidRDefault="00F35E2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4C1E74" w:rsidRDefault="00F35E2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4C1E74" w:rsidRDefault="00F35E2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4C1E74" w:rsidRDefault="00F35E2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4C1E74">
        <w:trPr>
          <w:trHeight w:val="697"/>
        </w:trPr>
        <w:tc>
          <w:tcPr>
            <w:tcW w:w="4046" w:type="dxa"/>
            <w:vMerge/>
          </w:tcPr>
          <w:p w:rsidR="004C1E74" w:rsidRDefault="004C1E74">
            <w:pPr>
              <w:jc w:val="center"/>
            </w:pPr>
          </w:p>
        </w:tc>
        <w:tc>
          <w:tcPr>
            <w:tcW w:w="4941" w:type="dxa"/>
          </w:tcPr>
          <w:p w:rsidR="004C1E74" w:rsidRDefault="00F35E2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4C1E74" w:rsidRDefault="00F35E2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4C1E74" w:rsidRDefault="004C1E74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4C1E74">
        <w:trPr>
          <w:trHeight w:val="697"/>
        </w:trPr>
        <w:tc>
          <w:tcPr>
            <w:tcW w:w="4046" w:type="dxa"/>
            <w:vMerge/>
          </w:tcPr>
          <w:p w:rsidR="004C1E74" w:rsidRDefault="004C1E74">
            <w:pPr>
              <w:jc w:val="center"/>
            </w:pPr>
          </w:p>
        </w:tc>
        <w:tc>
          <w:tcPr>
            <w:tcW w:w="4941" w:type="dxa"/>
          </w:tcPr>
          <w:p w:rsidR="004C1E74" w:rsidRDefault="00F35E2B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>
              <w:t>job@beckhoff.com.cn</w:t>
            </w:r>
          </w:p>
          <w:p w:rsidR="004C1E74" w:rsidRDefault="00F35E2B">
            <w:r>
              <w:rPr>
                <w:rFonts w:hint="eastAsia"/>
              </w:rPr>
              <w:t>技术</w:t>
            </w:r>
            <w:r>
              <w:t>支持：</w:t>
            </w:r>
            <w:r>
              <w:t>support@beckhoff.com.cn</w:t>
            </w:r>
          </w:p>
          <w:p w:rsidR="004C1E74" w:rsidRDefault="00F35E2B">
            <w:r>
              <w:rPr>
                <w:rFonts w:hint="eastAsia"/>
              </w:rPr>
              <w:t>产品</w:t>
            </w:r>
            <w:r>
              <w:t>维修：</w:t>
            </w:r>
            <w:r>
              <w:t>service@beckhoff.com.cn</w:t>
            </w:r>
          </w:p>
          <w:p w:rsidR="004C1E74" w:rsidRDefault="00F35E2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>
              <w:t>sales@beckhoff.com.cn</w:t>
            </w:r>
          </w:p>
        </w:tc>
      </w:tr>
      <w:tr w:rsidR="004C1E74">
        <w:trPr>
          <w:trHeight w:val="2818"/>
        </w:trPr>
        <w:tc>
          <w:tcPr>
            <w:tcW w:w="4046" w:type="dxa"/>
            <w:vMerge/>
          </w:tcPr>
          <w:p w:rsidR="004C1E74" w:rsidRDefault="004C1E74">
            <w:pPr>
              <w:jc w:val="center"/>
            </w:pPr>
          </w:p>
        </w:tc>
        <w:tc>
          <w:tcPr>
            <w:tcW w:w="4941" w:type="dxa"/>
          </w:tcPr>
          <w:p w:rsidR="004C1E74" w:rsidRDefault="004C1E74"/>
        </w:tc>
      </w:tr>
    </w:tbl>
    <w:p w:rsidR="004C1E74" w:rsidRDefault="004C1E74">
      <w:pPr>
        <w:pStyle w:val="23"/>
        <w:ind w:firstLineChars="0" w:firstLine="0"/>
      </w:pPr>
    </w:p>
    <w:sectPr w:rsidR="004C1E74">
      <w:headerReference w:type="default" r:id="rId50"/>
      <w:pgSz w:w="11906" w:h="16838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2B" w:rsidRDefault="00F35E2B">
      <w:r>
        <w:separator/>
      </w:r>
    </w:p>
  </w:endnote>
  <w:endnote w:type="continuationSeparator" w:id="0">
    <w:p w:rsidR="00F35E2B" w:rsidRDefault="00F3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4" w:rsidRDefault="004C1E7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4" w:rsidRDefault="004C1E74">
    <w:pPr>
      <w:pStyle w:val="a5"/>
      <w:ind w:firstLineChars="0" w:firstLine="0"/>
      <w:jc w:val="center"/>
      <w:rPr>
        <w:rStyle w:val="ae"/>
        <w:sz w:val="15"/>
        <w:szCs w:val="15"/>
      </w:rPr>
    </w:pPr>
  </w:p>
  <w:p w:rsidR="004C1E74" w:rsidRDefault="00F35E2B">
    <w:pPr>
      <w:pStyle w:val="a5"/>
      <w:ind w:firstLineChars="0" w:firstLine="0"/>
      <w:jc w:val="center"/>
      <w:rPr>
        <w:rStyle w:val="ae"/>
        <w:sz w:val="15"/>
        <w:szCs w:val="15"/>
      </w:rPr>
    </w:pPr>
    <w:r>
      <w:rPr>
        <w:rStyle w:val="ae"/>
        <w:rFonts w:hint="eastAsia"/>
        <w:sz w:val="15"/>
        <w:szCs w:val="15"/>
      </w:rPr>
      <w:t>第</w:t>
    </w:r>
    <w:r>
      <w:rPr>
        <w:rStyle w:val="ae"/>
        <w:sz w:val="15"/>
        <w:szCs w:val="15"/>
      </w:rPr>
      <w:fldChar w:fldCharType="begin"/>
    </w:r>
    <w:r>
      <w:rPr>
        <w:rStyle w:val="ae"/>
        <w:sz w:val="15"/>
        <w:szCs w:val="15"/>
      </w:rPr>
      <w:instrText xml:space="preserve"> PAGE </w:instrText>
    </w:r>
    <w:r>
      <w:rPr>
        <w:rStyle w:val="ae"/>
        <w:sz w:val="15"/>
        <w:szCs w:val="15"/>
      </w:rPr>
      <w:fldChar w:fldCharType="separate"/>
    </w:r>
    <w:r w:rsidR="00BC4358">
      <w:rPr>
        <w:rStyle w:val="ae"/>
        <w:noProof/>
        <w:sz w:val="15"/>
        <w:szCs w:val="15"/>
      </w:rPr>
      <w:t>11</w:t>
    </w:r>
    <w:r>
      <w:rPr>
        <w:rStyle w:val="ae"/>
        <w:sz w:val="15"/>
        <w:szCs w:val="15"/>
      </w:rPr>
      <w:fldChar w:fldCharType="end"/>
    </w:r>
    <w:r>
      <w:rPr>
        <w:rStyle w:val="ae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4" w:rsidRDefault="004C1E7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2B" w:rsidRDefault="00F35E2B">
      <w:r>
        <w:separator/>
      </w:r>
    </w:p>
  </w:footnote>
  <w:footnote w:type="continuationSeparator" w:id="0">
    <w:p w:rsidR="00F35E2B" w:rsidRDefault="00F3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4" w:rsidRDefault="004C1E74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4" w:rsidRDefault="00F35E2B">
    <w:pPr>
      <w:pStyle w:val="a7"/>
      <w:ind w:firstLine="360"/>
      <w:jc w:val="left"/>
    </w:pPr>
    <w:r>
      <w:rPr>
        <w:noProof/>
      </w:rPr>
      <w:drawing>
        <wp:inline distT="0" distB="0" distL="0" distR="0">
          <wp:extent cx="1120775" cy="337185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4" w:rsidRDefault="004C1E74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4" w:rsidRDefault="00F35E2B">
    <w:pPr>
      <w:pStyle w:val="a7"/>
      <w:ind w:firstLineChars="0" w:firstLine="0"/>
      <w:jc w:val="left"/>
    </w:pPr>
    <w:r>
      <w:rPr>
        <w:noProof/>
      </w:rPr>
      <w:drawing>
        <wp:inline distT="0" distB="0" distL="0" distR="0">
          <wp:extent cx="1120775" cy="337185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CC4"/>
    <w:multiLevelType w:val="multilevel"/>
    <w:tmpl w:val="1D4B0CC4"/>
    <w:lvl w:ilvl="0">
      <w:start w:val="1"/>
      <w:numFmt w:val="decimal"/>
      <w:pStyle w:val="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8965B4"/>
    <w:multiLevelType w:val="multilevel"/>
    <w:tmpl w:val="238965B4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0340DF"/>
    <w:multiLevelType w:val="multilevel"/>
    <w:tmpl w:val="360340DF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2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3">
    <w:abstractNumId w:val="1"/>
  </w:num>
  <w:num w:numId="4">
    <w:abstractNumId w:val="0"/>
  </w:num>
  <w:num w:numId="5">
    <w:abstractNumId w:val="2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05"/>
    <w:rsid w:val="00003A18"/>
    <w:rsid w:val="0000477A"/>
    <w:rsid w:val="00014576"/>
    <w:rsid w:val="00020A12"/>
    <w:rsid w:val="0002173A"/>
    <w:rsid w:val="00022AF5"/>
    <w:rsid w:val="000441E3"/>
    <w:rsid w:val="000555EA"/>
    <w:rsid w:val="0006294A"/>
    <w:rsid w:val="00067D51"/>
    <w:rsid w:val="0007723D"/>
    <w:rsid w:val="000908FE"/>
    <w:rsid w:val="00092E2C"/>
    <w:rsid w:val="000B35F1"/>
    <w:rsid w:val="000D4049"/>
    <w:rsid w:val="000F086F"/>
    <w:rsid w:val="000F5D5D"/>
    <w:rsid w:val="0013107E"/>
    <w:rsid w:val="0014757C"/>
    <w:rsid w:val="001563BA"/>
    <w:rsid w:val="00183517"/>
    <w:rsid w:val="00185F3B"/>
    <w:rsid w:val="001A3C30"/>
    <w:rsid w:val="001B00E7"/>
    <w:rsid w:val="001B4CD4"/>
    <w:rsid w:val="001B6F6D"/>
    <w:rsid w:val="001B764B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C423F"/>
    <w:rsid w:val="002D34F2"/>
    <w:rsid w:val="002F7A0D"/>
    <w:rsid w:val="003138DD"/>
    <w:rsid w:val="00322B73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48E4"/>
    <w:rsid w:val="003B5300"/>
    <w:rsid w:val="003C2C0E"/>
    <w:rsid w:val="003C5002"/>
    <w:rsid w:val="003D5718"/>
    <w:rsid w:val="003F7CD5"/>
    <w:rsid w:val="004069A1"/>
    <w:rsid w:val="00406BA6"/>
    <w:rsid w:val="00414654"/>
    <w:rsid w:val="0041687E"/>
    <w:rsid w:val="00427694"/>
    <w:rsid w:val="00452634"/>
    <w:rsid w:val="004537CE"/>
    <w:rsid w:val="00475CF1"/>
    <w:rsid w:val="0048501A"/>
    <w:rsid w:val="00485020"/>
    <w:rsid w:val="00486F89"/>
    <w:rsid w:val="00497696"/>
    <w:rsid w:val="004A6071"/>
    <w:rsid w:val="004C1E74"/>
    <w:rsid w:val="004C5F4F"/>
    <w:rsid w:val="004C7EAB"/>
    <w:rsid w:val="004D73E3"/>
    <w:rsid w:val="004F2514"/>
    <w:rsid w:val="004F4008"/>
    <w:rsid w:val="00505286"/>
    <w:rsid w:val="0052495C"/>
    <w:rsid w:val="00526473"/>
    <w:rsid w:val="005266EF"/>
    <w:rsid w:val="005303FA"/>
    <w:rsid w:val="00533DAC"/>
    <w:rsid w:val="0056239E"/>
    <w:rsid w:val="00583806"/>
    <w:rsid w:val="00584D0C"/>
    <w:rsid w:val="005869B6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C09F3"/>
    <w:rsid w:val="006D69BF"/>
    <w:rsid w:val="006D7BAB"/>
    <w:rsid w:val="006E09C0"/>
    <w:rsid w:val="006E2498"/>
    <w:rsid w:val="006F6C64"/>
    <w:rsid w:val="006F6CDC"/>
    <w:rsid w:val="00702445"/>
    <w:rsid w:val="007220F8"/>
    <w:rsid w:val="0072322D"/>
    <w:rsid w:val="00733147"/>
    <w:rsid w:val="00747CBF"/>
    <w:rsid w:val="00747FB6"/>
    <w:rsid w:val="00761384"/>
    <w:rsid w:val="00780DE7"/>
    <w:rsid w:val="007910FA"/>
    <w:rsid w:val="007B2CBD"/>
    <w:rsid w:val="007E0C30"/>
    <w:rsid w:val="00801343"/>
    <w:rsid w:val="00811AF0"/>
    <w:rsid w:val="00823B38"/>
    <w:rsid w:val="00825B49"/>
    <w:rsid w:val="008269C3"/>
    <w:rsid w:val="00832466"/>
    <w:rsid w:val="00837FA0"/>
    <w:rsid w:val="00841C03"/>
    <w:rsid w:val="008506DB"/>
    <w:rsid w:val="00850B9C"/>
    <w:rsid w:val="00857BED"/>
    <w:rsid w:val="00864EBE"/>
    <w:rsid w:val="00891267"/>
    <w:rsid w:val="00893748"/>
    <w:rsid w:val="008A23B1"/>
    <w:rsid w:val="008E0588"/>
    <w:rsid w:val="008E13EC"/>
    <w:rsid w:val="008E176A"/>
    <w:rsid w:val="00900373"/>
    <w:rsid w:val="009074B1"/>
    <w:rsid w:val="0092547B"/>
    <w:rsid w:val="009469ED"/>
    <w:rsid w:val="00947554"/>
    <w:rsid w:val="00950F47"/>
    <w:rsid w:val="00973A99"/>
    <w:rsid w:val="009830A3"/>
    <w:rsid w:val="00983F3C"/>
    <w:rsid w:val="00993C03"/>
    <w:rsid w:val="009A0513"/>
    <w:rsid w:val="009A405B"/>
    <w:rsid w:val="009A4439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1EFB"/>
    <w:rsid w:val="00AE6BEC"/>
    <w:rsid w:val="00AE7F7A"/>
    <w:rsid w:val="00AF2AA8"/>
    <w:rsid w:val="00AF5D50"/>
    <w:rsid w:val="00AF6D96"/>
    <w:rsid w:val="00AF6F4E"/>
    <w:rsid w:val="00B13442"/>
    <w:rsid w:val="00B14016"/>
    <w:rsid w:val="00B20B65"/>
    <w:rsid w:val="00B30B6D"/>
    <w:rsid w:val="00B50D5F"/>
    <w:rsid w:val="00B736CD"/>
    <w:rsid w:val="00B81E1F"/>
    <w:rsid w:val="00B85726"/>
    <w:rsid w:val="00B873AB"/>
    <w:rsid w:val="00B92EA6"/>
    <w:rsid w:val="00B97F5F"/>
    <w:rsid w:val="00BB23E2"/>
    <w:rsid w:val="00BB37F8"/>
    <w:rsid w:val="00BB7B05"/>
    <w:rsid w:val="00BC4358"/>
    <w:rsid w:val="00BD5709"/>
    <w:rsid w:val="00BD58FA"/>
    <w:rsid w:val="00BD5DEB"/>
    <w:rsid w:val="00BE057F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271CC"/>
    <w:rsid w:val="00C44159"/>
    <w:rsid w:val="00C528E8"/>
    <w:rsid w:val="00C81F7E"/>
    <w:rsid w:val="00C85566"/>
    <w:rsid w:val="00C905D6"/>
    <w:rsid w:val="00C924A5"/>
    <w:rsid w:val="00C96D52"/>
    <w:rsid w:val="00CD3653"/>
    <w:rsid w:val="00CE33B6"/>
    <w:rsid w:val="00D118FF"/>
    <w:rsid w:val="00D166B6"/>
    <w:rsid w:val="00D32A47"/>
    <w:rsid w:val="00D43268"/>
    <w:rsid w:val="00D57B9E"/>
    <w:rsid w:val="00D6653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46D93"/>
    <w:rsid w:val="00E5259D"/>
    <w:rsid w:val="00E62ED2"/>
    <w:rsid w:val="00E71514"/>
    <w:rsid w:val="00E71F2F"/>
    <w:rsid w:val="00E73F48"/>
    <w:rsid w:val="00E767FF"/>
    <w:rsid w:val="00E773EB"/>
    <w:rsid w:val="00E85641"/>
    <w:rsid w:val="00E91C02"/>
    <w:rsid w:val="00E94E20"/>
    <w:rsid w:val="00E96FD6"/>
    <w:rsid w:val="00EA4701"/>
    <w:rsid w:val="00EB37CD"/>
    <w:rsid w:val="00ED61A6"/>
    <w:rsid w:val="00EE4A9E"/>
    <w:rsid w:val="00F02B2B"/>
    <w:rsid w:val="00F12662"/>
    <w:rsid w:val="00F17FB6"/>
    <w:rsid w:val="00F203C0"/>
    <w:rsid w:val="00F35128"/>
    <w:rsid w:val="00F35E2B"/>
    <w:rsid w:val="00F4019C"/>
    <w:rsid w:val="00F45E95"/>
    <w:rsid w:val="00F52746"/>
    <w:rsid w:val="00F81969"/>
    <w:rsid w:val="00F97B4A"/>
    <w:rsid w:val="00FA677A"/>
    <w:rsid w:val="00FC23A0"/>
    <w:rsid w:val="00FC61ED"/>
    <w:rsid w:val="00FD5AF7"/>
    <w:rsid w:val="00FE32D5"/>
    <w:rsid w:val="00FF4EC8"/>
    <w:rsid w:val="00FF5259"/>
    <w:rsid w:val="295C6E6C"/>
    <w:rsid w:val="338A4333"/>
    <w:rsid w:val="3D6E1D83"/>
    <w:rsid w:val="3FB32946"/>
    <w:rsid w:val="7326701B"/>
    <w:rsid w:val="7E21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590420"/>
  <w15:docId w15:val="{30576F3D-0014-41D9-879B-83194D5E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eastAsiaTheme="minorEastAsia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numPr>
        <w:ilvl w:val="1"/>
        <w:numId w:val="2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rPr>
      <w:rFonts w:asciiTheme="minorHAnsi" w:hAnsiTheme="minorHAnsi" w:cstheme="minorBidi"/>
      <w:szCs w:val="22"/>
    </w:rPr>
  </w:style>
  <w:style w:type="paragraph" w:styleId="22">
    <w:name w:val="toc 2"/>
    <w:basedOn w:val="a"/>
    <w:next w:val="a"/>
    <w:uiPriority w:val="39"/>
    <w:unhideWhenUsed/>
    <w:pPr>
      <w:ind w:leftChars="200" w:left="420"/>
    </w:p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styleId="ae">
    <w:name w:val="page number"/>
    <w:basedOn w:val="a0"/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link w:val="af1"/>
    <w:uiPriority w:val="34"/>
    <w:qFormat/>
  </w:style>
  <w:style w:type="character" w:customStyle="1" w:styleId="11">
    <w:name w:val="标题 1 字符"/>
    <w:basedOn w:val="a0"/>
    <w:link w:val="10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3">
    <w:name w:val="样式2"/>
    <w:basedOn w:val="a"/>
    <w:link w:val="2Char"/>
    <w:qFormat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3"/>
    <w:rPr>
      <w:szCs w:val="24"/>
    </w:rPr>
  </w:style>
  <w:style w:type="paragraph" w:customStyle="1" w:styleId="TOC1">
    <w:name w:val="TOC 标题1"/>
    <w:basedOn w:val="10"/>
    <w:next w:val="a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21">
    <w:name w:val="标题 2 字符"/>
    <w:basedOn w:val="a0"/>
    <w:link w:val="2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rFonts w:ascii="Times New Roman" w:hAnsi="Times New Roman" w:cs="Times New Roman"/>
      <w:b/>
      <w:bCs/>
      <w:sz w:val="24"/>
      <w:szCs w:val="28"/>
    </w:rPr>
  </w:style>
  <w:style w:type="character" w:customStyle="1" w:styleId="af1">
    <w:name w:val="列出段落 字符"/>
    <w:basedOn w:val="a0"/>
    <w:link w:val="af0"/>
    <w:uiPriority w:val="34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f0"/>
    <w:link w:val="1Char"/>
    <w:pPr>
      <w:numPr>
        <w:numId w:val="3"/>
      </w:numPr>
      <w:ind w:firstLineChars="0" w:firstLine="0"/>
    </w:pPr>
  </w:style>
  <w:style w:type="character" w:customStyle="1" w:styleId="1Char">
    <w:name w:val="测试1 Char"/>
    <w:basedOn w:val="af1"/>
    <w:link w:val="1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f0"/>
    <w:link w:val="2Char0"/>
    <w:pPr>
      <w:numPr>
        <w:numId w:val="4"/>
      </w:numPr>
      <w:ind w:firstLineChars="0" w:firstLine="0"/>
    </w:pPr>
  </w:style>
  <w:style w:type="character" w:customStyle="1" w:styleId="2Char0">
    <w:name w:val="测试2 Char"/>
    <w:basedOn w:val="af1"/>
    <w:link w:val="2"/>
    <w:rPr>
      <w:rFonts w:ascii="Times New Roman" w:eastAsia="宋体" w:hAnsi="Times New Roman" w:cs="Times New Roman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标题 字符"/>
    <w:basedOn w:val="a0"/>
    <w:link w:val="aa"/>
    <w:uiPriority w:val="10"/>
    <w:rPr>
      <w:rFonts w:ascii="Times New Roman" w:eastAsia="宋体" w:hAnsi="Times New Roman" w:cs="Times New Roman"/>
      <w:b/>
      <w:bCs/>
      <w:sz w:val="28"/>
      <w:szCs w:val="21"/>
    </w:rPr>
  </w:style>
  <w:style w:type="paragraph" w:customStyle="1" w:styleId="CM27">
    <w:name w:val="CM27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header" Target="header4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12.png"/><Relationship Id="rId11" Type="http://schemas.openxmlformats.org/officeDocument/2006/relationships/footnotes" Target="footnotes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49" Type="http://schemas.openxmlformats.org/officeDocument/2006/relationships/image" Target="media/image32.jpeg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8" Type="http://schemas.openxmlformats.org/officeDocument/2006/relationships/styles" Target="styl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20" Type="http://schemas.openxmlformats.org/officeDocument/2006/relationships/image" Target="media/image3.png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file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2A089A-CCD9-41B3-BC92-A0690241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69</TotalTime>
  <Pages>11</Pages>
  <Words>744</Words>
  <Characters>4246</Characters>
  <Application>Microsoft Office Word</Application>
  <DocSecurity>0</DocSecurity>
  <Lines>35</Lines>
  <Paragraphs>9</Paragraphs>
  <ScaleCrop>false</ScaleCrop>
  <Company>Toshiba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Zhenyu Shi 史震宇</dc:creator>
  <cp:lastModifiedBy>Liv Zhang 张立文</cp:lastModifiedBy>
  <cp:revision>43</cp:revision>
  <dcterms:created xsi:type="dcterms:W3CDTF">2021-01-27T07:01:00Z</dcterms:created>
  <dcterms:modified xsi:type="dcterms:W3CDTF">2021-02-20T06:22:00Z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KSOProductBuildVer">
    <vt:lpwstr>2052-11.1.0.10314</vt:lpwstr>
  </property>
</Properties>
</file>