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4D70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1775A0C6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8CFEB" wp14:editId="450D603C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A9652" w14:textId="73708DE6" w:rsidR="00A61B69" w:rsidRPr="00D67D01" w:rsidRDefault="00C172DD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C172D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TwinCAT3 TF6620 与西门子S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7XXX</w:t>
                            </w:r>
                            <w:r w:rsidRPr="00C172D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系列PLC通讯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8CFE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51DA9652" w14:textId="73708DE6" w:rsidR="00A61B69" w:rsidRPr="00D67D01" w:rsidRDefault="00C172DD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C172D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TwinCAT3 TF6620 与西门子S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7XXX</w:t>
                      </w:r>
                      <w:r w:rsidRPr="00C172D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系列PLC通讯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3506"/>
      </w:tblGrid>
      <w:tr w:rsidR="00A61B69" w14:paraId="0D7C733F" w14:textId="77777777" w:rsidTr="00C172DD">
        <w:trPr>
          <w:trHeight w:val="1272"/>
        </w:trPr>
        <w:tc>
          <w:tcPr>
            <w:tcW w:w="5387" w:type="dxa"/>
          </w:tcPr>
          <w:p w14:paraId="16A592AA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68F84937" w14:textId="6DF1852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172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万品雷</w:t>
            </w:r>
          </w:p>
          <w:p w14:paraId="181DAB6F" w14:textId="005ABE5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C172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系统应用部 系统应用工程师</w:t>
            </w:r>
          </w:p>
          <w:p w14:paraId="45467CBE" w14:textId="3E62F98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172D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pl.wan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C2C6070" w14:textId="15A7AD1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172D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C172D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172D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280A56F3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A5DE118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E91522C" w14:textId="1F06BF12" w:rsidR="00452634" w:rsidRPr="00D67D01" w:rsidRDefault="00452634" w:rsidP="00D67D01">
            <w:pPr>
              <w:jc w:val="left"/>
            </w:pPr>
            <w:r>
              <w:rPr>
                <w:rFonts w:hint="eastAsia"/>
              </w:rPr>
              <w:t>对于</w:t>
            </w:r>
            <w:r w:rsidR="00C172DD">
              <w:rPr>
                <w:rFonts w:hint="eastAsia"/>
              </w:rPr>
              <w:t>西门子</w:t>
            </w:r>
            <w:r w:rsidR="00C172DD">
              <w:rPr>
                <w:rFonts w:hint="eastAsia"/>
              </w:rPr>
              <w:t>S</w:t>
            </w:r>
            <w:r w:rsidR="00C172DD">
              <w:t>7xxx(s7300</w:t>
            </w:r>
            <w:r w:rsidR="00C172DD">
              <w:rPr>
                <w:rFonts w:hint="eastAsia"/>
              </w:rPr>
              <w:t>、</w:t>
            </w:r>
            <w:r w:rsidR="00C172DD">
              <w:rPr>
                <w:rFonts w:hint="eastAsia"/>
              </w:rPr>
              <w:t>s7400</w:t>
            </w:r>
            <w:r w:rsidR="00C172DD">
              <w:rPr>
                <w:rFonts w:hint="eastAsia"/>
              </w:rPr>
              <w:t>、</w:t>
            </w:r>
            <w:r w:rsidR="00C172DD">
              <w:rPr>
                <w:rFonts w:hint="eastAsia"/>
              </w:rPr>
              <w:t>s71200</w:t>
            </w:r>
            <w:r w:rsidR="00C172DD">
              <w:rPr>
                <w:rFonts w:hint="eastAsia"/>
              </w:rPr>
              <w:t>、</w:t>
            </w:r>
            <w:r w:rsidR="00C172DD">
              <w:rPr>
                <w:rFonts w:hint="eastAsia"/>
              </w:rPr>
              <w:t>s71500)</w:t>
            </w:r>
            <w:r w:rsidR="00C172DD">
              <w:rPr>
                <w:rFonts w:hint="eastAsia"/>
              </w:rPr>
              <w:t>系列</w:t>
            </w:r>
            <w:r w:rsidR="00C172DD">
              <w:rPr>
                <w:rFonts w:hint="eastAsia"/>
              </w:rPr>
              <w:t>P</w:t>
            </w:r>
            <w:r w:rsidR="00C172DD">
              <w:t>LC</w:t>
            </w:r>
            <w:r>
              <w:rPr>
                <w:rFonts w:hint="eastAsia"/>
              </w:rPr>
              <w:t>，可以通过</w:t>
            </w:r>
            <w:r w:rsidR="00C172DD">
              <w:t>TF6620</w:t>
            </w:r>
            <w:r w:rsidR="00C172DD">
              <w:rPr>
                <w:rFonts w:hint="eastAsia"/>
              </w:rPr>
              <w:t>插件</w:t>
            </w:r>
            <w:r>
              <w:rPr>
                <w:rFonts w:hint="eastAsia"/>
              </w:rPr>
              <w:t>的方式和倍福的</w:t>
            </w:r>
            <w:r>
              <w:rPr>
                <w:rFonts w:hint="eastAsia"/>
              </w:rPr>
              <w:t>TwinCAT</w:t>
            </w:r>
            <w:r w:rsidR="00C172DD">
              <w:t>3</w:t>
            </w:r>
            <w:r>
              <w:rPr>
                <w:rFonts w:hint="eastAsia"/>
              </w:rPr>
              <w:t>系统通讯，配置方便，修改灵活。</w:t>
            </w:r>
          </w:p>
        </w:tc>
      </w:tr>
      <w:tr w:rsidR="00452634" w14:paraId="3097ADA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2FB67096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669BED9" w14:textId="77777777" w:rsidTr="00452634">
              <w:tc>
                <w:tcPr>
                  <w:tcW w:w="887" w:type="dxa"/>
                </w:tcPr>
                <w:p w14:paraId="0509E8D6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8361203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D5DE6BC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A6C2CCE" w14:textId="77777777" w:rsidTr="00452634">
              <w:tc>
                <w:tcPr>
                  <w:tcW w:w="887" w:type="dxa"/>
                </w:tcPr>
                <w:p w14:paraId="71CB4ABE" w14:textId="3DD76A43" w:rsidR="00452634" w:rsidRDefault="00A96EE6" w:rsidP="00E93D4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1EFF58E8" w14:textId="7F3CF9B1" w:rsidR="00452634" w:rsidRDefault="00A96EE6" w:rsidP="00E93D49">
                  <w:pPr>
                    <w:framePr w:hSpace="180" w:wrap="around" w:vAnchor="text" w:hAnchor="margin" w:y="82"/>
                    <w:ind w:firstLineChars="0" w:firstLine="0"/>
                  </w:pPr>
                  <w:r w:rsidRPr="00A96EE6">
                    <w:rPr>
                      <w:rFonts w:hint="eastAsia"/>
                    </w:rPr>
                    <w:t xml:space="preserve">TwinCAT3  TF6620 </w:t>
                  </w:r>
                  <w:r w:rsidRPr="00A96EE6">
                    <w:rPr>
                      <w:rFonts w:hint="eastAsia"/>
                    </w:rPr>
                    <w:t>与西门子</w:t>
                  </w:r>
                  <w:r w:rsidRPr="00A96EE6">
                    <w:rPr>
                      <w:rFonts w:hint="eastAsia"/>
                    </w:rPr>
                    <w:t>S7xxx</w:t>
                  </w:r>
                  <w:r w:rsidRPr="00A96EE6">
                    <w:rPr>
                      <w:rFonts w:hint="eastAsia"/>
                    </w:rPr>
                    <w:t>系列</w:t>
                  </w:r>
                  <w:r w:rsidRPr="00A96EE6">
                    <w:rPr>
                      <w:rFonts w:hint="eastAsia"/>
                    </w:rPr>
                    <w:t>PLC</w:t>
                  </w:r>
                  <w:r w:rsidRPr="00A96EE6">
                    <w:rPr>
                      <w:rFonts w:hint="eastAsia"/>
                    </w:rPr>
                    <w:t>通讯的样例程序</w:t>
                  </w:r>
                  <w:r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450275C0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280CC1F" w14:textId="77777777" w:rsidTr="00452634">
              <w:tc>
                <w:tcPr>
                  <w:tcW w:w="887" w:type="dxa"/>
                </w:tcPr>
                <w:p w14:paraId="72FF9D72" w14:textId="02481B04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3480A9C" w14:textId="36980D6F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DCBE79B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8301370" w14:textId="77777777" w:rsidTr="00452634">
              <w:tc>
                <w:tcPr>
                  <w:tcW w:w="887" w:type="dxa"/>
                </w:tcPr>
                <w:p w14:paraId="02239E8D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B86402B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8588D42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A6C4549" w14:textId="77777777" w:rsidTr="00452634">
              <w:tc>
                <w:tcPr>
                  <w:tcW w:w="887" w:type="dxa"/>
                </w:tcPr>
                <w:p w14:paraId="47669032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4B6A634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E130324" w14:textId="77777777" w:rsidR="00452634" w:rsidRDefault="00452634" w:rsidP="00E93D4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6AAC6C2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E250399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5EDF42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43EC9D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4BD3CA3" w14:textId="5401FA16" w:rsidR="00452634" w:rsidRPr="00206B56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ACC0E55" w14:textId="583A6A04" w:rsidR="00452634" w:rsidRPr="00206B56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14EB9E9" w14:textId="73F6A590" w:rsidR="00452634" w:rsidRPr="00206B56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C1D1B8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7D1ADF9" w14:textId="77777777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20BF43D" w14:textId="4905FCC3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FA58647" w14:textId="6AE407A4" w:rsidR="00452634" w:rsidRPr="009D7097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96549B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3B5CA54" w14:textId="5F204357" w:rsidR="00452634" w:rsidRPr="00206B56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01FF2E0" w14:textId="7EB77569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4B546AF" w14:textId="05BEAB1F" w:rsidR="00452634" w:rsidRPr="009D7097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8B948D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DCAD144" w14:textId="77777777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8CB1656" w14:textId="4BDA63E0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224CC2A" w14:textId="73C446BB" w:rsidR="00452634" w:rsidRPr="009D7097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B1A2A1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2B406F" w14:textId="69E2B010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153B93E" w14:textId="078A90D3" w:rsidR="00452634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3F64DF9" w14:textId="1436709A" w:rsidR="00452634" w:rsidRPr="009D7097" w:rsidRDefault="00452634" w:rsidP="00E93D4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5CE808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9B4C6E5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5D07CE89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F8B4254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C7C3AD9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4EA88B8" w14:textId="77777777" w:rsidR="006E09C0" w:rsidRDefault="006E09C0" w:rsidP="006E09C0"/>
          <w:p w14:paraId="648BFEA4" w14:textId="77777777" w:rsidR="00D67D01" w:rsidRPr="006E09C0" w:rsidRDefault="00D67D01" w:rsidP="006E09C0"/>
        </w:tc>
      </w:tr>
      <w:tr w:rsidR="00452634" w14:paraId="074591FF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73F3FEB" w14:textId="57EE7163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180CB7D" w14:textId="474D7E44" w:rsidR="001F2E6A" w:rsidRDefault="001F2E6A" w:rsidP="00A61B69">
            <w:pPr>
              <w:ind w:firstLineChars="13" w:firstLine="27"/>
            </w:pPr>
            <w:r w:rsidRPr="00A96EE6">
              <w:t>TF6620_TC3_S7_Communication</w:t>
            </w:r>
            <w:r>
              <w:rPr>
                <w:rFonts w:hint="eastAsia"/>
              </w:rPr>
              <w:t>说明书，参考链接</w:t>
            </w:r>
            <w:r>
              <w:rPr>
                <w:rFonts w:hint="eastAsia"/>
              </w:rPr>
              <w:t>:</w:t>
            </w:r>
          </w:p>
          <w:p w14:paraId="02F1C7C8" w14:textId="641774D9" w:rsidR="001F2E6A" w:rsidRDefault="00256DEA" w:rsidP="00A61B69">
            <w:pPr>
              <w:ind w:firstLineChars="13" w:firstLine="27"/>
              <w:rPr>
                <w:bCs/>
              </w:rPr>
            </w:pPr>
            <w:hyperlink r:id="rId12" w:history="1">
              <w:r w:rsidR="001F2E6A" w:rsidRPr="008D3F20">
                <w:rPr>
                  <w:rStyle w:val="a8"/>
                  <w:bCs/>
                </w:rPr>
                <w:t>https://download.beckhoff.com/download/Document/automation/twincat3/TF6620_TC3_S7_Communication_EN.pdf</w:t>
              </w:r>
            </w:hyperlink>
          </w:p>
          <w:p w14:paraId="2D77874E" w14:textId="77777777" w:rsidR="001F2E6A" w:rsidRPr="001F2E6A" w:rsidRDefault="001F2E6A" w:rsidP="00A61B69">
            <w:pPr>
              <w:ind w:firstLineChars="13" w:firstLine="27"/>
              <w:rPr>
                <w:bCs/>
              </w:rPr>
            </w:pPr>
          </w:p>
          <w:p w14:paraId="5192C969" w14:textId="77777777" w:rsidR="00452634" w:rsidRDefault="00452634" w:rsidP="008D619B">
            <w:pPr>
              <w:ind w:firstLineChars="0" w:firstLine="0"/>
              <w:jc w:val="center"/>
              <w:rPr>
                <w:b/>
                <w:sz w:val="28"/>
              </w:rPr>
            </w:pPr>
          </w:p>
        </w:tc>
      </w:tr>
    </w:tbl>
    <w:p w14:paraId="12FE96BE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BE9A5D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D8C8A30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39E462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19F62388" w14:textId="77777777" w:rsidR="008E13EC" w:rsidRDefault="008E13EC" w:rsidP="008E13EC"/>
    <w:p w14:paraId="7010B1AE" w14:textId="35B72C6D" w:rsidR="008D619B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73525337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D619B">
          <w:rPr>
            <w:noProof/>
          </w:rPr>
          <w:tab/>
        </w:r>
        <w:r w:rsidR="008D619B" w:rsidRPr="00D974BA">
          <w:rPr>
            <w:rStyle w:val="a8"/>
            <w:noProof/>
          </w:rPr>
          <w:t>软硬件版本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_Toc73525337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4B7D4524" w14:textId="1195DA21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38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倍福</w:t>
        </w:r>
        <w:r w:rsidR="008D619B" w:rsidRPr="00D974BA">
          <w:rPr>
            <w:rStyle w:val="a8"/>
            <w:noProof/>
          </w:rPr>
          <w:t>Beckhoff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_Toc73525338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1FD24355" w14:textId="37C002D4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39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控制器硬件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_Toc73525339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606DD1C5" w14:textId="7CCB4358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0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控制软件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_Toc73525340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70154DC0" w14:textId="32DAAEC7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1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西门子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_Toc73525341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7C54C11F" w14:textId="43F1A59A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2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西门子硬件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_Toc73525342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5A81C490" w14:textId="1F05C703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3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西门子开发软件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_Toc73525343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3F5E9D5B" w14:textId="4DAF8BA0" w:rsidR="008D619B" w:rsidRDefault="00256DE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73525344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8D619B">
          <w:rPr>
            <w:noProof/>
          </w:rPr>
          <w:tab/>
        </w:r>
        <w:r w:rsidR="008D619B" w:rsidRPr="00D974BA">
          <w:rPr>
            <w:rStyle w:val="a8"/>
            <w:noProof/>
          </w:rPr>
          <w:t>准备工作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_Toc73525344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2BC78C1E" w14:textId="59704CFE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5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网络接线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_Toc73525345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3</w:t>
        </w:r>
        <w:r w:rsidR="008D619B">
          <w:rPr>
            <w:noProof/>
            <w:webHidden/>
          </w:rPr>
          <w:fldChar w:fldCharType="end"/>
        </w:r>
      </w:hyperlink>
    </w:p>
    <w:p w14:paraId="21572F7F" w14:textId="7F863387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6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设置</w:t>
        </w:r>
        <w:r w:rsidR="008D619B" w:rsidRPr="00D974BA">
          <w:rPr>
            <w:rStyle w:val="a8"/>
            <w:noProof/>
          </w:rPr>
          <w:t>PC</w:t>
        </w:r>
        <w:r w:rsidR="008D619B" w:rsidRPr="00D974BA">
          <w:rPr>
            <w:rStyle w:val="a8"/>
            <w:noProof/>
          </w:rPr>
          <w:t>、台式机、西门子</w:t>
        </w:r>
        <w:r w:rsidR="008D619B" w:rsidRPr="00D974BA">
          <w:rPr>
            <w:rStyle w:val="a8"/>
            <w:noProof/>
          </w:rPr>
          <w:t>PLC</w:t>
        </w:r>
        <w:r w:rsidR="008D619B" w:rsidRPr="00D974BA">
          <w:rPr>
            <w:rStyle w:val="a8"/>
            <w:noProof/>
          </w:rPr>
          <w:t>的</w:t>
        </w:r>
        <w:r w:rsidR="008D619B" w:rsidRPr="00D974BA">
          <w:rPr>
            <w:rStyle w:val="a8"/>
            <w:noProof/>
          </w:rPr>
          <w:t>IP</w:t>
        </w:r>
        <w:r w:rsidR="008D619B" w:rsidRPr="00D974BA">
          <w:rPr>
            <w:rStyle w:val="a8"/>
            <w:noProof/>
          </w:rPr>
          <w:t>地址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_Toc73525346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4</w:t>
        </w:r>
        <w:r w:rsidR="008D619B">
          <w:rPr>
            <w:noProof/>
            <w:webHidden/>
          </w:rPr>
          <w:fldChar w:fldCharType="end"/>
        </w:r>
      </w:hyperlink>
    </w:p>
    <w:p w14:paraId="28C5D163" w14:textId="10B1D29F" w:rsidR="008D619B" w:rsidRDefault="00256DE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73525347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8D619B">
          <w:rPr>
            <w:noProof/>
          </w:rPr>
          <w:tab/>
        </w:r>
        <w:r w:rsidR="008D619B" w:rsidRPr="00D974BA">
          <w:rPr>
            <w:rStyle w:val="a8"/>
            <w:noProof/>
          </w:rPr>
          <w:t>操作步骤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_Toc73525347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4</w:t>
        </w:r>
        <w:r w:rsidR="008D619B">
          <w:rPr>
            <w:noProof/>
            <w:webHidden/>
          </w:rPr>
          <w:fldChar w:fldCharType="end"/>
        </w:r>
      </w:hyperlink>
    </w:p>
    <w:p w14:paraId="47FE89EC" w14:textId="0A66DEC6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8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台式机</w:t>
        </w:r>
        <w:r w:rsidR="008D619B" w:rsidRPr="00D974BA">
          <w:rPr>
            <w:rStyle w:val="a8"/>
            <w:noProof/>
          </w:rPr>
          <w:t xml:space="preserve"> STEP7 SIMATIC Manager </w:t>
        </w:r>
        <w:r w:rsidR="008D619B" w:rsidRPr="00D974BA">
          <w:rPr>
            <w:rStyle w:val="a8"/>
            <w:noProof/>
          </w:rPr>
          <w:t>软硬件设置和程序下载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_Toc73525348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4</w:t>
        </w:r>
        <w:r w:rsidR="008D619B">
          <w:rPr>
            <w:noProof/>
            <w:webHidden/>
          </w:rPr>
          <w:fldChar w:fldCharType="end"/>
        </w:r>
      </w:hyperlink>
    </w:p>
    <w:p w14:paraId="0AFDFD1A" w14:textId="5E37E05E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49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SIMATIC Manager</w:t>
        </w:r>
        <w:r w:rsidR="008D619B" w:rsidRPr="00D974BA">
          <w:rPr>
            <w:rStyle w:val="a8"/>
            <w:noProof/>
          </w:rPr>
          <w:t>的</w:t>
        </w:r>
        <w:r w:rsidR="008D619B" w:rsidRPr="00D974BA">
          <w:rPr>
            <w:rStyle w:val="a8"/>
            <w:noProof/>
          </w:rPr>
          <w:t>PLC</w:t>
        </w:r>
        <w:r w:rsidR="008D619B" w:rsidRPr="00D974BA">
          <w:rPr>
            <w:rStyle w:val="a8"/>
            <w:noProof/>
          </w:rPr>
          <w:t>硬件设置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_Toc73525349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4</w:t>
        </w:r>
        <w:r w:rsidR="008D619B">
          <w:rPr>
            <w:noProof/>
            <w:webHidden/>
          </w:rPr>
          <w:fldChar w:fldCharType="end"/>
        </w:r>
      </w:hyperlink>
    </w:p>
    <w:p w14:paraId="4CE3842B" w14:textId="44F5E2E8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0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SIMATIC Manager</w:t>
        </w:r>
        <w:r w:rsidR="008D619B" w:rsidRPr="00D974BA">
          <w:rPr>
            <w:rStyle w:val="a8"/>
            <w:noProof/>
          </w:rPr>
          <w:t>的</w:t>
        </w:r>
        <w:r w:rsidR="008D619B" w:rsidRPr="00D974BA">
          <w:rPr>
            <w:rStyle w:val="a8"/>
            <w:noProof/>
          </w:rPr>
          <w:t>PLC</w:t>
        </w:r>
        <w:r w:rsidR="008D619B" w:rsidRPr="00D974BA">
          <w:rPr>
            <w:rStyle w:val="a8"/>
            <w:noProof/>
          </w:rPr>
          <w:t>软件设置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_Toc73525350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6</w:t>
        </w:r>
        <w:r w:rsidR="008D619B">
          <w:rPr>
            <w:noProof/>
            <w:webHidden/>
          </w:rPr>
          <w:fldChar w:fldCharType="end"/>
        </w:r>
      </w:hyperlink>
    </w:p>
    <w:p w14:paraId="4F524887" w14:textId="07A1656D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1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设置倍福</w:t>
        </w:r>
        <w:r w:rsidR="008D619B" w:rsidRPr="00D974BA">
          <w:rPr>
            <w:rStyle w:val="a8"/>
            <w:noProof/>
          </w:rPr>
          <w:t>PLC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_Toc73525351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7</w:t>
        </w:r>
        <w:r w:rsidR="008D619B">
          <w:rPr>
            <w:noProof/>
            <w:webHidden/>
          </w:rPr>
          <w:fldChar w:fldCharType="end"/>
        </w:r>
      </w:hyperlink>
    </w:p>
    <w:p w14:paraId="22B533E5" w14:textId="5D01C1C2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2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新建</w:t>
        </w:r>
        <w:r w:rsidR="008D619B" w:rsidRPr="00D974BA">
          <w:rPr>
            <w:rStyle w:val="a8"/>
            <w:noProof/>
          </w:rPr>
          <w:t>TwinCAT Project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_Toc73525352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7</w:t>
        </w:r>
        <w:r w:rsidR="008D619B">
          <w:rPr>
            <w:noProof/>
            <w:webHidden/>
          </w:rPr>
          <w:fldChar w:fldCharType="end"/>
        </w:r>
      </w:hyperlink>
    </w:p>
    <w:p w14:paraId="1C948B4C" w14:textId="70E2BE44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3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添加</w:t>
        </w:r>
        <w:r w:rsidR="008D619B" w:rsidRPr="00D974BA">
          <w:rPr>
            <w:rStyle w:val="a8"/>
            <w:noProof/>
          </w:rPr>
          <w:t>S7</w:t>
        </w:r>
        <w:r w:rsidR="008D619B" w:rsidRPr="00D974BA">
          <w:rPr>
            <w:rStyle w:val="a8"/>
            <w:noProof/>
          </w:rPr>
          <w:t>通信</w:t>
        </w:r>
        <w:r w:rsidR="008D619B" w:rsidRPr="00D974BA">
          <w:rPr>
            <w:rStyle w:val="a8"/>
            <w:noProof/>
          </w:rPr>
          <w:t>I/O</w:t>
        </w:r>
        <w:r w:rsidR="008D619B" w:rsidRPr="00D974BA">
          <w:rPr>
            <w:rStyle w:val="a8"/>
            <w:noProof/>
          </w:rPr>
          <w:t>设备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_Toc73525353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7</w:t>
        </w:r>
        <w:r w:rsidR="008D619B">
          <w:rPr>
            <w:noProof/>
            <w:webHidden/>
          </w:rPr>
          <w:fldChar w:fldCharType="end"/>
        </w:r>
      </w:hyperlink>
    </w:p>
    <w:p w14:paraId="09B09171" w14:textId="4A07AF40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4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设置连接参数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_Toc73525354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9</w:t>
        </w:r>
        <w:r w:rsidR="008D619B">
          <w:rPr>
            <w:noProof/>
            <w:webHidden/>
          </w:rPr>
          <w:fldChar w:fldCharType="end"/>
        </w:r>
      </w:hyperlink>
    </w:p>
    <w:p w14:paraId="55C863AE" w14:textId="410FAB5D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5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数据访问方式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_Toc73525355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10</w:t>
        </w:r>
        <w:r w:rsidR="008D619B">
          <w:rPr>
            <w:noProof/>
            <w:webHidden/>
          </w:rPr>
          <w:fldChar w:fldCharType="end"/>
        </w:r>
      </w:hyperlink>
    </w:p>
    <w:p w14:paraId="03A4FCEE" w14:textId="167668A3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6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通过过程映象访问数据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_Toc73525356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10</w:t>
        </w:r>
        <w:r w:rsidR="008D619B">
          <w:rPr>
            <w:noProof/>
            <w:webHidden/>
          </w:rPr>
          <w:fldChar w:fldCharType="end"/>
        </w:r>
      </w:hyperlink>
    </w:p>
    <w:p w14:paraId="6B87ED75" w14:textId="541ACE84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7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通过过程</w:t>
        </w:r>
        <w:r w:rsidR="008D619B" w:rsidRPr="00D974BA">
          <w:rPr>
            <w:rStyle w:val="a8"/>
            <w:noProof/>
          </w:rPr>
          <w:t>PLC</w:t>
        </w:r>
        <w:r w:rsidR="008D619B" w:rsidRPr="00D974BA">
          <w:rPr>
            <w:rStyle w:val="a8"/>
            <w:noProof/>
          </w:rPr>
          <w:t>程序访问数据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_Toc73525357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10</w:t>
        </w:r>
        <w:r w:rsidR="008D619B">
          <w:rPr>
            <w:noProof/>
            <w:webHidden/>
          </w:rPr>
          <w:fldChar w:fldCharType="end"/>
        </w:r>
      </w:hyperlink>
    </w:p>
    <w:p w14:paraId="58AD87C8" w14:textId="27896D7E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8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运行效果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_Toc73525358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11</w:t>
        </w:r>
        <w:r w:rsidR="008D619B">
          <w:rPr>
            <w:noProof/>
            <w:webHidden/>
          </w:rPr>
          <w:fldChar w:fldCharType="end"/>
        </w:r>
      </w:hyperlink>
    </w:p>
    <w:p w14:paraId="143EDB40" w14:textId="40055042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59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CyclicRequest</w:t>
        </w:r>
        <w:r w:rsidR="008D619B" w:rsidRPr="00D974BA">
          <w:rPr>
            <w:rStyle w:val="a8"/>
            <w:noProof/>
          </w:rPr>
          <w:t>访问数据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_Toc73525359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11</w:t>
        </w:r>
        <w:r w:rsidR="008D619B">
          <w:rPr>
            <w:noProof/>
            <w:webHidden/>
          </w:rPr>
          <w:fldChar w:fldCharType="end"/>
        </w:r>
      </w:hyperlink>
    </w:p>
    <w:p w14:paraId="4A6DE6B0" w14:textId="1A6B2F73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60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SingleRequest</w:t>
        </w:r>
        <w:r w:rsidR="008D619B" w:rsidRPr="00D974BA">
          <w:rPr>
            <w:rStyle w:val="a8"/>
            <w:noProof/>
          </w:rPr>
          <w:t>访问数据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_Toc73525360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13</w:t>
        </w:r>
        <w:r w:rsidR="008D619B">
          <w:rPr>
            <w:noProof/>
            <w:webHidden/>
          </w:rPr>
          <w:fldChar w:fldCharType="end"/>
        </w:r>
      </w:hyperlink>
    </w:p>
    <w:p w14:paraId="7537CFDE" w14:textId="041B1836" w:rsidR="008D619B" w:rsidRDefault="00256DE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61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PLC</w:t>
        </w:r>
        <w:r w:rsidR="008D619B" w:rsidRPr="00D974BA">
          <w:rPr>
            <w:rStyle w:val="a8"/>
            <w:noProof/>
          </w:rPr>
          <w:t>功能块访问数据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_Toc73525361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17</w:t>
        </w:r>
        <w:r w:rsidR="008D619B">
          <w:rPr>
            <w:noProof/>
            <w:webHidden/>
          </w:rPr>
          <w:fldChar w:fldCharType="end"/>
        </w:r>
      </w:hyperlink>
    </w:p>
    <w:p w14:paraId="792E60FF" w14:textId="51C90428" w:rsidR="008D619B" w:rsidRDefault="00256DE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73525362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8D619B">
          <w:rPr>
            <w:noProof/>
          </w:rPr>
          <w:tab/>
        </w:r>
        <w:r w:rsidR="008D619B" w:rsidRPr="00D974BA">
          <w:rPr>
            <w:rStyle w:val="a8"/>
            <w:noProof/>
          </w:rPr>
          <w:t>常见问题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_Toc73525362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19</w:t>
        </w:r>
        <w:r w:rsidR="008D619B">
          <w:rPr>
            <w:noProof/>
            <w:webHidden/>
          </w:rPr>
          <w:fldChar w:fldCharType="end"/>
        </w:r>
      </w:hyperlink>
    </w:p>
    <w:p w14:paraId="034BFF77" w14:textId="312EA09C" w:rsidR="008D619B" w:rsidRDefault="00256DE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73525363" w:history="1">
        <w:r w:rsidR="008D619B" w:rsidRPr="00D974BA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8D619B">
          <w:rPr>
            <w:rFonts w:asciiTheme="minorHAnsi" w:hAnsiTheme="minorHAnsi" w:cstheme="minorBidi"/>
            <w:noProof/>
            <w:szCs w:val="22"/>
          </w:rPr>
          <w:tab/>
        </w:r>
        <w:r w:rsidR="008D619B" w:rsidRPr="00D974BA">
          <w:rPr>
            <w:rStyle w:val="a8"/>
            <w:noProof/>
          </w:rPr>
          <w:t>激活</w:t>
        </w:r>
        <w:r w:rsidR="008D619B" w:rsidRPr="00D974BA">
          <w:rPr>
            <w:rStyle w:val="a8"/>
            <w:noProof/>
          </w:rPr>
          <w:t>TwinCAT</w:t>
        </w:r>
        <w:r w:rsidR="008D619B" w:rsidRPr="00D974BA">
          <w:rPr>
            <w:rStyle w:val="a8"/>
            <w:noProof/>
          </w:rPr>
          <w:t>报</w:t>
        </w:r>
        <w:r w:rsidR="008D619B" w:rsidRPr="00D974BA">
          <w:rPr>
            <w:rStyle w:val="a8"/>
            <w:noProof/>
          </w:rPr>
          <w:t xml:space="preserve"> S7Connection</w:t>
        </w:r>
        <w:r w:rsidR="008D619B" w:rsidRPr="00D974BA">
          <w:rPr>
            <w:rStyle w:val="a8"/>
            <w:noProof/>
          </w:rPr>
          <w:t>：</w:t>
        </w:r>
        <w:r w:rsidR="008D619B" w:rsidRPr="00D974BA">
          <w:rPr>
            <w:rStyle w:val="a8"/>
            <w:noProof/>
          </w:rPr>
          <w:t>scr ip address is invalid</w:t>
        </w:r>
        <w:r w:rsidR="008D619B" w:rsidRPr="00D974BA">
          <w:rPr>
            <w:rStyle w:val="a8"/>
            <w:noProof/>
          </w:rPr>
          <w:t>如下图所示？</w:t>
        </w:r>
        <w:r w:rsidR="008D619B">
          <w:rPr>
            <w:noProof/>
            <w:webHidden/>
          </w:rPr>
          <w:tab/>
        </w:r>
        <w:r w:rsidR="008D619B">
          <w:rPr>
            <w:noProof/>
            <w:webHidden/>
          </w:rPr>
          <w:fldChar w:fldCharType="begin"/>
        </w:r>
        <w:r w:rsidR="008D619B">
          <w:rPr>
            <w:noProof/>
            <w:webHidden/>
          </w:rPr>
          <w:instrText xml:space="preserve"> PAGEREF _Toc73525363 \h </w:instrText>
        </w:r>
        <w:r w:rsidR="008D619B">
          <w:rPr>
            <w:noProof/>
            <w:webHidden/>
          </w:rPr>
        </w:r>
        <w:r w:rsidR="008D619B">
          <w:rPr>
            <w:noProof/>
            <w:webHidden/>
          </w:rPr>
          <w:fldChar w:fldCharType="separate"/>
        </w:r>
        <w:r w:rsidR="000A374F">
          <w:rPr>
            <w:noProof/>
            <w:webHidden/>
          </w:rPr>
          <w:t>19</w:t>
        </w:r>
        <w:r w:rsidR="008D619B">
          <w:rPr>
            <w:noProof/>
            <w:webHidden/>
          </w:rPr>
          <w:fldChar w:fldCharType="end"/>
        </w:r>
      </w:hyperlink>
    </w:p>
    <w:p w14:paraId="696D5BF8" w14:textId="15943034" w:rsidR="003F7CD5" w:rsidRDefault="008E13EC" w:rsidP="008E13EC">
      <w:r>
        <w:fldChar w:fldCharType="end"/>
      </w:r>
    </w:p>
    <w:p w14:paraId="236E1FAC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93E64DB" w14:textId="77777777" w:rsidR="008E13EC" w:rsidRDefault="008E13EC" w:rsidP="00BD58FA">
      <w:pPr>
        <w:pStyle w:val="10"/>
      </w:pPr>
      <w:bookmarkStart w:id="1" w:name="_Toc7352533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49B0094A" w14:textId="77777777" w:rsidR="00206B56" w:rsidRDefault="00206B56" w:rsidP="00BD58FA">
      <w:pPr>
        <w:pStyle w:val="20"/>
      </w:pPr>
      <w:bookmarkStart w:id="2" w:name="_Toc7352533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1612CA9" w14:textId="77777777" w:rsidR="00206B56" w:rsidRPr="00747CBF" w:rsidRDefault="00747CBF" w:rsidP="00BD58FA">
      <w:pPr>
        <w:pStyle w:val="3"/>
      </w:pPr>
      <w:bookmarkStart w:id="3" w:name="_Toc7352533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0F5C0A8" w14:textId="77777777" w:rsidR="00CC599B" w:rsidRDefault="00CC599B" w:rsidP="0059286E">
      <w:r>
        <w:t>IPC</w:t>
      </w:r>
      <w:r>
        <w:rPr>
          <w:rFonts w:hint="eastAsia"/>
        </w:rPr>
        <w:t>：</w:t>
      </w:r>
      <w:r w:rsidR="000A023C">
        <w:rPr>
          <w:rFonts w:hint="eastAsia"/>
        </w:rPr>
        <w:t>C</w:t>
      </w:r>
      <w:r w:rsidR="000A023C">
        <w:t xml:space="preserve">6920-0030 </w:t>
      </w:r>
    </w:p>
    <w:p w14:paraId="45DF7ED3" w14:textId="51242DC2" w:rsidR="000A023C" w:rsidRDefault="00CC599B" w:rsidP="0059286E">
      <w:r>
        <w:rPr>
          <w:rFonts w:hint="eastAsia"/>
        </w:rPr>
        <w:t>笔记本作为调试电脑</w:t>
      </w:r>
      <w:r>
        <w:t xml:space="preserve"> </w:t>
      </w:r>
    </w:p>
    <w:p w14:paraId="6B70DBBF" w14:textId="77777777" w:rsidR="00206B56" w:rsidRDefault="00747CBF" w:rsidP="00BD58FA">
      <w:pPr>
        <w:pStyle w:val="3"/>
      </w:pPr>
      <w:bookmarkStart w:id="4" w:name="_Toc7352534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4518CBF6" w14:textId="7E350A15" w:rsidR="0059286E" w:rsidRDefault="00CC599B" w:rsidP="0059286E">
      <w:r>
        <w:rPr>
          <w:rFonts w:hint="eastAsia"/>
        </w:rPr>
        <w:t>调试笔记本和控制器都基于</w:t>
      </w:r>
      <w:r w:rsidR="00D7718D">
        <w:rPr>
          <w:rFonts w:hint="eastAsia"/>
        </w:rPr>
        <w:t>T</w:t>
      </w:r>
      <w:r w:rsidR="00D7718D" w:rsidRPr="006F6CDC">
        <w:rPr>
          <w:rFonts w:hint="eastAsia"/>
        </w:rPr>
        <w:t>winCAT 3.1 Build 4024.</w:t>
      </w:r>
      <w:r w:rsidR="00D7718D">
        <w:t>12</w:t>
      </w:r>
      <w:r w:rsidR="00D7718D">
        <w:t>版本</w:t>
      </w:r>
      <w:r w:rsidR="001B639A">
        <w:rPr>
          <w:rFonts w:hint="eastAsia"/>
        </w:rPr>
        <w:t>、</w:t>
      </w:r>
    </w:p>
    <w:p w14:paraId="27652EC9" w14:textId="77777777" w:rsidR="0059286E" w:rsidRDefault="001B639A" w:rsidP="0059286E">
      <w:r>
        <w:rPr>
          <w:rFonts w:hint="eastAsia"/>
        </w:rPr>
        <w:t>T</w:t>
      </w:r>
      <w:r>
        <w:t>F6620</w:t>
      </w:r>
      <w:r w:rsidR="0059286E">
        <w:t xml:space="preserve"> </w:t>
      </w:r>
      <w:r w:rsidR="0059286E">
        <w:rPr>
          <w:rFonts w:hint="eastAsia"/>
        </w:rPr>
        <w:t>版本</w:t>
      </w:r>
      <w:r w:rsidR="0059286E">
        <w:t>1.1.0.0:</w:t>
      </w:r>
      <w:r w:rsidR="0059286E" w:rsidRPr="0059286E">
        <w:t xml:space="preserve"> </w:t>
      </w:r>
    </w:p>
    <w:p w14:paraId="1B597761" w14:textId="24F3570A" w:rsidR="00D7718D" w:rsidRDefault="0059286E" w:rsidP="0059286E">
      <w:pPr>
        <w:ind w:leftChars="200" w:left="420" w:firstLineChars="0" w:firstLine="0"/>
      </w:pPr>
      <w:r>
        <w:t>Function</w:t>
      </w:r>
      <w:r>
        <w:rPr>
          <w:rFonts w:hint="eastAsia"/>
        </w:rPr>
        <w:t>下载链接：</w:t>
      </w:r>
      <w:r w:rsidRPr="0059286E">
        <w:t>https://www.beckhoff.com/en-en/products/automation/twincat/tfxxxx-twincat-3-functions/tf6xxx-tc3-connectivity/tf6620.html#</w:t>
      </w:r>
    </w:p>
    <w:p w14:paraId="34AC3C21" w14:textId="6EA50820" w:rsidR="00206B56" w:rsidRDefault="00D7718D" w:rsidP="00BD58FA">
      <w:pPr>
        <w:pStyle w:val="20"/>
      </w:pPr>
      <w:bookmarkStart w:id="5" w:name="_Toc73525341"/>
      <w:r>
        <w:rPr>
          <w:rFonts w:hint="eastAsia"/>
        </w:rPr>
        <w:t>西门子</w:t>
      </w:r>
      <w:bookmarkEnd w:id="5"/>
      <w:r w:rsidR="00747CBF">
        <w:rPr>
          <w:rFonts w:hint="eastAsia"/>
        </w:rPr>
        <w:t xml:space="preserve"> </w:t>
      </w:r>
    </w:p>
    <w:p w14:paraId="4E8B920F" w14:textId="41BF6FA8" w:rsidR="00747CBF" w:rsidRDefault="00D7718D" w:rsidP="00BD58FA">
      <w:pPr>
        <w:pStyle w:val="3"/>
      </w:pPr>
      <w:bookmarkStart w:id="6" w:name="_Toc73525342"/>
      <w:r>
        <w:rPr>
          <w:rFonts w:hint="eastAsia"/>
        </w:rPr>
        <w:t>西门子</w:t>
      </w:r>
      <w:r w:rsidR="00747CBF">
        <w:rPr>
          <w:rFonts w:hint="eastAsia"/>
        </w:rPr>
        <w:t>硬件</w:t>
      </w:r>
      <w:bookmarkEnd w:id="6"/>
    </w:p>
    <w:p w14:paraId="682B5958" w14:textId="6B350547" w:rsidR="00D7718D" w:rsidRPr="00D7718D" w:rsidRDefault="00D7718D" w:rsidP="000A023C">
      <w:r>
        <w:rPr>
          <w:rFonts w:hint="eastAsia"/>
        </w:rPr>
        <w:t>西门子电源</w:t>
      </w:r>
      <w:r>
        <w:t xml:space="preserve"> PS307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t>07-1BA00-0AA0</w:t>
      </w:r>
      <w:r>
        <w:rPr>
          <w:rFonts w:hint="eastAsia"/>
        </w:rPr>
        <w:t>）</w:t>
      </w:r>
    </w:p>
    <w:p w14:paraId="5B6F1BA5" w14:textId="7D8757D5" w:rsidR="00747CBF" w:rsidRDefault="00D7718D" w:rsidP="000A023C">
      <w:r>
        <w:t>西门子</w:t>
      </w:r>
      <w:r>
        <w:rPr>
          <w:rFonts w:hint="eastAsia"/>
        </w:rPr>
        <w:t>P</w:t>
      </w:r>
      <w:r>
        <w:t>LC S7300 CPU315-2 PN/DP</w:t>
      </w:r>
    </w:p>
    <w:p w14:paraId="4C4190C5" w14:textId="33D0F6DB" w:rsidR="00D7718D" w:rsidRPr="00747CBF" w:rsidRDefault="00D7718D" w:rsidP="000A023C">
      <w:r>
        <w:rPr>
          <w:rFonts w:hint="eastAsia"/>
        </w:rPr>
        <w:t>台式</w:t>
      </w:r>
      <w:r>
        <w:rPr>
          <w:rFonts w:hint="eastAsia"/>
        </w:rPr>
        <w:t>P</w:t>
      </w:r>
      <w:r>
        <w:t>C</w:t>
      </w:r>
      <w:r w:rsidR="0059627B">
        <w:rPr>
          <w:rFonts w:hint="eastAsia"/>
        </w:rPr>
        <w:t>作为调试电脑</w:t>
      </w:r>
    </w:p>
    <w:p w14:paraId="50846CBF" w14:textId="60183B76" w:rsidR="00747CBF" w:rsidRPr="00747CBF" w:rsidRDefault="00D7718D" w:rsidP="00BD58FA">
      <w:pPr>
        <w:pStyle w:val="3"/>
      </w:pPr>
      <w:bookmarkStart w:id="7" w:name="_Toc73525343"/>
      <w:r>
        <w:rPr>
          <w:rFonts w:hint="eastAsia"/>
        </w:rPr>
        <w:t>西门子开</w:t>
      </w:r>
      <w:r w:rsidR="005D5E13">
        <w:t>发</w:t>
      </w:r>
      <w:r w:rsidR="00747CBF">
        <w:rPr>
          <w:rFonts w:hint="eastAsia"/>
        </w:rPr>
        <w:t>软件</w:t>
      </w:r>
      <w:bookmarkEnd w:id="7"/>
    </w:p>
    <w:p w14:paraId="3080C75D" w14:textId="0631C57C" w:rsidR="00747CBF" w:rsidRDefault="00D7718D" w:rsidP="00206B56">
      <w:pPr>
        <w:pStyle w:val="ab"/>
      </w:pPr>
      <w:r w:rsidRPr="00D7718D">
        <w:rPr>
          <w:rFonts w:hint="eastAsia"/>
        </w:rPr>
        <w:t>台式</w:t>
      </w:r>
      <w:r w:rsidR="0059627B">
        <w:t>PC</w:t>
      </w:r>
      <w:r w:rsidR="0059627B">
        <w:rPr>
          <w:rFonts w:hint="eastAsia"/>
        </w:rPr>
        <w:t>需安装</w:t>
      </w:r>
      <w:r w:rsidRPr="00D7718D">
        <w:rPr>
          <w:rFonts w:hint="eastAsia"/>
        </w:rPr>
        <w:tab/>
      </w:r>
      <w:r w:rsidRPr="00D7718D">
        <w:rPr>
          <w:rFonts w:hint="eastAsia"/>
        </w:rPr>
        <w:t>：</w:t>
      </w:r>
      <w:r>
        <w:rPr>
          <w:rFonts w:ascii="Arial" w:hAnsi="Arial" w:cs="Arial"/>
          <w:color w:val="333333"/>
          <w:szCs w:val="21"/>
          <w:shd w:val="clear" w:color="auto" w:fill="FFFFFF"/>
        </w:rPr>
        <w:t>STEP7</w:t>
      </w:r>
      <w:r w:rsidRPr="00D7718D">
        <w:rPr>
          <w:rFonts w:hint="eastAsia"/>
        </w:rPr>
        <w:t xml:space="preserve"> </w:t>
      </w:r>
      <w:r>
        <w:rPr>
          <w:rFonts w:hint="eastAsia"/>
        </w:rPr>
        <w:t>(</w:t>
      </w:r>
      <w:r w:rsidRPr="00D7718D">
        <w:rPr>
          <w:rFonts w:hint="eastAsia"/>
        </w:rPr>
        <w:t>SIMATIC Manager</w:t>
      </w:r>
      <w:r>
        <w:t>)</w:t>
      </w:r>
    </w:p>
    <w:p w14:paraId="545084FB" w14:textId="0461A37C" w:rsidR="009B57D9" w:rsidRDefault="0059627B" w:rsidP="009B57D9">
      <w:pPr>
        <w:pStyle w:val="ab"/>
        <w:rPr>
          <w:rStyle w:val="a8"/>
        </w:rPr>
      </w:pPr>
      <w:r>
        <w:rPr>
          <w:rFonts w:hint="eastAsia"/>
        </w:rPr>
        <w:t>西门子调试软件</w:t>
      </w:r>
      <w:r w:rsidR="00747CBF">
        <w:rPr>
          <w:rFonts w:hint="eastAsia"/>
        </w:rPr>
        <w:t>安装</w:t>
      </w:r>
      <w:r w:rsidR="00747CBF">
        <w:t>包下载：</w:t>
      </w:r>
      <w:hyperlink r:id="rId19" w:anchor="software" w:history="1">
        <w:r w:rsidRPr="00EB2481">
          <w:rPr>
            <w:rStyle w:val="a8"/>
          </w:rPr>
          <w:t>http://www.ad.siemens.com.cn/download/#software</w:t>
        </w:r>
      </w:hyperlink>
    </w:p>
    <w:p w14:paraId="20B5D48D" w14:textId="2EB5D124" w:rsidR="0059627B" w:rsidRDefault="0059627B" w:rsidP="0059627B">
      <w:pPr>
        <w:pStyle w:val="20"/>
      </w:pPr>
      <w:r>
        <w:rPr>
          <w:rFonts w:hint="eastAsia"/>
        </w:rPr>
        <w:t>其他</w:t>
      </w:r>
    </w:p>
    <w:p w14:paraId="102512BF" w14:textId="135A8C20" w:rsidR="0059627B" w:rsidRPr="0059627B" w:rsidRDefault="0059627B" w:rsidP="0059627B">
      <w:r>
        <w:t>交换机：</w:t>
      </w:r>
      <w:r>
        <w:rPr>
          <w:rFonts w:hint="eastAsia"/>
        </w:rPr>
        <w:t>5</w:t>
      </w:r>
      <w:r>
        <w:t>口千兆交换机</w:t>
      </w:r>
    </w:p>
    <w:p w14:paraId="2CF98304" w14:textId="77777777" w:rsidR="00837FA0" w:rsidRDefault="00837FA0" w:rsidP="00BD58FA">
      <w:pPr>
        <w:pStyle w:val="10"/>
      </w:pPr>
      <w:bookmarkStart w:id="8" w:name="_Toc73525344"/>
      <w:r>
        <w:rPr>
          <w:rFonts w:hint="eastAsia"/>
        </w:rPr>
        <w:t>准备工作</w:t>
      </w:r>
      <w:bookmarkEnd w:id="8"/>
    </w:p>
    <w:p w14:paraId="7B23FEC0" w14:textId="77777777" w:rsidR="00AF5D50" w:rsidRDefault="006E2498" w:rsidP="00BD58FA">
      <w:pPr>
        <w:pStyle w:val="20"/>
      </w:pPr>
      <w:bookmarkStart w:id="9" w:name="_Toc73525345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9"/>
    </w:p>
    <w:p w14:paraId="2D1C90F5" w14:textId="77777777" w:rsidR="00D77044" w:rsidRDefault="00D77044">
      <w:pPr>
        <w:widowControl/>
        <w:ind w:firstLineChars="0" w:firstLine="0"/>
        <w:jc w:val="left"/>
      </w:pPr>
      <w:r>
        <w:br w:type="page"/>
      </w:r>
    </w:p>
    <w:p w14:paraId="2EF104D6" w14:textId="52DE16C6" w:rsidR="006E2498" w:rsidRDefault="00D77044" w:rsidP="00206B56">
      <w:pPr>
        <w:pStyle w:val="ab"/>
      </w:pPr>
      <w:r>
        <w:rPr>
          <w:rFonts w:hint="eastAsia"/>
        </w:rPr>
        <w:lastRenderedPageBreak/>
        <w:t>笔记本电脑</w:t>
      </w:r>
      <w:r w:rsidR="006E2498">
        <w:rPr>
          <w:rFonts w:hint="eastAsia"/>
        </w:rPr>
        <w:t>，</w:t>
      </w:r>
      <w:r>
        <w:rPr>
          <w:rFonts w:hint="eastAsia"/>
        </w:rPr>
        <w:t>C</w:t>
      </w:r>
      <w:r>
        <w:t>6920-0030,</w:t>
      </w:r>
      <w:r w:rsidR="001B639A">
        <w:rPr>
          <w:rFonts w:hint="eastAsia"/>
        </w:rPr>
        <w:t>台式</w:t>
      </w:r>
      <w:r w:rsidR="001B639A">
        <w:rPr>
          <w:rFonts w:hint="eastAsia"/>
        </w:rPr>
        <w:t>P</w:t>
      </w:r>
      <w:r w:rsidR="001B639A">
        <w:t>C</w:t>
      </w:r>
      <w:r w:rsidR="001B639A">
        <w:rPr>
          <w:rFonts w:hint="eastAsia"/>
        </w:rPr>
        <w:t>，西门子</w:t>
      </w:r>
      <w:r w:rsidR="001B639A">
        <w:rPr>
          <w:rFonts w:hint="eastAsia"/>
        </w:rPr>
        <w:t>P</w:t>
      </w:r>
      <w:r w:rsidR="001B639A">
        <w:t xml:space="preserve">LC </w:t>
      </w:r>
      <w:r w:rsidR="001B639A">
        <w:rPr>
          <w:rFonts w:hint="eastAsia"/>
        </w:rPr>
        <w:t>三者通过一个交换机连成一个局域网，</w:t>
      </w:r>
      <w:r w:rsidR="006E2498">
        <w:rPr>
          <w:rFonts w:hint="eastAsia"/>
        </w:rPr>
        <w:t>接</w:t>
      </w:r>
      <w:r w:rsidR="006E2498">
        <w:t>线如下：</w:t>
      </w:r>
    </w:p>
    <w:p w14:paraId="067234D7" w14:textId="7DD524E5" w:rsidR="00D77044" w:rsidRDefault="00D77044" w:rsidP="00206B56">
      <w:pPr>
        <w:pStyle w:val="ab"/>
      </w:pPr>
      <w:r>
        <w:rPr>
          <w:noProof/>
        </w:rPr>
        <w:drawing>
          <wp:inline distT="0" distB="0" distL="0" distR="0" wp14:anchorId="615194B2" wp14:editId="38B61D96">
            <wp:extent cx="4518831" cy="2918129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8831" cy="29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4D99" w14:textId="01E53516" w:rsidR="00AF5D50" w:rsidRDefault="00AF5D50" w:rsidP="001B639A">
      <w:pPr>
        <w:ind w:firstLineChars="0" w:firstLine="0"/>
      </w:pPr>
    </w:p>
    <w:p w14:paraId="23035441" w14:textId="100B611A" w:rsidR="00837FA0" w:rsidRPr="00837FA0" w:rsidRDefault="00837FA0" w:rsidP="00BD58FA">
      <w:pPr>
        <w:pStyle w:val="20"/>
      </w:pPr>
      <w:bookmarkStart w:id="10" w:name="_Toc73525346"/>
      <w:bookmarkStart w:id="11" w:name="_Toc393663173"/>
      <w:r w:rsidRPr="00837FA0">
        <w:rPr>
          <w:rFonts w:hint="eastAsia"/>
        </w:rPr>
        <w:t>设置</w:t>
      </w:r>
      <w:r w:rsidR="009858AC">
        <w:rPr>
          <w:rFonts w:hint="eastAsia"/>
        </w:rPr>
        <w:t>P</w:t>
      </w:r>
      <w:r w:rsidR="009858AC">
        <w:t>C</w:t>
      </w:r>
      <w:r w:rsidR="009858AC">
        <w:rPr>
          <w:rFonts w:hint="eastAsia"/>
        </w:rPr>
        <w:t>、台式机、西门子</w:t>
      </w:r>
      <w:r w:rsidRPr="00837FA0">
        <w:rPr>
          <w:rFonts w:hint="eastAsia"/>
        </w:rPr>
        <w:t>PLC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0"/>
    </w:p>
    <w:bookmarkEnd w:id="11"/>
    <w:p w14:paraId="51C41096" w14:textId="74AAD7B4" w:rsidR="00837FA0" w:rsidRPr="0052495C" w:rsidRDefault="006E2498" w:rsidP="00837FA0">
      <w:r>
        <w:t>将</w:t>
      </w:r>
      <w:r w:rsidR="009858AC">
        <w:rPr>
          <w:rFonts w:hint="eastAsia"/>
        </w:rPr>
        <w:t>个人</w:t>
      </w:r>
      <w:r w:rsidR="009858AC">
        <w:rPr>
          <w:rFonts w:hint="eastAsia"/>
        </w:rPr>
        <w:t>P</w:t>
      </w:r>
      <w:r w:rsidR="009858AC">
        <w:t>C</w:t>
      </w:r>
      <w:r w:rsidR="009858AC">
        <w:rPr>
          <w:rFonts w:hint="eastAsia"/>
        </w:rPr>
        <w:t>、台式机、西门子</w:t>
      </w:r>
      <w:r w:rsidR="009858AC">
        <w:rPr>
          <w:rFonts w:hint="eastAsia"/>
        </w:rPr>
        <w:t>P</w:t>
      </w:r>
      <w:r w:rsidR="009858AC">
        <w:t>LC</w:t>
      </w:r>
      <w:r w:rsidR="00837FA0">
        <w:rPr>
          <w:rFonts w:hint="eastAsia"/>
        </w:rPr>
        <w:t>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837FA0">
        <w:rPr>
          <w:rFonts w:hint="eastAsia"/>
        </w:rPr>
        <w:t>，</w:t>
      </w:r>
      <w:r w:rsidR="000833B3">
        <w:rPr>
          <w:rFonts w:hint="eastAsia"/>
        </w:rPr>
        <w:t>均为</w:t>
      </w:r>
      <w:r w:rsidR="000833B3">
        <w:rPr>
          <w:rFonts w:hint="eastAsia"/>
        </w:rPr>
        <w:t>192.168.0.</w:t>
      </w:r>
      <w:r w:rsidR="000833B3">
        <w:t>X</w:t>
      </w:r>
      <w:r w:rsidR="000833B3">
        <w:rPr>
          <w:rFonts w:hint="eastAsia"/>
        </w:rPr>
        <w:t>这个网段。</w:t>
      </w:r>
    </w:p>
    <w:p w14:paraId="69BD3590" w14:textId="37E2E055" w:rsidR="00837FA0" w:rsidRPr="000833B3" w:rsidRDefault="009858AC" w:rsidP="000833B3">
      <w:pPr>
        <w:ind w:firstLine="422"/>
        <w:rPr>
          <w:b/>
          <w:bCs/>
        </w:rPr>
      </w:pPr>
      <w:r w:rsidRPr="000833B3">
        <w:rPr>
          <w:rFonts w:hint="eastAsia"/>
          <w:b/>
          <w:bCs/>
        </w:rPr>
        <w:t>P</w:t>
      </w:r>
      <w:r w:rsidRPr="000833B3">
        <w:rPr>
          <w:b/>
          <w:bCs/>
        </w:rPr>
        <w:t>C</w:t>
      </w:r>
      <w:r w:rsidR="00837FA0" w:rsidRPr="000833B3">
        <w:rPr>
          <w:rFonts w:hint="eastAsia"/>
          <w:b/>
          <w:bCs/>
        </w:rPr>
        <w:t>的</w:t>
      </w:r>
      <w:r w:rsidR="00837FA0" w:rsidRPr="000833B3">
        <w:rPr>
          <w:rFonts w:hint="eastAsia"/>
          <w:b/>
          <w:bCs/>
        </w:rPr>
        <w:t>IP</w:t>
      </w:r>
      <w:r w:rsidR="00837FA0" w:rsidRPr="000833B3">
        <w:rPr>
          <w:rFonts w:hint="eastAsia"/>
          <w:b/>
          <w:bCs/>
        </w:rPr>
        <w:t>设置</w:t>
      </w:r>
    </w:p>
    <w:p w14:paraId="0D9255E3" w14:textId="7B718CAA" w:rsidR="00AA2227" w:rsidRDefault="00AA2227" w:rsidP="00837FA0">
      <w:r>
        <w:rPr>
          <w:rFonts w:hint="eastAsia"/>
        </w:rPr>
        <w:t>有的台式机有多个网口和</w:t>
      </w:r>
      <w:r>
        <w:rPr>
          <w:rFonts w:hint="eastAsia"/>
        </w:rPr>
        <w:t>IP</w:t>
      </w:r>
      <w:r>
        <w:rPr>
          <w:rFonts w:hint="eastAsia"/>
        </w:rPr>
        <w:t>，这</w:t>
      </w:r>
      <w:r>
        <w:t>里要设置的是</w:t>
      </w:r>
      <w:r>
        <w:rPr>
          <w:rFonts w:hint="eastAsia"/>
        </w:rPr>
        <w:t>实际和交换机连接的网口；</w:t>
      </w:r>
    </w:p>
    <w:p w14:paraId="1ABCC4CF" w14:textId="62205610" w:rsidR="00837FA0" w:rsidRDefault="00837FA0" w:rsidP="00837FA0"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</w:t>
      </w:r>
      <w:r w:rsidR="00AE3B7C">
        <w:t>0</w:t>
      </w:r>
      <w:r>
        <w:rPr>
          <w:rFonts w:hint="eastAsia"/>
        </w:rPr>
        <w:t>.</w:t>
      </w:r>
      <w:r w:rsidR="00AE3B7C">
        <w:t>110</w:t>
      </w:r>
      <w:r w:rsidR="00AA2227">
        <w:rPr>
          <w:rFonts w:hint="eastAsia"/>
        </w:rPr>
        <w:t>；</w:t>
      </w:r>
    </w:p>
    <w:p w14:paraId="2EFEA9F6" w14:textId="74953806" w:rsidR="00837FA0" w:rsidRDefault="00837FA0" w:rsidP="000833B3">
      <w:r>
        <w:rPr>
          <w:rFonts w:hint="eastAsia"/>
        </w:rPr>
        <w:t>子网掩码为</w:t>
      </w:r>
      <w:r>
        <w:rPr>
          <w:rFonts w:hint="eastAsia"/>
        </w:rPr>
        <w:t>255.255.255.0</w:t>
      </w:r>
      <w:r w:rsidR="00AA2227">
        <w:rPr>
          <w:rFonts w:hint="eastAsia"/>
        </w:rPr>
        <w:t>；</w:t>
      </w:r>
    </w:p>
    <w:p w14:paraId="7ACB202D" w14:textId="11BA35D2" w:rsidR="00837FA0" w:rsidRPr="000833B3" w:rsidRDefault="00AA2227" w:rsidP="000833B3">
      <w:pPr>
        <w:ind w:firstLine="422"/>
        <w:rPr>
          <w:b/>
          <w:bCs/>
        </w:rPr>
      </w:pPr>
      <w:r w:rsidRPr="000833B3">
        <w:rPr>
          <w:rFonts w:hint="eastAsia"/>
          <w:b/>
          <w:bCs/>
        </w:rPr>
        <w:t>台式机</w:t>
      </w:r>
      <w:r w:rsidR="00837FA0" w:rsidRPr="000833B3">
        <w:rPr>
          <w:rFonts w:hint="eastAsia"/>
          <w:b/>
          <w:bCs/>
        </w:rPr>
        <w:t>的</w:t>
      </w:r>
      <w:r w:rsidR="00837FA0" w:rsidRPr="000833B3">
        <w:rPr>
          <w:rFonts w:hint="eastAsia"/>
          <w:b/>
          <w:bCs/>
        </w:rPr>
        <w:t>IP</w:t>
      </w:r>
      <w:r w:rsidR="00837FA0" w:rsidRPr="000833B3">
        <w:rPr>
          <w:rFonts w:hint="eastAsia"/>
          <w:b/>
          <w:bCs/>
        </w:rPr>
        <w:t>设置</w:t>
      </w:r>
    </w:p>
    <w:p w14:paraId="5D9E4812" w14:textId="290D2F57" w:rsidR="00837FA0" w:rsidRDefault="00837FA0" w:rsidP="00AA2227">
      <w:r>
        <w:rPr>
          <w:rFonts w:hint="eastAsia"/>
        </w:rPr>
        <w:t>有的</w:t>
      </w:r>
      <w:r w:rsidR="00AA2227">
        <w:rPr>
          <w:rFonts w:hint="eastAsia"/>
        </w:rPr>
        <w:t>台式机</w:t>
      </w:r>
      <w:r>
        <w:rPr>
          <w:rFonts w:hint="eastAsia"/>
        </w:rPr>
        <w:t>有多个网口和</w:t>
      </w:r>
      <w:r>
        <w:rPr>
          <w:rFonts w:hint="eastAsia"/>
        </w:rPr>
        <w:t>IP</w:t>
      </w:r>
      <w:r>
        <w:rPr>
          <w:rFonts w:hint="eastAsia"/>
        </w:rPr>
        <w:t>，这</w:t>
      </w:r>
      <w:r>
        <w:t>里要设置的是</w:t>
      </w:r>
      <w:r>
        <w:rPr>
          <w:rFonts w:hint="eastAsia"/>
        </w:rPr>
        <w:t>实际和</w:t>
      </w:r>
      <w:r w:rsidR="00AA2227">
        <w:rPr>
          <w:rFonts w:hint="eastAsia"/>
        </w:rPr>
        <w:t>交换机连接</w:t>
      </w:r>
      <w:r>
        <w:rPr>
          <w:rFonts w:hint="eastAsia"/>
        </w:rPr>
        <w:t>的网口</w:t>
      </w:r>
      <w:r w:rsidR="00087367">
        <w:rPr>
          <w:rFonts w:hint="eastAsia"/>
        </w:rPr>
        <w:t>；</w:t>
      </w:r>
    </w:p>
    <w:p w14:paraId="452477C3" w14:textId="03E98E65" w:rsidR="00087367" w:rsidRDefault="00087367" w:rsidP="00087367"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192.168.</w:t>
      </w:r>
      <w:r>
        <w:t>0</w:t>
      </w:r>
      <w:r>
        <w:rPr>
          <w:rFonts w:hint="eastAsia"/>
        </w:rPr>
        <w:t>.</w:t>
      </w:r>
      <w:r>
        <w:t>10</w:t>
      </w:r>
      <w:r>
        <w:rPr>
          <w:rFonts w:hint="eastAsia"/>
        </w:rPr>
        <w:t>；</w:t>
      </w:r>
    </w:p>
    <w:p w14:paraId="79DDE2F6" w14:textId="0A862423" w:rsidR="00087367" w:rsidRDefault="00087367" w:rsidP="00087367">
      <w:r>
        <w:rPr>
          <w:rFonts w:hint="eastAsia"/>
        </w:rPr>
        <w:t>子网掩码为</w:t>
      </w:r>
      <w:r>
        <w:rPr>
          <w:rFonts w:hint="eastAsia"/>
        </w:rPr>
        <w:t>255.255.255.0</w:t>
      </w:r>
      <w:r>
        <w:rPr>
          <w:rFonts w:hint="eastAsia"/>
        </w:rPr>
        <w:t>；</w:t>
      </w:r>
    </w:p>
    <w:p w14:paraId="44E3BB05" w14:textId="2B69144F" w:rsidR="00087367" w:rsidRPr="000833B3" w:rsidRDefault="00087367" w:rsidP="000833B3">
      <w:pPr>
        <w:ind w:firstLine="422"/>
        <w:rPr>
          <w:b/>
          <w:bCs/>
        </w:rPr>
      </w:pPr>
      <w:r w:rsidRPr="000833B3">
        <w:rPr>
          <w:rFonts w:hint="eastAsia"/>
          <w:b/>
          <w:bCs/>
        </w:rPr>
        <w:t>西门子</w:t>
      </w:r>
      <w:r w:rsidRPr="000833B3">
        <w:rPr>
          <w:rFonts w:hint="eastAsia"/>
          <w:b/>
          <w:bCs/>
        </w:rPr>
        <w:t>P</w:t>
      </w:r>
      <w:r w:rsidRPr="000833B3">
        <w:rPr>
          <w:b/>
          <w:bCs/>
        </w:rPr>
        <w:t>LC</w:t>
      </w:r>
      <w:r w:rsidRPr="000833B3">
        <w:rPr>
          <w:rFonts w:hint="eastAsia"/>
          <w:b/>
          <w:bCs/>
        </w:rPr>
        <w:t>的</w:t>
      </w:r>
      <w:r w:rsidRPr="000833B3">
        <w:rPr>
          <w:rFonts w:hint="eastAsia"/>
          <w:b/>
          <w:bCs/>
        </w:rPr>
        <w:t>IP</w:t>
      </w:r>
      <w:r w:rsidRPr="000833B3">
        <w:rPr>
          <w:rFonts w:hint="eastAsia"/>
          <w:b/>
          <w:bCs/>
        </w:rPr>
        <w:t>设置</w:t>
      </w:r>
    </w:p>
    <w:p w14:paraId="572516AC" w14:textId="322DA76D" w:rsidR="00087367" w:rsidRDefault="00087367" w:rsidP="00087367">
      <w:pPr>
        <w:ind w:left="420" w:firstLineChars="0" w:firstLine="0"/>
      </w:pPr>
      <w:r>
        <w:rPr>
          <w:rFonts w:hint="eastAsia"/>
        </w:rPr>
        <w:t>西门子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地址为</w:t>
      </w:r>
      <w:r>
        <w:rPr>
          <w:rFonts w:hint="eastAsia"/>
        </w:rPr>
        <w:t>192.168.</w:t>
      </w:r>
      <w:r>
        <w:t>0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；</w:t>
      </w:r>
    </w:p>
    <w:p w14:paraId="43817834" w14:textId="79A0CE9F" w:rsidR="00087367" w:rsidRPr="00087367" w:rsidRDefault="00087367" w:rsidP="00087367">
      <w:r>
        <w:rPr>
          <w:rFonts w:hint="eastAsia"/>
        </w:rPr>
        <w:t>子网掩码为</w:t>
      </w:r>
      <w:r>
        <w:rPr>
          <w:rFonts w:hint="eastAsia"/>
        </w:rPr>
        <w:t>255.255.255.0</w:t>
      </w:r>
      <w:r>
        <w:rPr>
          <w:rFonts w:hint="eastAsia"/>
        </w:rPr>
        <w:t>；</w:t>
      </w:r>
    </w:p>
    <w:p w14:paraId="0472E897" w14:textId="77777777" w:rsidR="00C2123D" w:rsidRDefault="005C12E2" w:rsidP="00BD58FA">
      <w:pPr>
        <w:pStyle w:val="10"/>
      </w:pPr>
      <w:bookmarkStart w:id="12" w:name="_Toc73525347"/>
      <w:r>
        <w:rPr>
          <w:rFonts w:hint="eastAsia"/>
        </w:rPr>
        <w:t>操作</w:t>
      </w:r>
      <w:r>
        <w:t>步骤</w:t>
      </w:r>
      <w:bookmarkEnd w:id="12"/>
    </w:p>
    <w:p w14:paraId="47518D32" w14:textId="7FA85D81" w:rsidR="00C2123D" w:rsidRDefault="00087367" w:rsidP="00BD58FA">
      <w:pPr>
        <w:pStyle w:val="20"/>
      </w:pPr>
      <w:bookmarkStart w:id="13" w:name="_Toc73525348"/>
      <w:r>
        <w:rPr>
          <w:rFonts w:hint="eastAsia"/>
        </w:rPr>
        <w:t>台式机</w:t>
      </w:r>
      <w:r>
        <w:t xml:space="preserve"> </w:t>
      </w:r>
      <w:r w:rsidR="004117C5">
        <w:t xml:space="preserve">STEP7 </w:t>
      </w:r>
      <w:r>
        <w:t xml:space="preserve">SIMATIC Manager </w:t>
      </w:r>
      <w:r>
        <w:rPr>
          <w:rFonts w:hint="eastAsia"/>
        </w:rPr>
        <w:t>软硬件设置和程序下载</w:t>
      </w:r>
      <w:bookmarkEnd w:id="13"/>
    </w:p>
    <w:p w14:paraId="71D8AF8D" w14:textId="3C445A93" w:rsidR="00924859" w:rsidRPr="00924859" w:rsidRDefault="00087367" w:rsidP="00924859">
      <w:pPr>
        <w:pStyle w:val="3"/>
      </w:pPr>
      <w:bookmarkStart w:id="14" w:name="_Toc73525349"/>
      <w:r>
        <w:t>SIMATIC Manager</w:t>
      </w:r>
      <w:r w:rsidRPr="00837FA0">
        <w:rPr>
          <w:rFonts w:hint="eastAsia"/>
        </w:rPr>
        <w:t>的</w:t>
      </w:r>
      <w:r>
        <w:t>PLC</w:t>
      </w:r>
      <w:r>
        <w:rPr>
          <w:rFonts w:hint="eastAsia"/>
        </w:rPr>
        <w:t>硬件设置</w:t>
      </w:r>
      <w:bookmarkEnd w:id="14"/>
    </w:p>
    <w:p w14:paraId="57F0B7A5" w14:textId="3489431B" w:rsidR="00F162F6" w:rsidRPr="00F162F6" w:rsidRDefault="00087367" w:rsidP="00F162F6">
      <w:pPr>
        <w:ind w:firstLineChars="0" w:firstLine="419"/>
        <w:jc w:val="left"/>
      </w:pPr>
      <w:r>
        <w:rPr>
          <w:rFonts w:hint="eastAsia"/>
        </w:rPr>
        <w:t>打开</w:t>
      </w:r>
      <w:r>
        <w:rPr>
          <w:rFonts w:hint="eastAsia"/>
        </w:rPr>
        <w:t>S</w:t>
      </w:r>
      <w:r>
        <w:t>tep</w:t>
      </w:r>
      <w:r w:rsidR="00647946">
        <w:t>7</w:t>
      </w:r>
      <w:r>
        <w:rPr>
          <w:rFonts w:hint="eastAsia"/>
        </w:rPr>
        <w:t>软件</w:t>
      </w:r>
      <w:r>
        <w:t xml:space="preserve">SIMATIC Manager </w:t>
      </w:r>
      <w:r>
        <w:rPr>
          <w:rFonts w:hint="eastAsia"/>
        </w:rPr>
        <w:t>按照实际的硬件进行组态配置</w:t>
      </w:r>
      <w:r w:rsidR="0065371A">
        <w:rPr>
          <w:rFonts w:hint="eastAsia"/>
        </w:rPr>
        <w:t>，选择电源模块和</w:t>
      </w:r>
      <w:r w:rsidR="0065371A">
        <w:rPr>
          <w:rFonts w:hint="eastAsia"/>
        </w:rPr>
        <w:t>C</w:t>
      </w:r>
      <w:r w:rsidR="0065371A">
        <w:t>PU</w:t>
      </w:r>
      <w:r w:rsidR="0065371A">
        <w:rPr>
          <w:rFonts w:hint="eastAsia"/>
        </w:rPr>
        <w:t>模块</w:t>
      </w:r>
      <w:r w:rsidR="00564A06">
        <w:rPr>
          <w:rFonts w:hint="eastAsia"/>
        </w:rPr>
        <w:t>、</w:t>
      </w:r>
      <w:r w:rsidR="00891D14">
        <w:rPr>
          <w:rFonts w:hint="eastAsia"/>
        </w:rPr>
        <w:t>增加和</w:t>
      </w:r>
      <w:r w:rsidR="00564A06">
        <w:rPr>
          <w:rFonts w:hint="eastAsia"/>
        </w:rPr>
        <w:t>设置</w:t>
      </w:r>
      <w:r w:rsidR="00F162F6" w:rsidRPr="00891D14">
        <w:rPr>
          <w:rFonts w:hint="eastAsia"/>
          <w:color w:val="FF0000"/>
        </w:rPr>
        <w:t>E</w:t>
      </w:r>
      <w:r w:rsidR="00F162F6" w:rsidRPr="00891D14">
        <w:rPr>
          <w:color w:val="FF0000"/>
        </w:rPr>
        <w:t xml:space="preserve">therNet Connection </w:t>
      </w:r>
      <w:r w:rsidR="00F162F6" w:rsidRPr="00891D14">
        <w:rPr>
          <w:rFonts w:hint="eastAsia"/>
          <w:color w:val="FF0000"/>
        </w:rPr>
        <w:t>方式</w:t>
      </w:r>
      <w:r w:rsidR="00D57F6E" w:rsidRPr="00891D14">
        <w:rPr>
          <w:rFonts w:hint="eastAsia"/>
          <w:color w:val="FF0000"/>
        </w:rPr>
        <w:t>为</w:t>
      </w:r>
      <w:r w:rsidR="00F162F6" w:rsidRPr="00891D14">
        <w:rPr>
          <w:rFonts w:hint="eastAsia"/>
          <w:color w:val="FF0000"/>
        </w:rPr>
        <w:t xml:space="preserve"> </w:t>
      </w:r>
      <w:r w:rsidR="00F162F6" w:rsidRPr="00891D14">
        <w:rPr>
          <w:color w:val="FF0000"/>
        </w:rPr>
        <w:t>S7 connection</w:t>
      </w:r>
      <w:r w:rsidR="00D57F6E">
        <w:rPr>
          <w:rFonts w:hint="eastAsia"/>
        </w:rPr>
        <w:t>（倍福和西门子的通讯是</w:t>
      </w:r>
      <w:r w:rsidR="00D57F6E">
        <w:rPr>
          <w:rFonts w:hint="eastAsia"/>
        </w:rPr>
        <w:t>S</w:t>
      </w:r>
      <w:r w:rsidR="00D57F6E">
        <w:t xml:space="preserve">7 </w:t>
      </w:r>
      <w:r w:rsidR="004F6C9C">
        <w:rPr>
          <w:rFonts w:hint="eastAsia"/>
        </w:rPr>
        <w:t>通讯协议）</w:t>
      </w:r>
      <w:r w:rsidR="006B60E7">
        <w:rPr>
          <w:rFonts w:hint="eastAsia"/>
        </w:rPr>
        <w:t>、设置西门子</w:t>
      </w:r>
      <w:r w:rsidR="006B60E7">
        <w:rPr>
          <w:rFonts w:hint="eastAsia"/>
        </w:rPr>
        <w:t>P</w:t>
      </w:r>
      <w:r w:rsidR="006B60E7">
        <w:t>LC</w:t>
      </w:r>
      <w:r w:rsidR="006B60E7">
        <w:rPr>
          <w:rFonts w:hint="eastAsia"/>
        </w:rPr>
        <w:t>的</w:t>
      </w:r>
      <w:r w:rsidR="006B60E7">
        <w:rPr>
          <w:rFonts w:hint="eastAsia"/>
        </w:rPr>
        <w:t>I</w:t>
      </w:r>
      <w:r w:rsidR="006B60E7">
        <w:t>P</w:t>
      </w:r>
      <w:r w:rsidR="006B60E7">
        <w:rPr>
          <w:rFonts w:hint="eastAsia"/>
        </w:rPr>
        <w:t>地址</w:t>
      </w:r>
      <w:r w:rsidR="0037738C">
        <w:rPr>
          <w:rFonts w:hint="eastAsia"/>
        </w:rPr>
        <w:t>1</w:t>
      </w:r>
      <w:r w:rsidR="0037738C">
        <w:t>92</w:t>
      </w:r>
      <w:r w:rsidR="0059627B">
        <w:rPr>
          <w:rFonts w:hint="eastAsia"/>
        </w:rPr>
        <w:t>.</w:t>
      </w:r>
      <w:r w:rsidR="0037738C">
        <w:rPr>
          <w:rFonts w:hint="eastAsia"/>
        </w:rPr>
        <w:t>1</w:t>
      </w:r>
      <w:r w:rsidR="0037738C">
        <w:t>68</w:t>
      </w:r>
      <w:r w:rsidR="0059627B">
        <w:rPr>
          <w:rFonts w:hint="eastAsia"/>
        </w:rPr>
        <w:t>.</w:t>
      </w:r>
      <w:r w:rsidR="0037738C">
        <w:rPr>
          <w:rFonts w:hint="eastAsia"/>
        </w:rPr>
        <w:t>0</w:t>
      </w:r>
      <w:r w:rsidR="0059627B">
        <w:rPr>
          <w:rFonts w:hint="eastAsia"/>
        </w:rPr>
        <w:t>.</w:t>
      </w:r>
      <w:r w:rsidR="0037738C">
        <w:rPr>
          <w:rFonts w:hint="eastAsia"/>
        </w:rPr>
        <w:t>1</w:t>
      </w:r>
      <w:r w:rsidR="00D12DED">
        <w:rPr>
          <w:rFonts w:hint="eastAsia"/>
        </w:rPr>
        <w:t>。</w:t>
      </w:r>
    </w:p>
    <w:p w14:paraId="6EC03163" w14:textId="48C21599" w:rsidR="0065371A" w:rsidRPr="0059627B" w:rsidRDefault="0065371A" w:rsidP="00F162F6">
      <w:pPr>
        <w:ind w:firstLineChars="0" w:firstLine="419"/>
        <w:jc w:val="left"/>
      </w:pPr>
    </w:p>
    <w:p w14:paraId="2EDE4737" w14:textId="2ED45804" w:rsidR="00087367" w:rsidRPr="00087367" w:rsidRDefault="0065371A" w:rsidP="009A499F">
      <w:pPr>
        <w:jc w:val="center"/>
      </w:pPr>
      <w:r w:rsidRPr="0065371A">
        <w:rPr>
          <w:noProof/>
        </w:rPr>
        <w:lastRenderedPageBreak/>
        <w:drawing>
          <wp:inline distT="0" distB="0" distL="0" distR="0" wp14:anchorId="133037DA" wp14:editId="23416EAA">
            <wp:extent cx="2232585" cy="2976035"/>
            <wp:effectExtent l="9208" t="0" r="6032" b="6033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422" cy="29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7669" w14:textId="76BF460A" w:rsidR="00087367" w:rsidRDefault="0065371A" w:rsidP="009A499F">
      <w:pPr>
        <w:ind w:left="1260"/>
        <w:jc w:val="center"/>
      </w:pPr>
      <w:r>
        <w:rPr>
          <w:rFonts w:hint="eastAsia"/>
        </w:rPr>
        <w:t>实际硬件图</w:t>
      </w:r>
    </w:p>
    <w:p w14:paraId="22EEEE23" w14:textId="5D2217B6" w:rsidR="002F17D8" w:rsidRDefault="00564A06" w:rsidP="006B60E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5858678" wp14:editId="11BB8130">
            <wp:extent cx="5104737" cy="2894784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47" cy="28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8BE3" w14:textId="66B1DE34" w:rsidR="00564A06" w:rsidRDefault="00564A06" w:rsidP="00564A06">
      <w:pPr>
        <w:ind w:firstLineChars="0" w:firstLine="0"/>
        <w:jc w:val="center"/>
      </w:pPr>
      <w:r>
        <w:rPr>
          <w:rFonts w:hint="eastAsia"/>
        </w:rPr>
        <w:t>西门子组态配置</w:t>
      </w:r>
    </w:p>
    <w:p w14:paraId="50A651B3" w14:textId="198E6811" w:rsidR="00564A06" w:rsidRDefault="00564A06" w:rsidP="00564A0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76CBB0" wp14:editId="418E6675">
            <wp:extent cx="5208104" cy="2849204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90" cy="28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07BB" w14:textId="4CA38A72" w:rsidR="00564A06" w:rsidRDefault="00564A06" w:rsidP="00564A06">
      <w:pPr>
        <w:ind w:firstLineChars="0" w:firstLine="0"/>
        <w:jc w:val="center"/>
      </w:pPr>
      <w:bookmarkStart w:id="15" w:name="_Hlk73435150"/>
      <w:r>
        <w:rPr>
          <w:rFonts w:hint="eastAsia"/>
        </w:rPr>
        <w:t>E</w:t>
      </w:r>
      <w:r>
        <w:t xml:space="preserve">therNet Connection </w:t>
      </w:r>
      <w:r>
        <w:rPr>
          <w:rFonts w:hint="eastAsia"/>
        </w:rPr>
        <w:t>方式</w:t>
      </w:r>
      <w:r>
        <w:rPr>
          <w:rFonts w:hint="eastAsia"/>
        </w:rPr>
        <w:t xml:space="preserve"> </w:t>
      </w:r>
      <w:r>
        <w:t xml:space="preserve">S7 connection </w:t>
      </w:r>
    </w:p>
    <w:p w14:paraId="39030E2F" w14:textId="55D852CA" w:rsidR="006B60E7" w:rsidRDefault="006B60E7" w:rsidP="00564A0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796C143" wp14:editId="6A65937F">
            <wp:extent cx="5064981" cy="2108861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00" cy="21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7BDF" w14:textId="10E03382" w:rsidR="00924859" w:rsidRDefault="006B60E7" w:rsidP="0059627B">
      <w:pPr>
        <w:ind w:firstLineChars="0" w:firstLine="0"/>
        <w:jc w:val="center"/>
      </w:pPr>
      <w:r>
        <w:rPr>
          <w:rFonts w:hint="eastAsia"/>
        </w:rPr>
        <w:t>西门子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网口的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</w:p>
    <w:p w14:paraId="010DA4B8" w14:textId="04B7D5B8" w:rsidR="00924859" w:rsidRDefault="00924859" w:rsidP="00924859">
      <w:pPr>
        <w:pStyle w:val="3"/>
      </w:pPr>
      <w:bookmarkStart w:id="16" w:name="_Toc73525350"/>
      <w:r>
        <w:t>SIMATIC Manager</w:t>
      </w:r>
      <w:r w:rsidRPr="00837FA0">
        <w:rPr>
          <w:rFonts w:hint="eastAsia"/>
        </w:rPr>
        <w:t>的</w:t>
      </w:r>
      <w:r>
        <w:t>PLC</w:t>
      </w:r>
      <w:r>
        <w:rPr>
          <w:rFonts w:hint="eastAsia"/>
        </w:rPr>
        <w:t>软件设置</w:t>
      </w:r>
      <w:bookmarkEnd w:id="16"/>
    </w:p>
    <w:p w14:paraId="4A20E58E" w14:textId="787B915C" w:rsidR="003E587C" w:rsidRDefault="003E587C" w:rsidP="003E587C">
      <w:r>
        <w:rPr>
          <w:rFonts w:hint="eastAsia"/>
        </w:rPr>
        <w:t>增加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数据块、增加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变量表</w:t>
      </w:r>
      <w:r w:rsidR="00D12DED">
        <w:rPr>
          <w:rFonts w:hint="eastAsia"/>
        </w:rPr>
        <w:t>、添加</w:t>
      </w:r>
      <w:r w:rsidR="00D12DED">
        <w:rPr>
          <w:rFonts w:hint="eastAsia"/>
        </w:rPr>
        <w:t>P</w:t>
      </w:r>
      <w:r w:rsidR="00D12DED">
        <w:t>LC</w:t>
      </w:r>
      <w:r w:rsidR="00D12DED">
        <w:rPr>
          <w:rFonts w:hint="eastAsia"/>
        </w:rPr>
        <w:t>变量</w:t>
      </w:r>
      <w:r w:rsidR="00D12DED">
        <w:rPr>
          <w:rFonts w:hint="eastAsia"/>
        </w:rPr>
        <w:t xml:space="preserve"> </w:t>
      </w:r>
      <w:r w:rsidR="00584467">
        <w:t>IW0</w:t>
      </w:r>
      <w:r w:rsidR="00584467">
        <w:rPr>
          <w:rFonts w:hint="eastAsia"/>
        </w:rPr>
        <w:t>、</w:t>
      </w:r>
      <w:r w:rsidR="00584467">
        <w:rPr>
          <w:rFonts w:hint="eastAsia"/>
        </w:rPr>
        <w:t>I</w:t>
      </w:r>
      <w:r w:rsidR="00584467">
        <w:t>W2</w:t>
      </w:r>
      <w:r w:rsidR="00584467">
        <w:rPr>
          <w:rFonts w:hint="eastAsia"/>
        </w:rPr>
        <w:t>、</w:t>
      </w:r>
      <w:r w:rsidR="00584467">
        <w:rPr>
          <w:rFonts w:hint="eastAsia"/>
        </w:rPr>
        <w:t>I</w:t>
      </w:r>
      <w:r w:rsidR="00584467">
        <w:t>W4</w:t>
      </w:r>
      <w:r w:rsidR="00584467">
        <w:rPr>
          <w:rFonts w:hint="eastAsia"/>
        </w:rPr>
        <w:t>、</w:t>
      </w:r>
      <w:r w:rsidR="00584467">
        <w:rPr>
          <w:rFonts w:hint="eastAsia"/>
        </w:rPr>
        <w:t>Q</w:t>
      </w:r>
      <w:r w:rsidR="00584467">
        <w:t>W0</w:t>
      </w:r>
      <w:r w:rsidR="00584467">
        <w:rPr>
          <w:rFonts w:hint="eastAsia"/>
        </w:rPr>
        <w:t>、</w:t>
      </w:r>
      <w:r w:rsidR="00584467">
        <w:rPr>
          <w:rFonts w:hint="eastAsia"/>
        </w:rPr>
        <w:t>Q</w:t>
      </w:r>
      <w:r w:rsidR="00584467">
        <w:t>W2</w:t>
      </w:r>
      <w:r w:rsidR="00584467">
        <w:rPr>
          <w:rFonts w:hint="eastAsia"/>
        </w:rPr>
        <w:t>、</w:t>
      </w:r>
      <w:r w:rsidR="00584467">
        <w:rPr>
          <w:rFonts w:hint="eastAsia"/>
        </w:rPr>
        <w:t>Q</w:t>
      </w:r>
      <w:r w:rsidR="00584467">
        <w:t>W4.</w:t>
      </w:r>
    </w:p>
    <w:p w14:paraId="45F7F52F" w14:textId="6950ABD1" w:rsidR="003E587C" w:rsidRDefault="003E587C" w:rsidP="00D12DED">
      <w:pPr>
        <w:ind w:firstLineChars="0" w:firstLine="0"/>
        <w:jc w:val="center"/>
      </w:pPr>
      <w:r w:rsidRPr="003E587C">
        <w:rPr>
          <w:noProof/>
        </w:rPr>
        <w:drawing>
          <wp:inline distT="0" distB="0" distL="0" distR="0" wp14:anchorId="705DEFB2" wp14:editId="34E5F258">
            <wp:extent cx="4666346" cy="2091193"/>
            <wp:effectExtent l="0" t="0" r="127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" t="-778" r="176" b="32534"/>
                    <a:stretch/>
                  </pic:blipFill>
                  <pic:spPr bwMode="auto">
                    <a:xfrm>
                      <a:off x="0" y="0"/>
                      <a:ext cx="4672227" cy="20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C6789" w14:textId="1997640B" w:rsidR="003E587C" w:rsidRDefault="003E587C" w:rsidP="003E587C">
      <w:pPr>
        <w:ind w:firstLineChars="0" w:firstLine="0"/>
        <w:jc w:val="center"/>
      </w:pPr>
      <w:r>
        <w:rPr>
          <w:rFonts w:hint="eastAsia"/>
        </w:rPr>
        <w:t>增加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数据块</w:t>
      </w:r>
    </w:p>
    <w:p w14:paraId="5FE5B14B" w14:textId="6A3621F8" w:rsidR="00D12DED" w:rsidRDefault="00D12DED" w:rsidP="003E587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D9E181" wp14:editId="52D47847">
            <wp:extent cx="4682576" cy="1860605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6472"/>
                    <a:stretch/>
                  </pic:blipFill>
                  <pic:spPr bwMode="auto">
                    <a:xfrm>
                      <a:off x="0" y="0"/>
                      <a:ext cx="4689473" cy="18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F9C89" w14:textId="47591907" w:rsidR="00D12DED" w:rsidRDefault="00D12DED" w:rsidP="00D12DED">
      <w:pPr>
        <w:ind w:firstLineChars="0" w:firstLine="0"/>
        <w:jc w:val="center"/>
      </w:pPr>
      <w:r>
        <w:rPr>
          <w:rFonts w:hint="eastAsia"/>
        </w:rPr>
        <w:t>增加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变量表</w:t>
      </w:r>
    </w:p>
    <w:p w14:paraId="40220832" w14:textId="78A40C8F" w:rsidR="00D12DED" w:rsidRDefault="00D12DED" w:rsidP="00D12DE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882B8B1" wp14:editId="7DC3C1BF">
            <wp:extent cx="4667178" cy="167772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8780"/>
                    <a:stretch/>
                  </pic:blipFill>
                  <pic:spPr bwMode="auto">
                    <a:xfrm>
                      <a:off x="0" y="0"/>
                      <a:ext cx="4687770" cy="168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20488" w14:textId="1293F868" w:rsidR="00D12DED" w:rsidRPr="003E587C" w:rsidRDefault="00D12DED" w:rsidP="0059627B">
      <w:pPr>
        <w:ind w:firstLineChars="0" w:firstLine="0"/>
        <w:jc w:val="center"/>
      </w:pPr>
      <w:r>
        <w:rPr>
          <w:rFonts w:hint="eastAsia"/>
        </w:rPr>
        <w:t>P</w:t>
      </w:r>
      <w:r>
        <w:t>LC</w:t>
      </w:r>
      <w:r>
        <w:rPr>
          <w:rFonts w:hint="eastAsia"/>
        </w:rPr>
        <w:t>变量</w:t>
      </w:r>
    </w:p>
    <w:p w14:paraId="04350010" w14:textId="07A1AC11" w:rsidR="003E587C" w:rsidRDefault="00512200" w:rsidP="0037449F">
      <w:pPr>
        <w:ind w:firstLineChars="0"/>
        <w:jc w:val="left"/>
      </w:pPr>
      <w:r>
        <w:rPr>
          <w:rFonts w:hint="eastAsia"/>
        </w:rPr>
        <w:t>将</w:t>
      </w:r>
      <w:r w:rsidR="0037449F">
        <w:rPr>
          <w:rFonts w:hint="eastAsia"/>
        </w:rPr>
        <w:t>选中</w:t>
      </w:r>
      <w:r w:rsidR="0037449F">
        <w:rPr>
          <w:rFonts w:hint="eastAsia"/>
        </w:rPr>
        <w:t>S</w:t>
      </w:r>
      <w:r w:rsidR="0037449F">
        <w:t>IMATIC</w:t>
      </w:r>
      <w:r w:rsidR="0037449F">
        <w:rPr>
          <w:rFonts w:hint="eastAsia"/>
        </w:rPr>
        <w:t>点击</w:t>
      </w:r>
      <w:r w:rsidR="0037449F">
        <w:rPr>
          <w:rFonts w:hint="eastAsia"/>
        </w:rPr>
        <w:t>D</w:t>
      </w:r>
      <w:r w:rsidR="0037449F">
        <w:t>ownLoad</w:t>
      </w:r>
      <w:r w:rsidR="0037449F">
        <w:rPr>
          <w:rFonts w:hint="eastAsia"/>
        </w:rPr>
        <w:t>按钮将</w:t>
      </w:r>
      <w:r>
        <w:rPr>
          <w:rFonts w:hint="eastAsia"/>
        </w:rPr>
        <w:t>西门子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的组态和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程序一起下载到西门子硬件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中运行。</w:t>
      </w:r>
    </w:p>
    <w:p w14:paraId="6239B223" w14:textId="6052BEA6" w:rsidR="0037449F" w:rsidRDefault="0037449F" w:rsidP="003E587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6C0EB8B" wp14:editId="255A419D">
            <wp:extent cx="5713095" cy="1216550"/>
            <wp:effectExtent l="0" t="0" r="190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1827"/>
                    <a:stretch/>
                  </pic:blipFill>
                  <pic:spPr bwMode="auto">
                    <a:xfrm>
                      <a:off x="0" y="0"/>
                      <a:ext cx="5713095" cy="121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8C22A" w14:textId="70FA3B22" w:rsidR="0037449F" w:rsidRPr="00087367" w:rsidRDefault="0037449F" w:rsidP="0037449F">
      <w:pPr>
        <w:ind w:firstLineChars="0" w:firstLine="0"/>
        <w:jc w:val="center"/>
      </w:pPr>
      <w:r>
        <w:rPr>
          <w:rFonts w:hint="eastAsia"/>
        </w:rPr>
        <w:t>西门子组态和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程序下载</w:t>
      </w:r>
    </w:p>
    <w:p w14:paraId="1EA294AD" w14:textId="4ABB792B" w:rsidR="00C2123D" w:rsidRDefault="00C528E8" w:rsidP="00BD58FA">
      <w:pPr>
        <w:pStyle w:val="20"/>
      </w:pPr>
      <w:bookmarkStart w:id="17" w:name="_Toc73525351"/>
      <w:bookmarkEnd w:id="15"/>
      <w:r>
        <w:rPr>
          <w:rFonts w:hint="eastAsia"/>
        </w:rPr>
        <w:t>设置倍</w:t>
      </w:r>
      <w:r>
        <w:t>福</w:t>
      </w:r>
      <w:r>
        <w:rPr>
          <w:rFonts w:hint="eastAsia"/>
        </w:rPr>
        <w:t>PLC</w:t>
      </w:r>
      <w:bookmarkEnd w:id="17"/>
    </w:p>
    <w:p w14:paraId="6A6D8679" w14:textId="55CB6431" w:rsidR="005B577C" w:rsidRDefault="005B577C" w:rsidP="005B577C">
      <w:pPr>
        <w:pStyle w:val="3"/>
        <w:numPr>
          <w:ilvl w:val="2"/>
          <w:numId w:val="10"/>
        </w:numPr>
      </w:pPr>
      <w:bookmarkStart w:id="18" w:name="_Toc73525352"/>
      <w:r w:rsidRPr="005B577C">
        <w:rPr>
          <w:rFonts w:hint="eastAsia"/>
        </w:rPr>
        <w:t>新建</w:t>
      </w:r>
      <w:r w:rsidRPr="005B577C">
        <w:rPr>
          <w:rFonts w:hint="eastAsia"/>
        </w:rPr>
        <w:t>T</w:t>
      </w:r>
      <w:r w:rsidRPr="005B577C">
        <w:t>winCAT Project</w:t>
      </w:r>
      <w:bookmarkEnd w:id="18"/>
      <w:r w:rsidRPr="005B577C">
        <w:t xml:space="preserve"> </w:t>
      </w:r>
    </w:p>
    <w:p w14:paraId="76CF833D" w14:textId="6976D2AE" w:rsidR="005B577C" w:rsidRPr="005B577C" w:rsidRDefault="005B577C" w:rsidP="005B577C">
      <w:r>
        <w:rPr>
          <w:rFonts w:hint="eastAsia"/>
        </w:rPr>
        <w:t>新建标准</w:t>
      </w:r>
      <w:r>
        <w:rPr>
          <w:rFonts w:hint="eastAsia"/>
        </w:rPr>
        <w:t>T</w:t>
      </w:r>
      <w:r>
        <w:t xml:space="preserve">winCAT </w:t>
      </w:r>
      <w:r>
        <w:rPr>
          <w:rFonts w:hint="eastAsia"/>
        </w:rPr>
        <w:t>项目工程</w:t>
      </w:r>
      <w:r>
        <w:rPr>
          <w:rFonts w:hint="eastAsia"/>
        </w:rPr>
        <w:t>T</w:t>
      </w:r>
      <w:r>
        <w:t>est2</w:t>
      </w:r>
    </w:p>
    <w:p w14:paraId="7F3C46C1" w14:textId="51D8123E" w:rsidR="005B577C" w:rsidRDefault="005B577C" w:rsidP="005B577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F223C51" wp14:editId="1C1ACBC2">
            <wp:extent cx="5558686" cy="3291840"/>
            <wp:effectExtent l="0" t="0" r="444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8471" cy="33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B627" w14:textId="77C471F1" w:rsidR="005B577C" w:rsidRPr="005B577C" w:rsidRDefault="005B577C" w:rsidP="005B577C">
      <w:pPr>
        <w:ind w:firstLineChars="0" w:firstLine="0"/>
        <w:jc w:val="center"/>
      </w:pPr>
      <w:r>
        <w:rPr>
          <w:rFonts w:hint="eastAsia"/>
        </w:rPr>
        <w:t>T</w:t>
      </w:r>
      <w:r>
        <w:t xml:space="preserve">winCAT </w:t>
      </w:r>
      <w:r>
        <w:rPr>
          <w:rFonts w:hint="eastAsia"/>
        </w:rPr>
        <w:t>项目工程</w:t>
      </w:r>
      <w:r>
        <w:rPr>
          <w:rFonts w:hint="eastAsia"/>
        </w:rPr>
        <w:t>T</w:t>
      </w:r>
      <w:r>
        <w:t>est2</w:t>
      </w:r>
    </w:p>
    <w:p w14:paraId="069895EC" w14:textId="05997B96" w:rsidR="00F93C2E" w:rsidRDefault="00F93C2E" w:rsidP="0059627B">
      <w:pPr>
        <w:pStyle w:val="3"/>
        <w:numPr>
          <w:ilvl w:val="2"/>
          <w:numId w:val="10"/>
        </w:numPr>
      </w:pPr>
      <w:bookmarkStart w:id="19" w:name="_Toc73525353"/>
      <w:r>
        <w:rPr>
          <w:rFonts w:hint="eastAsia"/>
        </w:rPr>
        <w:lastRenderedPageBreak/>
        <w:t>笔记本连接上控制器，添加路由</w:t>
      </w:r>
    </w:p>
    <w:p w14:paraId="5718B23D" w14:textId="74F56E62" w:rsidR="0037449F" w:rsidRDefault="005B577C" w:rsidP="0059627B">
      <w:pPr>
        <w:pStyle w:val="3"/>
        <w:numPr>
          <w:ilvl w:val="2"/>
          <w:numId w:val="10"/>
        </w:numPr>
      </w:pPr>
      <w:r w:rsidRPr="005B577C">
        <w:rPr>
          <w:rFonts w:hint="eastAsia"/>
        </w:rPr>
        <w:t>添加</w:t>
      </w:r>
      <w:r w:rsidRPr="005B577C">
        <w:rPr>
          <w:rFonts w:hint="eastAsia"/>
        </w:rPr>
        <w:t>S7</w:t>
      </w:r>
      <w:r w:rsidRPr="005B577C">
        <w:rPr>
          <w:rFonts w:hint="eastAsia"/>
        </w:rPr>
        <w:t>通信</w:t>
      </w:r>
      <w:r w:rsidRPr="005B577C">
        <w:rPr>
          <w:rFonts w:hint="eastAsia"/>
        </w:rPr>
        <w:t>I/O</w:t>
      </w:r>
      <w:r w:rsidRPr="005B577C">
        <w:rPr>
          <w:rFonts w:hint="eastAsia"/>
        </w:rPr>
        <w:t>设备</w:t>
      </w:r>
      <w:bookmarkEnd w:id="19"/>
    </w:p>
    <w:p w14:paraId="3B1B570D" w14:textId="49FCA309" w:rsidR="005B577C" w:rsidRDefault="005B577C" w:rsidP="005B577C">
      <w:pPr>
        <w:ind w:firstLineChars="0"/>
        <w:jc w:val="left"/>
      </w:pPr>
      <w:r>
        <w:t>1</w:t>
      </w:r>
      <w:r>
        <w:rPr>
          <w:rStyle w:val="translated-span"/>
        </w:rPr>
        <w:t>由于</w:t>
      </w:r>
      <w:r>
        <w:rPr>
          <w:rStyle w:val="translated-span"/>
        </w:rPr>
        <w:t>TwinCAT S7</w:t>
      </w:r>
      <w:r>
        <w:rPr>
          <w:rStyle w:val="translated-span"/>
        </w:rPr>
        <w:t>通信产品基于实时以太网适配器，因此首先在</w:t>
      </w:r>
      <w:r>
        <w:rPr>
          <w:rStyle w:val="translated-span"/>
        </w:rPr>
        <w:t>TwinCAT</w:t>
      </w:r>
      <w:r>
        <w:rPr>
          <w:rStyle w:val="translated-span"/>
        </w:rPr>
        <w:t>配置中添加一个实时以太网适配器（多协议处理程序）作为</w:t>
      </w:r>
      <w:r>
        <w:rPr>
          <w:rStyle w:val="translated-span"/>
        </w:rPr>
        <w:t>I/O</w:t>
      </w:r>
      <w:r>
        <w:rPr>
          <w:rStyle w:val="translated-span"/>
        </w:rPr>
        <w:t>设备。为此，请选择</w:t>
      </w:r>
      <w:r>
        <w:rPr>
          <w:rStyle w:val="translated-span"/>
        </w:rPr>
        <w:t>“</w:t>
      </w:r>
      <w:r>
        <w:rPr>
          <w:rStyle w:val="translated-span"/>
        </w:rPr>
        <w:t>添加新项</w:t>
      </w:r>
      <w:r>
        <w:rPr>
          <w:rStyle w:val="translated-span"/>
        </w:rPr>
        <w:t>”</w:t>
      </w:r>
      <w:r>
        <w:rPr>
          <w:rStyle w:val="translated-span"/>
        </w:rPr>
        <w:t>。</w:t>
      </w:r>
    </w:p>
    <w:p w14:paraId="22E5ABB3" w14:textId="2DE6402D" w:rsidR="005B577C" w:rsidRDefault="0059627B" w:rsidP="005B577C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8B98A" wp14:editId="5CA069E3">
                <wp:simplePos x="0" y="0"/>
                <wp:positionH relativeFrom="column">
                  <wp:posOffset>2297927</wp:posOffset>
                </wp:positionH>
                <wp:positionV relativeFrom="paragraph">
                  <wp:posOffset>1708813</wp:posOffset>
                </wp:positionV>
                <wp:extent cx="1327868" cy="230587"/>
                <wp:effectExtent l="0" t="0" r="24765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230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23967" id="矩形 23" o:spid="_x0000_s1026" style="position:absolute;left:0;text-align:left;margin-left:180.95pt;margin-top:134.55pt;width:104.55pt;height:1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" filled="f" strokecolor="red" strokeweight="2pt"/>
            </w:pict>
          </mc:Fallback>
        </mc:AlternateContent>
      </w:r>
      <w:r w:rsidR="005B577C">
        <w:rPr>
          <w:noProof/>
        </w:rPr>
        <w:drawing>
          <wp:inline distT="0" distB="0" distL="0" distR="0" wp14:anchorId="519E0842" wp14:editId="4369D04D">
            <wp:extent cx="5530635" cy="317257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6401" cy="31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BAD6" w14:textId="77777777" w:rsidR="00F950BF" w:rsidRDefault="00F950BF" w:rsidP="005B577C">
      <w:pPr>
        <w:ind w:right="7" w:firstLineChars="0"/>
        <w:jc w:val="left"/>
      </w:pPr>
    </w:p>
    <w:p w14:paraId="18AC0923" w14:textId="4B078254" w:rsidR="005B577C" w:rsidRDefault="005B577C" w:rsidP="005B577C">
      <w:pPr>
        <w:ind w:right="7" w:firstLineChars="0"/>
        <w:jc w:val="left"/>
      </w:pPr>
      <w:r>
        <w:t>2.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在</w:t>
      </w:r>
      <w:r>
        <w:rPr>
          <w:rStyle w:val="translated-span"/>
        </w:rPr>
        <w:t>“</w:t>
      </w:r>
      <w:r>
        <w:rPr>
          <w:rStyle w:val="translated-span"/>
        </w:rPr>
        <w:t>插入设备</w:t>
      </w:r>
      <w:r>
        <w:rPr>
          <w:rStyle w:val="translated-span"/>
        </w:rPr>
        <w:t>”</w:t>
      </w:r>
      <w:r>
        <w:rPr>
          <w:rStyle w:val="translated-span"/>
        </w:rPr>
        <w:t>对话框中，用</w:t>
      </w:r>
      <w:r>
        <w:rPr>
          <w:rStyle w:val="translated-span"/>
        </w:rPr>
        <w:t>“</w:t>
      </w:r>
      <w:r>
        <w:rPr>
          <w:rStyle w:val="translated-span"/>
        </w:rPr>
        <w:t>确定</w:t>
      </w:r>
      <w:r>
        <w:rPr>
          <w:rStyle w:val="translated-span"/>
        </w:rPr>
        <w:t>”</w:t>
      </w:r>
      <w:r>
        <w:rPr>
          <w:rStyle w:val="translated-span"/>
        </w:rPr>
        <w:t>确认选择</w:t>
      </w:r>
      <w:r>
        <w:rPr>
          <w:rStyle w:val="translated-span"/>
        </w:rPr>
        <w:t>“</w:t>
      </w:r>
      <w:r>
        <w:rPr>
          <w:rStyle w:val="translated-span"/>
        </w:rPr>
        <w:t>实时以太网适配器（多协议处理程序）</w:t>
      </w:r>
      <w:r>
        <w:rPr>
          <w:rStyle w:val="translated-span"/>
        </w:rPr>
        <w:t>”</w:t>
      </w:r>
    </w:p>
    <w:p w14:paraId="44660951" w14:textId="51FE1D53" w:rsidR="005B577C" w:rsidRDefault="005B577C" w:rsidP="005B577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CF10DEB" wp14:editId="2DDB6C8D">
            <wp:extent cx="4842344" cy="275136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5656" cy="27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D65E" w14:textId="59ECA4D6" w:rsidR="0059627B" w:rsidRPr="0059627B" w:rsidRDefault="005B577C" w:rsidP="00F950BF">
      <w:pPr>
        <w:ind w:right="7" w:firstLineChars="0" w:firstLine="340"/>
      </w:pPr>
      <w:r>
        <w:t>3.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然后将此适配器与相应配置的网卡链接起来。</w:t>
      </w:r>
    </w:p>
    <w:p w14:paraId="5564699C" w14:textId="110AFE36" w:rsidR="00640990" w:rsidRDefault="005B577C" w:rsidP="0059627B">
      <w:pPr>
        <w:ind w:left="340" w:right="7" w:firstLineChars="0" w:firstLine="0"/>
      </w:pPr>
      <w:r>
        <w:t>4.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在下一步中，在实时以太网适配器下面添加一个</w:t>
      </w:r>
      <w:r>
        <w:rPr>
          <w:rStyle w:val="translated-span"/>
        </w:rPr>
        <w:t>TCP/udprt</w:t>
      </w:r>
      <w:r>
        <w:rPr>
          <w:rStyle w:val="translated-span"/>
        </w:rPr>
        <w:t>模块。为此，请选择</w:t>
      </w:r>
      <w:r>
        <w:rPr>
          <w:rStyle w:val="translated-span"/>
        </w:rPr>
        <w:t>“</w:t>
      </w:r>
      <w:r>
        <w:rPr>
          <w:rStyle w:val="translated-span"/>
        </w:rPr>
        <w:t>添加对象</w:t>
      </w:r>
      <w:r>
        <w:rPr>
          <w:rStyle w:val="translated-span"/>
        </w:rPr>
        <w:t>…”</w:t>
      </w:r>
      <w:r>
        <w:rPr>
          <w:rStyle w:val="translated-span"/>
        </w:rPr>
        <w:t>。</w:t>
      </w:r>
    </w:p>
    <w:p w14:paraId="1CB7D8EA" w14:textId="0834777E" w:rsidR="005B577C" w:rsidRDefault="00640990" w:rsidP="005B577C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1DA3C99" wp14:editId="417C0DD0">
            <wp:extent cx="4332750" cy="253646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1002" cy="25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4EE6" w14:textId="77777777" w:rsidR="008F0209" w:rsidRDefault="008F0209" w:rsidP="008F0209">
      <w:pPr>
        <w:spacing w:after="8"/>
        <w:ind w:right="7"/>
      </w:pPr>
      <w:r>
        <w:t>5.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用</w:t>
      </w:r>
      <w:r>
        <w:rPr>
          <w:rStyle w:val="translated-span"/>
        </w:rPr>
        <w:t>OK</w:t>
      </w:r>
      <w:r>
        <w:rPr>
          <w:rStyle w:val="translated-span"/>
        </w:rPr>
        <w:t>确认</w:t>
      </w:r>
      <w:r>
        <w:rPr>
          <w:rStyle w:val="translated-span"/>
        </w:rPr>
        <w:t>TCP/UDP RT</w:t>
      </w:r>
      <w:r>
        <w:rPr>
          <w:rStyle w:val="translated-span"/>
        </w:rPr>
        <w:t>模块选择。</w:t>
      </w:r>
    </w:p>
    <w:p w14:paraId="5FD8CCE0" w14:textId="628062E2" w:rsidR="00640990" w:rsidRDefault="00553881" w:rsidP="005B577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4B320623" wp14:editId="7A02F748">
            <wp:extent cx="5327374" cy="2893137"/>
            <wp:effectExtent l="0" t="0" r="698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3057" cy="289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59BB" w14:textId="131ED472" w:rsidR="00553881" w:rsidRDefault="00553881" w:rsidP="00553881">
      <w:pPr>
        <w:ind w:firstLineChars="0"/>
        <w:jc w:val="left"/>
        <w:rPr>
          <w:rStyle w:val="translated-span"/>
        </w:rPr>
      </w:pPr>
      <w:r>
        <w:t>6.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然后将</w:t>
      </w:r>
      <w:r>
        <w:rPr>
          <w:rStyle w:val="translated-span"/>
        </w:rPr>
        <w:t>S7</w:t>
      </w:r>
      <w:r>
        <w:rPr>
          <w:rStyle w:val="translated-span"/>
        </w:rPr>
        <w:t>通讯连接添加到</w:t>
      </w:r>
      <w:r>
        <w:rPr>
          <w:rStyle w:val="translated-span"/>
        </w:rPr>
        <w:t>TCP/UDP RT</w:t>
      </w:r>
      <w:r>
        <w:rPr>
          <w:rStyle w:val="translated-span"/>
        </w:rPr>
        <w:t>模块。可以添加几个</w:t>
      </w:r>
      <w:r>
        <w:rPr>
          <w:rStyle w:val="translated-span"/>
        </w:rPr>
        <w:t>S7</w:t>
      </w:r>
      <w:r>
        <w:rPr>
          <w:rStyle w:val="translated-span"/>
        </w:rPr>
        <w:t>通讯连接。</w:t>
      </w:r>
    </w:p>
    <w:p w14:paraId="20C8C254" w14:textId="22232A38" w:rsidR="00553881" w:rsidRDefault="00553881" w:rsidP="00553881">
      <w:pPr>
        <w:ind w:firstLineChars="0" w:firstLine="0"/>
        <w:jc w:val="center"/>
        <w:rPr>
          <w:rStyle w:val="translated-span"/>
        </w:rPr>
      </w:pPr>
      <w:r>
        <w:rPr>
          <w:noProof/>
        </w:rPr>
        <w:drawing>
          <wp:inline distT="0" distB="0" distL="0" distR="0" wp14:anchorId="7F80E20E" wp14:editId="135E9273">
            <wp:extent cx="3774889" cy="17810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8254"/>
                    <a:stretch/>
                  </pic:blipFill>
                  <pic:spPr bwMode="auto">
                    <a:xfrm>
                      <a:off x="0" y="0"/>
                      <a:ext cx="3818982" cy="180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76609" w14:textId="43C6F679" w:rsidR="00553881" w:rsidRPr="00553881" w:rsidRDefault="00553881" w:rsidP="00553881">
      <w:pPr>
        <w:spacing w:after="8"/>
        <w:ind w:right="7"/>
        <w:rPr>
          <w:rStyle w:val="translated-span"/>
        </w:rPr>
      </w:pPr>
      <w:r>
        <w:t>7.</w:t>
      </w:r>
      <w:r>
        <w:rPr>
          <w:sz w:val="14"/>
          <w:szCs w:val="14"/>
        </w:rPr>
        <w:t xml:space="preserve">  </w:t>
      </w:r>
      <w:r>
        <w:rPr>
          <w:rStyle w:val="translated-span"/>
        </w:rPr>
        <w:t>在打开的对话框中，按</w:t>
      </w:r>
      <w:r>
        <w:rPr>
          <w:rStyle w:val="translated-span"/>
        </w:rPr>
        <w:t>OK</w:t>
      </w:r>
      <w:r>
        <w:rPr>
          <w:rStyle w:val="translated-span"/>
        </w:rPr>
        <w:t>添加</w:t>
      </w:r>
      <w:r>
        <w:rPr>
          <w:rStyle w:val="translated-span"/>
        </w:rPr>
        <w:t>S7</w:t>
      </w:r>
      <w:r>
        <w:rPr>
          <w:rStyle w:val="translated-span"/>
        </w:rPr>
        <w:t>通讯连接（模块）。</w:t>
      </w:r>
    </w:p>
    <w:p w14:paraId="250E5285" w14:textId="11DA2756" w:rsidR="00553881" w:rsidRDefault="00553881" w:rsidP="0055388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DEDEBA7" wp14:editId="3CA77736">
            <wp:extent cx="5033176" cy="175884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7459" cy="17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C11E" w14:textId="5CAEE56B" w:rsidR="00553881" w:rsidRDefault="00553881" w:rsidP="00553881">
      <w:pPr>
        <w:ind w:firstLineChars="0"/>
        <w:jc w:val="left"/>
        <w:rPr>
          <w:rStyle w:val="translated-span"/>
        </w:rPr>
      </w:pPr>
      <w:r>
        <w:rPr>
          <w:rStyle w:val="translated-span"/>
        </w:rPr>
        <w:t>完成的</w:t>
      </w:r>
      <w:r>
        <w:rPr>
          <w:rStyle w:val="translated-span"/>
        </w:rPr>
        <w:t>I/O</w:t>
      </w:r>
      <w:r>
        <w:rPr>
          <w:rStyle w:val="translated-span"/>
        </w:rPr>
        <w:t>配置应如下所示：</w:t>
      </w:r>
    </w:p>
    <w:p w14:paraId="3CA42924" w14:textId="0C41AC7B" w:rsidR="00553881" w:rsidRDefault="00553881" w:rsidP="0055388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E82AC05" wp14:editId="23064591">
            <wp:extent cx="2524195" cy="193216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8108" cy="194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706B" w14:textId="439C43B1" w:rsidR="00924859" w:rsidRDefault="00924859" w:rsidP="00924859">
      <w:pPr>
        <w:pStyle w:val="3"/>
        <w:numPr>
          <w:ilvl w:val="2"/>
          <w:numId w:val="10"/>
        </w:numPr>
      </w:pPr>
      <w:bookmarkStart w:id="20" w:name="_Toc73525354"/>
      <w:r>
        <w:rPr>
          <w:rFonts w:hint="eastAsia"/>
        </w:rPr>
        <w:t>设置连接参数</w:t>
      </w:r>
      <w:bookmarkEnd w:id="20"/>
    </w:p>
    <w:p w14:paraId="348C2CE2" w14:textId="5CDDA754" w:rsidR="00553881" w:rsidRDefault="00924859" w:rsidP="00924859">
      <w:pPr>
        <w:ind w:firstLineChars="0"/>
        <w:jc w:val="left"/>
      </w:pPr>
      <w:r w:rsidRPr="00924859">
        <w:rPr>
          <w:rFonts w:hint="eastAsia"/>
        </w:rPr>
        <w:t>添加</w:t>
      </w:r>
      <w:r w:rsidRPr="00924859">
        <w:rPr>
          <w:rFonts w:hint="eastAsia"/>
        </w:rPr>
        <w:t>I/O</w:t>
      </w:r>
      <w:r w:rsidRPr="00924859">
        <w:rPr>
          <w:rFonts w:hint="eastAsia"/>
        </w:rPr>
        <w:t>设备后，可以在</w:t>
      </w:r>
      <w:r w:rsidRPr="00924859">
        <w:rPr>
          <w:rFonts w:hint="eastAsia"/>
        </w:rPr>
        <w:t>S7</w:t>
      </w:r>
      <w:r w:rsidRPr="00924859">
        <w:rPr>
          <w:rFonts w:hint="eastAsia"/>
        </w:rPr>
        <w:t>通讯连接上定义西门子</w:t>
      </w:r>
      <w:r w:rsidRPr="00924859">
        <w:rPr>
          <w:rFonts w:hint="eastAsia"/>
        </w:rPr>
        <w:t>S7</w:t>
      </w:r>
      <w:r w:rsidRPr="00924859">
        <w:rPr>
          <w:rFonts w:hint="eastAsia"/>
        </w:rPr>
        <w:t>控制器的连接参数。</w:t>
      </w:r>
    </w:p>
    <w:p w14:paraId="3E692D0A" w14:textId="0EB54E76" w:rsidR="00924859" w:rsidRDefault="00924859" w:rsidP="00924859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278384F" wp14:editId="063A1DD7">
            <wp:extent cx="5597718" cy="2152107"/>
            <wp:effectExtent l="0" t="0" r="317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1089" cy="21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C441" w14:textId="2E59DB66" w:rsidR="00924859" w:rsidRDefault="00924859" w:rsidP="00924859">
      <w:pPr>
        <w:ind w:firstLineChars="0" w:firstLine="0"/>
        <w:jc w:val="left"/>
      </w:pPr>
      <w:r>
        <w:rPr>
          <w:rFonts w:hint="eastAsia"/>
        </w:rPr>
        <w:t>参数说明：</w:t>
      </w:r>
    </w:p>
    <w:p w14:paraId="4842AD9F" w14:textId="3B59874A" w:rsidR="00924859" w:rsidRDefault="00924859" w:rsidP="00924859">
      <w:pPr>
        <w:ind w:firstLineChars="0" w:firstLine="0"/>
        <w:jc w:val="left"/>
      </w:pPr>
      <w:r>
        <w:tab/>
        <w:t>IP Address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 xml:space="preserve">92.168.0.1 </w:t>
      </w:r>
      <w:r>
        <w:rPr>
          <w:rFonts w:hint="eastAsia"/>
        </w:rPr>
        <w:t>西门子硬件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的网口地址</w:t>
      </w:r>
    </w:p>
    <w:p w14:paraId="74A80649" w14:textId="4984CF8E" w:rsidR="00924859" w:rsidRDefault="00924859" w:rsidP="00924859">
      <w:pPr>
        <w:ind w:firstLineChars="0" w:firstLine="0"/>
        <w:jc w:val="left"/>
      </w:pPr>
      <w:r>
        <w:tab/>
        <w:t>CPU Type</w:t>
      </w:r>
      <w:r>
        <w:rPr>
          <w:rFonts w:hint="eastAsia"/>
        </w:rPr>
        <w:t>：</w:t>
      </w:r>
      <w:r>
        <w:t xml:space="preserve">S7300 </w:t>
      </w:r>
      <w:r>
        <w:rPr>
          <w:rFonts w:hint="eastAsia"/>
        </w:rPr>
        <w:t>所连接的西门子</w:t>
      </w:r>
      <w:r>
        <w:rPr>
          <w:rFonts w:hint="eastAsia"/>
        </w:rPr>
        <w:t>C</w:t>
      </w:r>
      <w:r>
        <w:t>UP</w:t>
      </w:r>
      <w:r>
        <w:rPr>
          <w:rFonts w:hint="eastAsia"/>
        </w:rPr>
        <w:t>类型</w:t>
      </w:r>
      <w:r>
        <w:rPr>
          <w:rFonts w:hint="eastAsia"/>
        </w:rPr>
        <w:t xml:space="preserve"> </w:t>
      </w:r>
      <w:r>
        <w:rPr>
          <w:rFonts w:hint="eastAsia"/>
        </w:rPr>
        <w:t>这里用的是</w:t>
      </w:r>
      <w:r>
        <w:rPr>
          <w:rFonts w:hint="eastAsia"/>
        </w:rPr>
        <w:t>C</w:t>
      </w:r>
      <w:r>
        <w:t>PU315-2 PN/DP  300</w:t>
      </w:r>
      <w:r>
        <w:rPr>
          <w:rFonts w:hint="eastAsia"/>
        </w:rPr>
        <w:t>系列</w:t>
      </w:r>
      <w:r>
        <w:rPr>
          <w:rFonts w:hint="eastAsia"/>
        </w:rPr>
        <w:t>P</w:t>
      </w:r>
      <w:r>
        <w:t>LC</w:t>
      </w:r>
    </w:p>
    <w:p w14:paraId="071B67FC" w14:textId="29D2ACCF" w:rsidR="00924859" w:rsidRDefault="00924859" w:rsidP="00924859">
      <w:pPr>
        <w:ind w:firstLineChars="0" w:firstLine="0"/>
        <w:jc w:val="left"/>
      </w:pPr>
      <w:r>
        <w:tab/>
        <w:t xml:space="preserve">Rack 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t xml:space="preserve"> </w:t>
      </w:r>
      <w:r>
        <w:rPr>
          <w:rFonts w:hint="eastAsia"/>
        </w:rPr>
        <w:t>机架号</w:t>
      </w:r>
      <w:r>
        <w:rPr>
          <w:rFonts w:hint="eastAsia"/>
        </w:rPr>
        <w:t xml:space="preserve"> </w:t>
      </w:r>
      <w:r>
        <w:rPr>
          <w:rFonts w:hint="eastAsia"/>
        </w:rPr>
        <w:t>这里就一个机架</w:t>
      </w:r>
      <w:r>
        <w:rPr>
          <w:rFonts w:hint="eastAsia"/>
        </w:rPr>
        <w:t xml:space="preserve"> </w:t>
      </w:r>
      <w:r>
        <w:rPr>
          <w:rFonts w:hint="eastAsia"/>
        </w:rPr>
        <w:t>机架号为</w:t>
      </w:r>
      <w:r>
        <w:rPr>
          <w:rFonts w:hint="eastAsia"/>
        </w:rPr>
        <w:t>0</w:t>
      </w:r>
    </w:p>
    <w:p w14:paraId="123C5379" w14:textId="3F096BA7" w:rsidR="00924859" w:rsidRDefault="00924859" w:rsidP="00924859">
      <w:pPr>
        <w:ind w:firstLineChars="0" w:firstLine="0"/>
        <w:jc w:val="left"/>
      </w:pPr>
      <w:r>
        <w:tab/>
        <w:t xml:space="preserve">Slot </w:t>
      </w:r>
      <w:r>
        <w:rPr>
          <w:rFonts w:hint="eastAsia"/>
        </w:rPr>
        <w:t>：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C</w:t>
      </w:r>
      <w:r>
        <w:t>UP</w:t>
      </w:r>
      <w:r>
        <w:rPr>
          <w:rFonts w:hint="eastAsia"/>
        </w:rPr>
        <w:t>所在的槽号</w:t>
      </w:r>
      <w:r>
        <w:rPr>
          <w:rFonts w:hint="eastAsia"/>
        </w:rPr>
        <w:t xml:space="preserve"> </w:t>
      </w:r>
      <w:r>
        <w:rPr>
          <w:rFonts w:hint="eastAsia"/>
        </w:rPr>
        <w:t>这里</w:t>
      </w:r>
      <w:r>
        <w:rPr>
          <w:rFonts w:hint="eastAsia"/>
        </w:rPr>
        <w:t>C</w:t>
      </w:r>
      <w:r>
        <w:t>PU</w:t>
      </w:r>
      <w:r>
        <w:rPr>
          <w:rFonts w:hint="eastAsia"/>
        </w:rPr>
        <w:t>在第</w:t>
      </w:r>
      <w:r>
        <w:rPr>
          <w:rFonts w:hint="eastAsia"/>
        </w:rPr>
        <w:t>2</w:t>
      </w:r>
      <w:r>
        <w:rPr>
          <w:rFonts w:hint="eastAsia"/>
        </w:rPr>
        <w:t>个槽</w:t>
      </w:r>
    </w:p>
    <w:p w14:paraId="6773B40A" w14:textId="357E8BAC" w:rsidR="0049757F" w:rsidRDefault="0049757F" w:rsidP="00924859">
      <w:pPr>
        <w:ind w:firstLineChars="0" w:firstLine="0"/>
        <w:jc w:val="left"/>
      </w:pPr>
      <w:r>
        <w:rPr>
          <w:rFonts w:hint="eastAsia"/>
        </w:rPr>
        <w:t>激活</w:t>
      </w:r>
      <w:r>
        <w:rPr>
          <w:rFonts w:hint="eastAsia"/>
        </w:rPr>
        <w:t>T</w:t>
      </w:r>
      <w:r>
        <w:t xml:space="preserve">winCAT </w:t>
      </w:r>
      <w:r>
        <w:rPr>
          <w:rFonts w:hint="eastAsia"/>
        </w:rPr>
        <w:t>监控</w:t>
      </w:r>
      <w:r>
        <w:rPr>
          <w:rFonts w:hint="eastAsia"/>
        </w:rPr>
        <w:t xml:space="preserve"> </w:t>
      </w:r>
      <w:r>
        <w:t xml:space="preserve">State </w:t>
      </w:r>
      <w:r>
        <w:rPr>
          <w:rFonts w:hint="eastAsia"/>
        </w:rPr>
        <w:t>如果只为</w:t>
      </w:r>
      <w:r>
        <w:t>0x40 (</w:t>
      </w:r>
      <w:r>
        <w:rPr>
          <w:rFonts w:hint="eastAsia"/>
        </w:rPr>
        <w:t>十进制</w:t>
      </w:r>
      <w:r>
        <w:rPr>
          <w:rFonts w:hint="eastAsia"/>
        </w:rPr>
        <w:t>6</w:t>
      </w:r>
      <w:r w:rsidR="00BF14BC">
        <w:rPr>
          <w:rFonts w:hint="eastAsia"/>
        </w:rPr>
        <w:t>4</w:t>
      </w:r>
      <w:r>
        <w:rPr>
          <w:rFonts w:hint="eastAsia"/>
        </w:rPr>
        <w:t>)</w:t>
      </w:r>
      <w:r>
        <w:rPr>
          <w:rFonts w:hint="eastAsia"/>
        </w:rPr>
        <w:t>表示连接成功。</w:t>
      </w:r>
    </w:p>
    <w:p w14:paraId="26F1C398" w14:textId="06489FF5" w:rsidR="0049757F" w:rsidRPr="008F0209" w:rsidRDefault="0049757F" w:rsidP="00924859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B2D3234" wp14:editId="77CB4326">
            <wp:extent cx="5319423" cy="2673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6891"/>
                    <a:stretch/>
                  </pic:blipFill>
                  <pic:spPr bwMode="auto">
                    <a:xfrm>
                      <a:off x="0" y="0"/>
                      <a:ext cx="5319423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4E544" w14:textId="3B8C2EB8" w:rsidR="00A50013" w:rsidRDefault="00A50013" w:rsidP="00A50013">
      <w:pPr>
        <w:pStyle w:val="20"/>
      </w:pPr>
      <w:bookmarkStart w:id="21" w:name="_Toc73525355"/>
      <w:r>
        <w:rPr>
          <w:rFonts w:hint="eastAsia"/>
        </w:rPr>
        <w:t>数据访问方式</w:t>
      </w:r>
      <w:bookmarkEnd w:id="21"/>
    </w:p>
    <w:p w14:paraId="06D9684C" w14:textId="5D406D16" w:rsidR="00A50013" w:rsidRDefault="00A50013" w:rsidP="00A50013">
      <w:pPr>
        <w:pStyle w:val="3"/>
        <w:numPr>
          <w:ilvl w:val="2"/>
          <w:numId w:val="10"/>
        </w:numPr>
      </w:pPr>
      <w:bookmarkStart w:id="22" w:name="_Toc73525356"/>
      <w:r>
        <w:rPr>
          <w:rFonts w:hint="eastAsia"/>
        </w:rPr>
        <w:t>通过过程映象访问数据</w:t>
      </w:r>
      <w:bookmarkEnd w:id="22"/>
    </w:p>
    <w:p w14:paraId="37C70E51" w14:textId="3150A2A3" w:rsidR="00A50013" w:rsidRDefault="00A50013" w:rsidP="00A50013">
      <w:pPr>
        <w:ind w:left="420" w:firstLineChars="0" w:firstLine="0"/>
        <w:rPr>
          <w:rStyle w:val="translated-span"/>
        </w:rPr>
      </w:pPr>
      <w:r>
        <w:rPr>
          <w:rStyle w:val="translated-span"/>
        </w:rPr>
        <w:t>SingleRequest</w:t>
      </w:r>
      <w:r>
        <w:rPr>
          <w:rStyle w:val="translated-span"/>
        </w:rPr>
        <w:t>和</w:t>
      </w:r>
      <w:r>
        <w:rPr>
          <w:rStyle w:val="translated-span"/>
        </w:rPr>
        <w:t>CyclicRequest</w:t>
      </w:r>
    </w:p>
    <w:p w14:paraId="31CA19E8" w14:textId="4811FF5A" w:rsidR="00A50013" w:rsidRDefault="00A50013" w:rsidP="00A50013">
      <w:pPr>
        <w:ind w:firstLineChars="0"/>
        <w:rPr>
          <w:rStyle w:val="translated-span"/>
        </w:rPr>
      </w:pPr>
      <w:r>
        <w:rPr>
          <w:rStyle w:val="translated-span"/>
        </w:rPr>
        <w:t>对于</w:t>
      </w:r>
      <w:r>
        <w:rPr>
          <w:rStyle w:val="translated-span"/>
        </w:rPr>
        <w:t>SingleRequest</w:t>
      </w:r>
      <w:r>
        <w:rPr>
          <w:rStyle w:val="translated-span"/>
        </w:rPr>
        <w:t>，配置的数据点只能</w:t>
      </w:r>
      <w:r>
        <w:rPr>
          <w:rStyle w:val="translated-span"/>
        </w:rPr>
        <w:t>“</w:t>
      </w:r>
      <w:r>
        <w:rPr>
          <w:rStyle w:val="translated-span"/>
        </w:rPr>
        <w:t>按需</w:t>
      </w:r>
      <w:r>
        <w:rPr>
          <w:rStyle w:val="translated-span"/>
        </w:rPr>
        <w:t>”</w:t>
      </w:r>
      <w:r>
        <w:rPr>
          <w:rStyle w:val="translated-span"/>
        </w:rPr>
        <w:t>读取或写入</w:t>
      </w:r>
      <w:r>
        <w:rPr>
          <w:rStyle w:val="translated-span"/>
          <w:rFonts w:hint="eastAsia"/>
        </w:rPr>
        <w:t>，触发一次读取一次</w:t>
      </w:r>
      <w:r>
        <w:rPr>
          <w:rStyle w:val="translated-span"/>
        </w:rPr>
        <w:t>。使用</w:t>
      </w:r>
      <w:r>
        <w:rPr>
          <w:rStyle w:val="translated-span"/>
        </w:rPr>
        <w:t>cyclecrequest</w:t>
      </w:r>
      <w:r>
        <w:rPr>
          <w:rStyle w:val="translated-span"/>
        </w:rPr>
        <w:t>，在可配置的周期时间内周期读取</w:t>
      </w:r>
      <w:r>
        <w:rPr>
          <w:rStyle w:val="translated-span"/>
        </w:rPr>
        <w:t>/</w:t>
      </w:r>
      <w:r>
        <w:rPr>
          <w:rStyle w:val="translated-span"/>
        </w:rPr>
        <w:t>写入相应的数据点</w:t>
      </w:r>
      <w:r>
        <w:rPr>
          <w:rStyle w:val="translated-span"/>
          <w:rFonts w:hint="eastAsia"/>
        </w:rPr>
        <w:t>。</w:t>
      </w:r>
    </w:p>
    <w:p w14:paraId="757E078B" w14:textId="7E80B778" w:rsidR="00A50013" w:rsidRDefault="00A50013" w:rsidP="00A50013">
      <w:pPr>
        <w:ind w:firstLineChars="0" w:firstLine="0"/>
      </w:pPr>
      <w:r>
        <w:rPr>
          <w:noProof/>
        </w:rPr>
        <w:drawing>
          <wp:inline distT="0" distB="0" distL="0" distR="0" wp14:anchorId="2B0B7320" wp14:editId="00DFC0D3">
            <wp:extent cx="5713095" cy="2677160"/>
            <wp:effectExtent l="0" t="0" r="190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3115" w14:textId="41921CB4" w:rsidR="00A50013" w:rsidRDefault="00A50013" w:rsidP="00A50013">
      <w:pPr>
        <w:pStyle w:val="3"/>
        <w:numPr>
          <w:ilvl w:val="2"/>
          <w:numId w:val="10"/>
        </w:numPr>
      </w:pPr>
      <w:bookmarkStart w:id="23" w:name="_Toc73525357"/>
      <w:r>
        <w:rPr>
          <w:rFonts w:hint="eastAsia"/>
        </w:rPr>
        <w:t>通过过程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程序访问数据</w:t>
      </w:r>
      <w:bookmarkEnd w:id="23"/>
    </w:p>
    <w:p w14:paraId="5263D53E" w14:textId="3A07E11A" w:rsidR="0059627B" w:rsidRDefault="00A50013" w:rsidP="0059627B">
      <w:pPr>
        <w:ind w:firstLineChars="0"/>
        <w:jc w:val="left"/>
      </w:pPr>
      <w:r>
        <w:rPr>
          <w:rFonts w:hint="eastAsia"/>
        </w:rPr>
        <w:t>通过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功能块编程的方式进行数据访问。</w:t>
      </w:r>
    </w:p>
    <w:p w14:paraId="1B1970C4" w14:textId="2A24CD1A" w:rsidR="00A50013" w:rsidRPr="00A50013" w:rsidRDefault="0059627B" w:rsidP="0059627B">
      <w:pPr>
        <w:widowControl/>
        <w:ind w:firstLineChars="0" w:firstLine="0"/>
        <w:jc w:val="left"/>
      </w:pPr>
      <w:r>
        <w:br w:type="page"/>
      </w:r>
    </w:p>
    <w:p w14:paraId="2211328F" w14:textId="3362267E" w:rsidR="00C2123D" w:rsidRDefault="00C528E8" w:rsidP="00BD58FA">
      <w:pPr>
        <w:pStyle w:val="20"/>
      </w:pPr>
      <w:bookmarkStart w:id="24" w:name="_Toc73525358"/>
      <w:r>
        <w:rPr>
          <w:rFonts w:hint="eastAsia"/>
        </w:rPr>
        <w:lastRenderedPageBreak/>
        <w:t>运行</w:t>
      </w:r>
      <w:r>
        <w:t>效果</w:t>
      </w:r>
      <w:bookmarkEnd w:id="24"/>
    </w:p>
    <w:p w14:paraId="5434B613" w14:textId="3485974E" w:rsidR="00A645DB" w:rsidRDefault="00A645DB" w:rsidP="00A645DB">
      <w:pPr>
        <w:pStyle w:val="3"/>
        <w:numPr>
          <w:ilvl w:val="2"/>
          <w:numId w:val="10"/>
        </w:numPr>
      </w:pPr>
      <w:bookmarkStart w:id="25" w:name="_Toc73525359"/>
      <w:r w:rsidRPr="00A645DB">
        <w:t>CyclicRequest</w:t>
      </w:r>
      <w:r>
        <w:rPr>
          <w:rFonts w:hint="eastAsia"/>
        </w:rPr>
        <w:t>访问数据</w:t>
      </w:r>
      <w:bookmarkEnd w:id="25"/>
    </w:p>
    <w:p w14:paraId="040A584B" w14:textId="1AB0849A" w:rsidR="00A645DB" w:rsidRPr="00A645DB" w:rsidRDefault="00A645DB" w:rsidP="00A645DB">
      <w:pPr>
        <w:ind w:firstLineChars="0" w:firstLine="0"/>
      </w:pPr>
      <w:r>
        <w:rPr>
          <w:rFonts w:hint="eastAsia"/>
        </w:rPr>
        <w:t>添加</w:t>
      </w:r>
      <w:r>
        <w:rPr>
          <w:rFonts w:hint="eastAsia"/>
        </w:rPr>
        <w:t>C</w:t>
      </w:r>
      <w:r>
        <w:t xml:space="preserve">ycle Request </w:t>
      </w:r>
      <w:r>
        <w:rPr>
          <w:rFonts w:hint="eastAsia"/>
        </w:rPr>
        <w:t>设置周期刷新时间</w:t>
      </w:r>
      <w:r>
        <w:rPr>
          <w:rFonts w:hint="eastAsia"/>
        </w:rPr>
        <w:t>1</w:t>
      </w:r>
      <w:r>
        <w:t>000ms</w:t>
      </w:r>
      <w:r>
        <w:rPr>
          <w:rFonts w:hint="eastAsia"/>
        </w:rPr>
        <w:t>，添加读写变量</w:t>
      </w:r>
    </w:p>
    <w:p w14:paraId="47778F8B" w14:textId="00DBD1E7" w:rsidR="00A645DB" w:rsidRDefault="00A645DB" w:rsidP="00A645DB">
      <w:pPr>
        <w:ind w:firstLineChars="0" w:firstLine="0"/>
      </w:pPr>
      <w:r>
        <w:rPr>
          <w:noProof/>
        </w:rPr>
        <w:drawing>
          <wp:inline distT="0" distB="0" distL="0" distR="0" wp14:anchorId="33788519" wp14:editId="0F61C314">
            <wp:extent cx="5713095" cy="294005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491D" w14:textId="0D918F53" w:rsidR="00A645DB" w:rsidRDefault="00A645DB" w:rsidP="00A645DB">
      <w:pPr>
        <w:ind w:firstLineChars="0" w:firstLine="0"/>
      </w:pPr>
      <w:r>
        <w:rPr>
          <w:noProof/>
        </w:rPr>
        <w:drawing>
          <wp:inline distT="0" distB="0" distL="0" distR="0" wp14:anchorId="64821F44" wp14:editId="1B0E459E">
            <wp:extent cx="5713095" cy="2675255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1D39" w14:textId="55BA45F1" w:rsidR="00A645DB" w:rsidRDefault="00A645DB" w:rsidP="00A645D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178014" wp14:editId="1578C8C1">
            <wp:extent cx="5713095" cy="2667000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005F" w14:textId="6C3D56A2" w:rsidR="00A645DB" w:rsidRDefault="00A645DB" w:rsidP="00A645DB">
      <w:pPr>
        <w:ind w:firstLineChars="0" w:firstLine="0"/>
      </w:pPr>
      <w:r>
        <w:rPr>
          <w:rFonts w:hint="eastAsia"/>
        </w:rPr>
        <w:t>添加后结构图如下：</w:t>
      </w:r>
    </w:p>
    <w:p w14:paraId="08317446" w14:textId="33A4CDD4" w:rsidR="00A645DB" w:rsidRDefault="00A645DB" w:rsidP="00A645DB">
      <w:pPr>
        <w:ind w:firstLineChars="0" w:firstLine="0"/>
      </w:pPr>
      <w:r>
        <w:rPr>
          <w:noProof/>
        </w:rPr>
        <w:drawing>
          <wp:inline distT="0" distB="0" distL="0" distR="0" wp14:anchorId="304023C4" wp14:editId="4069BDD8">
            <wp:extent cx="5713095" cy="280733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06FF" w14:textId="26F12F24" w:rsidR="00A645DB" w:rsidRDefault="000D6C38" w:rsidP="00A645DB">
      <w:pPr>
        <w:ind w:firstLineChars="0" w:firstLine="0"/>
      </w:pPr>
      <w:r>
        <w:rPr>
          <w:rFonts w:hint="eastAsia"/>
        </w:rPr>
        <w:t>W</w:t>
      </w:r>
      <w:r>
        <w:t xml:space="preserve">riteToS7Enable </w:t>
      </w:r>
      <w:r>
        <w:rPr>
          <w:rFonts w:hint="eastAsia"/>
        </w:rPr>
        <w:t>为</w:t>
      </w:r>
      <w:r>
        <w:t>0</w:t>
      </w:r>
      <w:r>
        <w:rPr>
          <w:rFonts w:hint="eastAsia"/>
        </w:rPr>
        <w:t>:</w:t>
      </w:r>
      <w:r>
        <w:rPr>
          <w:rFonts w:hint="eastAsia"/>
        </w:rPr>
        <w:t>时</w:t>
      </w:r>
      <w:r>
        <w:rPr>
          <w:rFonts w:hint="eastAsia"/>
        </w:rPr>
        <w:t xml:space="preserve"> </w:t>
      </w:r>
      <w:r>
        <w:rPr>
          <w:rFonts w:hint="eastAsia"/>
        </w:rPr>
        <w:t>只刷新读变量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 xml:space="preserve">riteToS7Enable </w:t>
      </w:r>
      <w:r>
        <w:rPr>
          <w:rFonts w:hint="eastAsia"/>
        </w:rPr>
        <w:t>为</w:t>
      </w:r>
      <w:r>
        <w:t>1</w:t>
      </w:r>
      <w:r>
        <w:rPr>
          <w:rFonts w:hint="eastAsia"/>
        </w:rPr>
        <w:t>:</w:t>
      </w:r>
      <w:r>
        <w:rPr>
          <w:rFonts w:hint="eastAsia"/>
        </w:rPr>
        <w:t>时读写变量都刷新，</w:t>
      </w:r>
      <w:r>
        <w:rPr>
          <w:rFonts w:hint="eastAsia"/>
        </w:rPr>
        <w:t>R</w:t>
      </w:r>
      <w:r>
        <w:t>eceiveCounter</w:t>
      </w:r>
      <w:r>
        <w:rPr>
          <w:rFonts w:hint="eastAsia"/>
        </w:rPr>
        <w:t>刷新一次数据会值自动加</w:t>
      </w:r>
      <w:r>
        <w:rPr>
          <w:rFonts w:hint="eastAsia"/>
        </w:rPr>
        <w:t>1</w:t>
      </w:r>
      <w:r>
        <w:rPr>
          <w:rFonts w:hint="eastAsia"/>
        </w:rPr>
        <w:t>，可以在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、西门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强制变量值，监控效果。</w:t>
      </w:r>
    </w:p>
    <w:p w14:paraId="2A891888" w14:textId="0DAA3B6F" w:rsidR="000D6C38" w:rsidRDefault="000D6C38" w:rsidP="000D6C3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BCD455" wp14:editId="7EB4A5CE">
            <wp:extent cx="5713095" cy="24257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C0DD" w14:textId="5742BD55" w:rsidR="000D6C38" w:rsidRPr="00A645DB" w:rsidRDefault="000D6C38" w:rsidP="000D6C38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36663873" wp14:editId="7C230ADE">
            <wp:extent cx="5624499" cy="2548123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32445" cy="25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DCE0" w14:textId="0301D51E" w:rsidR="00A645DB" w:rsidRDefault="00A645DB" w:rsidP="00A645DB">
      <w:pPr>
        <w:pStyle w:val="3"/>
        <w:numPr>
          <w:ilvl w:val="2"/>
          <w:numId w:val="10"/>
        </w:numPr>
      </w:pPr>
      <w:bookmarkStart w:id="26" w:name="_Toc73525360"/>
      <w:r>
        <w:rPr>
          <w:rStyle w:val="translated-span"/>
        </w:rPr>
        <w:t>SingleRequest</w:t>
      </w:r>
      <w:r>
        <w:rPr>
          <w:rFonts w:hint="eastAsia"/>
        </w:rPr>
        <w:t>访问数据</w:t>
      </w:r>
      <w:bookmarkEnd w:id="26"/>
    </w:p>
    <w:p w14:paraId="38B2DADC" w14:textId="4090ED9D" w:rsidR="000D6C38" w:rsidRPr="00A645DB" w:rsidRDefault="000D6C38" w:rsidP="000D6C38">
      <w:pPr>
        <w:ind w:firstLineChars="0"/>
      </w:pPr>
      <w:r>
        <w:rPr>
          <w:rFonts w:hint="eastAsia"/>
        </w:rPr>
        <w:t>添加</w:t>
      </w:r>
      <w:r>
        <w:t>Single Request</w:t>
      </w:r>
      <w:r>
        <w:rPr>
          <w:rFonts w:hint="eastAsia"/>
        </w:rPr>
        <w:t>，添加读写变量</w:t>
      </w:r>
    </w:p>
    <w:p w14:paraId="78599B3D" w14:textId="4ED43DD8" w:rsidR="00A645DB" w:rsidRDefault="000D6C38" w:rsidP="000D6C38">
      <w:pPr>
        <w:ind w:firstLineChars="0" w:firstLine="0"/>
      </w:pPr>
      <w:r>
        <w:rPr>
          <w:noProof/>
        </w:rPr>
        <w:drawing>
          <wp:inline distT="0" distB="0" distL="0" distR="0" wp14:anchorId="2011A4DB" wp14:editId="0B42FD3C">
            <wp:extent cx="5713095" cy="248412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58EB" w14:textId="55E41140" w:rsidR="000D6C38" w:rsidRDefault="000D6C38" w:rsidP="000D6C38">
      <w:pPr>
        <w:ind w:firstLineChars="0" w:firstLine="0"/>
      </w:pPr>
      <w:r>
        <w:rPr>
          <w:noProof/>
        </w:rPr>
        <w:drawing>
          <wp:inline distT="0" distB="0" distL="0" distR="0" wp14:anchorId="6FFB6ECC" wp14:editId="1283046D">
            <wp:extent cx="5713095" cy="2374900"/>
            <wp:effectExtent l="0" t="0" r="190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AF2D" w14:textId="1E60D23F" w:rsidR="000D234C" w:rsidRDefault="000D234C" w:rsidP="000D6C3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EC01C8B" wp14:editId="2D43F3A4">
            <wp:extent cx="5713095" cy="2486025"/>
            <wp:effectExtent l="0" t="0" r="190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C609" w14:textId="77777777" w:rsidR="000D234C" w:rsidRDefault="000D234C" w:rsidP="000D234C">
      <w:pPr>
        <w:ind w:firstLineChars="0" w:firstLine="0"/>
      </w:pPr>
      <w:r>
        <w:rPr>
          <w:rFonts w:hint="eastAsia"/>
        </w:rPr>
        <w:t>添加后结构图如下：</w:t>
      </w:r>
    </w:p>
    <w:p w14:paraId="036E83B9" w14:textId="5F09CD2E" w:rsidR="000D234C" w:rsidRDefault="000D234C" w:rsidP="000D6C38">
      <w:pPr>
        <w:ind w:firstLineChars="0" w:firstLine="0"/>
      </w:pPr>
      <w:r>
        <w:rPr>
          <w:noProof/>
        </w:rPr>
        <w:drawing>
          <wp:inline distT="0" distB="0" distL="0" distR="0" wp14:anchorId="6BE418FA" wp14:editId="3CD55424">
            <wp:extent cx="5713095" cy="261556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5DE7" w14:textId="47780DB7" w:rsidR="00104B88" w:rsidRDefault="000D234C" w:rsidP="00104B88">
      <w:pPr>
        <w:ind w:firstLineChars="0"/>
      </w:pPr>
      <w:bookmarkStart w:id="27" w:name="_Hlk73448521"/>
      <w:r>
        <w:rPr>
          <w:rFonts w:hint="eastAsia"/>
        </w:rPr>
        <w:t>当</w:t>
      </w:r>
      <w:r>
        <w:rPr>
          <w:rFonts w:hint="eastAsia"/>
        </w:rPr>
        <w:t>W</w:t>
      </w:r>
      <w:r>
        <w:t>riteToS7Enable</w:t>
      </w:r>
      <w:r>
        <w:rPr>
          <w:rFonts w:hint="eastAsia"/>
        </w:rPr>
        <w:t>为</w:t>
      </w:r>
      <w:r>
        <w:rPr>
          <w:rFonts w:hint="eastAsia"/>
        </w:rPr>
        <w:t>F</w:t>
      </w:r>
      <w:r>
        <w:t>alse</w:t>
      </w:r>
      <w:r>
        <w:rPr>
          <w:rFonts w:hint="eastAsia"/>
        </w:rPr>
        <w:t>时，</w:t>
      </w:r>
      <w:r>
        <w:rPr>
          <w:rFonts w:hint="eastAsia"/>
        </w:rPr>
        <w:t>S</w:t>
      </w:r>
      <w:r>
        <w:t>endRequest</w:t>
      </w:r>
      <w:r>
        <w:rPr>
          <w:rFonts w:hint="eastAsia"/>
        </w:rPr>
        <w:t>的类型为</w:t>
      </w:r>
      <w:r>
        <w:rPr>
          <w:rFonts w:hint="eastAsia"/>
        </w:rPr>
        <w:t>byte</w:t>
      </w:r>
      <w:r>
        <w:rPr>
          <w:rFonts w:hint="eastAsia"/>
        </w:rPr>
        <w:t>，</w:t>
      </w:r>
      <w:r>
        <w:rPr>
          <w:rFonts w:hint="eastAsia"/>
        </w:rPr>
        <w:t>S</w:t>
      </w:r>
      <w:r>
        <w:t xml:space="preserve">endRequest-ReceiveCounter=1 </w:t>
      </w:r>
      <w:r>
        <w:rPr>
          <w:rFonts w:hint="eastAsia"/>
        </w:rPr>
        <w:t>时，读命令才会发送一次；</w:t>
      </w:r>
      <w:bookmarkEnd w:id="27"/>
      <w:r w:rsidR="003A795E">
        <w:rPr>
          <w:rFonts w:hint="eastAsia"/>
        </w:rPr>
        <w:t>当</w:t>
      </w:r>
      <w:r w:rsidR="003A795E">
        <w:rPr>
          <w:rFonts w:hint="eastAsia"/>
        </w:rPr>
        <w:t>W</w:t>
      </w:r>
      <w:r w:rsidR="003A795E">
        <w:t>riteToS7Enable</w:t>
      </w:r>
      <w:r w:rsidR="003A795E">
        <w:rPr>
          <w:rFonts w:hint="eastAsia"/>
        </w:rPr>
        <w:t>为</w:t>
      </w:r>
      <w:r w:rsidR="003A795E">
        <w:t>True</w:t>
      </w:r>
      <w:r w:rsidR="003A795E">
        <w:rPr>
          <w:rFonts w:hint="eastAsia"/>
        </w:rPr>
        <w:t>时，</w:t>
      </w:r>
      <w:r w:rsidR="003A795E">
        <w:rPr>
          <w:rFonts w:hint="eastAsia"/>
        </w:rPr>
        <w:t>S</w:t>
      </w:r>
      <w:r w:rsidR="003A795E">
        <w:t xml:space="preserve">endRequest-ReceiveCounter=1 </w:t>
      </w:r>
      <w:r w:rsidR="003A795E">
        <w:rPr>
          <w:rFonts w:hint="eastAsia"/>
        </w:rPr>
        <w:t>时，读命令、写命令都会发送一次；</w:t>
      </w:r>
      <w:r w:rsidR="00104B88">
        <w:rPr>
          <w:rFonts w:hint="eastAsia"/>
        </w:rPr>
        <w:t>其实这个种方式一般也是用写程序的方式实现比较方便，强制给值反而不方便。</w:t>
      </w:r>
    </w:p>
    <w:p w14:paraId="30FDD1C9" w14:textId="2794E132" w:rsidR="00104B88" w:rsidRDefault="00104B88" w:rsidP="00104B88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FBB7F0B" wp14:editId="1E10B0FE">
            <wp:extent cx="5713095" cy="3429635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F3BD" w14:textId="0B056D4B" w:rsidR="00104B88" w:rsidRDefault="00104B88" w:rsidP="00104B88">
      <w:pPr>
        <w:ind w:firstLineChars="0" w:firstLine="0"/>
        <w:jc w:val="center"/>
      </w:pPr>
      <w:r>
        <w:rPr>
          <w:rFonts w:hint="eastAsia"/>
        </w:rPr>
        <w:t>读变量程序</w:t>
      </w:r>
    </w:p>
    <w:p w14:paraId="439F1286" w14:textId="6A3E98B5" w:rsidR="00104B88" w:rsidRDefault="00104B88" w:rsidP="00104B88">
      <w:pPr>
        <w:ind w:firstLineChars="0" w:firstLine="0"/>
        <w:jc w:val="left"/>
      </w:pPr>
      <w:r>
        <w:rPr>
          <w:noProof/>
        </w:rPr>
        <w:drawing>
          <wp:inline distT="0" distB="0" distL="0" distR="0" wp14:anchorId="7C13CAF4" wp14:editId="60A1505D">
            <wp:extent cx="5713095" cy="2524760"/>
            <wp:effectExtent l="0" t="0" r="1905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3603" w14:textId="237F1BC4" w:rsidR="00104B88" w:rsidRDefault="00104B88" w:rsidP="00104B88">
      <w:pPr>
        <w:ind w:firstLineChars="0" w:firstLine="0"/>
        <w:jc w:val="center"/>
      </w:pPr>
      <w:r>
        <w:rPr>
          <w:rFonts w:hint="eastAsia"/>
        </w:rPr>
        <w:t>写变量程序</w:t>
      </w:r>
    </w:p>
    <w:p w14:paraId="5E58EDE4" w14:textId="165BCF8D" w:rsidR="00104B88" w:rsidRDefault="00104B88" w:rsidP="00104B88">
      <w:pPr>
        <w:ind w:firstLineChars="0" w:firstLine="0"/>
        <w:jc w:val="left"/>
      </w:pPr>
      <w:r>
        <w:rPr>
          <w:rFonts w:hint="eastAsia"/>
        </w:rPr>
        <w:t>变量链接</w:t>
      </w:r>
    </w:p>
    <w:p w14:paraId="5B36219F" w14:textId="391B7B63" w:rsidR="00104B88" w:rsidRDefault="00104B88" w:rsidP="00104B88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E595C07" wp14:editId="38880C38">
            <wp:extent cx="5713095" cy="1991995"/>
            <wp:effectExtent l="0" t="0" r="1905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A0AC" w14:textId="623AA50C" w:rsidR="00104B88" w:rsidRDefault="00104B88" w:rsidP="00104B88">
      <w:pPr>
        <w:ind w:firstLineChars="0" w:firstLine="0"/>
        <w:jc w:val="center"/>
      </w:pPr>
    </w:p>
    <w:p w14:paraId="7EDAB0E5" w14:textId="0FAE21BF" w:rsidR="00104B88" w:rsidRDefault="00104B88" w:rsidP="00104B88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65161EC" wp14:editId="73014A20">
            <wp:extent cx="5713095" cy="2488565"/>
            <wp:effectExtent l="0" t="0" r="190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CB7D" w14:textId="709156A6" w:rsidR="00104B88" w:rsidRDefault="00104B88" w:rsidP="00104B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5E5F3C5" wp14:editId="0E3DB68F">
            <wp:extent cx="5713095" cy="2622550"/>
            <wp:effectExtent l="0" t="0" r="1905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222E" w14:textId="24C869E8" w:rsidR="00104B88" w:rsidRDefault="00ED6F85" w:rsidP="00ED6F85">
      <w:pPr>
        <w:ind w:firstLineChars="0"/>
        <w:jc w:val="left"/>
      </w:pPr>
      <w:r>
        <w:rPr>
          <w:rFonts w:hint="eastAsia"/>
        </w:rPr>
        <w:t>将</w:t>
      </w:r>
      <w:r w:rsidRPr="00ED6F85">
        <w:t>bStartReadRequest</w:t>
      </w:r>
      <w:r>
        <w:rPr>
          <w:rFonts w:hint="eastAsia"/>
        </w:rPr>
        <w:t>强制</w:t>
      </w:r>
      <w:r>
        <w:rPr>
          <w:rFonts w:hint="eastAsia"/>
        </w:rPr>
        <w:t>T</w:t>
      </w:r>
      <w:r>
        <w:t xml:space="preserve">rue </w:t>
      </w:r>
      <w:r>
        <w:rPr>
          <w:rFonts w:hint="eastAsia"/>
        </w:rPr>
        <w:t>读变量刷新一次，将</w:t>
      </w:r>
      <w:r w:rsidRPr="00ED6F85">
        <w:t>bStartWriteRequest</w:t>
      </w:r>
      <w:r>
        <w:rPr>
          <w:rFonts w:hint="eastAsia"/>
        </w:rPr>
        <w:t>强制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时，读写变量都刷新一次。</w:t>
      </w:r>
    </w:p>
    <w:p w14:paraId="3793AE5E" w14:textId="0BD7DE30" w:rsidR="00654A49" w:rsidRDefault="00654A49" w:rsidP="00654A49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FF4EB18" wp14:editId="31DEAC9D">
            <wp:extent cx="5713095" cy="2724785"/>
            <wp:effectExtent l="0" t="0" r="190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A4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0BDBB1" wp14:editId="78C8DE23">
            <wp:extent cx="5713095" cy="2679065"/>
            <wp:effectExtent l="0" t="0" r="190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3DCB" w14:textId="65C7DAE4" w:rsidR="00104B88" w:rsidRDefault="00C97741" w:rsidP="00104B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25559D" wp14:editId="3C77B8A0">
            <wp:extent cx="5713095" cy="2381250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8893" w14:textId="448C6C01" w:rsidR="00104B88" w:rsidRPr="00A645DB" w:rsidRDefault="00C97741" w:rsidP="00C97741">
      <w:pPr>
        <w:ind w:firstLineChars="0"/>
      </w:pPr>
      <w:r>
        <w:rPr>
          <w:rStyle w:val="translated-span"/>
        </w:rPr>
        <w:t xml:space="preserve">SingleRequest </w:t>
      </w:r>
      <w:r>
        <w:rPr>
          <w:rStyle w:val="translated-span"/>
          <w:rFonts w:hint="eastAsia"/>
        </w:rPr>
        <w:t>和</w:t>
      </w:r>
      <w:r>
        <w:rPr>
          <w:rStyle w:val="translated-span"/>
          <w:rFonts w:hint="eastAsia"/>
        </w:rPr>
        <w:t>C</w:t>
      </w:r>
      <w:r>
        <w:rPr>
          <w:rStyle w:val="translated-span"/>
        </w:rPr>
        <w:t>ycleRequest</w:t>
      </w:r>
      <w:r>
        <w:rPr>
          <w:rStyle w:val="translated-span"/>
          <w:rFonts w:hint="eastAsia"/>
        </w:rPr>
        <w:t>两种方式添加的变量都可以通过</w:t>
      </w:r>
      <w:r w:rsidRPr="00C97741">
        <w:rPr>
          <w:rStyle w:val="translated-span"/>
        </w:rPr>
        <w:t>AT%I*</w:t>
      </w:r>
      <w:r>
        <w:rPr>
          <w:rStyle w:val="translated-span"/>
          <w:rFonts w:hint="eastAsia"/>
        </w:rPr>
        <w:t>、</w:t>
      </w:r>
      <w:r w:rsidRPr="00C97741">
        <w:rPr>
          <w:rStyle w:val="translated-span"/>
        </w:rPr>
        <w:t>AT%</w:t>
      </w:r>
      <w:r>
        <w:rPr>
          <w:rStyle w:val="translated-span"/>
        </w:rPr>
        <w:t>Q</w:t>
      </w:r>
      <w:r w:rsidRPr="00C97741">
        <w:rPr>
          <w:rStyle w:val="translated-span"/>
        </w:rPr>
        <w:t>*</w:t>
      </w:r>
      <w:r>
        <w:rPr>
          <w:rStyle w:val="translated-span"/>
          <w:rFonts w:hint="eastAsia"/>
        </w:rPr>
        <w:t>变量链接到</w:t>
      </w:r>
      <w:r>
        <w:rPr>
          <w:rStyle w:val="translated-span"/>
          <w:rFonts w:hint="eastAsia"/>
        </w:rPr>
        <w:t>P</w:t>
      </w:r>
      <w:r>
        <w:rPr>
          <w:rStyle w:val="translated-span"/>
        </w:rPr>
        <w:t>LC</w:t>
      </w:r>
      <w:r>
        <w:rPr>
          <w:rStyle w:val="translated-span"/>
          <w:rFonts w:hint="eastAsia"/>
        </w:rPr>
        <w:t>中使用。</w:t>
      </w:r>
    </w:p>
    <w:p w14:paraId="226E380C" w14:textId="4F4CF2A3" w:rsidR="00A645DB" w:rsidRDefault="00A645DB" w:rsidP="00A645DB">
      <w:pPr>
        <w:pStyle w:val="3"/>
        <w:numPr>
          <w:ilvl w:val="2"/>
          <w:numId w:val="10"/>
        </w:numPr>
      </w:pPr>
      <w:bookmarkStart w:id="28" w:name="_Toc73525361"/>
      <w:r>
        <w:t>PLC</w:t>
      </w:r>
      <w:r>
        <w:rPr>
          <w:rFonts w:hint="eastAsia"/>
        </w:rPr>
        <w:t>功能块访问数据</w:t>
      </w:r>
      <w:bookmarkEnd w:id="28"/>
    </w:p>
    <w:p w14:paraId="56053DCA" w14:textId="498FEE60" w:rsidR="005D0F78" w:rsidRDefault="00D73CBD" w:rsidP="00D73CBD">
      <w:pPr>
        <w:ind w:firstLineChars="0"/>
      </w:pPr>
      <w:r>
        <w:rPr>
          <w:rFonts w:hint="eastAsia"/>
        </w:rPr>
        <w:t>通过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功能块替代过程映象的方式进行数据访问，不需要添加映射变量。</w:t>
      </w:r>
    </w:p>
    <w:p w14:paraId="263C1892" w14:textId="7F4062B5" w:rsidR="00D73CBD" w:rsidRDefault="00D73CBD" w:rsidP="00D73CBD">
      <w:pPr>
        <w:ind w:firstLineChars="0"/>
      </w:pPr>
      <w:r>
        <w:rPr>
          <w:noProof/>
        </w:rPr>
        <w:drawing>
          <wp:inline distT="0" distB="0" distL="0" distR="0" wp14:anchorId="6417A9EB" wp14:editId="7ADE996C">
            <wp:extent cx="4200525" cy="7810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C893" w14:textId="30C5618F" w:rsidR="00D73CBD" w:rsidRPr="00D73CBD" w:rsidRDefault="00D73CBD" w:rsidP="00D73CBD">
      <w:pPr>
        <w:ind w:firstLineChars="0"/>
      </w:pPr>
      <w:r>
        <w:t>1</w:t>
      </w:r>
      <w:r>
        <w:rPr>
          <w:rFonts w:hint="eastAsia"/>
        </w:rPr>
        <w:t>、</w:t>
      </w:r>
      <w:r w:rsidR="005D7B8F">
        <w:rPr>
          <w:rFonts w:hint="eastAsia"/>
        </w:rPr>
        <w:t>连</w:t>
      </w:r>
      <w:r>
        <w:rPr>
          <w:rFonts w:hint="eastAsia"/>
        </w:rPr>
        <w:t>接功能块</w:t>
      </w:r>
    </w:p>
    <w:p w14:paraId="6B0A86E9" w14:textId="21C37FEE" w:rsidR="00087367" w:rsidRDefault="005D0F78" w:rsidP="00D73CBD">
      <w:pPr>
        <w:spacing w:line="288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BCFAB23" wp14:editId="18E551EE">
            <wp:extent cx="3971925" cy="125730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8668" w14:textId="6A262059" w:rsidR="00D73CBD" w:rsidRDefault="00D73CBD" w:rsidP="00D73CBD">
      <w:pPr>
        <w:spacing w:line="288" w:lineRule="auto"/>
        <w:ind w:firstLineChars="0" w:firstLine="0"/>
        <w:jc w:val="left"/>
        <w:rPr>
          <w:rStyle w:val="translated-span"/>
        </w:rPr>
      </w:pPr>
      <w:r>
        <w:tab/>
      </w:r>
      <w:r>
        <w:rPr>
          <w:rStyle w:val="translated-span"/>
        </w:rPr>
        <w:t>通过功能块</w:t>
      </w:r>
      <w:r>
        <w:rPr>
          <w:rStyle w:val="translated-span"/>
        </w:rPr>
        <w:t>FB_ S7CommConnection</w:t>
      </w:r>
      <w:r>
        <w:rPr>
          <w:rStyle w:val="translated-span"/>
        </w:rPr>
        <w:t>，可以建立到西门子</w:t>
      </w:r>
      <w:r>
        <w:rPr>
          <w:rStyle w:val="translated-span"/>
        </w:rPr>
        <w:t>S7</w:t>
      </w:r>
      <w:r>
        <w:rPr>
          <w:rStyle w:val="translated-span"/>
        </w:rPr>
        <w:t>控制器的基于</w:t>
      </w:r>
      <w:r>
        <w:rPr>
          <w:rStyle w:val="translated-span"/>
        </w:rPr>
        <w:t>TCP/IP</w:t>
      </w:r>
      <w:r>
        <w:rPr>
          <w:rStyle w:val="translated-span"/>
        </w:rPr>
        <w:t>的连接。通</w:t>
      </w:r>
      <w:r>
        <w:rPr>
          <w:rStyle w:val="translated-span"/>
        </w:rPr>
        <w:lastRenderedPageBreak/>
        <w:t>过输出</w:t>
      </w:r>
      <w:r>
        <w:rPr>
          <w:rStyle w:val="translated-span"/>
        </w:rPr>
        <w:t>bisconned</w:t>
      </w:r>
      <w:r>
        <w:rPr>
          <w:rStyle w:val="translated-span"/>
        </w:rPr>
        <w:t>，可以判断连接是否成功建立。</w:t>
      </w:r>
    </w:p>
    <w:p w14:paraId="53B3DB42" w14:textId="0BA7154E" w:rsidR="00D73CBD" w:rsidRDefault="00D73CBD" w:rsidP="00D73CBD">
      <w:pPr>
        <w:spacing w:line="288" w:lineRule="auto"/>
        <w:ind w:firstLineChars="0" w:firstLine="0"/>
        <w:jc w:val="left"/>
        <w:rPr>
          <w:rStyle w:val="translated-span"/>
        </w:rPr>
      </w:pPr>
      <w:r>
        <w:rPr>
          <w:rStyle w:val="translated-span"/>
        </w:rPr>
        <w:t xml:space="preserve">sIpAddr:192.168.0.1  </w:t>
      </w:r>
      <w:r>
        <w:rPr>
          <w:rStyle w:val="translated-span"/>
          <w:rFonts w:hint="eastAsia"/>
        </w:rPr>
        <w:t>西门子</w:t>
      </w:r>
      <w:r>
        <w:rPr>
          <w:rStyle w:val="translated-span"/>
          <w:rFonts w:hint="eastAsia"/>
        </w:rPr>
        <w:t>P</w:t>
      </w:r>
      <w:r>
        <w:rPr>
          <w:rStyle w:val="translated-span"/>
        </w:rPr>
        <w:t xml:space="preserve">LC Ip </w:t>
      </w:r>
      <w:r>
        <w:rPr>
          <w:rStyle w:val="translated-span"/>
          <w:rFonts w:hint="eastAsia"/>
        </w:rPr>
        <w:t>地址</w:t>
      </w:r>
    </w:p>
    <w:p w14:paraId="2948BB2A" w14:textId="686AE33C" w:rsidR="00D61F0D" w:rsidRDefault="00D73CBD" w:rsidP="00D61F0D">
      <w:pPr>
        <w:ind w:firstLineChars="0" w:firstLine="0"/>
        <w:jc w:val="left"/>
      </w:pPr>
      <w:r>
        <w:rPr>
          <w:rStyle w:val="translated-span"/>
          <w:rFonts w:hint="eastAsia"/>
        </w:rPr>
        <w:t>e</w:t>
      </w:r>
      <w:r w:rsidR="00D61F0D">
        <w:rPr>
          <w:rStyle w:val="translated-span"/>
        </w:rPr>
        <w:t>CpuType</w:t>
      </w:r>
      <w:r w:rsidR="00D61F0D">
        <w:rPr>
          <w:rStyle w:val="translated-span"/>
          <w:rFonts w:hint="eastAsia"/>
        </w:rPr>
        <w:t>：</w:t>
      </w:r>
      <w:r w:rsidR="00D61F0D" w:rsidRPr="00D61F0D">
        <w:rPr>
          <w:rStyle w:val="translated-span"/>
        </w:rPr>
        <w:t>E_S7COMM_CPUTYPE.S7300</w:t>
      </w:r>
      <w:r w:rsidR="00D61F0D">
        <w:rPr>
          <w:rStyle w:val="translated-span"/>
        </w:rPr>
        <w:t xml:space="preserve"> </w:t>
      </w:r>
    </w:p>
    <w:p w14:paraId="77654CF5" w14:textId="77777777" w:rsidR="00D61F0D" w:rsidRDefault="00D61F0D" w:rsidP="00D61F0D">
      <w:pPr>
        <w:ind w:firstLineChars="0" w:firstLine="0"/>
        <w:jc w:val="left"/>
      </w:pPr>
      <w:r>
        <w:rPr>
          <w:rFonts w:hint="eastAsia"/>
        </w:rPr>
        <w:t>n</w:t>
      </w:r>
      <w:r>
        <w:t>Rack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t xml:space="preserve"> </w:t>
      </w:r>
      <w:r>
        <w:rPr>
          <w:rFonts w:hint="eastAsia"/>
        </w:rPr>
        <w:t>机架号</w:t>
      </w:r>
      <w:r>
        <w:rPr>
          <w:rFonts w:hint="eastAsia"/>
        </w:rPr>
        <w:t xml:space="preserve"> </w:t>
      </w:r>
      <w:r>
        <w:rPr>
          <w:rFonts w:hint="eastAsia"/>
        </w:rPr>
        <w:t>这里就一个机架</w:t>
      </w:r>
      <w:r>
        <w:rPr>
          <w:rFonts w:hint="eastAsia"/>
        </w:rPr>
        <w:t xml:space="preserve"> </w:t>
      </w:r>
      <w:r>
        <w:rPr>
          <w:rFonts w:hint="eastAsia"/>
        </w:rPr>
        <w:t>机架号为</w:t>
      </w:r>
      <w:r>
        <w:rPr>
          <w:rFonts w:hint="eastAsia"/>
        </w:rPr>
        <w:t>0</w:t>
      </w:r>
    </w:p>
    <w:p w14:paraId="23E9136D" w14:textId="307185CB" w:rsidR="00D73CBD" w:rsidRDefault="00D61F0D" w:rsidP="00D73CBD">
      <w:pPr>
        <w:spacing w:line="288" w:lineRule="auto"/>
        <w:ind w:firstLineChars="0" w:firstLine="0"/>
        <w:jc w:val="left"/>
      </w:pPr>
      <w:r>
        <w:t xml:space="preserve">nSlot : 2 </w:t>
      </w:r>
      <w:r>
        <w:rPr>
          <w:rFonts w:hint="eastAsia"/>
        </w:rPr>
        <w:t>西门子</w:t>
      </w:r>
      <w:r>
        <w:rPr>
          <w:rFonts w:hint="eastAsia"/>
        </w:rPr>
        <w:t>C</w:t>
      </w:r>
      <w:r>
        <w:t>UP</w:t>
      </w:r>
      <w:r>
        <w:rPr>
          <w:rFonts w:hint="eastAsia"/>
        </w:rPr>
        <w:t>所在的槽号</w:t>
      </w:r>
      <w:r>
        <w:rPr>
          <w:rFonts w:hint="eastAsia"/>
        </w:rPr>
        <w:t xml:space="preserve"> </w:t>
      </w:r>
      <w:r>
        <w:rPr>
          <w:rFonts w:hint="eastAsia"/>
        </w:rPr>
        <w:t>这里</w:t>
      </w:r>
      <w:r>
        <w:rPr>
          <w:rFonts w:hint="eastAsia"/>
        </w:rPr>
        <w:t>C</w:t>
      </w:r>
      <w:r>
        <w:t>PU</w:t>
      </w:r>
      <w:r>
        <w:rPr>
          <w:rFonts w:hint="eastAsia"/>
        </w:rPr>
        <w:t>在第</w:t>
      </w:r>
      <w:r>
        <w:rPr>
          <w:rFonts w:hint="eastAsia"/>
        </w:rPr>
        <w:t>2</w:t>
      </w:r>
      <w:r>
        <w:rPr>
          <w:rFonts w:hint="eastAsia"/>
        </w:rPr>
        <w:t>个槽</w:t>
      </w:r>
    </w:p>
    <w:p w14:paraId="0E267CF7" w14:textId="6BF8CCE6" w:rsidR="00417AE7" w:rsidRDefault="00417AE7" w:rsidP="00D73CBD">
      <w:pPr>
        <w:spacing w:line="288" w:lineRule="auto"/>
        <w:ind w:firstLineChars="0" w:firstLine="0"/>
        <w:jc w:val="left"/>
      </w:pPr>
      <w:r>
        <w:rPr>
          <w:rFonts w:hint="eastAsia"/>
        </w:rPr>
        <w:t>具体详细说明参考链接：</w:t>
      </w:r>
    </w:p>
    <w:p w14:paraId="08ECCF45" w14:textId="04705FFD" w:rsidR="00417AE7" w:rsidRDefault="00256DEA" w:rsidP="00D73CBD">
      <w:pPr>
        <w:spacing w:line="288" w:lineRule="auto"/>
        <w:ind w:firstLineChars="0" w:firstLine="0"/>
        <w:jc w:val="left"/>
      </w:pPr>
      <w:hyperlink r:id="rId60" w:history="1">
        <w:r w:rsidR="00417AE7" w:rsidRPr="00EB2481">
          <w:rPr>
            <w:rStyle w:val="a8"/>
          </w:rPr>
          <w:t>https://infosys.beckhoff.com/content/1033/tf6620_tc3_s7_communication/9067367691.html?id=3040474045585158467</w:t>
        </w:r>
      </w:hyperlink>
    </w:p>
    <w:p w14:paraId="4F632C3A" w14:textId="77777777" w:rsidR="00417AE7" w:rsidRPr="00417AE7" w:rsidRDefault="00417AE7" w:rsidP="00D73CBD">
      <w:pPr>
        <w:spacing w:line="288" w:lineRule="auto"/>
        <w:ind w:firstLineChars="0" w:firstLine="0"/>
        <w:jc w:val="left"/>
      </w:pPr>
    </w:p>
    <w:p w14:paraId="74E62101" w14:textId="0FFA5EA7" w:rsidR="005D7B8F" w:rsidRPr="00D61F0D" w:rsidRDefault="005D7B8F" w:rsidP="005D7B8F">
      <w:pPr>
        <w:ind w:firstLineChars="0"/>
      </w:pPr>
      <w:r>
        <w:t>2</w:t>
      </w:r>
      <w:r>
        <w:rPr>
          <w:rFonts w:hint="eastAsia"/>
        </w:rPr>
        <w:t>、周期访问功能块</w:t>
      </w:r>
    </w:p>
    <w:p w14:paraId="0578A8C6" w14:textId="1CADF94B" w:rsidR="00A645DB" w:rsidRDefault="005D7B8F" w:rsidP="005D7B8F">
      <w:pPr>
        <w:spacing w:line="288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FCABD99" wp14:editId="5FD86AF3">
            <wp:extent cx="3095625" cy="12668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66D8" w14:textId="03EE2302" w:rsidR="005D7B8F" w:rsidRDefault="005D7B8F" w:rsidP="005D7B8F">
      <w:pPr>
        <w:spacing w:line="288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FC24CBD" wp14:editId="0C06DE9B">
            <wp:extent cx="1895475" cy="18192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DE8B" w14:textId="77777777" w:rsidR="00417AE7" w:rsidRDefault="00417AE7" w:rsidP="00417AE7">
      <w:pPr>
        <w:spacing w:line="288" w:lineRule="auto"/>
        <w:ind w:firstLineChars="0" w:firstLine="0"/>
        <w:jc w:val="left"/>
      </w:pPr>
      <w:r>
        <w:rPr>
          <w:rFonts w:hint="eastAsia"/>
        </w:rPr>
        <w:t>具体详细说明参考链接：</w:t>
      </w:r>
    </w:p>
    <w:p w14:paraId="61C1B328" w14:textId="3F4AF03C" w:rsidR="00417AE7" w:rsidRDefault="00256DEA" w:rsidP="00417AE7">
      <w:pPr>
        <w:spacing w:line="288" w:lineRule="auto"/>
        <w:ind w:firstLineChars="0" w:firstLine="0"/>
      </w:pPr>
      <w:hyperlink r:id="rId63" w:history="1">
        <w:r w:rsidR="00417AE7" w:rsidRPr="00EB2481">
          <w:rPr>
            <w:rStyle w:val="a8"/>
          </w:rPr>
          <w:t>https://infosys.beckhoff.com/content/1033/tf6620_tc3_s7_communication/9067435531.html?id=2502027757057901012</w:t>
        </w:r>
      </w:hyperlink>
    </w:p>
    <w:p w14:paraId="1402A333" w14:textId="77777777" w:rsidR="00417AE7" w:rsidRPr="00417AE7" w:rsidRDefault="00417AE7" w:rsidP="00417AE7">
      <w:pPr>
        <w:spacing w:line="288" w:lineRule="auto"/>
        <w:ind w:firstLineChars="0" w:firstLine="0"/>
      </w:pPr>
    </w:p>
    <w:p w14:paraId="16319F0E" w14:textId="0795E69F" w:rsidR="005D7B8F" w:rsidRDefault="005D7B8F" w:rsidP="005D7B8F">
      <w:pPr>
        <w:spacing w:line="288" w:lineRule="auto"/>
        <w:ind w:firstLineChars="0" w:firstLine="0"/>
        <w:jc w:val="left"/>
      </w:pPr>
      <w:r>
        <w:tab/>
        <w:t>3</w:t>
      </w:r>
      <w:r>
        <w:rPr>
          <w:rFonts w:hint="eastAsia"/>
        </w:rPr>
        <w:t>、单次访问功能块</w:t>
      </w:r>
    </w:p>
    <w:p w14:paraId="1CBD13D1" w14:textId="6CFD0610" w:rsidR="005D7B8F" w:rsidRDefault="005D7B8F" w:rsidP="005D7B8F">
      <w:pPr>
        <w:spacing w:line="288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1DE8C73" wp14:editId="11BEDC57">
            <wp:extent cx="2905125" cy="11334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8EA9" w14:textId="7B8D7C79" w:rsidR="00A645DB" w:rsidRDefault="005D7B8F" w:rsidP="005D7B8F">
      <w:pPr>
        <w:spacing w:line="288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E26A0E5" wp14:editId="3AF76315">
            <wp:extent cx="1695450" cy="1790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44AB" w14:textId="77777777" w:rsidR="00417AE7" w:rsidRDefault="00417AE7" w:rsidP="00417AE7">
      <w:pPr>
        <w:spacing w:line="288" w:lineRule="auto"/>
        <w:ind w:firstLineChars="0" w:firstLine="0"/>
        <w:jc w:val="left"/>
      </w:pPr>
      <w:r>
        <w:rPr>
          <w:rFonts w:hint="eastAsia"/>
        </w:rPr>
        <w:t>具体详细说明参考链接：</w:t>
      </w:r>
    </w:p>
    <w:p w14:paraId="4CE4BB37" w14:textId="0814A9E4" w:rsidR="00417AE7" w:rsidRDefault="00256DEA" w:rsidP="00417AE7">
      <w:pPr>
        <w:spacing w:line="288" w:lineRule="auto"/>
        <w:ind w:firstLineChars="0" w:firstLine="0"/>
      </w:pPr>
      <w:hyperlink r:id="rId66" w:history="1">
        <w:r w:rsidR="00417AE7" w:rsidRPr="00EB2481">
          <w:rPr>
            <w:rStyle w:val="a8"/>
          </w:rPr>
          <w:t>https://infosys.beckhoff.com/content/1033/tf6620_tc3_s7_communication/9067437451.html?id=8991210213327027800</w:t>
        </w:r>
      </w:hyperlink>
    </w:p>
    <w:p w14:paraId="7677DBBC" w14:textId="77777777" w:rsidR="00417AE7" w:rsidRPr="00417AE7" w:rsidRDefault="00417AE7" w:rsidP="00417AE7">
      <w:pPr>
        <w:spacing w:line="288" w:lineRule="auto"/>
        <w:ind w:firstLineChars="0" w:firstLine="0"/>
      </w:pPr>
    </w:p>
    <w:p w14:paraId="4799BD59" w14:textId="77777777" w:rsidR="00AF5D50" w:rsidRDefault="00AF5D50" w:rsidP="00BD58FA">
      <w:pPr>
        <w:pStyle w:val="10"/>
      </w:pPr>
      <w:bookmarkStart w:id="29" w:name="_Toc393663183"/>
      <w:bookmarkStart w:id="30" w:name="_Toc73525362"/>
      <w:r>
        <w:rPr>
          <w:rFonts w:hint="eastAsia"/>
        </w:rPr>
        <w:t>常见问题</w:t>
      </w:r>
      <w:bookmarkEnd w:id="29"/>
      <w:bookmarkEnd w:id="30"/>
    </w:p>
    <w:p w14:paraId="7001C8E9" w14:textId="18962AAE" w:rsidR="0052495C" w:rsidRDefault="005D516C" w:rsidP="00BD58FA">
      <w:pPr>
        <w:pStyle w:val="20"/>
      </w:pPr>
      <w:bookmarkStart w:id="31" w:name="_Toc73525363"/>
      <w:r>
        <w:rPr>
          <w:rFonts w:hint="eastAsia"/>
        </w:rPr>
        <w:t>激活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报</w:t>
      </w:r>
      <w:r>
        <w:rPr>
          <w:rFonts w:hint="eastAsia"/>
        </w:rPr>
        <w:t xml:space="preserve"> </w:t>
      </w:r>
      <w:r>
        <w:t>S7Connection</w:t>
      </w:r>
      <w:r>
        <w:rPr>
          <w:rFonts w:hint="eastAsia"/>
        </w:rPr>
        <w:t>：</w:t>
      </w:r>
      <w:r>
        <w:rPr>
          <w:rFonts w:hint="eastAsia"/>
        </w:rPr>
        <w:t>scr</w:t>
      </w:r>
      <w:r>
        <w:t xml:space="preserve"> ip address is invalid</w:t>
      </w:r>
      <w:r>
        <w:rPr>
          <w:rFonts w:hint="eastAsia"/>
        </w:rPr>
        <w:t>如下图所示？</w:t>
      </w:r>
      <w:bookmarkEnd w:id="31"/>
    </w:p>
    <w:p w14:paraId="4C60B97F" w14:textId="53F00397" w:rsidR="005D516C" w:rsidRDefault="005D516C" w:rsidP="005D516C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160FCBF" wp14:editId="3338E984">
            <wp:extent cx="5713095" cy="1677670"/>
            <wp:effectExtent l="0" t="0" r="190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A267" w14:textId="1C55D78F" w:rsidR="005D516C" w:rsidRDefault="005D516C" w:rsidP="005D516C">
      <w:pPr>
        <w:ind w:firstLineChars="0" w:firstLine="0"/>
        <w:jc w:val="left"/>
      </w:pPr>
      <w:r>
        <w:rPr>
          <w:rFonts w:hint="eastAsia"/>
        </w:rPr>
        <w:t>解答：</w:t>
      </w:r>
    </w:p>
    <w:p w14:paraId="243B3EC0" w14:textId="36A3E8AD" w:rsidR="005D516C" w:rsidRDefault="005D516C" w:rsidP="005D516C">
      <w:pPr>
        <w:pStyle w:val="ab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检查自己的网口是不是下面的这种，如果是的，在检查西门子的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是否添加</w:t>
      </w:r>
      <w:r>
        <w:rPr>
          <w:rFonts w:hint="eastAsia"/>
        </w:rPr>
        <w:t>S</w:t>
      </w:r>
      <w:r>
        <w:t>7 Connection</w:t>
      </w:r>
    </w:p>
    <w:p w14:paraId="4D197A7D" w14:textId="0CC540C9" w:rsidR="005D516C" w:rsidRDefault="005D516C" w:rsidP="005D516C">
      <w:pPr>
        <w:pStyle w:val="ab"/>
        <w:ind w:left="780" w:firstLineChars="0" w:firstLine="0"/>
        <w:jc w:val="left"/>
      </w:pPr>
      <w:r>
        <w:rPr>
          <w:noProof/>
        </w:rPr>
        <w:drawing>
          <wp:inline distT="0" distB="0" distL="0" distR="0" wp14:anchorId="09C4C4E7" wp14:editId="5CC29773">
            <wp:extent cx="4257675" cy="9525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0B28" w14:textId="6ACC7E9D" w:rsidR="005D516C" w:rsidRDefault="005D516C" w:rsidP="005D516C">
      <w:pPr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5BF5B05C" wp14:editId="7B7B9641">
            <wp:extent cx="5208104" cy="2849204"/>
            <wp:effectExtent l="0" t="0" r="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90" cy="28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4C43" w14:textId="533B655B" w:rsidR="005D516C" w:rsidRPr="005D516C" w:rsidRDefault="005D516C" w:rsidP="005D516C">
      <w:pPr>
        <w:ind w:firstLineChars="0" w:firstLine="0"/>
        <w:jc w:val="left"/>
      </w:pPr>
      <w:r>
        <w:tab/>
        <w:t>2</w:t>
      </w:r>
      <w:r>
        <w:rPr>
          <w:rFonts w:hint="eastAsia"/>
        </w:rPr>
        <w:t>、在没有西门子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的情况下，直接可以把连接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控制器的网线连接有线网络，正常也可以激活。</w:t>
      </w:r>
    </w:p>
    <w:bookmarkEnd w:id="0"/>
    <w:p w14:paraId="0F857AB9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0EC1CA3A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3B77BD55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BA72A6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5713EC3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25AF38C" w14:textId="77777777" w:rsidR="00FE32D5" w:rsidRDefault="00FE32D5" w:rsidP="00FE32D5"/>
    <w:p w14:paraId="663E005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3A042E6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66337953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C24416" w14:textId="77777777" w:rsidR="00FE32D5" w:rsidRDefault="00FE32D5" w:rsidP="00FE32D5"/>
    <w:p w14:paraId="3ABADF27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E0FA8DF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29CE345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6BB2328" w14:textId="77777777" w:rsidR="00FE32D5" w:rsidRDefault="00FE32D5" w:rsidP="00FE32D5"/>
    <w:p w14:paraId="344093C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C72998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4379A903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D55BC6C" w14:textId="77777777" w:rsidR="00FE32D5" w:rsidRDefault="00FE32D5" w:rsidP="00FE32D5"/>
    <w:p w14:paraId="4D2A3707" w14:textId="77777777" w:rsidR="00FE32D5" w:rsidRDefault="00FE32D5" w:rsidP="00FE32D5"/>
    <w:p w14:paraId="678DDF6F" w14:textId="77777777" w:rsidR="00FE32D5" w:rsidRDefault="00FE32D5" w:rsidP="00FE32D5"/>
    <w:p w14:paraId="48C181A3" w14:textId="77777777" w:rsidR="00FE32D5" w:rsidRDefault="00FE32D5" w:rsidP="00FE32D5"/>
    <w:p w14:paraId="42971BA9" w14:textId="77777777" w:rsidR="00FE32D5" w:rsidRDefault="00FE32D5" w:rsidP="00B20B65">
      <w:pPr>
        <w:ind w:firstLineChars="0" w:firstLine="0"/>
      </w:pPr>
    </w:p>
    <w:p w14:paraId="3A0D0D3E" w14:textId="77777777" w:rsidR="00FE32D5" w:rsidRDefault="00FE32D5" w:rsidP="00FE32D5"/>
    <w:p w14:paraId="21C1DE1D" w14:textId="77777777" w:rsidR="00FE32D5" w:rsidRDefault="00FE32D5" w:rsidP="00FE32D5"/>
    <w:p w14:paraId="2572C92A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A42CF6F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F9C26CD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EB8EC7E" wp14:editId="37555CCA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95871" w14:textId="77777777" w:rsidR="00FE32D5" w:rsidRDefault="00FE32D5" w:rsidP="0073271C">
            <w:pPr>
              <w:jc w:val="center"/>
            </w:pPr>
          </w:p>
          <w:p w14:paraId="0412DC51" w14:textId="77777777" w:rsidR="00FE32D5" w:rsidRDefault="00FE32D5" w:rsidP="0073271C">
            <w:pPr>
              <w:jc w:val="center"/>
            </w:pPr>
          </w:p>
          <w:p w14:paraId="629ACD2A" w14:textId="77777777" w:rsidR="00FE32D5" w:rsidRDefault="00FE32D5" w:rsidP="0073271C">
            <w:pPr>
              <w:jc w:val="center"/>
            </w:pPr>
          </w:p>
          <w:p w14:paraId="67BDB7DF" w14:textId="77777777" w:rsidR="00FE32D5" w:rsidRDefault="00FE32D5" w:rsidP="0073271C">
            <w:pPr>
              <w:jc w:val="center"/>
            </w:pPr>
          </w:p>
          <w:p w14:paraId="7443CA43" w14:textId="77777777" w:rsidR="00FE32D5" w:rsidRDefault="00FE32D5" w:rsidP="0073271C">
            <w:pPr>
              <w:jc w:val="center"/>
            </w:pPr>
          </w:p>
          <w:p w14:paraId="67B36DE4" w14:textId="77777777" w:rsidR="00FE32D5" w:rsidRDefault="00FE32D5" w:rsidP="0073271C">
            <w:pPr>
              <w:jc w:val="center"/>
            </w:pPr>
          </w:p>
          <w:p w14:paraId="698B9FEA" w14:textId="77777777" w:rsidR="00FE32D5" w:rsidRDefault="00FE32D5" w:rsidP="0073271C">
            <w:pPr>
              <w:jc w:val="center"/>
            </w:pPr>
          </w:p>
          <w:p w14:paraId="2C82B6EA" w14:textId="77777777" w:rsidR="00FE32D5" w:rsidRDefault="00FE32D5" w:rsidP="0073271C">
            <w:pPr>
              <w:jc w:val="center"/>
            </w:pPr>
          </w:p>
          <w:p w14:paraId="2DAFFFDB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53F74E06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179115F" w14:textId="77777777" w:rsidR="00FE32D5" w:rsidRDefault="00FE32D5" w:rsidP="0073271C"/>
        </w:tc>
        <w:tc>
          <w:tcPr>
            <w:tcW w:w="4941" w:type="dxa"/>
          </w:tcPr>
          <w:p w14:paraId="2C9C5782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4D5E295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C622521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3722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EBC8381" w14:textId="77777777" w:rsidTr="00B20B65">
        <w:trPr>
          <w:trHeight w:val="697"/>
        </w:trPr>
        <w:tc>
          <w:tcPr>
            <w:tcW w:w="4046" w:type="dxa"/>
            <w:vMerge/>
          </w:tcPr>
          <w:p w14:paraId="201CB52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85EA59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2032E1B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F0C87A4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28E04FCF" w14:textId="77777777" w:rsidTr="00B20B65">
        <w:trPr>
          <w:trHeight w:val="697"/>
        </w:trPr>
        <w:tc>
          <w:tcPr>
            <w:tcW w:w="4046" w:type="dxa"/>
            <w:vMerge/>
          </w:tcPr>
          <w:p w14:paraId="010DDF68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C404FB5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1A3E8BB4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C82392A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5AD7EE5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D872587" w14:textId="77777777" w:rsidTr="00B20B65">
        <w:trPr>
          <w:trHeight w:val="2818"/>
        </w:trPr>
        <w:tc>
          <w:tcPr>
            <w:tcW w:w="4046" w:type="dxa"/>
            <w:vMerge/>
          </w:tcPr>
          <w:p w14:paraId="406292D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0A8F9E2" w14:textId="77777777" w:rsidR="00B20B65" w:rsidRDefault="00B20B65" w:rsidP="0073271C"/>
        </w:tc>
      </w:tr>
    </w:tbl>
    <w:p w14:paraId="14B75807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7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F262C" w14:textId="77777777" w:rsidR="00256DEA" w:rsidRDefault="00256DEA" w:rsidP="00206B56">
      <w:r>
        <w:separator/>
      </w:r>
    </w:p>
  </w:endnote>
  <w:endnote w:type="continuationSeparator" w:id="0">
    <w:p w14:paraId="7796E36A" w14:textId="77777777" w:rsidR="00256DEA" w:rsidRDefault="00256DEA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74A3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272C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FA6AB82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7090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D9511" w14:textId="77777777" w:rsidR="00256DEA" w:rsidRDefault="00256DEA" w:rsidP="00206B56">
      <w:r>
        <w:separator/>
      </w:r>
    </w:p>
  </w:footnote>
  <w:footnote w:type="continuationSeparator" w:id="0">
    <w:p w14:paraId="66182351" w14:textId="77777777" w:rsidR="00256DEA" w:rsidRDefault="00256DEA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A9EF5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F29D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01969CD5" wp14:editId="0A0B4504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67FB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573CA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D634F51" wp14:editId="15E6C9DB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DBF6B5C"/>
    <w:multiLevelType w:val="hybridMultilevel"/>
    <w:tmpl w:val="B3CAD83C"/>
    <w:lvl w:ilvl="0" w:tplc="5386B05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D7B1D0C"/>
    <w:multiLevelType w:val="hybridMultilevel"/>
    <w:tmpl w:val="B0F8D088"/>
    <w:lvl w:ilvl="0" w:tplc="3A261D9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2DD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833B3"/>
    <w:rsid w:val="00087367"/>
    <w:rsid w:val="000908FE"/>
    <w:rsid w:val="00092E2C"/>
    <w:rsid w:val="000A023C"/>
    <w:rsid w:val="000A374F"/>
    <w:rsid w:val="000B35F1"/>
    <w:rsid w:val="000D234C"/>
    <w:rsid w:val="000D6C38"/>
    <w:rsid w:val="000F086F"/>
    <w:rsid w:val="000F5D5D"/>
    <w:rsid w:val="00104B88"/>
    <w:rsid w:val="0013107E"/>
    <w:rsid w:val="001725F3"/>
    <w:rsid w:val="00183517"/>
    <w:rsid w:val="00185F3B"/>
    <w:rsid w:val="0019165C"/>
    <w:rsid w:val="001A3C30"/>
    <w:rsid w:val="001B1485"/>
    <w:rsid w:val="001B4CD4"/>
    <w:rsid w:val="001B639A"/>
    <w:rsid w:val="001B6F6D"/>
    <w:rsid w:val="001E2852"/>
    <w:rsid w:val="001F2E6A"/>
    <w:rsid w:val="00206B56"/>
    <w:rsid w:val="00213114"/>
    <w:rsid w:val="00216745"/>
    <w:rsid w:val="00236571"/>
    <w:rsid w:val="00250044"/>
    <w:rsid w:val="002539E8"/>
    <w:rsid w:val="00256DEA"/>
    <w:rsid w:val="00267E71"/>
    <w:rsid w:val="002B6BEF"/>
    <w:rsid w:val="002C3CB9"/>
    <w:rsid w:val="002D34F2"/>
    <w:rsid w:val="002F17D8"/>
    <w:rsid w:val="002F7A0D"/>
    <w:rsid w:val="003138DD"/>
    <w:rsid w:val="003515F9"/>
    <w:rsid w:val="00354E17"/>
    <w:rsid w:val="00370F11"/>
    <w:rsid w:val="0037449F"/>
    <w:rsid w:val="00374CB2"/>
    <w:rsid w:val="0037738C"/>
    <w:rsid w:val="003A1D97"/>
    <w:rsid w:val="003A5AA8"/>
    <w:rsid w:val="003A795E"/>
    <w:rsid w:val="003B0084"/>
    <w:rsid w:val="003B1E06"/>
    <w:rsid w:val="003B215B"/>
    <w:rsid w:val="003B5300"/>
    <w:rsid w:val="003C2C0E"/>
    <w:rsid w:val="003C5002"/>
    <w:rsid w:val="003E587C"/>
    <w:rsid w:val="003F7CD5"/>
    <w:rsid w:val="004069A1"/>
    <w:rsid w:val="00406BA6"/>
    <w:rsid w:val="00407101"/>
    <w:rsid w:val="004117C5"/>
    <w:rsid w:val="00414654"/>
    <w:rsid w:val="0041514E"/>
    <w:rsid w:val="0041687E"/>
    <w:rsid w:val="00417AE7"/>
    <w:rsid w:val="00452634"/>
    <w:rsid w:val="004537CE"/>
    <w:rsid w:val="00475CF1"/>
    <w:rsid w:val="00485020"/>
    <w:rsid w:val="0049757F"/>
    <w:rsid w:val="00497696"/>
    <w:rsid w:val="004A6071"/>
    <w:rsid w:val="004C7EAB"/>
    <w:rsid w:val="004D73E3"/>
    <w:rsid w:val="004F2514"/>
    <w:rsid w:val="004F4008"/>
    <w:rsid w:val="004F6C9C"/>
    <w:rsid w:val="00512200"/>
    <w:rsid w:val="0052495C"/>
    <w:rsid w:val="00526473"/>
    <w:rsid w:val="005303FA"/>
    <w:rsid w:val="00533DAC"/>
    <w:rsid w:val="00553881"/>
    <w:rsid w:val="00564A06"/>
    <w:rsid w:val="00583806"/>
    <w:rsid w:val="00584467"/>
    <w:rsid w:val="00584D0C"/>
    <w:rsid w:val="00587B3A"/>
    <w:rsid w:val="0059286E"/>
    <w:rsid w:val="0059627B"/>
    <w:rsid w:val="00597816"/>
    <w:rsid w:val="005A159D"/>
    <w:rsid w:val="005A5C80"/>
    <w:rsid w:val="005B577C"/>
    <w:rsid w:val="005C02A6"/>
    <w:rsid w:val="005C12E2"/>
    <w:rsid w:val="005D0F78"/>
    <w:rsid w:val="005D516C"/>
    <w:rsid w:val="005D5E13"/>
    <w:rsid w:val="005D7B8F"/>
    <w:rsid w:val="005E0AD8"/>
    <w:rsid w:val="00600CC2"/>
    <w:rsid w:val="00623397"/>
    <w:rsid w:val="00624502"/>
    <w:rsid w:val="00633A70"/>
    <w:rsid w:val="00640990"/>
    <w:rsid w:val="00647946"/>
    <w:rsid w:val="0065371A"/>
    <w:rsid w:val="00654A49"/>
    <w:rsid w:val="00656263"/>
    <w:rsid w:val="0066500C"/>
    <w:rsid w:val="00670875"/>
    <w:rsid w:val="00671270"/>
    <w:rsid w:val="00696258"/>
    <w:rsid w:val="006B2E9C"/>
    <w:rsid w:val="006B60E7"/>
    <w:rsid w:val="006D57A0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C2D9C"/>
    <w:rsid w:val="007D2D13"/>
    <w:rsid w:val="00801343"/>
    <w:rsid w:val="00823B38"/>
    <w:rsid w:val="00825B49"/>
    <w:rsid w:val="008269C3"/>
    <w:rsid w:val="00837FA0"/>
    <w:rsid w:val="00841C03"/>
    <w:rsid w:val="008506DB"/>
    <w:rsid w:val="00864EBE"/>
    <w:rsid w:val="00865F8A"/>
    <w:rsid w:val="00891267"/>
    <w:rsid w:val="00891D14"/>
    <w:rsid w:val="00893748"/>
    <w:rsid w:val="008D619B"/>
    <w:rsid w:val="008E0588"/>
    <w:rsid w:val="008E13EC"/>
    <w:rsid w:val="008F0209"/>
    <w:rsid w:val="009074B1"/>
    <w:rsid w:val="00924859"/>
    <w:rsid w:val="0092547B"/>
    <w:rsid w:val="009469ED"/>
    <w:rsid w:val="00947554"/>
    <w:rsid w:val="00950F47"/>
    <w:rsid w:val="00975FDD"/>
    <w:rsid w:val="009830A3"/>
    <w:rsid w:val="00983F3C"/>
    <w:rsid w:val="009858AC"/>
    <w:rsid w:val="00993C03"/>
    <w:rsid w:val="009A0513"/>
    <w:rsid w:val="009A405B"/>
    <w:rsid w:val="009A499F"/>
    <w:rsid w:val="009B4509"/>
    <w:rsid w:val="009B57D9"/>
    <w:rsid w:val="009C1864"/>
    <w:rsid w:val="009C2330"/>
    <w:rsid w:val="009D7097"/>
    <w:rsid w:val="00A00267"/>
    <w:rsid w:val="00A02CCD"/>
    <w:rsid w:val="00A10FC3"/>
    <w:rsid w:val="00A20E1F"/>
    <w:rsid w:val="00A2325D"/>
    <w:rsid w:val="00A25285"/>
    <w:rsid w:val="00A30665"/>
    <w:rsid w:val="00A323F8"/>
    <w:rsid w:val="00A33A94"/>
    <w:rsid w:val="00A47C10"/>
    <w:rsid w:val="00A47DA2"/>
    <w:rsid w:val="00A50013"/>
    <w:rsid w:val="00A61394"/>
    <w:rsid w:val="00A61B69"/>
    <w:rsid w:val="00A645DB"/>
    <w:rsid w:val="00A67582"/>
    <w:rsid w:val="00A77550"/>
    <w:rsid w:val="00A81725"/>
    <w:rsid w:val="00A900B1"/>
    <w:rsid w:val="00A96EE6"/>
    <w:rsid w:val="00AA2227"/>
    <w:rsid w:val="00AA4CF3"/>
    <w:rsid w:val="00AB06DF"/>
    <w:rsid w:val="00AB7C60"/>
    <w:rsid w:val="00AC5685"/>
    <w:rsid w:val="00AE0BAE"/>
    <w:rsid w:val="00AE3B7C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7592A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4BC"/>
    <w:rsid w:val="00BF1A5D"/>
    <w:rsid w:val="00BF37DC"/>
    <w:rsid w:val="00C035AF"/>
    <w:rsid w:val="00C03F0F"/>
    <w:rsid w:val="00C06603"/>
    <w:rsid w:val="00C1182A"/>
    <w:rsid w:val="00C12C14"/>
    <w:rsid w:val="00C172DD"/>
    <w:rsid w:val="00C2123D"/>
    <w:rsid w:val="00C215B3"/>
    <w:rsid w:val="00C2558A"/>
    <w:rsid w:val="00C44159"/>
    <w:rsid w:val="00C528E8"/>
    <w:rsid w:val="00C85566"/>
    <w:rsid w:val="00C905D6"/>
    <w:rsid w:val="00C96D52"/>
    <w:rsid w:val="00C97741"/>
    <w:rsid w:val="00CC599B"/>
    <w:rsid w:val="00CE33B6"/>
    <w:rsid w:val="00D118FF"/>
    <w:rsid w:val="00D12DED"/>
    <w:rsid w:val="00D166B6"/>
    <w:rsid w:val="00D32A47"/>
    <w:rsid w:val="00D43268"/>
    <w:rsid w:val="00D57F6E"/>
    <w:rsid w:val="00D61F0D"/>
    <w:rsid w:val="00D67D01"/>
    <w:rsid w:val="00D73CBD"/>
    <w:rsid w:val="00D77044"/>
    <w:rsid w:val="00D7718D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3D49"/>
    <w:rsid w:val="00E96FD6"/>
    <w:rsid w:val="00EA4701"/>
    <w:rsid w:val="00ED6F85"/>
    <w:rsid w:val="00EE4A9E"/>
    <w:rsid w:val="00F02B2B"/>
    <w:rsid w:val="00F12662"/>
    <w:rsid w:val="00F162F6"/>
    <w:rsid w:val="00F35128"/>
    <w:rsid w:val="00F4019C"/>
    <w:rsid w:val="00F45E95"/>
    <w:rsid w:val="00F52746"/>
    <w:rsid w:val="00F81969"/>
    <w:rsid w:val="00F93C2E"/>
    <w:rsid w:val="00F950BF"/>
    <w:rsid w:val="00F97B4A"/>
    <w:rsid w:val="00FB3228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29790"/>
  <w15:docId w15:val="{EB8E53BC-5834-4F51-94E4-3F12B6C6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001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64794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47946"/>
    <w:rPr>
      <w:color w:val="800080" w:themeColor="followedHyperlink"/>
      <w:u w:val="single"/>
    </w:rPr>
  </w:style>
  <w:style w:type="character" w:customStyle="1" w:styleId="translated-span">
    <w:name w:val="translated-span"/>
    <w:basedOn w:val="a0"/>
    <w:rsid w:val="005B577C"/>
  </w:style>
  <w:style w:type="character" w:customStyle="1" w:styleId="40">
    <w:name w:val="标题 4 字符"/>
    <w:basedOn w:val="a0"/>
    <w:link w:val="4"/>
    <w:uiPriority w:val="9"/>
    <w:semiHidden/>
    <w:rsid w:val="00A5001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jpe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yperlink" Target="https://infosys.beckhoff.com/content/1033/tf6620_tc3_s7_communication/9067435531.html?id=2502027757057901012" TargetMode="External"/><Relationship Id="rId68" Type="http://schemas.openxmlformats.org/officeDocument/2006/relationships/image" Target="media/image47.png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hyperlink" Target="https://infosys.beckhoff.com/content/1033/tf6620_tc3_s7_communication/9067437451.html?id=8991210213327027800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42.png"/><Relationship Id="rId19" Type="http://schemas.openxmlformats.org/officeDocument/2006/relationships/hyperlink" Target="http://www.ad.siemens.com.cn/download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4.png"/><Relationship Id="rId69" Type="http://schemas.openxmlformats.org/officeDocument/2006/relationships/image" Target="media/image48.jp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download.beckhoff.com/download/Document/automation/twincat3/TF6620_TC3_S7_Communication_EN.pdf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yperlink" Target="https://infosys.beckhoff.com/content/1033/tf6620_tc3_s7_communication/9067367691.html?id=3040474045585158467" TargetMode="External"/><Relationship Id="rId65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nleiwan\Desktop\TwinCAT3%20%20TF6620%20&#19982;&#35199;&#38376;&#23376;S700&#31995;&#21015;PLC&#36890;&#3575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  TF6620 与西门子S700系列PLC通讯.dotx</Template>
  <TotalTime>931</TotalTime>
  <Pages>22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Pinlei Wan 万品雷</dc:creator>
  <cp:lastModifiedBy>Liv Zhang 张立文</cp:lastModifiedBy>
  <cp:revision>76</cp:revision>
  <cp:lastPrinted>2021-06-01T08:25:00Z</cp:lastPrinted>
  <dcterms:created xsi:type="dcterms:W3CDTF">2021-05-31T06:38:00Z</dcterms:created>
  <dcterms:modified xsi:type="dcterms:W3CDTF">2021-06-02T08:47:00Z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