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12932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7DE62745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057FB" wp14:editId="3AEC2CB3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52D0A" w14:textId="6FD4721E" w:rsidR="005A78D2" w:rsidRDefault="00C23746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 w:rsidRPr="00C23746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4D-Cable-Kinematics (P_4L)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的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基本配置</w:t>
                            </w:r>
                            <w:r w:rsidR="005A78D2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 w:rsidR="005A78D2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TF5400)</w:t>
                            </w:r>
                          </w:p>
                          <w:p w14:paraId="442AD326" w14:textId="77777777" w:rsidR="005A78D2" w:rsidRDefault="005A78D2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F740452" w14:textId="0DBDFFA6" w:rsidR="00A61B69" w:rsidRPr="00D67D01" w:rsidRDefault="005A78D2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057FB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4D052D0A" w14:textId="6FD4721E" w:rsidR="005A78D2" w:rsidRDefault="00C23746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 w:rsidRPr="00C23746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4D-Cable-Kinematics (P_4L)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的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基本配置</w:t>
                      </w:r>
                      <w:r w:rsidR="005A78D2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(</w:t>
                      </w:r>
                      <w:r w:rsidR="005A78D2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TF5400)</w:t>
                      </w:r>
                    </w:p>
                    <w:p w14:paraId="442AD326" w14:textId="77777777" w:rsidR="005A78D2" w:rsidRDefault="005A78D2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</w:p>
                    <w:p w14:paraId="4F740452" w14:textId="0DBDFFA6" w:rsidR="00A61B69" w:rsidRPr="00D67D01" w:rsidRDefault="005A78D2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00F869D4" w14:textId="77777777" w:rsidTr="006D69BF">
        <w:trPr>
          <w:trHeight w:val="1272"/>
        </w:trPr>
        <w:tc>
          <w:tcPr>
            <w:tcW w:w="5524" w:type="dxa"/>
          </w:tcPr>
          <w:p w14:paraId="017D868B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79F3B5E" w14:textId="49D427FE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C2374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刘胜凯</w:t>
            </w:r>
          </w:p>
          <w:p w14:paraId="42B559D2" w14:textId="1340EDD8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C2374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424395F8" w14:textId="4C59CC35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C23746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sk.liu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35DD2C47" w14:textId="18C68722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C23746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C23746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10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-1</w:t>
            </w:r>
            <w:r w:rsidR="00C23746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0</w:t>
            </w:r>
          </w:p>
        </w:tc>
      </w:tr>
      <w:tr w:rsidR="006D69BF" w14:paraId="1AAE1C72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550088CF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08D6025" w14:textId="54F26163" w:rsidR="00452634" w:rsidRPr="00D67D01" w:rsidRDefault="00C23746" w:rsidP="00D67D01">
            <w:pPr>
              <w:jc w:val="left"/>
            </w:pPr>
            <w:r w:rsidRPr="00C23746">
              <w:t>4D-Cable-Kinematics (P_4L)</w:t>
            </w:r>
            <w:r>
              <w:rPr>
                <w:rFonts w:hint="eastAsia"/>
              </w:rPr>
              <w:t>模型在文娱行业</w:t>
            </w:r>
            <w:r w:rsidR="00E073D6">
              <w:rPr>
                <w:rFonts w:hint="eastAsia"/>
              </w:rPr>
              <w:t>应用广泛</w:t>
            </w:r>
            <w:r>
              <w:rPr>
                <w:rFonts w:hint="eastAsia"/>
              </w:rPr>
              <w:t>，本文将对该模型的基本配置进行简要介绍，方便入门操作</w:t>
            </w:r>
            <w:r w:rsidR="003F4714">
              <w:rPr>
                <w:rFonts w:hint="eastAsia"/>
              </w:rPr>
              <w:t>，本文以编程</w:t>
            </w:r>
            <w:r w:rsidR="003F4714">
              <w:rPr>
                <w:rFonts w:hint="eastAsia"/>
              </w:rPr>
              <w:t>P</w:t>
            </w:r>
            <w:r w:rsidR="003F4714">
              <w:t>C</w:t>
            </w:r>
            <w:r w:rsidR="003F4714">
              <w:rPr>
                <w:rFonts w:hint="eastAsia"/>
              </w:rPr>
              <w:t>为例进行仿真测试。</w:t>
            </w:r>
          </w:p>
        </w:tc>
      </w:tr>
      <w:tr w:rsidR="00452634" w14:paraId="16A10893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24861350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48CE88CD" w14:textId="77777777" w:rsidTr="00452634">
              <w:tc>
                <w:tcPr>
                  <w:tcW w:w="887" w:type="dxa"/>
                </w:tcPr>
                <w:p w14:paraId="469FABFE" w14:textId="77777777" w:rsidR="00452634" w:rsidRDefault="00452634" w:rsidP="005A78D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696177F" w14:textId="77777777" w:rsidR="00452634" w:rsidRDefault="00452634" w:rsidP="005A78D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77105660" w14:textId="77777777" w:rsidR="00452634" w:rsidRDefault="00452634" w:rsidP="005A78D2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601098AC" w14:textId="77777777" w:rsidTr="00452634">
              <w:tc>
                <w:tcPr>
                  <w:tcW w:w="887" w:type="dxa"/>
                </w:tcPr>
                <w:p w14:paraId="3662F7EA" w14:textId="77777777" w:rsidR="00452634" w:rsidRDefault="00452634" w:rsidP="005A78D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DCDA4E0" w14:textId="77777777" w:rsidR="00452634" w:rsidRDefault="00452634" w:rsidP="005A78D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253AE930" w14:textId="77777777" w:rsidR="00452634" w:rsidRDefault="00452634" w:rsidP="005A78D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715D882B" w14:textId="77777777" w:rsidTr="00452634">
              <w:tc>
                <w:tcPr>
                  <w:tcW w:w="887" w:type="dxa"/>
                </w:tcPr>
                <w:p w14:paraId="77BDEE33" w14:textId="77777777" w:rsidR="00452634" w:rsidRDefault="00452634" w:rsidP="005A78D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C681410" w14:textId="77777777" w:rsidR="00452634" w:rsidRDefault="00452634" w:rsidP="005A78D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FD67544" w14:textId="77777777" w:rsidR="00452634" w:rsidRDefault="00452634" w:rsidP="005A78D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3B8B677" w14:textId="77777777" w:rsidTr="00452634">
              <w:tc>
                <w:tcPr>
                  <w:tcW w:w="887" w:type="dxa"/>
                </w:tcPr>
                <w:p w14:paraId="2C3DCAFD" w14:textId="77777777" w:rsidR="00452634" w:rsidRDefault="00452634" w:rsidP="005A78D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9A11F01" w14:textId="77777777" w:rsidR="00452634" w:rsidRDefault="00452634" w:rsidP="005A78D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52F5410" w14:textId="77777777" w:rsidR="00452634" w:rsidRDefault="00452634" w:rsidP="005A78D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2B309F7" w14:textId="77777777" w:rsidTr="00452634">
              <w:tc>
                <w:tcPr>
                  <w:tcW w:w="887" w:type="dxa"/>
                </w:tcPr>
                <w:p w14:paraId="703CC619" w14:textId="77777777" w:rsidR="00452634" w:rsidRDefault="00452634" w:rsidP="005A78D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6688A93C" w14:textId="77777777" w:rsidR="00452634" w:rsidRDefault="00452634" w:rsidP="005A78D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23D16240" w14:textId="77777777" w:rsidR="00452634" w:rsidRDefault="00452634" w:rsidP="005A78D2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99224F8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C22A265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3AD2B802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17A10D9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0E9FEF1" w14:textId="21DD6CAB" w:rsidR="00452634" w:rsidRPr="00206B56" w:rsidRDefault="00452634" w:rsidP="005A78D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BE631B3" w14:textId="07173F20" w:rsidR="00452634" w:rsidRPr="00206B56" w:rsidRDefault="00452634" w:rsidP="005A78D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90D8B2C" w14:textId="129F5F49" w:rsidR="00452634" w:rsidRPr="00206B56" w:rsidRDefault="00452634" w:rsidP="005A78D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C0D2DEE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8936EBE" w14:textId="77777777" w:rsidR="00452634" w:rsidRDefault="00452634" w:rsidP="005A78D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B0C1F6D" w14:textId="0B59E47E" w:rsidR="00452634" w:rsidRDefault="00452634" w:rsidP="005A78D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B1E7F79" w14:textId="5DE3E876" w:rsidR="00452634" w:rsidRPr="009D7097" w:rsidRDefault="00452634" w:rsidP="005A78D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8D877C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0A7EFA8" w14:textId="7BF76B7F" w:rsidR="00452634" w:rsidRPr="00206B56" w:rsidRDefault="00452634" w:rsidP="005A78D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5A1E4F5" w14:textId="1915FF7F" w:rsidR="00452634" w:rsidRDefault="00452634" w:rsidP="005A78D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ED97E8B" w14:textId="5A12AA24" w:rsidR="00452634" w:rsidRPr="009D7097" w:rsidRDefault="00452634" w:rsidP="005A78D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168095E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37812F7" w14:textId="77777777" w:rsidR="00452634" w:rsidRDefault="00452634" w:rsidP="005A78D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07C695F" w14:textId="3CCE86B5" w:rsidR="00452634" w:rsidRDefault="00452634" w:rsidP="005A78D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FE31A9C" w14:textId="0E21ABF5" w:rsidR="00452634" w:rsidRPr="009D7097" w:rsidRDefault="00452634" w:rsidP="005A78D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CEBC93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E02D651" w14:textId="1298E1F8" w:rsidR="00452634" w:rsidRDefault="00452634" w:rsidP="005A78D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DE4CBC0" w14:textId="270554F4" w:rsidR="00452634" w:rsidRDefault="00452634" w:rsidP="005A78D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D6954EC" w14:textId="1B12459D" w:rsidR="00452634" w:rsidRPr="009D7097" w:rsidRDefault="00452634" w:rsidP="005A78D2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4C92F08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49B62314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17BCC261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3F79B3D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3AF62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0F5F65B7" w14:textId="77777777" w:rsidR="006E09C0" w:rsidRDefault="006E09C0" w:rsidP="006E09C0"/>
          <w:p w14:paraId="59CDDD78" w14:textId="77777777" w:rsidR="00D67D01" w:rsidRPr="006E09C0" w:rsidRDefault="00D67D01" w:rsidP="006E09C0"/>
        </w:tc>
      </w:tr>
      <w:tr w:rsidR="00452634" w14:paraId="1C98D912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6B6C91FA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F290A3F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47AF86B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2ECC43DC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6D540ADD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4C31A61D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27BE7AAE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1753E60" w14:textId="77777777" w:rsidR="008E13EC" w:rsidRDefault="008E13EC" w:rsidP="008E13EC"/>
    <w:p w14:paraId="218C1BD7" w14:textId="287FBCB5" w:rsidR="00B71502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16904148" w:history="1">
        <w:r w:rsidR="00B71502" w:rsidRPr="00AA427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B71502">
          <w:rPr>
            <w:noProof/>
          </w:rPr>
          <w:tab/>
        </w:r>
        <w:r w:rsidR="00B71502" w:rsidRPr="00AA4272">
          <w:rPr>
            <w:rStyle w:val="a8"/>
            <w:noProof/>
          </w:rPr>
          <w:t>软硬件版本</w:t>
        </w:r>
        <w:r w:rsidR="00B71502">
          <w:rPr>
            <w:noProof/>
            <w:webHidden/>
          </w:rPr>
          <w:tab/>
        </w:r>
        <w:r w:rsidR="00B71502">
          <w:rPr>
            <w:noProof/>
            <w:webHidden/>
          </w:rPr>
          <w:fldChar w:fldCharType="begin"/>
        </w:r>
        <w:r w:rsidR="00B71502">
          <w:rPr>
            <w:noProof/>
            <w:webHidden/>
          </w:rPr>
          <w:instrText xml:space="preserve"> PAGEREF _Toc116904148 \h </w:instrText>
        </w:r>
        <w:r w:rsidR="00B71502">
          <w:rPr>
            <w:noProof/>
            <w:webHidden/>
          </w:rPr>
        </w:r>
        <w:r w:rsidR="00B71502">
          <w:rPr>
            <w:noProof/>
            <w:webHidden/>
          </w:rPr>
          <w:fldChar w:fldCharType="separate"/>
        </w:r>
        <w:r w:rsidR="00B71502">
          <w:rPr>
            <w:noProof/>
            <w:webHidden/>
          </w:rPr>
          <w:t>4</w:t>
        </w:r>
        <w:r w:rsidR="00B71502">
          <w:rPr>
            <w:noProof/>
            <w:webHidden/>
          </w:rPr>
          <w:fldChar w:fldCharType="end"/>
        </w:r>
      </w:hyperlink>
    </w:p>
    <w:p w14:paraId="1714BE2E" w14:textId="432463B7" w:rsidR="00B7150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6904149" w:history="1">
        <w:r w:rsidR="00B71502" w:rsidRPr="00AA427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B71502">
          <w:rPr>
            <w:rFonts w:asciiTheme="minorHAnsi" w:hAnsiTheme="minorHAnsi" w:cstheme="minorBidi"/>
            <w:noProof/>
            <w:szCs w:val="22"/>
          </w:rPr>
          <w:tab/>
        </w:r>
        <w:r w:rsidR="00B71502" w:rsidRPr="00AA4272">
          <w:rPr>
            <w:rStyle w:val="a8"/>
            <w:noProof/>
          </w:rPr>
          <w:t>编程</w:t>
        </w:r>
        <w:r w:rsidR="00B71502" w:rsidRPr="00AA4272">
          <w:rPr>
            <w:rStyle w:val="a8"/>
            <w:noProof/>
          </w:rPr>
          <w:t>PC</w:t>
        </w:r>
        <w:r w:rsidR="00B71502">
          <w:rPr>
            <w:noProof/>
            <w:webHidden/>
          </w:rPr>
          <w:tab/>
        </w:r>
        <w:r w:rsidR="00B71502">
          <w:rPr>
            <w:noProof/>
            <w:webHidden/>
          </w:rPr>
          <w:fldChar w:fldCharType="begin"/>
        </w:r>
        <w:r w:rsidR="00B71502">
          <w:rPr>
            <w:noProof/>
            <w:webHidden/>
          </w:rPr>
          <w:instrText xml:space="preserve"> PAGEREF _Toc116904149 \h </w:instrText>
        </w:r>
        <w:r w:rsidR="00B71502">
          <w:rPr>
            <w:noProof/>
            <w:webHidden/>
          </w:rPr>
        </w:r>
        <w:r w:rsidR="00B71502">
          <w:rPr>
            <w:noProof/>
            <w:webHidden/>
          </w:rPr>
          <w:fldChar w:fldCharType="separate"/>
        </w:r>
        <w:r w:rsidR="00B71502">
          <w:rPr>
            <w:noProof/>
            <w:webHidden/>
          </w:rPr>
          <w:t>4</w:t>
        </w:r>
        <w:r w:rsidR="00B71502">
          <w:rPr>
            <w:noProof/>
            <w:webHidden/>
          </w:rPr>
          <w:fldChar w:fldCharType="end"/>
        </w:r>
      </w:hyperlink>
    </w:p>
    <w:p w14:paraId="11D0B199" w14:textId="4B0454AA" w:rsidR="00B71502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16904150" w:history="1">
        <w:r w:rsidR="00B71502" w:rsidRPr="00AA427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B71502">
          <w:rPr>
            <w:noProof/>
          </w:rPr>
          <w:tab/>
        </w:r>
        <w:r w:rsidR="00B71502" w:rsidRPr="00AA4272">
          <w:rPr>
            <w:rStyle w:val="a8"/>
            <w:noProof/>
          </w:rPr>
          <w:t>准备工作</w:t>
        </w:r>
        <w:r w:rsidR="00B71502">
          <w:rPr>
            <w:noProof/>
            <w:webHidden/>
          </w:rPr>
          <w:tab/>
        </w:r>
        <w:r w:rsidR="00B71502">
          <w:rPr>
            <w:noProof/>
            <w:webHidden/>
          </w:rPr>
          <w:fldChar w:fldCharType="begin"/>
        </w:r>
        <w:r w:rsidR="00B71502">
          <w:rPr>
            <w:noProof/>
            <w:webHidden/>
          </w:rPr>
          <w:instrText xml:space="preserve"> PAGEREF _Toc116904150 \h </w:instrText>
        </w:r>
        <w:r w:rsidR="00B71502">
          <w:rPr>
            <w:noProof/>
            <w:webHidden/>
          </w:rPr>
        </w:r>
        <w:r w:rsidR="00B71502">
          <w:rPr>
            <w:noProof/>
            <w:webHidden/>
          </w:rPr>
          <w:fldChar w:fldCharType="separate"/>
        </w:r>
        <w:r w:rsidR="00B71502">
          <w:rPr>
            <w:noProof/>
            <w:webHidden/>
          </w:rPr>
          <w:t>4</w:t>
        </w:r>
        <w:r w:rsidR="00B71502">
          <w:rPr>
            <w:noProof/>
            <w:webHidden/>
          </w:rPr>
          <w:fldChar w:fldCharType="end"/>
        </w:r>
      </w:hyperlink>
    </w:p>
    <w:p w14:paraId="0E39E79E" w14:textId="16E0EE31" w:rsidR="00B7150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6904151" w:history="1">
        <w:r w:rsidR="00B71502" w:rsidRPr="00AA427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B71502">
          <w:rPr>
            <w:rFonts w:asciiTheme="minorHAnsi" w:hAnsiTheme="minorHAnsi" w:cstheme="minorBidi"/>
            <w:noProof/>
            <w:szCs w:val="22"/>
          </w:rPr>
          <w:tab/>
        </w:r>
        <w:r w:rsidR="00B71502" w:rsidRPr="00AA4272">
          <w:rPr>
            <w:rStyle w:val="a8"/>
            <w:noProof/>
          </w:rPr>
          <w:t>TF5400</w:t>
        </w:r>
        <w:r w:rsidR="00B71502" w:rsidRPr="00AA4272">
          <w:rPr>
            <w:rStyle w:val="a8"/>
            <w:noProof/>
          </w:rPr>
          <w:t>安装</w:t>
        </w:r>
        <w:r w:rsidR="00B71502">
          <w:rPr>
            <w:noProof/>
            <w:webHidden/>
          </w:rPr>
          <w:tab/>
        </w:r>
        <w:r w:rsidR="00B71502">
          <w:rPr>
            <w:noProof/>
            <w:webHidden/>
          </w:rPr>
          <w:fldChar w:fldCharType="begin"/>
        </w:r>
        <w:r w:rsidR="00B71502">
          <w:rPr>
            <w:noProof/>
            <w:webHidden/>
          </w:rPr>
          <w:instrText xml:space="preserve"> PAGEREF _Toc116904151 \h </w:instrText>
        </w:r>
        <w:r w:rsidR="00B71502">
          <w:rPr>
            <w:noProof/>
            <w:webHidden/>
          </w:rPr>
        </w:r>
        <w:r w:rsidR="00B71502">
          <w:rPr>
            <w:noProof/>
            <w:webHidden/>
          </w:rPr>
          <w:fldChar w:fldCharType="separate"/>
        </w:r>
        <w:r w:rsidR="00B71502">
          <w:rPr>
            <w:noProof/>
            <w:webHidden/>
          </w:rPr>
          <w:t>4</w:t>
        </w:r>
        <w:r w:rsidR="00B71502">
          <w:rPr>
            <w:noProof/>
            <w:webHidden/>
          </w:rPr>
          <w:fldChar w:fldCharType="end"/>
        </w:r>
      </w:hyperlink>
    </w:p>
    <w:p w14:paraId="5E77523E" w14:textId="1F42904B" w:rsidR="00B71502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16904152" w:history="1">
        <w:r w:rsidR="00B71502" w:rsidRPr="00AA427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B71502">
          <w:rPr>
            <w:noProof/>
          </w:rPr>
          <w:tab/>
        </w:r>
        <w:r w:rsidR="00B71502" w:rsidRPr="00AA4272">
          <w:rPr>
            <w:rStyle w:val="a8"/>
            <w:noProof/>
          </w:rPr>
          <w:t>4D Cable</w:t>
        </w:r>
        <w:r w:rsidR="00B71502" w:rsidRPr="00AA4272">
          <w:rPr>
            <w:rStyle w:val="a8"/>
            <w:noProof/>
          </w:rPr>
          <w:t>模型</w:t>
        </w:r>
        <w:r w:rsidR="00B71502">
          <w:rPr>
            <w:noProof/>
            <w:webHidden/>
          </w:rPr>
          <w:tab/>
        </w:r>
        <w:r w:rsidR="00B71502">
          <w:rPr>
            <w:noProof/>
            <w:webHidden/>
          </w:rPr>
          <w:fldChar w:fldCharType="begin"/>
        </w:r>
        <w:r w:rsidR="00B71502">
          <w:rPr>
            <w:noProof/>
            <w:webHidden/>
          </w:rPr>
          <w:instrText xml:space="preserve"> PAGEREF _Toc116904152 \h </w:instrText>
        </w:r>
        <w:r w:rsidR="00B71502">
          <w:rPr>
            <w:noProof/>
            <w:webHidden/>
          </w:rPr>
        </w:r>
        <w:r w:rsidR="00B71502">
          <w:rPr>
            <w:noProof/>
            <w:webHidden/>
          </w:rPr>
          <w:fldChar w:fldCharType="separate"/>
        </w:r>
        <w:r w:rsidR="00B71502">
          <w:rPr>
            <w:noProof/>
            <w:webHidden/>
          </w:rPr>
          <w:t>4</w:t>
        </w:r>
        <w:r w:rsidR="00B71502">
          <w:rPr>
            <w:noProof/>
            <w:webHidden/>
          </w:rPr>
          <w:fldChar w:fldCharType="end"/>
        </w:r>
      </w:hyperlink>
    </w:p>
    <w:p w14:paraId="229AF70E" w14:textId="13E444B5" w:rsidR="00B7150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6904153" w:history="1">
        <w:r w:rsidR="00B71502" w:rsidRPr="00AA427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B71502">
          <w:rPr>
            <w:rFonts w:asciiTheme="minorHAnsi" w:hAnsiTheme="minorHAnsi" w:cstheme="minorBidi"/>
            <w:noProof/>
            <w:szCs w:val="22"/>
          </w:rPr>
          <w:tab/>
        </w:r>
        <w:r w:rsidR="00B71502" w:rsidRPr="00AA4272">
          <w:rPr>
            <w:rStyle w:val="a8"/>
            <w:noProof/>
          </w:rPr>
          <w:t>手册模型</w:t>
        </w:r>
        <w:r w:rsidR="00B71502">
          <w:rPr>
            <w:noProof/>
            <w:webHidden/>
          </w:rPr>
          <w:tab/>
        </w:r>
        <w:r w:rsidR="00B71502">
          <w:rPr>
            <w:noProof/>
            <w:webHidden/>
          </w:rPr>
          <w:fldChar w:fldCharType="begin"/>
        </w:r>
        <w:r w:rsidR="00B71502">
          <w:rPr>
            <w:noProof/>
            <w:webHidden/>
          </w:rPr>
          <w:instrText xml:space="preserve"> PAGEREF _Toc116904153 \h </w:instrText>
        </w:r>
        <w:r w:rsidR="00B71502">
          <w:rPr>
            <w:noProof/>
            <w:webHidden/>
          </w:rPr>
        </w:r>
        <w:r w:rsidR="00B71502">
          <w:rPr>
            <w:noProof/>
            <w:webHidden/>
          </w:rPr>
          <w:fldChar w:fldCharType="separate"/>
        </w:r>
        <w:r w:rsidR="00B71502">
          <w:rPr>
            <w:noProof/>
            <w:webHidden/>
          </w:rPr>
          <w:t>4</w:t>
        </w:r>
        <w:r w:rsidR="00B71502">
          <w:rPr>
            <w:noProof/>
            <w:webHidden/>
          </w:rPr>
          <w:fldChar w:fldCharType="end"/>
        </w:r>
      </w:hyperlink>
    </w:p>
    <w:p w14:paraId="2E04A875" w14:textId="1B98F9B7" w:rsidR="00B7150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6904154" w:history="1">
        <w:r w:rsidR="00B71502" w:rsidRPr="00AA427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B71502">
          <w:rPr>
            <w:rFonts w:asciiTheme="minorHAnsi" w:hAnsiTheme="minorHAnsi" w:cstheme="minorBidi"/>
            <w:noProof/>
            <w:szCs w:val="22"/>
          </w:rPr>
          <w:tab/>
        </w:r>
        <w:r w:rsidR="00B71502" w:rsidRPr="00AA4272">
          <w:rPr>
            <w:rStyle w:val="a8"/>
            <w:noProof/>
          </w:rPr>
          <w:t>本次仿真采用模型</w:t>
        </w:r>
        <w:r w:rsidR="00B71502">
          <w:rPr>
            <w:noProof/>
            <w:webHidden/>
          </w:rPr>
          <w:tab/>
        </w:r>
        <w:r w:rsidR="00B71502">
          <w:rPr>
            <w:noProof/>
            <w:webHidden/>
          </w:rPr>
          <w:fldChar w:fldCharType="begin"/>
        </w:r>
        <w:r w:rsidR="00B71502">
          <w:rPr>
            <w:noProof/>
            <w:webHidden/>
          </w:rPr>
          <w:instrText xml:space="preserve"> PAGEREF _Toc116904154 \h </w:instrText>
        </w:r>
        <w:r w:rsidR="00B71502">
          <w:rPr>
            <w:noProof/>
            <w:webHidden/>
          </w:rPr>
        </w:r>
        <w:r w:rsidR="00B71502">
          <w:rPr>
            <w:noProof/>
            <w:webHidden/>
          </w:rPr>
          <w:fldChar w:fldCharType="separate"/>
        </w:r>
        <w:r w:rsidR="00B71502">
          <w:rPr>
            <w:noProof/>
            <w:webHidden/>
          </w:rPr>
          <w:t>5</w:t>
        </w:r>
        <w:r w:rsidR="00B71502">
          <w:rPr>
            <w:noProof/>
            <w:webHidden/>
          </w:rPr>
          <w:fldChar w:fldCharType="end"/>
        </w:r>
      </w:hyperlink>
    </w:p>
    <w:p w14:paraId="03BF5837" w14:textId="52C9BFD6" w:rsidR="00B71502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16904155" w:history="1">
        <w:r w:rsidR="00B71502" w:rsidRPr="00AA427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B71502">
          <w:rPr>
            <w:noProof/>
          </w:rPr>
          <w:tab/>
        </w:r>
        <w:r w:rsidR="00B71502" w:rsidRPr="00AA4272">
          <w:rPr>
            <w:rStyle w:val="a8"/>
            <w:noProof/>
          </w:rPr>
          <w:t>TwinCAT3</w:t>
        </w:r>
        <w:r w:rsidR="00B71502" w:rsidRPr="00AA4272">
          <w:rPr>
            <w:rStyle w:val="a8"/>
            <w:noProof/>
          </w:rPr>
          <w:t>中</w:t>
        </w:r>
        <w:r w:rsidR="00B71502" w:rsidRPr="00AA4272">
          <w:rPr>
            <w:rStyle w:val="a8"/>
            <w:noProof/>
          </w:rPr>
          <w:t>4D-Cable-Kinematics (P_4L)</w:t>
        </w:r>
        <w:r w:rsidR="00B71502" w:rsidRPr="00AA4272">
          <w:rPr>
            <w:rStyle w:val="a8"/>
            <w:noProof/>
          </w:rPr>
          <w:t>的配置与使用</w:t>
        </w:r>
        <w:r w:rsidR="00B71502">
          <w:rPr>
            <w:noProof/>
            <w:webHidden/>
          </w:rPr>
          <w:tab/>
        </w:r>
        <w:r w:rsidR="00B71502">
          <w:rPr>
            <w:noProof/>
            <w:webHidden/>
          </w:rPr>
          <w:fldChar w:fldCharType="begin"/>
        </w:r>
        <w:r w:rsidR="00B71502">
          <w:rPr>
            <w:noProof/>
            <w:webHidden/>
          </w:rPr>
          <w:instrText xml:space="preserve"> PAGEREF _Toc116904155 \h </w:instrText>
        </w:r>
        <w:r w:rsidR="00B71502">
          <w:rPr>
            <w:noProof/>
            <w:webHidden/>
          </w:rPr>
        </w:r>
        <w:r w:rsidR="00B71502">
          <w:rPr>
            <w:noProof/>
            <w:webHidden/>
          </w:rPr>
          <w:fldChar w:fldCharType="separate"/>
        </w:r>
        <w:r w:rsidR="00B71502">
          <w:rPr>
            <w:noProof/>
            <w:webHidden/>
          </w:rPr>
          <w:t>5</w:t>
        </w:r>
        <w:r w:rsidR="00B71502">
          <w:rPr>
            <w:noProof/>
            <w:webHidden/>
          </w:rPr>
          <w:fldChar w:fldCharType="end"/>
        </w:r>
      </w:hyperlink>
    </w:p>
    <w:p w14:paraId="5EA7E2F0" w14:textId="2544DC3F" w:rsidR="00B7150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6904156" w:history="1">
        <w:r w:rsidR="00B71502" w:rsidRPr="00AA427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B71502">
          <w:rPr>
            <w:rFonts w:asciiTheme="minorHAnsi" w:hAnsiTheme="minorHAnsi" w:cstheme="minorBidi"/>
            <w:noProof/>
            <w:szCs w:val="22"/>
          </w:rPr>
          <w:tab/>
        </w:r>
        <w:r w:rsidR="00B71502" w:rsidRPr="00AA4272">
          <w:rPr>
            <w:rStyle w:val="a8"/>
            <w:noProof/>
          </w:rPr>
          <w:t>软件配置</w:t>
        </w:r>
        <w:r w:rsidR="00B71502">
          <w:rPr>
            <w:noProof/>
            <w:webHidden/>
          </w:rPr>
          <w:tab/>
        </w:r>
        <w:r w:rsidR="00B71502">
          <w:rPr>
            <w:noProof/>
            <w:webHidden/>
          </w:rPr>
          <w:fldChar w:fldCharType="begin"/>
        </w:r>
        <w:r w:rsidR="00B71502">
          <w:rPr>
            <w:noProof/>
            <w:webHidden/>
          </w:rPr>
          <w:instrText xml:space="preserve"> PAGEREF _Toc116904156 \h </w:instrText>
        </w:r>
        <w:r w:rsidR="00B71502">
          <w:rPr>
            <w:noProof/>
            <w:webHidden/>
          </w:rPr>
        </w:r>
        <w:r w:rsidR="00B71502">
          <w:rPr>
            <w:noProof/>
            <w:webHidden/>
          </w:rPr>
          <w:fldChar w:fldCharType="separate"/>
        </w:r>
        <w:r w:rsidR="00B71502">
          <w:rPr>
            <w:noProof/>
            <w:webHidden/>
          </w:rPr>
          <w:t>5</w:t>
        </w:r>
        <w:r w:rsidR="00B71502">
          <w:rPr>
            <w:noProof/>
            <w:webHidden/>
          </w:rPr>
          <w:fldChar w:fldCharType="end"/>
        </w:r>
      </w:hyperlink>
    </w:p>
    <w:p w14:paraId="69B9EA6D" w14:textId="38CFF67B" w:rsidR="00B7150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6904157" w:history="1">
        <w:r w:rsidR="00B71502" w:rsidRPr="00AA427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B71502">
          <w:rPr>
            <w:rFonts w:asciiTheme="minorHAnsi" w:hAnsiTheme="minorHAnsi" w:cstheme="minorBidi"/>
            <w:noProof/>
            <w:szCs w:val="22"/>
          </w:rPr>
          <w:tab/>
        </w:r>
        <w:r w:rsidR="00B71502" w:rsidRPr="00AA4272">
          <w:rPr>
            <w:rStyle w:val="a8"/>
            <w:noProof/>
          </w:rPr>
          <w:t>代码编写</w:t>
        </w:r>
        <w:r w:rsidR="00B71502">
          <w:rPr>
            <w:noProof/>
            <w:webHidden/>
          </w:rPr>
          <w:tab/>
        </w:r>
        <w:r w:rsidR="00B71502">
          <w:rPr>
            <w:noProof/>
            <w:webHidden/>
          </w:rPr>
          <w:fldChar w:fldCharType="begin"/>
        </w:r>
        <w:r w:rsidR="00B71502">
          <w:rPr>
            <w:noProof/>
            <w:webHidden/>
          </w:rPr>
          <w:instrText xml:space="preserve"> PAGEREF _Toc116904157 \h </w:instrText>
        </w:r>
        <w:r w:rsidR="00B71502">
          <w:rPr>
            <w:noProof/>
            <w:webHidden/>
          </w:rPr>
        </w:r>
        <w:r w:rsidR="00B71502">
          <w:rPr>
            <w:noProof/>
            <w:webHidden/>
          </w:rPr>
          <w:fldChar w:fldCharType="separate"/>
        </w:r>
        <w:r w:rsidR="00B71502">
          <w:rPr>
            <w:noProof/>
            <w:webHidden/>
          </w:rPr>
          <w:t>7</w:t>
        </w:r>
        <w:r w:rsidR="00B71502">
          <w:rPr>
            <w:noProof/>
            <w:webHidden/>
          </w:rPr>
          <w:fldChar w:fldCharType="end"/>
        </w:r>
      </w:hyperlink>
    </w:p>
    <w:p w14:paraId="1C633E40" w14:textId="25C8920C" w:rsidR="00B71502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6904158" w:history="1">
        <w:r w:rsidR="00B71502" w:rsidRPr="00AA4272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B71502">
          <w:rPr>
            <w:rFonts w:asciiTheme="minorHAnsi" w:hAnsiTheme="minorHAnsi" w:cstheme="minorBidi"/>
            <w:noProof/>
            <w:szCs w:val="22"/>
          </w:rPr>
          <w:tab/>
        </w:r>
        <w:r w:rsidR="00B71502" w:rsidRPr="00AA4272">
          <w:rPr>
            <w:rStyle w:val="a8"/>
            <w:noProof/>
          </w:rPr>
          <w:t>上机调试</w:t>
        </w:r>
        <w:r w:rsidR="00B71502">
          <w:rPr>
            <w:noProof/>
            <w:webHidden/>
          </w:rPr>
          <w:tab/>
        </w:r>
        <w:r w:rsidR="00B71502">
          <w:rPr>
            <w:noProof/>
            <w:webHidden/>
          </w:rPr>
          <w:fldChar w:fldCharType="begin"/>
        </w:r>
        <w:r w:rsidR="00B71502">
          <w:rPr>
            <w:noProof/>
            <w:webHidden/>
          </w:rPr>
          <w:instrText xml:space="preserve"> PAGEREF _Toc116904158 \h </w:instrText>
        </w:r>
        <w:r w:rsidR="00B71502">
          <w:rPr>
            <w:noProof/>
            <w:webHidden/>
          </w:rPr>
        </w:r>
        <w:r w:rsidR="00B71502">
          <w:rPr>
            <w:noProof/>
            <w:webHidden/>
          </w:rPr>
          <w:fldChar w:fldCharType="separate"/>
        </w:r>
        <w:r w:rsidR="00B71502">
          <w:rPr>
            <w:noProof/>
            <w:webHidden/>
          </w:rPr>
          <w:t>9</w:t>
        </w:r>
        <w:r w:rsidR="00B71502">
          <w:rPr>
            <w:noProof/>
            <w:webHidden/>
          </w:rPr>
          <w:fldChar w:fldCharType="end"/>
        </w:r>
      </w:hyperlink>
    </w:p>
    <w:p w14:paraId="2CA37E06" w14:textId="2657F13F" w:rsidR="003F7CD5" w:rsidRDefault="008E13EC" w:rsidP="008E13EC">
      <w:r>
        <w:fldChar w:fldCharType="end"/>
      </w:r>
    </w:p>
    <w:p w14:paraId="17268952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3C6EB9CC" w14:textId="77777777" w:rsidR="003F7CD5" w:rsidRPr="006E09C0" w:rsidRDefault="003F7CD5" w:rsidP="003F7CD5">
      <w:pPr>
        <w:ind w:firstLineChars="0" w:firstLine="0"/>
        <w:jc w:val="center"/>
        <w:rPr>
          <w:rFonts w:ascii="微软雅黑" w:eastAsia="微软雅黑" w:hAnsi="微软雅黑"/>
          <w:color w:val="DF0023"/>
          <w:sz w:val="32"/>
          <w:szCs w:val="32"/>
        </w:rPr>
      </w:pPr>
      <w:r w:rsidRPr="006E09C0">
        <w:rPr>
          <w:rFonts w:ascii="微软雅黑" w:eastAsia="微软雅黑" w:hAnsi="微软雅黑" w:hint="eastAsia"/>
          <w:color w:val="DF0023"/>
          <w:sz w:val="32"/>
          <w:szCs w:val="32"/>
        </w:rPr>
        <w:lastRenderedPageBreak/>
        <w:t>文</w:t>
      </w:r>
      <w:r w:rsidRPr="006E09C0">
        <w:rPr>
          <w:rFonts w:ascii="微软雅黑" w:eastAsia="微软雅黑" w:hAnsi="微软雅黑"/>
          <w:color w:val="DF0023"/>
          <w:sz w:val="32"/>
          <w:szCs w:val="32"/>
        </w:rPr>
        <w:t>档正</w:t>
      </w:r>
      <w:r w:rsidRPr="006E09C0">
        <w:rPr>
          <w:rFonts w:ascii="微软雅黑" w:eastAsia="微软雅黑" w:hAnsi="微软雅黑" w:hint="eastAsia"/>
          <w:color w:val="DF0023"/>
          <w:sz w:val="32"/>
          <w:szCs w:val="32"/>
        </w:rPr>
        <w:t>文</w:t>
      </w:r>
      <w:r w:rsidRPr="006E09C0">
        <w:rPr>
          <w:rFonts w:ascii="微软雅黑" w:eastAsia="微软雅黑" w:hAnsi="微软雅黑"/>
          <w:color w:val="DF0023"/>
          <w:sz w:val="32"/>
          <w:szCs w:val="32"/>
        </w:rPr>
        <w:t>要求</w:t>
      </w:r>
    </w:p>
    <w:p w14:paraId="7EDAAAFC" w14:textId="77777777" w:rsidR="002D34F2" w:rsidRPr="003F7CD5" w:rsidRDefault="002D34F2" w:rsidP="003F7CD5">
      <w:pPr>
        <w:ind w:firstLineChars="0" w:firstLine="0"/>
        <w:jc w:val="center"/>
        <w:rPr>
          <w:b/>
          <w:sz w:val="28"/>
        </w:rPr>
      </w:pPr>
      <w:r w:rsidRPr="002D34F2">
        <w:rPr>
          <w:rFonts w:hint="eastAsia"/>
          <w:b/>
          <w:sz w:val="28"/>
        </w:rPr>
        <w:t>（文档编写完毕后，删除本页）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987"/>
      </w:tblGrid>
      <w:tr w:rsidR="003F7CD5" w14:paraId="29048A29" w14:textId="77777777" w:rsidTr="003F7CD5">
        <w:tc>
          <w:tcPr>
            <w:tcW w:w="8987" w:type="dxa"/>
          </w:tcPr>
          <w:p w14:paraId="25DE8A9F" w14:textId="77777777" w:rsidR="002D34F2" w:rsidRPr="00800DA9" w:rsidRDefault="002D34F2" w:rsidP="002D34F2">
            <w:r w:rsidRPr="00800DA9">
              <w:rPr>
                <w:rFonts w:hint="eastAsia"/>
              </w:rPr>
              <w:t>内容组</w:t>
            </w:r>
            <w:r w:rsidRPr="00800DA9">
              <w:t>成：</w:t>
            </w:r>
          </w:p>
          <w:p w14:paraId="6578C004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目录：模</w:t>
            </w:r>
            <w:r w:rsidRPr="00800DA9">
              <w:t>板中目录</w:t>
            </w:r>
            <w:r w:rsidRPr="00800DA9">
              <w:rPr>
                <w:rFonts w:hint="eastAsia"/>
              </w:rPr>
              <w:t>为“域”，</w:t>
            </w:r>
            <w:r w:rsidRPr="00800DA9">
              <w:t>如果内容超过</w:t>
            </w:r>
            <w:r w:rsidRPr="00800DA9">
              <w:rPr>
                <w:rFonts w:hint="eastAsia"/>
              </w:rPr>
              <w:t>10</w:t>
            </w:r>
            <w:r w:rsidRPr="00800DA9">
              <w:rPr>
                <w:rFonts w:hint="eastAsia"/>
              </w:rPr>
              <w:t>页</w:t>
            </w:r>
            <w:r w:rsidRPr="00800DA9">
              <w:t>，</w:t>
            </w:r>
            <w:r w:rsidRPr="00800DA9">
              <w:rPr>
                <w:rFonts w:hint="eastAsia"/>
              </w:rPr>
              <w:t>右键</w:t>
            </w:r>
            <w:r w:rsidRPr="00800DA9">
              <w:t>单击</w:t>
            </w:r>
            <w:proofErr w:type="gramStart"/>
            <w:r w:rsidRPr="00800DA9">
              <w:t>刷新域即可</w:t>
            </w:r>
            <w:proofErr w:type="gramEnd"/>
            <w:r w:rsidRPr="00800DA9">
              <w:rPr>
                <w:rFonts w:hint="eastAsia"/>
              </w:rPr>
              <w:t>，</w:t>
            </w:r>
            <w:r w:rsidRPr="00800DA9">
              <w:t>否</w:t>
            </w:r>
            <w:r w:rsidRPr="00800DA9">
              <w:rPr>
                <w:rFonts w:hint="eastAsia"/>
              </w:rPr>
              <w:t>则可</w:t>
            </w:r>
            <w:r w:rsidRPr="00800DA9">
              <w:t>以删除</w:t>
            </w:r>
          </w:p>
          <w:p w14:paraId="646B3384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测</w:t>
            </w:r>
            <w:r w:rsidRPr="00800DA9">
              <w:t>试条件：</w:t>
            </w:r>
          </w:p>
          <w:p w14:paraId="7FA43587" w14:textId="77777777" w:rsidR="002D34F2" w:rsidRPr="00800DA9" w:rsidRDefault="002D34F2" w:rsidP="002D34F2">
            <w:pPr>
              <w:pStyle w:val="ab"/>
              <w:numPr>
                <w:ilvl w:val="0"/>
                <w:numId w:val="9"/>
              </w:numPr>
              <w:ind w:firstLineChars="0"/>
            </w:pPr>
            <w:r w:rsidRPr="00800DA9">
              <w:rPr>
                <w:rFonts w:hint="eastAsia"/>
              </w:rPr>
              <w:t>标注硬件完整型号及</w:t>
            </w:r>
            <w:r w:rsidRPr="00800DA9">
              <w:rPr>
                <w:rFonts w:hint="eastAsia"/>
              </w:rPr>
              <w:t>I</w:t>
            </w:r>
            <w:r w:rsidRPr="00800DA9">
              <w:t>MG</w:t>
            </w:r>
            <w:r w:rsidRPr="00800DA9">
              <w:rPr>
                <w:rFonts w:hint="eastAsia"/>
              </w:rPr>
              <w:t>，如</w:t>
            </w:r>
            <w:r w:rsidRPr="00800DA9">
              <w:rPr>
                <w:rFonts w:hint="eastAsia"/>
              </w:rPr>
              <w:t>CX5020-0125</w:t>
            </w:r>
            <w:r w:rsidRPr="00800DA9">
              <w:rPr>
                <w:rFonts w:hint="eastAsia"/>
              </w:rPr>
              <w:t>（</w:t>
            </w:r>
            <w:r w:rsidRPr="00800DA9">
              <w:rPr>
                <w:rFonts w:hint="eastAsia"/>
              </w:rPr>
              <w:t>I</w:t>
            </w:r>
            <w:r w:rsidRPr="00800DA9">
              <w:t>MG</w:t>
            </w:r>
            <w:r w:rsidRPr="00800DA9">
              <w:rPr>
                <w:rFonts w:hint="eastAsia"/>
              </w:rPr>
              <w:t>版本：</w:t>
            </w:r>
            <w:r w:rsidRPr="00800DA9">
              <w:rPr>
                <w:rFonts w:hint="eastAsia"/>
              </w:rPr>
              <w:t>C</w:t>
            </w:r>
            <w:r w:rsidRPr="00800DA9">
              <w:t xml:space="preserve">X1800-0411-0007 </w:t>
            </w:r>
            <w:r w:rsidRPr="00800DA9">
              <w:rPr>
                <w:rFonts w:hint="eastAsia"/>
              </w:rPr>
              <w:t>v</w:t>
            </w:r>
            <w:r w:rsidRPr="00800DA9">
              <w:t>3.92</w:t>
            </w:r>
            <w:r w:rsidRPr="00800DA9">
              <w:rPr>
                <w:rFonts w:hint="eastAsia"/>
              </w:rPr>
              <w:t>）；</w:t>
            </w:r>
          </w:p>
          <w:p w14:paraId="59A66F6E" w14:textId="77777777" w:rsidR="002D34F2" w:rsidRPr="00800DA9" w:rsidRDefault="002D34F2" w:rsidP="002D34F2">
            <w:pPr>
              <w:pStyle w:val="ab"/>
              <w:numPr>
                <w:ilvl w:val="0"/>
                <w:numId w:val="9"/>
              </w:numPr>
              <w:ind w:firstLineChars="0"/>
            </w:pPr>
            <w:r w:rsidRPr="00800DA9">
              <w:rPr>
                <w:rFonts w:hint="eastAsia"/>
              </w:rPr>
              <w:t>软件</w:t>
            </w:r>
            <w:r w:rsidRPr="00800DA9">
              <w:t>版本，</w:t>
            </w:r>
            <w:r w:rsidRPr="00800DA9">
              <w:rPr>
                <w:rFonts w:hint="eastAsia"/>
              </w:rPr>
              <w:t>如：</w:t>
            </w:r>
            <w:r w:rsidRPr="00800DA9">
              <w:rPr>
                <w:rFonts w:hint="eastAsia"/>
              </w:rPr>
              <w:t>T</w:t>
            </w:r>
            <w:r w:rsidRPr="00800DA9">
              <w:t>winCAT 3.1 Build 4024.7</w:t>
            </w:r>
          </w:p>
          <w:p w14:paraId="610DC4AC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准备</w:t>
            </w:r>
            <w:r w:rsidRPr="00800DA9">
              <w:t>工作：</w:t>
            </w:r>
            <w:r w:rsidRPr="00800DA9">
              <w:rPr>
                <w:rFonts w:hint="eastAsia"/>
              </w:rPr>
              <w:t>只</w:t>
            </w:r>
            <w:r w:rsidRPr="00800DA9">
              <w:t>要做一次但必须保证</w:t>
            </w:r>
            <w:r w:rsidRPr="00800DA9">
              <w:rPr>
                <w:rFonts w:hint="eastAsia"/>
              </w:rPr>
              <w:t>正</w:t>
            </w:r>
            <w:r w:rsidRPr="00800DA9">
              <w:t>确无误</w:t>
            </w:r>
            <w:r w:rsidRPr="00800DA9">
              <w:rPr>
                <w:rFonts w:hint="eastAsia"/>
              </w:rPr>
              <w:t>的</w:t>
            </w:r>
            <w:r w:rsidRPr="00800DA9">
              <w:t>步骤，比如接线</w:t>
            </w:r>
            <w:r w:rsidRPr="00800DA9">
              <w:rPr>
                <w:rFonts w:hint="eastAsia"/>
              </w:rPr>
              <w:t>（有条件建议使用示意图）、</w:t>
            </w:r>
            <w:r w:rsidRPr="00800DA9">
              <w:rPr>
                <w:rFonts w:hint="eastAsia"/>
              </w:rPr>
              <w:t>IP</w:t>
            </w:r>
            <w:r w:rsidRPr="00800DA9">
              <w:rPr>
                <w:rFonts w:hint="eastAsia"/>
              </w:rPr>
              <w:t>设置</w:t>
            </w:r>
            <w:r w:rsidRPr="00800DA9">
              <w:t>、加路由等</w:t>
            </w:r>
          </w:p>
          <w:p w14:paraId="683EE208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操作步骤</w:t>
            </w:r>
            <w:r w:rsidRPr="00800DA9">
              <w:t>：</w:t>
            </w:r>
            <w:r w:rsidRPr="00800DA9">
              <w:rPr>
                <w:rFonts w:hint="eastAsia"/>
              </w:rPr>
              <w:t>正</w:t>
            </w:r>
            <w:r w:rsidRPr="00800DA9">
              <w:t>常的操作截图</w:t>
            </w:r>
            <w:r w:rsidRPr="00800DA9">
              <w:rPr>
                <w:rFonts w:hint="eastAsia"/>
              </w:rPr>
              <w:t>，需保证截图完整清晰、步骤连续不跳步</w:t>
            </w:r>
            <w:r>
              <w:rPr>
                <w:rFonts w:hint="eastAsia"/>
              </w:rPr>
              <w:t>；部分操作说明需参考资料部分，请附带资料链接。</w:t>
            </w:r>
          </w:p>
          <w:p w14:paraId="4F724E28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常</w:t>
            </w:r>
            <w:r w:rsidRPr="00800DA9">
              <w:t>见问题：</w:t>
            </w:r>
            <w:r w:rsidRPr="00800DA9">
              <w:rPr>
                <w:rFonts w:hint="eastAsia"/>
              </w:rPr>
              <w:t>在</w:t>
            </w:r>
            <w:r w:rsidRPr="00800DA9">
              <w:t>不同的测试和应用</w:t>
            </w:r>
            <w:r w:rsidRPr="00800DA9">
              <w:rPr>
                <w:rFonts w:hint="eastAsia"/>
              </w:rPr>
              <w:t>条件</w:t>
            </w:r>
            <w:r w:rsidRPr="00800DA9">
              <w:t>下，</w:t>
            </w:r>
            <w:r w:rsidRPr="00800DA9">
              <w:rPr>
                <w:rFonts w:hint="eastAsia"/>
              </w:rPr>
              <w:t>由</w:t>
            </w:r>
            <w:r w:rsidRPr="00800DA9">
              <w:t>不同的工程师积累的</w:t>
            </w:r>
            <w:r w:rsidRPr="00800DA9">
              <w:rPr>
                <w:rFonts w:hint="eastAsia"/>
              </w:rPr>
              <w:t>故障</w:t>
            </w:r>
            <w:r w:rsidRPr="00800DA9">
              <w:t>处理经验</w:t>
            </w:r>
            <w:r w:rsidRPr="00800DA9">
              <w:rPr>
                <w:rFonts w:hint="eastAsia"/>
              </w:rPr>
              <w:t>；也可</w:t>
            </w:r>
            <w:r>
              <w:rPr>
                <w:rFonts w:hint="eastAsia"/>
              </w:rPr>
              <w:t>对</w:t>
            </w:r>
            <w:r w:rsidRPr="00800DA9">
              <w:rPr>
                <w:rFonts w:hint="eastAsia"/>
              </w:rPr>
              <w:t>客户提出的一些特征性问题</w:t>
            </w:r>
            <w:r>
              <w:rPr>
                <w:rFonts w:hint="eastAsia"/>
              </w:rPr>
              <w:t>进行总结进行记录，有步骤部分请分步说明、必要时需配图。</w:t>
            </w:r>
          </w:p>
          <w:p w14:paraId="6F2D3B08" w14:textId="77777777" w:rsidR="002D34F2" w:rsidRPr="00800DA9" w:rsidRDefault="002D34F2" w:rsidP="002D34F2">
            <w:pPr>
              <w:ind w:firstLineChars="0"/>
            </w:pPr>
          </w:p>
          <w:p w14:paraId="353E8E54" w14:textId="77777777" w:rsidR="002D34F2" w:rsidRPr="00800DA9" w:rsidRDefault="002D34F2" w:rsidP="002D34F2">
            <w:r w:rsidRPr="00800DA9">
              <w:rPr>
                <w:rFonts w:hint="eastAsia"/>
              </w:rPr>
              <w:t>截图</w:t>
            </w:r>
            <w:r w:rsidRPr="00800DA9">
              <w:t>：</w:t>
            </w:r>
          </w:p>
          <w:p w14:paraId="3BE70010" w14:textId="77777777" w:rsidR="002D34F2" w:rsidRPr="00800DA9" w:rsidRDefault="008269C3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必须截出查找路径及关键部分</w:t>
            </w:r>
            <w:r w:rsidR="002D34F2" w:rsidRPr="00800DA9">
              <w:t>。</w:t>
            </w:r>
            <w:r w:rsidR="002D34F2" w:rsidRPr="00800DA9">
              <w:rPr>
                <w:rFonts w:hint="eastAsia"/>
              </w:rPr>
              <w:t>避免</w:t>
            </w:r>
            <w:r>
              <w:rPr>
                <w:rFonts w:hint="eastAsia"/>
              </w:rPr>
              <w:t>软件整个界面</w:t>
            </w:r>
            <w:r w:rsidR="002D34F2" w:rsidRPr="00800DA9">
              <w:t>截图，</w:t>
            </w:r>
            <w:r>
              <w:rPr>
                <w:rFonts w:hint="eastAsia"/>
              </w:rPr>
              <w:t>影响阅读</w:t>
            </w:r>
            <w:r w:rsidR="002D34F2" w:rsidRPr="00800DA9">
              <w:t>，</w:t>
            </w:r>
            <w:r w:rsidR="002D34F2" w:rsidRPr="00800DA9">
              <w:rPr>
                <w:rFonts w:hint="eastAsia"/>
              </w:rPr>
              <w:t>使用红</w:t>
            </w:r>
            <w:proofErr w:type="gramStart"/>
            <w:r w:rsidR="002D34F2" w:rsidRPr="00800DA9">
              <w:rPr>
                <w:rFonts w:hint="eastAsia"/>
              </w:rPr>
              <w:t>框突出</w:t>
            </w:r>
            <w:proofErr w:type="gramEnd"/>
            <w:r w:rsidR="002D34F2" w:rsidRPr="00800DA9">
              <w:rPr>
                <w:rFonts w:hint="eastAsia"/>
              </w:rPr>
              <w:t>重点，图片可适当添加文字说明</w:t>
            </w:r>
            <w:r w:rsidR="002D34F2" w:rsidRPr="00800DA9">
              <w:t>。</w:t>
            </w:r>
          </w:p>
          <w:p w14:paraId="27FA2D98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尽</w:t>
            </w:r>
            <w:r w:rsidRPr="00800DA9">
              <w:t>量使全文截图</w:t>
            </w:r>
            <w:r w:rsidRPr="00800DA9">
              <w:rPr>
                <w:rFonts w:hint="eastAsia"/>
              </w:rPr>
              <w:t>显示</w:t>
            </w:r>
            <w:r w:rsidRPr="00800DA9">
              <w:t>为同样的比</w:t>
            </w:r>
            <w:r w:rsidRPr="00800DA9">
              <w:rPr>
                <w:rFonts w:hint="eastAsia"/>
              </w:rPr>
              <w:t>例</w:t>
            </w:r>
          </w:p>
          <w:p w14:paraId="43B3FA82" w14:textId="77777777" w:rsidR="002D34F2" w:rsidRPr="00800DA9" w:rsidRDefault="002D34F2" w:rsidP="002D34F2">
            <w:pPr>
              <w:ind w:firstLineChars="0"/>
            </w:pPr>
          </w:p>
          <w:p w14:paraId="6A9E2258" w14:textId="77777777" w:rsidR="002D34F2" w:rsidRPr="00800DA9" w:rsidRDefault="002D34F2" w:rsidP="002D34F2">
            <w:pPr>
              <w:ind w:firstLineChars="0"/>
            </w:pPr>
            <w:r w:rsidRPr="00800DA9">
              <w:rPr>
                <w:rFonts w:hint="eastAsia"/>
              </w:rPr>
              <w:t>正</w:t>
            </w:r>
            <w:r w:rsidRPr="00800DA9">
              <w:t>文</w:t>
            </w:r>
            <w:r w:rsidRPr="00800DA9">
              <w:rPr>
                <w:rFonts w:hint="eastAsia"/>
              </w:rPr>
              <w:t>字</w:t>
            </w:r>
            <w:r w:rsidRPr="00800DA9">
              <w:t>体</w:t>
            </w:r>
            <w:r w:rsidRPr="00800DA9">
              <w:rPr>
                <w:rFonts w:hint="eastAsia"/>
              </w:rPr>
              <w:t>和</w:t>
            </w:r>
            <w:r w:rsidRPr="00800DA9">
              <w:t>编号</w:t>
            </w:r>
            <w:r w:rsidRPr="00800DA9">
              <w:rPr>
                <w:rFonts w:hint="eastAsia"/>
              </w:rPr>
              <w:t>：</w:t>
            </w:r>
          </w:p>
          <w:p w14:paraId="4F9870FF" w14:textId="77777777" w:rsidR="002D34F2" w:rsidRPr="00800DA9" w:rsidRDefault="002D34F2" w:rsidP="002D34F2">
            <w:pPr>
              <w:pStyle w:val="ab"/>
              <w:numPr>
                <w:ilvl w:val="0"/>
                <w:numId w:val="8"/>
              </w:numPr>
              <w:ind w:firstLineChars="0"/>
            </w:pPr>
            <w:r w:rsidRPr="00800DA9">
              <w:t>直接在模</w:t>
            </w:r>
            <w:r w:rsidRPr="00800DA9">
              <w:rPr>
                <w:rFonts w:hint="eastAsia"/>
              </w:rPr>
              <w:t>板</w:t>
            </w:r>
            <w:r w:rsidRPr="00800DA9">
              <w:t>上</w:t>
            </w:r>
            <w:r w:rsidRPr="00800DA9">
              <w:rPr>
                <w:rFonts w:hint="eastAsia"/>
              </w:rPr>
              <w:t>编辑</w:t>
            </w:r>
            <w:r w:rsidRPr="00800DA9">
              <w:t>文字，即可延用字体和编号设置</w:t>
            </w:r>
          </w:p>
          <w:p w14:paraId="2633B71D" w14:textId="77777777" w:rsidR="003F7CD5" w:rsidRDefault="002D34F2" w:rsidP="002D34F2">
            <w:pPr>
              <w:pStyle w:val="ab"/>
              <w:numPr>
                <w:ilvl w:val="0"/>
                <w:numId w:val="8"/>
              </w:numPr>
              <w:ind w:firstLineChars="0"/>
            </w:pPr>
            <w:r w:rsidRPr="00800DA9">
              <w:rPr>
                <w:rFonts w:hint="eastAsia"/>
              </w:rPr>
              <w:t>如果</w:t>
            </w:r>
            <w:r w:rsidRPr="00800DA9">
              <w:t>是复制粘贴</w:t>
            </w:r>
            <w:r w:rsidRPr="00800DA9">
              <w:rPr>
                <w:rFonts w:hint="eastAsia"/>
              </w:rPr>
              <w:t>来</w:t>
            </w:r>
            <w:r w:rsidRPr="00800DA9">
              <w:t>的文字，</w:t>
            </w:r>
            <w:r w:rsidRPr="00800DA9">
              <w:rPr>
                <w:rFonts w:hint="eastAsia"/>
              </w:rPr>
              <w:t>可</w:t>
            </w:r>
            <w:r w:rsidRPr="00800DA9">
              <w:t>使用格式刷，使之与全文风格一致</w:t>
            </w:r>
          </w:p>
        </w:tc>
      </w:tr>
    </w:tbl>
    <w:p w14:paraId="2E350A55" w14:textId="77777777" w:rsidR="00B30B6D" w:rsidRDefault="008E13EC" w:rsidP="00B30B6D">
      <w:r>
        <w:br w:type="page"/>
      </w:r>
    </w:p>
    <w:p w14:paraId="43DA24A3" w14:textId="77777777" w:rsidR="008E13EC" w:rsidRDefault="008E13EC" w:rsidP="00BD58FA">
      <w:pPr>
        <w:pStyle w:val="10"/>
      </w:pPr>
      <w:bookmarkStart w:id="1" w:name="_Toc116904148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22BC5F2D" w14:textId="2F2E58C8" w:rsidR="00206B56" w:rsidRDefault="005E665D" w:rsidP="00BD58FA">
      <w:pPr>
        <w:pStyle w:val="20"/>
      </w:pPr>
      <w:bookmarkStart w:id="2" w:name="_Toc116904149"/>
      <w:r>
        <w:rPr>
          <w:rFonts w:hint="eastAsia"/>
        </w:rPr>
        <w:t>编程</w:t>
      </w:r>
      <w:r>
        <w:rPr>
          <w:rFonts w:hint="eastAsia"/>
        </w:rPr>
        <w:t>P</w:t>
      </w:r>
      <w:r>
        <w:t>C</w:t>
      </w:r>
      <w:bookmarkEnd w:id="2"/>
    </w:p>
    <w:p w14:paraId="1E66861E" w14:textId="77777777" w:rsidR="005E665D" w:rsidRDefault="005E665D" w:rsidP="005E665D">
      <w:r>
        <w:rPr>
          <w:rFonts w:hint="eastAsia"/>
        </w:rPr>
        <w:t>操作系统：</w:t>
      </w:r>
      <w:r>
        <w:rPr>
          <w:rFonts w:hint="eastAsia"/>
        </w:rPr>
        <w:t>windows</w:t>
      </w:r>
      <w:r>
        <w:t>10</w:t>
      </w:r>
      <w:r>
        <w:rPr>
          <w:rFonts w:hint="eastAsia"/>
        </w:rPr>
        <w:t>专业版</w:t>
      </w:r>
      <w:r>
        <w:rPr>
          <w:rFonts w:hint="eastAsia"/>
        </w:rPr>
        <w:t>6</w:t>
      </w:r>
      <w:r>
        <w:t>4</w:t>
      </w:r>
      <w:r>
        <w:rPr>
          <w:rFonts w:hint="eastAsia"/>
        </w:rPr>
        <w:t>位</w:t>
      </w:r>
    </w:p>
    <w:p w14:paraId="5E33FCFF" w14:textId="78CBD06D" w:rsidR="005E665D" w:rsidRDefault="005E665D" w:rsidP="005E665D">
      <w:r>
        <w:rPr>
          <w:rFonts w:hint="eastAsia"/>
        </w:rPr>
        <w:t>TwinCAT</w:t>
      </w:r>
      <w:r>
        <w:t xml:space="preserve"> XAE</w:t>
      </w:r>
      <w:r>
        <w:rPr>
          <w:rFonts w:hint="eastAsia"/>
        </w:rPr>
        <w:t>版本：</w:t>
      </w:r>
      <w:r>
        <w:rPr>
          <w:rFonts w:hint="eastAsia"/>
        </w:rPr>
        <w:t>4</w:t>
      </w:r>
      <w:r>
        <w:t>024.</w:t>
      </w:r>
      <w:r w:rsidR="0099551F">
        <w:rPr>
          <w:rFonts w:hint="eastAsia"/>
        </w:rPr>
        <w:t>20</w:t>
      </w:r>
    </w:p>
    <w:p w14:paraId="0B7DA326" w14:textId="77777777" w:rsidR="005E665D" w:rsidRDefault="005E665D" w:rsidP="005E665D">
      <w:r>
        <w:rPr>
          <w:rFonts w:hint="eastAsia"/>
        </w:rPr>
        <w:t>Visual</w:t>
      </w:r>
      <w:r>
        <w:t xml:space="preserve"> </w:t>
      </w:r>
      <w:r>
        <w:rPr>
          <w:rFonts w:hint="eastAsia"/>
        </w:rPr>
        <w:t>Studio</w:t>
      </w:r>
      <w:r>
        <w:rPr>
          <w:rFonts w:hint="eastAsia"/>
        </w:rPr>
        <w:t>版本：</w:t>
      </w:r>
      <w:r>
        <w:rPr>
          <w:rFonts w:hint="eastAsia"/>
        </w:rPr>
        <w:t>VS</w:t>
      </w:r>
      <w:r>
        <w:t>2017</w:t>
      </w:r>
    </w:p>
    <w:p w14:paraId="6DE89A7B" w14:textId="0BBC78FD" w:rsidR="005E665D" w:rsidRDefault="005E665D" w:rsidP="005E665D">
      <w:r>
        <w:rPr>
          <w:rFonts w:hint="eastAsia"/>
        </w:rPr>
        <w:t>TF</w:t>
      </w:r>
      <w:r>
        <w:t>5400</w:t>
      </w:r>
      <w:r>
        <w:rPr>
          <w:rFonts w:hint="eastAsia"/>
        </w:rPr>
        <w:t>版本：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.</w:t>
      </w:r>
      <w:r>
        <w:t>10.30</w:t>
      </w:r>
    </w:p>
    <w:p w14:paraId="587A2E31" w14:textId="4AD03809" w:rsidR="003F4714" w:rsidRPr="004E53BF" w:rsidRDefault="00A76DCD" w:rsidP="005E665D">
      <w:r>
        <w:rPr>
          <w:rFonts w:hint="eastAsia"/>
        </w:rPr>
        <w:t>本次测试采用编程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仿真</w:t>
      </w:r>
      <w:r w:rsidR="00AC2E5C">
        <w:rPr>
          <w:rFonts w:hint="eastAsia"/>
        </w:rPr>
        <w:t>。</w:t>
      </w:r>
    </w:p>
    <w:p w14:paraId="75E2A0CE" w14:textId="77777777" w:rsidR="00837FA0" w:rsidRDefault="00837FA0" w:rsidP="00BD58FA">
      <w:pPr>
        <w:pStyle w:val="10"/>
      </w:pPr>
      <w:bookmarkStart w:id="3" w:name="_Toc116904150"/>
      <w:r>
        <w:rPr>
          <w:rFonts w:hint="eastAsia"/>
        </w:rPr>
        <w:t>准备工作</w:t>
      </w:r>
      <w:bookmarkEnd w:id="3"/>
    </w:p>
    <w:p w14:paraId="1240057C" w14:textId="676CC6DD" w:rsidR="00AF5D50" w:rsidRDefault="005E665D" w:rsidP="005E665D">
      <w:pPr>
        <w:pStyle w:val="20"/>
      </w:pPr>
      <w:bookmarkStart w:id="4" w:name="_Toc116904151"/>
      <w:r w:rsidRPr="005E665D">
        <w:rPr>
          <w:rFonts w:hint="eastAsia"/>
        </w:rPr>
        <w:t>TF5400</w:t>
      </w:r>
      <w:r w:rsidRPr="005E665D">
        <w:rPr>
          <w:rFonts w:hint="eastAsia"/>
        </w:rPr>
        <w:t>安装</w:t>
      </w:r>
      <w:bookmarkEnd w:id="4"/>
    </w:p>
    <w:p w14:paraId="3DD0C719" w14:textId="77777777" w:rsidR="00FD57AC" w:rsidRDefault="00FD57AC" w:rsidP="00FD57AC">
      <w:pPr>
        <w:ind w:left="420" w:firstLineChars="0" w:firstLine="0"/>
      </w:pPr>
      <w:r>
        <w:rPr>
          <w:rFonts w:hint="eastAsia"/>
        </w:rPr>
        <w:t>在官网上下载</w:t>
      </w:r>
      <w:hyperlink r:id="rId17" w:history="1">
        <w:r w:rsidRPr="001554FA">
          <w:rPr>
            <w:rStyle w:val="a8"/>
            <w:rFonts w:hint="eastAsia"/>
          </w:rPr>
          <w:t>TF</w:t>
        </w:r>
        <w:r w:rsidRPr="001554FA">
          <w:rPr>
            <w:rStyle w:val="a8"/>
          </w:rPr>
          <w:t>5400</w:t>
        </w:r>
        <w:r w:rsidRPr="001554FA">
          <w:rPr>
            <w:rStyle w:val="a8"/>
          </w:rPr>
          <w:t>安装包</w:t>
        </w:r>
      </w:hyperlink>
      <w:r>
        <w:rPr>
          <w:rFonts w:hint="eastAsia"/>
        </w:rPr>
        <w:t>，以管理员权限执行</w:t>
      </w:r>
      <w:proofErr w:type="gramStart"/>
      <w:r>
        <w:rPr>
          <w:rFonts w:hint="eastAsia"/>
        </w:rPr>
        <w:t>安装包即可</w:t>
      </w:r>
      <w:proofErr w:type="gramEnd"/>
      <w:r>
        <w:rPr>
          <w:rFonts w:hint="eastAsia"/>
        </w:rPr>
        <w:t>安装。</w:t>
      </w:r>
    </w:p>
    <w:p w14:paraId="0D72F169" w14:textId="77777777" w:rsidR="00FD57AC" w:rsidRDefault="00FD57AC" w:rsidP="00FD57AC">
      <w:pPr>
        <w:ind w:firstLineChars="0" w:firstLine="0"/>
      </w:pPr>
      <w:r>
        <w:rPr>
          <w:noProof/>
        </w:rPr>
        <w:drawing>
          <wp:inline distT="0" distB="0" distL="0" distR="0" wp14:anchorId="69E5317D" wp14:editId="18A873B6">
            <wp:extent cx="5713095" cy="2558955"/>
            <wp:effectExtent l="0" t="0" r="1905" b="0"/>
            <wp:docPr id="25" name="图片 2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电子邮件&#10;&#10;描述已自动生成"/>
                    <pic:cNvPicPr/>
                  </pic:nvPicPr>
                  <pic:blipFill rotWithShape="1">
                    <a:blip r:embed="rId18"/>
                    <a:srcRect b="23994"/>
                    <a:stretch/>
                  </pic:blipFill>
                  <pic:spPr bwMode="auto">
                    <a:xfrm>
                      <a:off x="0" y="0"/>
                      <a:ext cx="5713095" cy="255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C570A" w14:textId="6F4ACFF4" w:rsidR="006E2498" w:rsidRPr="00FD57AC" w:rsidRDefault="00FD57AC" w:rsidP="00FD57AC">
      <w:pPr>
        <w:ind w:firstLineChars="0" w:firstLine="0"/>
      </w:pPr>
      <w:r>
        <w:tab/>
      </w:r>
      <w:r>
        <w:rPr>
          <w:rFonts w:hint="eastAsia"/>
        </w:rPr>
        <w:t>注意，</w:t>
      </w:r>
      <w:r>
        <w:rPr>
          <w:rFonts w:hint="eastAsia"/>
        </w:rPr>
        <w:t>T</w:t>
      </w:r>
      <w:r>
        <w:t>F5110</w:t>
      </w:r>
      <w:r>
        <w:rPr>
          <w:rFonts w:hint="eastAsia"/>
        </w:rPr>
        <w:t>，</w:t>
      </w:r>
      <w:r>
        <w:rPr>
          <w:rFonts w:hint="eastAsia"/>
        </w:rPr>
        <w:t>T</w:t>
      </w:r>
      <w:r>
        <w:t>F5111</w:t>
      </w:r>
      <w:r>
        <w:rPr>
          <w:rFonts w:hint="eastAsia"/>
        </w:rPr>
        <w:t>等若干个</w:t>
      </w:r>
      <w:r>
        <w:rPr>
          <w:rFonts w:hint="eastAsia"/>
        </w:rPr>
        <w:t>function</w:t>
      </w:r>
      <w:r>
        <w:rPr>
          <w:rFonts w:hint="eastAsia"/>
        </w:rPr>
        <w:t>已经全部整合入</w:t>
      </w:r>
      <w:r>
        <w:rPr>
          <w:rFonts w:hint="eastAsia"/>
        </w:rPr>
        <w:t>T</w:t>
      </w:r>
      <w:r>
        <w:t>F5400</w:t>
      </w:r>
      <w:r>
        <w:rPr>
          <w:rFonts w:hint="eastAsia"/>
        </w:rPr>
        <w:t>中，下载链接也是同一个链接，直接下载安装即可。</w:t>
      </w:r>
    </w:p>
    <w:p w14:paraId="1B83E63D" w14:textId="2059CA20" w:rsidR="00C2123D" w:rsidRDefault="005D2F70" w:rsidP="00BD58FA">
      <w:pPr>
        <w:pStyle w:val="10"/>
      </w:pPr>
      <w:bookmarkStart w:id="5" w:name="_Toc116904152"/>
      <w:r>
        <w:rPr>
          <w:rFonts w:hint="eastAsia"/>
        </w:rPr>
        <w:t>4</w:t>
      </w:r>
      <w:r>
        <w:t>D C</w:t>
      </w:r>
      <w:r>
        <w:rPr>
          <w:rFonts w:hint="eastAsia"/>
        </w:rPr>
        <w:t>able</w:t>
      </w:r>
      <w:r>
        <w:rPr>
          <w:rFonts w:hint="eastAsia"/>
        </w:rPr>
        <w:t>模型</w:t>
      </w:r>
      <w:bookmarkEnd w:id="5"/>
    </w:p>
    <w:p w14:paraId="2E247034" w14:textId="0D2A4251" w:rsidR="00C2123D" w:rsidRDefault="005D2F70" w:rsidP="00BD58FA">
      <w:pPr>
        <w:pStyle w:val="20"/>
      </w:pPr>
      <w:bookmarkStart w:id="6" w:name="_Toc116904153"/>
      <w:r>
        <w:rPr>
          <w:rFonts w:hint="eastAsia"/>
        </w:rPr>
        <w:t>手册模型</w:t>
      </w:r>
      <w:bookmarkEnd w:id="6"/>
    </w:p>
    <w:p w14:paraId="293ED4CD" w14:textId="0848530E" w:rsidR="005D2F70" w:rsidRPr="005D2F70" w:rsidRDefault="005D2F70" w:rsidP="005D2F70">
      <w:pPr>
        <w:ind w:firstLineChars="0" w:firstLine="0"/>
        <w:jc w:val="center"/>
      </w:pPr>
      <w:r w:rsidRPr="005D2F70">
        <w:rPr>
          <w:noProof/>
        </w:rPr>
        <w:drawing>
          <wp:inline distT="0" distB="0" distL="0" distR="0" wp14:anchorId="59A6FE0D" wp14:editId="13562020">
            <wp:extent cx="2814355" cy="218122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9849" cy="220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13DA7" w14:textId="3393A94C" w:rsidR="00C2123D" w:rsidRDefault="005D2F70" w:rsidP="00BD58FA">
      <w:pPr>
        <w:pStyle w:val="20"/>
      </w:pPr>
      <w:bookmarkStart w:id="7" w:name="_Toc116904154"/>
      <w:r>
        <w:rPr>
          <w:rFonts w:hint="eastAsia"/>
        </w:rPr>
        <w:lastRenderedPageBreak/>
        <w:t>本次仿真采用模型</w:t>
      </w:r>
      <w:bookmarkEnd w:id="7"/>
    </w:p>
    <w:p w14:paraId="068C3943" w14:textId="2CB7EA97" w:rsidR="005D2F70" w:rsidRPr="005D2F70" w:rsidRDefault="00D57A6B" w:rsidP="004A6609">
      <w:r>
        <w:rPr>
          <w:rFonts w:hint="eastAsia"/>
        </w:rPr>
        <w:t>为了便于计算各个</w:t>
      </w:r>
      <w:r>
        <w:rPr>
          <w:rFonts w:hint="eastAsia"/>
        </w:rPr>
        <w:t>Hook</w:t>
      </w:r>
      <w:r>
        <w:rPr>
          <w:rFonts w:hint="eastAsia"/>
        </w:rPr>
        <w:t>坐标的</w:t>
      </w:r>
      <w:r>
        <w:rPr>
          <w:rFonts w:hint="eastAsia"/>
        </w:rPr>
        <w:t>shift</w:t>
      </w:r>
      <w:r w:rsidR="00E073D6">
        <w:rPr>
          <w:rFonts w:hint="eastAsia"/>
        </w:rPr>
        <w:t>值</w:t>
      </w:r>
      <w:r>
        <w:rPr>
          <w:rFonts w:hint="eastAsia"/>
        </w:rPr>
        <w:t>，本次仿真将上图中的</w:t>
      </w:r>
      <w:r>
        <w:rPr>
          <w:rFonts w:hint="eastAsia"/>
        </w:rPr>
        <w:t>Hook1</w:t>
      </w:r>
      <w:r>
        <w:rPr>
          <w:rFonts w:hint="eastAsia"/>
        </w:rPr>
        <w:t>到</w:t>
      </w:r>
      <w:r>
        <w:rPr>
          <w:rFonts w:hint="eastAsia"/>
        </w:rPr>
        <w:t>Hook4</w:t>
      </w:r>
      <w:r>
        <w:rPr>
          <w:rFonts w:hint="eastAsia"/>
        </w:rPr>
        <w:t>固定到</w:t>
      </w:r>
      <w:r w:rsidR="00E073D6">
        <w:rPr>
          <w:rFonts w:hint="eastAsia"/>
        </w:rPr>
        <w:t>边长为</w:t>
      </w:r>
      <w:r w:rsidR="00E073D6">
        <w:rPr>
          <w:rFonts w:hint="eastAsia"/>
        </w:rPr>
        <w:t>1000mm</w:t>
      </w:r>
      <w:r>
        <w:rPr>
          <w:rFonts w:hint="eastAsia"/>
        </w:rPr>
        <w:t>正方体的四个角上</w:t>
      </w:r>
      <w:r w:rsidR="004A6609">
        <w:rPr>
          <w:rFonts w:hint="eastAsia"/>
        </w:rPr>
        <w:t>。将</w:t>
      </w:r>
      <w:r w:rsidR="004A6609">
        <w:rPr>
          <w:rFonts w:hint="eastAsia"/>
        </w:rPr>
        <w:t>M</w:t>
      </w:r>
      <w:r w:rsidR="004A6609">
        <w:t>CS</w:t>
      </w:r>
      <w:r w:rsidR="004A6609">
        <w:rPr>
          <w:rFonts w:hint="eastAsia"/>
        </w:rPr>
        <w:t>坐标系固定到</w:t>
      </w:r>
      <w:r w:rsidR="004A6609">
        <w:rPr>
          <w:rFonts w:hint="eastAsia"/>
        </w:rPr>
        <w:t>Hook2</w:t>
      </w:r>
      <w:r w:rsidR="004A6609">
        <w:rPr>
          <w:rFonts w:hint="eastAsia"/>
        </w:rPr>
        <w:t>的正下方。</w:t>
      </w:r>
    </w:p>
    <w:p w14:paraId="23B0D908" w14:textId="66ECFF59" w:rsidR="005E665D" w:rsidRDefault="005E665D" w:rsidP="005E665D">
      <w:pPr>
        <w:pStyle w:val="10"/>
      </w:pPr>
      <w:bookmarkStart w:id="8" w:name="_Toc82003532"/>
      <w:bookmarkStart w:id="9" w:name="_Toc116904155"/>
      <w:r>
        <w:rPr>
          <w:rFonts w:hint="eastAsia"/>
        </w:rPr>
        <w:t>TwinCAT</w:t>
      </w:r>
      <w:r>
        <w:t>3</w:t>
      </w:r>
      <w:r>
        <w:rPr>
          <w:rFonts w:hint="eastAsia"/>
        </w:rPr>
        <w:t>中</w:t>
      </w:r>
      <w:r w:rsidRPr="005E665D">
        <w:t>4D-Cable-Kinematics (P_4L)</w:t>
      </w:r>
      <w:r>
        <w:rPr>
          <w:rFonts w:hint="eastAsia"/>
        </w:rPr>
        <w:t>的配置与使用</w:t>
      </w:r>
      <w:bookmarkEnd w:id="8"/>
      <w:bookmarkEnd w:id="9"/>
    </w:p>
    <w:p w14:paraId="6B2CFD2F" w14:textId="6BAB45C5" w:rsidR="005E665D" w:rsidRPr="005E665D" w:rsidRDefault="005E665D" w:rsidP="0099551F">
      <w:pPr>
        <w:pStyle w:val="20"/>
      </w:pPr>
      <w:bookmarkStart w:id="10" w:name="_Toc82003533"/>
      <w:bookmarkStart w:id="11" w:name="_Toc116904156"/>
      <w:r>
        <w:rPr>
          <w:rFonts w:hint="eastAsia"/>
        </w:rPr>
        <w:t>软件配置</w:t>
      </w:r>
      <w:bookmarkEnd w:id="10"/>
      <w:bookmarkEnd w:id="11"/>
    </w:p>
    <w:p w14:paraId="20010953" w14:textId="75B87C30" w:rsidR="00F86318" w:rsidRDefault="00F86318" w:rsidP="005E665D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Motion</w:t>
      </w:r>
      <w:r>
        <w:rPr>
          <w:rFonts w:hint="eastAsia"/>
        </w:rPr>
        <w:t>下新建</w:t>
      </w:r>
      <w:r>
        <w:rPr>
          <w:rFonts w:hint="eastAsia"/>
        </w:rPr>
        <w:t>7</w:t>
      </w:r>
      <w:r>
        <w:rPr>
          <w:rFonts w:hint="eastAsia"/>
        </w:rPr>
        <w:t>根轴，分别对应</w:t>
      </w:r>
      <w:r>
        <w:rPr>
          <w:rFonts w:hint="eastAsia"/>
        </w:rPr>
        <w:t>Hook1-</w:t>
      </w:r>
      <w:r>
        <w:t>H</w:t>
      </w:r>
      <w:r>
        <w:rPr>
          <w:rFonts w:hint="eastAsia"/>
        </w:rPr>
        <w:t>ook4</w:t>
      </w:r>
      <w:r>
        <w:rPr>
          <w:rFonts w:hint="eastAsia"/>
        </w:rPr>
        <w:t>，以及笛卡尔坐标系的三根虚轴</w:t>
      </w:r>
      <w:r>
        <w:rPr>
          <w:rFonts w:hint="eastAsia"/>
        </w:rPr>
        <w:t>X</w:t>
      </w:r>
      <w:r>
        <w:t>YZ</w:t>
      </w:r>
      <w:r>
        <w:rPr>
          <w:rFonts w:hint="eastAsia"/>
        </w:rPr>
        <w:t>（建立即可，无需参数设置）。</w:t>
      </w:r>
    </w:p>
    <w:p w14:paraId="1D504636" w14:textId="7FAD9D7E" w:rsidR="00F86318" w:rsidRDefault="00F86318" w:rsidP="00F86318">
      <w:pPr>
        <w:ind w:left="420" w:firstLineChars="0" w:firstLine="0"/>
        <w:jc w:val="center"/>
      </w:pPr>
      <w:r w:rsidRPr="00F86318">
        <w:rPr>
          <w:noProof/>
        </w:rPr>
        <w:drawing>
          <wp:inline distT="0" distB="0" distL="0" distR="0" wp14:anchorId="427FDBC4" wp14:editId="28583CB6">
            <wp:extent cx="3010619" cy="192424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0807" cy="193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9DAA" w14:textId="6B4DBAB8" w:rsidR="005E665D" w:rsidRDefault="005E665D" w:rsidP="005E665D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NC</w:t>
      </w:r>
      <w:r>
        <w:t>-</w:t>
      </w:r>
      <w:r>
        <w:rPr>
          <w:rFonts w:hint="eastAsia"/>
        </w:rPr>
        <w:t>Task</w:t>
      </w:r>
      <w:r>
        <w:rPr>
          <w:rFonts w:hint="eastAsia"/>
        </w:rPr>
        <w:t>下新建机器人轴组：</w:t>
      </w:r>
    </w:p>
    <w:p w14:paraId="022E6CB6" w14:textId="77777777" w:rsidR="005E665D" w:rsidRDefault="005E665D" w:rsidP="005E665D">
      <w:pPr>
        <w:ind w:left="2" w:firstLineChars="0"/>
      </w:pPr>
      <w:r>
        <w:rPr>
          <w:rFonts w:hint="eastAsia"/>
        </w:rPr>
        <w:t>右键</w:t>
      </w:r>
      <w:r>
        <w:rPr>
          <w:rFonts w:hint="eastAsia"/>
        </w:rPr>
        <w:t>N</w:t>
      </w:r>
      <w:r>
        <w:t>C-T</w:t>
      </w:r>
      <w:r>
        <w:rPr>
          <w:rFonts w:hint="eastAsia"/>
        </w:rPr>
        <w:t>ask</w:t>
      </w:r>
      <w:r>
        <w:rPr>
          <w:rFonts w:hint="eastAsia"/>
        </w:rPr>
        <w:t>选择添加新项目</w:t>
      </w:r>
    </w:p>
    <w:p w14:paraId="4A0D2F99" w14:textId="77777777" w:rsidR="005E665D" w:rsidRDefault="005E665D" w:rsidP="00AC2E5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D7F9F30" wp14:editId="0520D1F9">
            <wp:extent cx="4054415" cy="924702"/>
            <wp:effectExtent l="0" t="0" r="3810" b="889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 rotWithShape="1">
                    <a:blip r:embed="rId21"/>
                    <a:srcRect b="60046"/>
                    <a:stretch/>
                  </pic:blipFill>
                  <pic:spPr bwMode="auto">
                    <a:xfrm>
                      <a:off x="0" y="0"/>
                      <a:ext cx="4072223" cy="92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7E43C" w14:textId="799216F5" w:rsidR="005E665D" w:rsidRDefault="005E665D" w:rsidP="005E665D">
      <w:pPr>
        <w:ind w:left="2" w:firstLineChars="0"/>
      </w:pPr>
      <w:r>
        <w:rPr>
          <w:rFonts w:hint="eastAsia"/>
        </w:rPr>
        <w:t>在弹出的对话框中，</w:t>
      </w:r>
      <w:r>
        <w:rPr>
          <w:rFonts w:hint="eastAsia"/>
        </w:rPr>
        <w:t>Type</w:t>
      </w:r>
      <w:r>
        <w:rPr>
          <w:rFonts w:hint="eastAsia"/>
        </w:rPr>
        <w:t>类型下</w:t>
      </w:r>
      <w:proofErr w:type="gramStart"/>
      <w:r>
        <w:rPr>
          <w:rFonts w:hint="eastAsia"/>
        </w:rPr>
        <w:t>拉选择</w:t>
      </w:r>
      <w:proofErr w:type="gramEnd"/>
      <w:r>
        <w:rPr>
          <w:rFonts w:hint="eastAsia"/>
        </w:rPr>
        <w:t>N</w:t>
      </w:r>
      <w:r>
        <w:t>C-C</w:t>
      </w:r>
      <w:r>
        <w:rPr>
          <w:rFonts w:hint="eastAsia"/>
        </w:rPr>
        <w:t>hannel</w:t>
      </w:r>
      <w:r>
        <w:t>(for Kinematic Transformation)</w:t>
      </w:r>
      <w:r>
        <w:rPr>
          <w:rFonts w:hint="eastAsia"/>
        </w:rPr>
        <w:t>，如果有需要的话可以</w:t>
      </w:r>
      <w:proofErr w:type="gramStart"/>
      <w:r>
        <w:rPr>
          <w:rFonts w:hint="eastAsia"/>
        </w:rPr>
        <w:t>对轴组进行</w:t>
      </w:r>
      <w:proofErr w:type="gramEnd"/>
      <w:r>
        <w:rPr>
          <w:rFonts w:hint="eastAsia"/>
        </w:rPr>
        <w:t>自定义命名。</w:t>
      </w:r>
    </w:p>
    <w:p w14:paraId="7487A2EC" w14:textId="5BEDF646" w:rsidR="003F4714" w:rsidRDefault="003F4714" w:rsidP="003F471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30DC959" wp14:editId="0B8FBD51">
            <wp:extent cx="2803585" cy="2090302"/>
            <wp:effectExtent l="0" t="0" r="0" b="5715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4548" cy="209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D8F8" w14:textId="70DE8D03" w:rsidR="005E665D" w:rsidRDefault="005E665D" w:rsidP="003F4714">
      <w:pPr>
        <w:ind w:firstLineChars="0"/>
      </w:pPr>
    </w:p>
    <w:p w14:paraId="622F6FA5" w14:textId="7EC2EDCC" w:rsidR="005E665D" w:rsidRDefault="005E665D" w:rsidP="005E665D">
      <w:pPr>
        <w:ind w:left="2" w:firstLineChars="0"/>
      </w:pPr>
      <w:proofErr w:type="gramStart"/>
      <w:r>
        <w:rPr>
          <w:rFonts w:hint="eastAsia"/>
        </w:rPr>
        <w:t>将轴组展开</w:t>
      </w:r>
      <w:proofErr w:type="gramEnd"/>
      <w:r>
        <w:rPr>
          <w:rFonts w:hint="eastAsia"/>
        </w:rPr>
        <w:t>，选择</w:t>
      </w:r>
      <w:r>
        <w:rPr>
          <w:rFonts w:hint="eastAsia"/>
        </w:rPr>
        <w:t>Group</w:t>
      </w:r>
      <w:r>
        <w:rPr>
          <w:rFonts w:hint="eastAsia"/>
        </w:rPr>
        <w:t>，右键再次选择</w:t>
      </w:r>
      <w:r>
        <w:rPr>
          <w:rFonts w:hint="eastAsia"/>
        </w:rPr>
        <w:t>Add</w:t>
      </w:r>
      <w:r>
        <w:t xml:space="preserve"> </w:t>
      </w:r>
      <w:r>
        <w:rPr>
          <w:rFonts w:hint="eastAsia"/>
        </w:rPr>
        <w:t>Object</w:t>
      </w:r>
      <w:r>
        <w:rPr>
          <w:rFonts w:hint="eastAsia"/>
        </w:rPr>
        <w:t>，添加机器人模型。</w:t>
      </w:r>
    </w:p>
    <w:p w14:paraId="50DAE6B4" w14:textId="5FFF2ACE" w:rsidR="005E665D" w:rsidRDefault="003F4714" w:rsidP="003F4714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E6BD2A8" wp14:editId="0F1FFF9D">
            <wp:extent cx="2326241" cy="2372264"/>
            <wp:effectExtent l="0" t="0" r="0" b="9525"/>
            <wp:docPr id="17" name="图片 1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文本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8329" cy="240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7874" w14:textId="07B2F439" w:rsidR="005E665D" w:rsidRDefault="005E665D" w:rsidP="00E073D6">
      <w:pPr>
        <w:ind w:left="2" w:firstLineChars="0"/>
      </w:pPr>
      <w:r>
        <w:rPr>
          <w:rFonts w:hint="eastAsia"/>
        </w:rPr>
        <w:t>在弹出的对话框中，查找机器人模型，本次实验</w:t>
      </w:r>
      <w:r w:rsidR="00E073D6">
        <w:rPr>
          <w:rFonts w:hint="eastAsia"/>
        </w:rPr>
        <w:t>采</w:t>
      </w:r>
      <w:r>
        <w:rPr>
          <w:rFonts w:hint="eastAsia"/>
        </w:rPr>
        <w:t>用的</w:t>
      </w:r>
      <w:r w:rsidR="00A63ECD" w:rsidRPr="00A63ECD">
        <w:t>4D-Cable-Kinematics (P_4L)</w:t>
      </w:r>
      <w:r>
        <w:rPr>
          <w:rFonts w:hint="eastAsia"/>
        </w:rPr>
        <w:t>型，依次向下展开目录</w:t>
      </w:r>
      <w:proofErr w:type="gramStart"/>
      <w:r>
        <w:rPr>
          <w:rFonts w:hint="eastAsia"/>
        </w:rPr>
        <w:t>树选择</w:t>
      </w:r>
      <w:proofErr w:type="gramEnd"/>
      <w:r>
        <w:rPr>
          <w:rFonts w:hint="eastAsia"/>
        </w:rPr>
        <w:t>模型并确认即可。</w:t>
      </w:r>
      <w:r w:rsidR="00E073D6">
        <w:rPr>
          <w:rFonts w:hint="eastAsia"/>
        </w:rPr>
        <w:t>至此，机器人模型就添加完成了。</w:t>
      </w:r>
    </w:p>
    <w:p w14:paraId="1706FE04" w14:textId="6F9813CD" w:rsidR="005E665D" w:rsidRDefault="003F4714" w:rsidP="00E073D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83C9BA1" wp14:editId="14057486">
            <wp:extent cx="4526782" cy="2893578"/>
            <wp:effectExtent l="0" t="0" r="762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1083" cy="290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4589D" w14:textId="000EE42F" w:rsidR="005E665D" w:rsidRDefault="003F4714" w:rsidP="003F471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6548FDA" wp14:editId="26DA82CD">
            <wp:extent cx="1788607" cy="2964337"/>
            <wp:effectExtent l="0" t="0" r="2540" b="7620"/>
            <wp:docPr id="19" name="图片 1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文本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5403" cy="299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3941" w14:textId="0425DF3D" w:rsidR="005E665D" w:rsidRDefault="00DD09F2" w:rsidP="005E665D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lastRenderedPageBreak/>
        <w:t>Group</w:t>
      </w:r>
      <w:r>
        <w:rPr>
          <w:rFonts w:hint="eastAsia"/>
        </w:rPr>
        <w:t>中</w:t>
      </w:r>
      <w:r w:rsidR="005E665D">
        <w:rPr>
          <w:rFonts w:hint="eastAsia"/>
        </w:rPr>
        <w:t>各类参数设置</w:t>
      </w:r>
    </w:p>
    <w:p w14:paraId="378968A0" w14:textId="19467619" w:rsidR="005E665D" w:rsidRDefault="005E665D" w:rsidP="005E665D">
      <w:pPr>
        <w:ind w:firstLineChars="0"/>
      </w:pPr>
      <w:r>
        <w:rPr>
          <w:rFonts w:hint="eastAsia"/>
        </w:rPr>
        <w:t>选择机器人模型，在</w:t>
      </w:r>
      <w:r>
        <w:rPr>
          <w:rFonts w:hint="eastAsia"/>
        </w:rPr>
        <w:t>Parameter</w:t>
      </w:r>
      <w:r>
        <w:t>(Init)</w:t>
      </w:r>
      <w:r>
        <w:rPr>
          <w:rFonts w:hint="eastAsia"/>
        </w:rPr>
        <w:t>选项卡里</w:t>
      </w:r>
      <w:r w:rsidR="003F4714">
        <w:rPr>
          <w:rFonts w:hint="eastAsia"/>
        </w:rPr>
        <w:t>添加</w:t>
      </w:r>
      <w:r>
        <w:rPr>
          <w:rFonts w:hint="eastAsia"/>
        </w:rPr>
        <w:t>机器人参数。机器人模型的各项参数需要按照实际硬件的尺寸来进行设置，这里的参数仅针对于</w:t>
      </w:r>
      <w:r w:rsidR="003F4714">
        <w:rPr>
          <w:rFonts w:hint="eastAsia"/>
        </w:rPr>
        <w:t>本次仿真的模型</w:t>
      </w:r>
      <w:r w:rsidR="001E585A">
        <w:rPr>
          <w:rFonts w:hint="eastAsia"/>
        </w:rPr>
        <w:t>。共计</w:t>
      </w:r>
      <w:r w:rsidR="001E585A">
        <w:rPr>
          <w:rFonts w:hint="eastAsia"/>
        </w:rPr>
        <w:t>14</w:t>
      </w:r>
      <w:r w:rsidR="001E585A">
        <w:rPr>
          <w:rFonts w:hint="eastAsia"/>
        </w:rPr>
        <w:t>个参数需要设置，每个轴的</w:t>
      </w:r>
      <w:r w:rsidR="001E585A">
        <w:rPr>
          <w:rFonts w:hint="eastAsia"/>
        </w:rPr>
        <w:t>X</w:t>
      </w:r>
      <w:r w:rsidR="001E585A">
        <w:t>-</w:t>
      </w:r>
      <w:r w:rsidR="001E585A">
        <w:rPr>
          <w:rFonts w:hint="eastAsia"/>
        </w:rPr>
        <w:t>shift</w:t>
      </w:r>
      <w:r w:rsidR="001E585A">
        <w:rPr>
          <w:rFonts w:hint="eastAsia"/>
        </w:rPr>
        <w:t>，</w:t>
      </w:r>
      <w:r w:rsidR="001E585A">
        <w:t>Y-</w:t>
      </w:r>
      <w:r w:rsidR="001E585A">
        <w:rPr>
          <w:rFonts w:hint="eastAsia"/>
        </w:rPr>
        <w:t>shift</w:t>
      </w:r>
      <w:r w:rsidR="001E585A">
        <w:rPr>
          <w:rFonts w:hint="eastAsia"/>
        </w:rPr>
        <w:t>和</w:t>
      </w:r>
      <w:r w:rsidR="001E585A">
        <w:t>Z-</w:t>
      </w:r>
      <w:r w:rsidR="001E585A">
        <w:rPr>
          <w:rFonts w:hint="eastAsia"/>
        </w:rPr>
        <w:t>shift</w:t>
      </w:r>
      <w:r w:rsidR="001E585A">
        <w:rPr>
          <w:rFonts w:hint="eastAsia"/>
        </w:rPr>
        <w:t>，以及</w:t>
      </w:r>
      <w:r w:rsidR="001E585A">
        <w:rPr>
          <w:rFonts w:hint="eastAsia"/>
        </w:rPr>
        <w:t>T</w:t>
      </w:r>
      <w:r w:rsidR="001E585A">
        <w:t xml:space="preserve">CP </w:t>
      </w:r>
      <w:r w:rsidR="001E585A">
        <w:rPr>
          <w:rFonts w:hint="eastAsia"/>
        </w:rPr>
        <w:t>length</w:t>
      </w:r>
      <w:r w:rsidR="001E585A">
        <w:rPr>
          <w:rFonts w:hint="eastAsia"/>
        </w:rPr>
        <w:t>和</w:t>
      </w:r>
      <w:r w:rsidR="001E585A">
        <w:rPr>
          <w:rFonts w:hint="eastAsia"/>
        </w:rPr>
        <w:t>width</w:t>
      </w:r>
      <w:r w:rsidR="001E585A">
        <w:rPr>
          <w:rFonts w:hint="eastAsia"/>
        </w:rPr>
        <w:t>，其物理意义参见</w:t>
      </w:r>
      <w:r w:rsidR="001E585A">
        <w:rPr>
          <w:rFonts w:hint="eastAsia"/>
        </w:rPr>
        <w:t>3.1</w:t>
      </w:r>
      <w:r w:rsidR="001E585A">
        <w:rPr>
          <w:rFonts w:hint="eastAsia"/>
        </w:rPr>
        <w:t>手册模型中的图片。</w:t>
      </w:r>
    </w:p>
    <w:p w14:paraId="696D1000" w14:textId="6654592B" w:rsidR="00F86318" w:rsidRDefault="001E585A" w:rsidP="00F86318">
      <w:pPr>
        <w:ind w:firstLineChars="0" w:firstLine="0"/>
      </w:pPr>
      <w:r w:rsidRPr="001E585A">
        <w:rPr>
          <w:noProof/>
        </w:rPr>
        <w:drawing>
          <wp:inline distT="0" distB="0" distL="0" distR="0" wp14:anchorId="17BC89B1" wp14:editId="247EB60F">
            <wp:extent cx="5761080" cy="305375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5434" cy="30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C2D01" w14:textId="77777777" w:rsidR="005E665D" w:rsidRDefault="005E665D" w:rsidP="0099551F">
      <w:pPr>
        <w:pStyle w:val="20"/>
      </w:pPr>
      <w:bookmarkStart w:id="12" w:name="_Toc82003534"/>
      <w:bookmarkStart w:id="13" w:name="_Toc116904157"/>
      <w:r>
        <w:rPr>
          <w:rFonts w:hint="eastAsia"/>
        </w:rPr>
        <w:t>代码编写</w:t>
      </w:r>
      <w:bookmarkEnd w:id="12"/>
      <w:bookmarkEnd w:id="13"/>
    </w:p>
    <w:p w14:paraId="17577514" w14:textId="77777777" w:rsidR="005E665D" w:rsidRDefault="005E665D" w:rsidP="005E665D">
      <w:pPr>
        <w:ind w:firstLineChars="0"/>
      </w:pPr>
      <w:r>
        <w:rPr>
          <w:rFonts w:hint="eastAsia"/>
        </w:rPr>
        <w:t>新建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项目，进行代码编写。首先需要添加库文件，这里需要添加</w:t>
      </w:r>
      <w:r>
        <w:rPr>
          <w:rFonts w:hint="eastAsia"/>
        </w:rPr>
        <w:t>2</w:t>
      </w:r>
      <w:r>
        <w:rPr>
          <w:rFonts w:hint="eastAsia"/>
        </w:rPr>
        <w:t>个库，一个是运动控制的</w:t>
      </w:r>
      <w:proofErr w:type="gramStart"/>
      <w:r>
        <w:rPr>
          <w:rFonts w:hint="eastAsia"/>
        </w:rPr>
        <w:t>基本库</w:t>
      </w:r>
      <w:proofErr w:type="gramEnd"/>
      <w:r>
        <w:rPr>
          <w:rFonts w:hint="eastAsia"/>
        </w:rPr>
        <w:t>Tc</w:t>
      </w:r>
      <w:r>
        <w:t>2</w:t>
      </w:r>
      <w:r>
        <w:rPr>
          <w:rFonts w:hint="eastAsia"/>
        </w:rPr>
        <w:t>_</w:t>
      </w:r>
      <w:r>
        <w:t>MC</w:t>
      </w:r>
      <w:r>
        <w:rPr>
          <w:rFonts w:hint="eastAsia"/>
        </w:rPr>
        <w:t>2</w:t>
      </w:r>
      <w:r>
        <w:rPr>
          <w:rFonts w:hint="eastAsia"/>
        </w:rPr>
        <w:t>，另外一个是机器人库</w:t>
      </w:r>
      <w:r>
        <w:rPr>
          <w:rFonts w:hint="eastAsia"/>
        </w:rPr>
        <w:t>Tc</w:t>
      </w:r>
      <w:r>
        <w:t>2_NcKinematicTransformation</w:t>
      </w:r>
      <w:r>
        <w:rPr>
          <w:rFonts w:hint="eastAsia"/>
        </w:rPr>
        <w:t>。</w:t>
      </w:r>
    </w:p>
    <w:p w14:paraId="11334175" w14:textId="79517979" w:rsidR="005E665D" w:rsidRDefault="001E585A" w:rsidP="001E585A">
      <w:pPr>
        <w:ind w:firstLineChars="0" w:firstLine="0"/>
        <w:jc w:val="center"/>
      </w:pPr>
      <w:r w:rsidRPr="001E585A">
        <w:rPr>
          <w:noProof/>
        </w:rPr>
        <w:drawing>
          <wp:inline distT="0" distB="0" distL="0" distR="0" wp14:anchorId="45AE0314" wp14:editId="1DCA103E">
            <wp:extent cx="2044460" cy="187087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423" r="4762"/>
                    <a:stretch/>
                  </pic:blipFill>
                  <pic:spPr bwMode="auto">
                    <a:xfrm>
                      <a:off x="0" y="0"/>
                      <a:ext cx="2053044" cy="1878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2DA07" w14:textId="0770F8E8" w:rsidR="005E665D" w:rsidRDefault="001E585A" w:rsidP="005E665D">
      <w:pPr>
        <w:ind w:firstLineChars="0"/>
      </w:pPr>
      <w:r>
        <w:rPr>
          <w:rFonts w:hint="eastAsia"/>
        </w:rPr>
        <w:t>声明所需</w:t>
      </w:r>
      <w:r w:rsidR="005E665D">
        <w:rPr>
          <w:rFonts w:hint="eastAsia"/>
        </w:rPr>
        <w:t>变量</w:t>
      </w:r>
      <w:r>
        <w:rPr>
          <w:rFonts w:hint="eastAsia"/>
        </w:rPr>
        <w:t>。</w:t>
      </w:r>
      <w:r w:rsidR="005E665D">
        <w:rPr>
          <w:rFonts w:hint="eastAsia"/>
        </w:rPr>
        <w:t>为了</w:t>
      </w:r>
      <w:r>
        <w:rPr>
          <w:rFonts w:hint="eastAsia"/>
        </w:rPr>
        <w:t>测试</w:t>
      </w:r>
      <w:r>
        <w:rPr>
          <w:rFonts w:hint="eastAsia"/>
        </w:rPr>
        <w:t>4</w:t>
      </w:r>
      <w:r>
        <w:t>D C</w:t>
      </w:r>
      <w:r>
        <w:rPr>
          <w:rFonts w:hint="eastAsia"/>
        </w:rPr>
        <w:t>able</w:t>
      </w:r>
      <w:r>
        <w:rPr>
          <w:rFonts w:hint="eastAsia"/>
        </w:rPr>
        <w:t>模型</w:t>
      </w:r>
      <w:r w:rsidR="005E665D">
        <w:rPr>
          <w:rFonts w:hint="eastAsia"/>
        </w:rPr>
        <w:t>，需要</w:t>
      </w:r>
      <w:r>
        <w:rPr>
          <w:rFonts w:hint="eastAsia"/>
        </w:rPr>
        <w:t>声</w:t>
      </w:r>
      <w:r w:rsidR="005E665D">
        <w:rPr>
          <w:rFonts w:hint="eastAsia"/>
        </w:rPr>
        <w:t>明</w:t>
      </w:r>
      <w:r w:rsidR="005E665D">
        <w:rPr>
          <w:rFonts w:hint="eastAsia"/>
        </w:rPr>
        <w:t>7</w:t>
      </w:r>
      <w:r w:rsidR="005E665D">
        <w:rPr>
          <w:rFonts w:hint="eastAsia"/>
        </w:rPr>
        <w:t>根轴，以及</w:t>
      </w:r>
      <w:r>
        <w:rPr>
          <w:rFonts w:hint="eastAsia"/>
        </w:rPr>
        <w:t>和模型交互的变量</w:t>
      </w:r>
      <w:r w:rsidR="005E665D">
        <w:rPr>
          <w:rFonts w:hint="eastAsia"/>
        </w:rPr>
        <w:t>，最后需要</w:t>
      </w:r>
      <w:r>
        <w:rPr>
          <w:rFonts w:hint="eastAsia"/>
        </w:rPr>
        <w:t>声</w:t>
      </w:r>
      <w:r w:rsidR="005E665D">
        <w:rPr>
          <w:rFonts w:hint="eastAsia"/>
        </w:rPr>
        <w:t>明所有轴的使能功能块以及</w:t>
      </w:r>
      <w:r>
        <w:rPr>
          <w:rFonts w:hint="eastAsia"/>
        </w:rPr>
        <w:t>4</w:t>
      </w:r>
      <w:r>
        <w:t>D C</w:t>
      </w:r>
      <w:r>
        <w:rPr>
          <w:rFonts w:hint="eastAsia"/>
        </w:rPr>
        <w:t>able</w:t>
      </w:r>
      <w:r w:rsidR="00726D29">
        <w:rPr>
          <w:rFonts w:hint="eastAsia"/>
        </w:rPr>
        <w:t>组合</w:t>
      </w:r>
      <w:r w:rsidR="005E665D">
        <w:rPr>
          <w:rFonts w:hint="eastAsia"/>
        </w:rPr>
        <w:t>动作的功能块，代码如下：</w:t>
      </w:r>
    </w:p>
    <w:p w14:paraId="4953250B" w14:textId="0152B785" w:rsidR="005E665D" w:rsidRDefault="00726D29" w:rsidP="00726D29">
      <w:pPr>
        <w:ind w:firstLineChars="0" w:firstLine="0"/>
        <w:jc w:val="center"/>
      </w:pPr>
      <w:r w:rsidRPr="00726D29">
        <w:rPr>
          <w:noProof/>
        </w:rPr>
        <w:drawing>
          <wp:inline distT="0" distB="0" distL="0" distR="0" wp14:anchorId="5D572C4D" wp14:editId="6A6BCDA9">
            <wp:extent cx="4531806" cy="1589683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66494" cy="160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1036C" w14:textId="01739F27" w:rsidR="005E665D" w:rsidRDefault="005E665D" w:rsidP="005E665D">
      <w:pPr>
        <w:ind w:firstLineChars="0"/>
      </w:pPr>
      <w:r>
        <w:rPr>
          <w:rFonts w:hint="eastAsia"/>
        </w:rPr>
        <w:lastRenderedPageBreak/>
        <w:t>编译项目，</w:t>
      </w:r>
      <w:r w:rsidR="00726D29">
        <w:rPr>
          <w:rFonts w:hint="eastAsia"/>
        </w:rPr>
        <w:t>成功</w:t>
      </w:r>
      <w:r>
        <w:rPr>
          <w:rFonts w:hint="eastAsia"/>
        </w:rPr>
        <w:t>后，需做变量链接，将</w:t>
      </w:r>
      <w:r w:rsidR="00726D29">
        <w:t>H</w:t>
      </w:r>
      <w:r w:rsidR="00726D29">
        <w:rPr>
          <w:rFonts w:hint="eastAsia"/>
        </w:rPr>
        <w:t>ook</w:t>
      </w:r>
      <w:r w:rsidR="00726D29">
        <w:t xml:space="preserve"> </w:t>
      </w:r>
      <w:r>
        <w:t>1</w:t>
      </w:r>
      <w:r>
        <w:rPr>
          <w:rFonts w:hint="eastAsia"/>
        </w:rPr>
        <w:t>，</w:t>
      </w:r>
      <w:r w:rsidR="00726D29">
        <w:t>H</w:t>
      </w:r>
      <w:r w:rsidR="00726D29">
        <w:rPr>
          <w:rFonts w:hint="eastAsia"/>
        </w:rPr>
        <w:t>ook</w:t>
      </w:r>
      <w:r w:rsidR="00726D29">
        <w:t xml:space="preserve"> </w:t>
      </w:r>
      <w:r w:rsidR="00726D29">
        <w:rPr>
          <w:rFonts w:hint="eastAsia"/>
        </w:rPr>
        <w:t>2</w:t>
      </w:r>
      <w:r>
        <w:rPr>
          <w:rFonts w:hint="eastAsia"/>
        </w:rPr>
        <w:t>，</w:t>
      </w:r>
      <w:r w:rsidR="00726D29">
        <w:t>H</w:t>
      </w:r>
      <w:r w:rsidR="00726D29">
        <w:rPr>
          <w:rFonts w:hint="eastAsia"/>
        </w:rPr>
        <w:t>ook</w:t>
      </w:r>
      <w:r w:rsidR="00726D29">
        <w:t xml:space="preserve"> </w:t>
      </w:r>
      <w:r w:rsidR="00726D29">
        <w:rPr>
          <w:rFonts w:hint="eastAsia"/>
        </w:rPr>
        <w:t>3</w:t>
      </w:r>
      <w:r>
        <w:rPr>
          <w:rFonts w:hint="eastAsia"/>
        </w:rPr>
        <w:t>，</w:t>
      </w:r>
      <w:r w:rsidR="00726D29">
        <w:t>H</w:t>
      </w:r>
      <w:r w:rsidR="00726D29">
        <w:rPr>
          <w:rFonts w:hint="eastAsia"/>
        </w:rPr>
        <w:t>ook</w:t>
      </w:r>
      <w:r w:rsidR="00726D29">
        <w:t xml:space="preserve"> </w:t>
      </w:r>
      <w:r w:rsidR="00726D29">
        <w:rPr>
          <w:rFonts w:hint="eastAsia"/>
        </w:rPr>
        <w:t>4</w:t>
      </w:r>
      <w:r>
        <w:rPr>
          <w:rFonts w:hint="eastAsia"/>
        </w:rPr>
        <w:t>，</w:t>
      </w:r>
      <w:r>
        <w:rPr>
          <w:rFonts w:hint="eastAsia"/>
        </w:rPr>
        <w:t>X</w:t>
      </w:r>
      <w:r>
        <w:rPr>
          <w:rFonts w:hint="eastAsia"/>
        </w:rPr>
        <w:t>，</w:t>
      </w:r>
      <w:r>
        <w:t>Y</w:t>
      </w:r>
      <w:r>
        <w:rPr>
          <w:rFonts w:hint="eastAsia"/>
        </w:rPr>
        <w:t>，</w:t>
      </w:r>
      <w:r>
        <w:t>Z</w:t>
      </w:r>
      <w:r>
        <w:rPr>
          <w:rFonts w:hint="eastAsia"/>
        </w:rPr>
        <w:t>依次连接到</w:t>
      </w:r>
      <w:proofErr w:type="spellStart"/>
      <w:r>
        <w:rPr>
          <w:rFonts w:hint="eastAsia"/>
        </w:rPr>
        <w:t>AxisArray</w:t>
      </w:r>
      <w:proofErr w:type="spellEnd"/>
      <w:r>
        <w:t>[1]~</w:t>
      </w:r>
      <w:proofErr w:type="spellStart"/>
      <w:r>
        <w:t>AxisArray</w:t>
      </w:r>
      <w:proofErr w:type="spellEnd"/>
      <w:r>
        <w:t>[7]</w:t>
      </w:r>
      <w:r>
        <w:rPr>
          <w:rFonts w:hint="eastAsia"/>
        </w:rPr>
        <w:t>：</w:t>
      </w:r>
    </w:p>
    <w:p w14:paraId="0E0037C9" w14:textId="4DEAF33A" w:rsidR="005E665D" w:rsidRDefault="0054387A" w:rsidP="0054387A">
      <w:pPr>
        <w:ind w:firstLineChars="0" w:firstLine="0"/>
        <w:jc w:val="center"/>
      </w:pPr>
      <w:r w:rsidRPr="0054387A">
        <w:rPr>
          <w:noProof/>
        </w:rPr>
        <w:drawing>
          <wp:inline distT="0" distB="0" distL="0" distR="0" wp14:anchorId="55F891C7" wp14:editId="16228380">
            <wp:extent cx="3359150" cy="185636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5017" cy="18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8D211" w14:textId="0E9817C9" w:rsidR="005E665D" w:rsidRDefault="005E665D" w:rsidP="005E665D">
      <w:pPr>
        <w:ind w:firstLineChars="0"/>
      </w:pPr>
      <w:r>
        <w:rPr>
          <w:rFonts w:hint="eastAsia"/>
        </w:rPr>
        <w:t>将</w:t>
      </w:r>
      <w:r w:rsidR="0054387A">
        <w:rPr>
          <w:rFonts w:hint="eastAsia"/>
        </w:rPr>
        <w:t>4</w:t>
      </w:r>
      <w:r w:rsidR="0054387A">
        <w:t>D C</w:t>
      </w:r>
      <w:r w:rsidR="0054387A">
        <w:rPr>
          <w:rFonts w:hint="eastAsia"/>
        </w:rPr>
        <w:t>able</w:t>
      </w:r>
      <w:r>
        <w:rPr>
          <w:rFonts w:hint="eastAsia"/>
        </w:rPr>
        <w:t>模型与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变量连接：</w:t>
      </w:r>
    </w:p>
    <w:p w14:paraId="054FAAEC" w14:textId="7C1D0BBD" w:rsidR="005E665D" w:rsidRDefault="0054387A" w:rsidP="0054387A">
      <w:pPr>
        <w:ind w:firstLineChars="0" w:firstLine="0"/>
        <w:jc w:val="center"/>
      </w:pPr>
      <w:r w:rsidRPr="0054387A">
        <w:rPr>
          <w:noProof/>
        </w:rPr>
        <w:drawing>
          <wp:inline distT="0" distB="0" distL="0" distR="0" wp14:anchorId="01583CBD" wp14:editId="3F406F79">
            <wp:extent cx="4540250" cy="2619589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262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E3EB" w14:textId="1C4D2B6F" w:rsidR="005E665D" w:rsidRDefault="0054387A" w:rsidP="0054387A">
      <w:pPr>
        <w:ind w:firstLineChars="0"/>
        <w:jc w:val="center"/>
      </w:pPr>
      <w:r>
        <w:rPr>
          <w:noProof/>
        </w:rPr>
        <w:drawing>
          <wp:inline distT="0" distB="0" distL="0" distR="0" wp14:anchorId="57881398" wp14:editId="4B603BC2">
            <wp:extent cx="4789886" cy="15748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12352" cy="158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09372" w14:textId="45E15CD0" w:rsidR="005E665D" w:rsidRDefault="005E665D" w:rsidP="005E665D">
      <w:pPr>
        <w:ind w:firstLineChars="0"/>
      </w:pPr>
      <w:r>
        <w:rPr>
          <w:rFonts w:hint="eastAsia"/>
        </w:rPr>
        <w:t>变量连接完成后，编写基本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代码，首先使用</w:t>
      </w:r>
      <w:r>
        <w:rPr>
          <w:rFonts w:hint="eastAsia"/>
        </w:rPr>
        <w:t>for</w:t>
      </w:r>
      <w:r>
        <w:rPr>
          <w:rFonts w:hint="eastAsia"/>
        </w:rPr>
        <w:t>循环使能所有的电机轴：</w:t>
      </w:r>
    </w:p>
    <w:p w14:paraId="15457DE5" w14:textId="69EA431A" w:rsidR="005E665D" w:rsidRDefault="0054387A" w:rsidP="005E665D">
      <w:pPr>
        <w:ind w:firstLineChars="0" w:firstLine="0"/>
      </w:pPr>
      <w:r w:rsidRPr="0054387A">
        <w:rPr>
          <w:noProof/>
        </w:rPr>
        <w:drawing>
          <wp:inline distT="0" distB="0" distL="0" distR="0" wp14:anchorId="5B1D3933" wp14:editId="0D72E940">
            <wp:extent cx="5713095" cy="1391285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68E0" w14:textId="44179754" w:rsidR="005E665D" w:rsidRDefault="005E665D" w:rsidP="005E665D">
      <w:pPr>
        <w:ind w:firstLineChars="0" w:firstLine="0"/>
      </w:pPr>
      <w:r>
        <w:tab/>
      </w:r>
      <w:r>
        <w:rPr>
          <w:rFonts w:hint="eastAsia"/>
        </w:rPr>
        <w:t>将</w:t>
      </w:r>
      <w:r w:rsidR="0054387A">
        <w:t>H</w:t>
      </w:r>
      <w:r w:rsidR="0054387A">
        <w:rPr>
          <w:rFonts w:hint="eastAsia"/>
        </w:rPr>
        <w:t>ook</w:t>
      </w:r>
      <w:r w:rsidR="0054387A">
        <w:t xml:space="preserve"> 1</w:t>
      </w:r>
      <w:r w:rsidR="0054387A">
        <w:rPr>
          <w:rFonts w:hint="eastAsia"/>
        </w:rPr>
        <w:t>，</w:t>
      </w:r>
      <w:r w:rsidR="0054387A">
        <w:t>H</w:t>
      </w:r>
      <w:r w:rsidR="0054387A">
        <w:rPr>
          <w:rFonts w:hint="eastAsia"/>
        </w:rPr>
        <w:t>ook</w:t>
      </w:r>
      <w:r w:rsidR="0054387A">
        <w:t xml:space="preserve"> </w:t>
      </w:r>
      <w:r w:rsidR="0054387A">
        <w:rPr>
          <w:rFonts w:hint="eastAsia"/>
        </w:rPr>
        <w:t>2</w:t>
      </w:r>
      <w:r w:rsidR="0054387A">
        <w:rPr>
          <w:rFonts w:hint="eastAsia"/>
        </w:rPr>
        <w:t>，</w:t>
      </w:r>
      <w:r w:rsidR="0054387A">
        <w:t>H</w:t>
      </w:r>
      <w:r w:rsidR="0054387A">
        <w:rPr>
          <w:rFonts w:hint="eastAsia"/>
        </w:rPr>
        <w:t>ook</w:t>
      </w:r>
      <w:r w:rsidR="0054387A">
        <w:t xml:space="preserve"> </w:t>
      </w:r>
      <w:r w:rsidR="0054387A">
        <w:rPr>
          <w:rFonts w:hint="eastAsia"/>
        </w:rPr>
        <w:t>3</w:t>
      </w:r>
      <w:r w:rsidR="0054387A">
        <w:rPr>
          <w:rFonts w:hint="eastAsia"/>
        </w:rPr>
        <w:t>，</w:t>
      </w:r>
      <w:r w:rsidR="0054387A">
        <w:t>H</w:t>
      </w:r>
      <w:r w:rsidR="0054387A">
        <w:rPr>
          <w:rFonts w:hint="eastAsia"/>
        </w:rPr>
        <w:t>ook</w:t>
      </w:r>
      <w:r w:rsidR="0054387A">
        <w:t xml:space="preserve"> </w:t>
      </w:r>
      <w:r w:rsidR="0054387A">
        <w:rPr>
          <w:rFonts w:hint="eastAsia"/>
        </w:rPr>
        <w:t>4</w:t>
      </w:r>
      <w:r w:rsidR="0054387A">
        <w:rPr>
          <w:rFonts w:hint="eastAsia"/>
        </w:rPr>
        <w:t>，</w:t>
      </w:r>
      <w:r w:rsidR="0054387A">
        <w:rPr>
          <w:rFonts w:hint="eastAsia"/>
        </w:rPr>
        <w:t>X</w:t>
      </w:r>
      <w:r w:rsidR="0054387A">
        <w:rPr>
          <w:rFonts w:hint="eastAsia"/>
        </w:rPr>
        <w:t>，</w:t>
      </w:r>
      <w:r w:rsidR="0054387A">
        <w:t>Y</w:t>
      </w:r>
      <w:r w:rsidR="0054387A">
        <w:rPr>
          <w:rFonts w:hint="eastAsia"/>
        </w:rPr>
        <w:t>，</w:t>
      </w:r>
      <w:r w:rsidR="0054387A">
        <w:t>Z</w:t>
      </w:r>
      <w:r>
        <w:rPr>
          <w:rFonts w:hint="eastAsia"/>
        </w:rPr>
        <w:t>加入</w:t>
      </w:r>
      <w:r w:rsidR="0054387A">
        <w:rPr>
          <w:rFonts w:hint="eastAsia"/>
        </w:rPr>
        <w:t>4</w:t>
      </w:r>
      <w:r w:rsidR="0054387A">
        <w:t>D C</w:t>
      </w:r>
      <w:r w:rsidR="0054387A">
        <w:rPr>
          <w:rFonts w:hint="eastAsia"/>
        </w:rPr>
        <w:t>able</w:t>
      </w:r>
      <w:r>
        <w:rPr>
          <w:rFonts w:hint="eastAsia"/>
        </w:rPr>
        <w:t>轴组</w:t>
      </w:r>
      <w:r w:rsidR="00DD09F2">
        <w:rPr>
          <w:rFonts w:hint="eastAsia"/>
        </w:rPr>
        <w:t>。</w:t>
      </w:r>
      <w:r w:rsidR="00DD09F2">
        <w:t xml:space="preserve"> </w:t>
      </w:r>
    </w:p>
    <w:p w14:paraId="38F31312" w14:textId="0A7FD054" w:rsidR="005E665D" w:rsidRDefault="00DD09F2" w:rsidP="00DD09F2">
      <w:pPr>
        <w:ind w:firstLineChars="0" w:firstLine="0"/>
      </w:pPr>
      <w:r w:rsidRPr="00DD09F2">
        <w:rPr>
          <w:noProof/>
        </w:rPr>
        <w:lastRenderedPageBreak/>
        <w:drawing>
          <wp:inline distT="0" distB="0" distL="0" distR="0" wp14:anchorId="5637F020" wp14:editId="0C1486B0">
            <wp:extent cx="5713095" cy="109347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5139" w14:textId="17D03541" w:rsidR="00DD09F2" w:rsidRDefault="00DD09F2" w:rsidP="00DD09F2">
      <w:pPr>
        <w:spacing w:line="288" w:lineRule="auto"/>
        <w:ind w:firstLineChars="0" w:firstLine="0"/>
      </w:pPr>
      <w:r>
        <w:tab/>
        <w:t>TCP</w:t>
      </w:r>
      <w:r>
        <w:rPr>
          <w:rFonts w:hint="eastAsia"/>
        </w:rPr>
        <w:t>初始位置的计算（很重要的一步）</w:t>
      </w:r>
    </w:p>
    <w:p w14:paraId="4AA6EAF2" w14:textId="77777777" w:rsidR="00DD09F2" w:rsidRDefault="00DD09F2" w:rsidP="00DD09F2">
      <w:pPr>
        <w:spacing w:line="288" w:lineRule="auto"/>
        <w:ind w:firstLineChars="0"/>
      </w:pPr>
      <w:r>
        <w:rPr>
          <w:rFonts w:hint="eastAsia"/>
        </w:rPr>
        <w:t>由模型可知，</w:t>
      </w:r>
      <w:r>
        <w:rPr>
          <w:rFonts w:hint="eastAsia"/>
        </w:rPr>
        <w:t>T</w:t>
      </w:r>
      <w:r>
        <w:t>CP</w:t>
      </w:r>
      <w:r>
        <w:rPr>
          <w:rFonts w:hint="eastAsia"/>
        </w:rPr>
        <w:t>的位置由</w:t>
      </w:r>
      <w:r>
        <w:rPr>
          <w:rFonts w:hint="eastAsia"/>
        </w:rPr>
        <w:t>4</w:t>
      </w:r>
      <w:r>
        <w:rPr>
          <w:rFonts w:hint="eastAsia"/>
        </w:rPr>
        <w:t>根</w:t>
      </w:r>
      <w:r>
        <w:rPr>
          <w:rFonts w:hint="eastAsia"/>
        </w:rPr>
        <w:t>cable</w:t>
      </w:r>
      <w:r>
        <w:rPr>
          <w:rFonts w:hint="eastAsia"/>
        </w:rPr>
        <w:t>来决定，执行</w:t>
      </w:r>
      <w:proofErr w:type="spellStart"/>
      <w:r>
        <w:rPr>
          <w:rFonts w:hint="eastAsia"/>
        </w:rPr>
        <w:t>F</w:t>
      </w:r>
      <w:r>
        <w:t>B_K</w:t>
      </w:r>
      <w:r>
        <w:rPr>
          <w:rFonts w:hint="eastAsia"/>
        </w:rPr>
        <w:t>inConfigGroup</w:t>
      </w:r>
      <w:proofErr w:type="spellEnd"/>
      <w:r>
        <w:rPr>
          <w:rFonts w:hint="eastAsia"/>
        </w:rPr>
        <w:t>功能块时，如果</w:t>
      </w:r>
      <w:r>
        <w:rPr>
          <w:rFonts w:hint="eastAsia"/>
        </w:rPr>
        <w:t>4</w:t>
      </w:r>
      <w:r>
        <w:rPr>
          <w:rFonts w:hint="eastAsia"/>
        </w:rPr>
        <w:t>个</w:t>
      </w:r>
      <w:r>
        <w:t>H</w:t>
      </w:r>
      <w:r>
        <w:rPr>
          <w:rFonts w:hint="eastAsia"/>
        </w:rPr>
        <w:t>ook</w:t>
      </w:r>
      <w:r>
        <w:rPr>
          <w:rFonts w:hint="eastAsia"/>
        </w:rPr>
        <w:t>都在零点，这时功能块会报错，错误代码如下：</w:t>
      </w:r>
    </w:p>
    <w:p w14:paraId="00902DB2" w14:textId="15E4B77A" w:rsidR="00DD09F2" w:rsidRDefault="00DD09F2" w:rsidP="00DD09F2">
      <w:pPr>
        <w:spacing w:line="288" w:lineRule="auto"/>
        <w:ind w:firstLineChars="0" w:firstLine="0"/>
      </w:pPr>
      <w:r w:rsidRPr="00DD09F2">
        <w:rPr>
          <w:noProof/>
        </w:rPr>
        <w:drawing>
          <wp:inline distT="0" distB="0" distL="0" distR="0" wp14:anchorId="025F8363" wp14:editId="35902D89">
            <wp:extent cx="5713095" cy="838835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A8BB" w14:textId="77777777" w:rsidR="00DD09F2" w:rsidRPr="005E665D" w:rsidRDefault="00DD09F2" w:rsidP="00DD09F2">
      <w:pPr>
        <w:spacing w:line="288" w:lineRule="auto"/>
        <w:ind w:firstLineChars="0"/>
      </w:pPr>
      <w:proofErr w:type="gramStart"/>
      <w:r>
        <w:rPr>
          <w:rFonts w:hint="eastAsia"/>
        </w:rPr>
        <w:t>原因是轴的</w:t>
      </w:r>
      <w:proofErr w:type="gramEnd"/>
      <w:r>
        <w:rPr>
          <w:rFonts w:hint="eastAsia"/>
        </w:rPr>
        <w:t>初始位置错误，造成功能</w:t>
      </w:r>
      <w:proofErr w:type="gramStart"/>
      <w:r>
        <w:rPr>
          <w:rFonts w:hint="eastAsia"/>
        </w:rPr>
        <w:t>块无法</w:t>
      </w:r>
      <w:proofErr w:type="gramEnd"/>
      <w:r>
        <w:rPr>
          <w:rFonts w:hint="eastAsia"/>
        </w:rPr>
        <w:t>求出相应的变换矩阵。因为物理上，如果</w:t>
      </w:r>
      <w:r>
        <w:rPr>
          <w:rFonts w:hint="eastAsia"/>
        </w:rPr>
        <w:t>4</w:t>
      </w:r>
      <w:r>
        <w:rPr>
          <w:rFonts w:hint="eastAsia"/>
        </w:rPr>
        <w:t>个轴的位置同时为</w:t>
      </w:r>
      <w:r>
        <w:rPr>
          <w:rFonts w:hint="eastAsia"/>
        </w:rPr>
        <w:t>0</w:t>
      </w:r>
      <w:r>
        <w:rPr>
          <w:rFonts w:hint="eastAsia"/>
        </w:rPr>
        <w:t>，那么</w:t>
      </w:r>
      <w:r>
        <w:rPr>
          <w:rFonts w:hint="eastAsia"/>
        </w:rPr>
        <w:t>Tool</w:t>
      </w:r>
      <w:r>
        <w:rPr>
          <w:rFonts w:hint="eastAsia"/>
        </w:rPr>
        <w:t>的位置是不存在的，所以无法求解出相应的变化矩阵。因此一般需要我们将</w:t>
      </w:r>
      <w:r>
        <w:t>T</w:t>
      </w:r>
      <w:r>
        <w:rPr>
          <w:rFonts w:hint="eastAsia"/>
        </w:rPr>
        <w:t>ool</w:t>
      </w:r>
      <w:r>
        <w:rPr>
          <w:rFonts w:hint="eastAsia"/>
        </w:rPr>
        <w:t>固定在一个位置（中心点或</w:t>
      </w:r>
      <w:r>
        <w:t>MCS</w:t>
      </w:r>
      <w:r>
        <w:rPr>
          <w:rFonts w:hint="eastAsia"/>
        </w:rPr>
        <w:t>坐标系的零点），同时还要保证不和</w:t>
      </w:r>
      <w:r>
        <w:rPr>
          <w:rFonts w:hint="eastAsia"/>
        </w:rPr>
        <w:t>4</w:t>
      </w:r>
      <w:r>
        <w:rPr>
          <w:rFonts w:hint="eastAsia"/>
        </w:rPr>
        <w:t>个轴的零点在同一个平面上，然后去反推各个轴的位置。计算出来后，手动将各个轴移动到计算的位置，此时再执行</w:t>
      </w:r>
      <w:proofErr w:type="spellStart"/>
      <w:r>
        <w:rPr>
          <w:rFonts w:hint="eastAsia"/>
        </w:rPr>
        <w:t>F</w:t>
      </w:r>
      <w:r>
        <w:t>B_K</w:t>
      </w:r>
      <w:r>
        <w:rPr>
          <w:rFonts w:hint="eastAsia"/>
        </w:rPr>
        <w:t>inConfigGroup</w:t>
      </w:r>
      <w:proofErr w:type="spellEnd"/>
      <w:r>
        <w:rPr>
          <w:rFonts w:hint="eastAsia"/>
        </w:rPr>
        <w:t>功能块才能得到正确的变换矩阵，才能</w:t>
      </w:r>
      <w:proofErr w:type="gramStart"/>
      <w:r>
        <w:rPr>
          <w:rFonts w:hint="eastAsia"/>
        </w:rPr>
        <w:t>转换到笛卡</w:t>
      </w:r>
      <w:proofErr w:type="gramEnd"/>
      <w:r>
        <w:rPr>
          <w:rFonts w:hint="eastAsia"/>
        </w:rPr>
        <w:t>尔坐标系中来（</w:t>
      </w:r>
      <w:r>
        <w:rPr>
          <w:rFonts w:hint="eastAsia"/>
        </w:rPr>
        <w:t>3</w:t>
      </w:r>
      <w:r>
        <w:t>D</w:t>
      </w:r>
      <w:r>
        <w:rPr>
          <w:rFonts w:hint="eastAsia"/>
        </w:rPr>
        <w:t>cable</w:t>
      </w:r>
      <w:r>
        <w:rPr>
          <w:rFonts w:hint="eastAsia"/>
        </w:rPr>
        <w:t>模型也是同样的道理）。</w:t>
      </w:r>
    </w:p>
    <w:p w14:paraId="6467D771" w14:textId="40862BEB" w:rsidR="00DD09F2" w:rsidRPr="00DD09F2" w:rsidRDefault="00DD09F2" w:rsidP="00DD09F2">
      <w:pPr>
        <w:ind w:firstLineChars="0" w:firstLine="0"/>
      </w:pPr>
      <w:r>
        <w:tab/>
      </w:r>
      <w:r>
        <w:rPr>
          <w:rFonts w:hint="eastAsia"/>
        </w:rPr>
        <w:t>如</w:t>
      </w:r>
      <w:r>
        <w:rPr>
          <w:rFonts w:hint="eastAsia"/>
        </w:rPr>
        <w:t>3.2</w:t>
      </w:r>
      <w:r>
        <w:rPr>
          <w:rFonts w:hint="eastAsia"/>
        </w:rPr>
        <w:t>章节中所述，</w:t>
      </w:r>
      <w:r w:rsidR="00096462">
        <w:rPr>
          <w:rFonts w:hint="eastAsia"/>
        </w:rPr>
        <w:t>本次仿真将</w:t>
      </w:r>
      <w:r w:rsidR="00096462">
        <w:rPr>
          <w:rFonts w:hint="eastAsia"/>
        </w:rPr>
        <w:t>M</w:t>
      </w:r>
      <w:r w:rsidR="00096462">
        <w:t>CS</w:t>
      </w:r>
      <w:r w:rsidR="00096462">
        <w:rPr>
          <w:rFonts w:hint="eastAsia"/>
        </w:rPr>
        <w:t>坐标系固定到</w:t>
      </w:r>
      <w:r w:rsidR="00096462">
        <w:rPr>
          <w:rFonts w:hint="eastAsia"/>
        </w:rPr>
        <w:t>Hook2</w:t>
      </w:r>
      <w:r w:rsidR="00096462">
        <w:rPr>
          <w:rFonts w:hint="eastAsia"/>
        </w:rPr>
        <w:t>的正下方，</w:t>
      </w:r>
      <w:r>
        <w:rPr>
          <w:rFonts w:hint="eastAsia"/>
        </w:rPr>
        <w:t>结合</w:t>
      </w:r>
      <w:r w:rsidR="00096462">
        <w:rPr>
          <w:rFonts w:hint="eastAsia"/>
        </w:rPr>
        <w:t>Group</w:t>
      </w:r>
      <w:r w:rsidR="00096462">
        <w:rPr>
          <w:rFonts w:hint="eastAsia"/>
        </w:rPr>
        <w:t>参数中的偏移量，计算出</w:t>
      </w:r>
      <w:r w:rsidR="00096462">
        <w:rPr>
          <w:rFonts w:hint="eastAsia"/>
        </w:rPr>
        <w:t>Hook1-</w:t>
      </w:r>
      <w:r w:rsidR="00096462" w:rsidRPr="00096462">
        <w:rPr>
          <w:rFonts w:hint="eastAsia"/>
        </w:rPr>
        <w:t xml:space="preserve"> </w:t>
      </w:r>
      <w:r w:rsidR="00096462">
        <w:rPr>
          <w:rFonts w:hint="eastAsia"/>
        </w:rPr>
        <w:t>Hook4</w:t>
      </w:r>
      <w:r w:rsidR="00096462">
        <w:rPr>
          <w:rFonts w:hint="eastAsia"/>
        </w:rPr>
        <w:t>的初始位置值分别为</w:t>
      </w:r>
      <w:r w:rsidR="00096462">
        <w:rPr>
          <w:rFonts w:hint="eastAsia"/>
        </w:rPr>
        <w:t>1414mm</w:t>
      </w:r>
      <w:r w:rsidR="00096462">
        <w:rPr>
          <w:rFonts w:hint="eastAsia"/>
        </w:rPr>
        <w:t>，</w:t>
      </w:r>
      <w:r w:rsidR="00096462">
        <w:rPr>
          <w:rFonts w:hint="eastAsia"/>
        </w:rPr>
        <w:t>1000mm</w:t>
      </w:r>
      <w:r w:rsidR="00096462">
        <w:rPr>
          <w:rFonts w:hint="eastAsia"/>
        </w:rPr>
        <w:t>，</w:t>
      </w:r>
      <w:r w:rsidR="00096462">
        <w:rPr>
          <w:rFonts w:hint="eastAsia"/>
        </w:rPr>
        <w:t>1414mm</w:t>
      </w:r>
      <w:r w:rsidR="00096462">
        <w:rPr>
          <w:rFonts w:hint="eastAsia"/>
        </w:rPr>
        <w:t>，</w:t>
      </w:r>
      <w:r w:rsidR="00096462">
        <w:rPr>
          <w:rFonts w:hint="eastAsia"/>
        </w:rPr>
        <w:t>1732mm</w:t>
      </w:r>
      <w:r w:rsidR="00096462">
        <w:rPr>
          <w:rFonts w:hint="eastAsia"/>
        </w:rPr>
        <w:t>（省略了小数部分）。计算好之后就可以上机调试了。</w:t>
      </w:r>
    </w:p>
    <w:p w14:paraId="16A0EAF7" w14:textId="77777777" w:rsidR="005E665D" w:rsidRDefault="005E665D" w:rsidP="0099551F">
      <w:pPr>
        <w:pStyle w:val="20"/>
      </w:pPr>
      <w:bookmarkStart w:id="14" w:name="_Toc82003535"/>
      <w:bookmarkStart w:id="15" w:name="_Toc116904158"/>
      <w:r>
        <w:rPr>
          <w:rFonts w:hint="eastAsia"/>
        </w:rPr>
        <w:t>上机调试</w:t>
      </w:r>
      <w:bookmarkEnd w:id="14"/>
      <w:bookmarkEnd w:id="15"/>
    </w:p>
    <w:p w14:paraId="2322A410" w14:textId="50FDEE48" w:rsidR="005E665D" w:rsidRDefault="005E665D" w:rsidP="00096462">
      <w:pPr>
        <w:ind w:firstLineChars="0"/>
      </w:pPr>
      <w:r>
        <w:t>A</w:t>
      </w:r>
      <w:r>
        <w:rPr>
          <w:rFonts w:hint="eastAsia"/>
        </w:rPr>
        <w:t>ctive</w:t>
      </w:r>
      <w:r>
        <w:t xml:space="preserve"> </w:t>
      </w:r>
      <w:r>
        <w:rPr>
          <w:rFonts w:hint="eastAsia"/>
        </w:rPr>
        <w:t>configuration</w:t>
      </w:r>
      <w:r>
        <w:rPr>
          <w:rFonts w:hint="eastAsia"/>
        </w:rPr>
        <w:t>激活配置，然后</w:t>
      </w:r>
      <w:r>
        <w:rPr>
          <w:rFonts w:hint="eastAsia"/>
        </w:rPr>
        <w:t>login</w:t>
      </w:r>
      <w:r>
        <w:rPr>
          <w:rFonts w:hint="eastAsia"/>
        </w:rPr>
        <w:t>下载程序</w:t>
      </w:r>
      <w:r w:rsidR="00096462">
        <w:rPr>
          <w:rFonts w:hint="eastAsia"/>
        </w:rPr>
        <w:t>。</w:t>
      </w:r>
      <w:r>
        <w:rPr>
          <w:rFonts w:hint="eastAsia"/>
        </w:rPr>
        <w:t>首先通过</w:t>
      </w:r>
      <w:proofErr w:type="spellStart"/>
      <w:r>
        <w:rPr>
          <w:rFonts w:hint="eastAsia"/>
        </w:rPr>
        <w:t>benable</w:t>
      </w:r>
      <w:proofErr w:type="spellEnd"/>
      <w:r>
        <w:rPr>
          <w:rFonts w:hint="eastAsia"/>
        </w:rPr>
        <w:t>（置为</w:t>
      </w:r>
      <w:r>
        <w:rPr>
          <w:rFonts w:hint="eastAsia"/>
        </w:rPr>
        <w:t>true</w:t>
      </w:r>
      <w:r>
        <w:rPr>
          <w:rFonts w:hint="eastAsia"/>
        </w:rPr>
        <w:t>）给所有轴上使能。</w:t>
      </w:r>
    </w:p>
    <w:p w14:paraId="02FCB65C" w14:textId="512F8322" w:rsidR="005E665D" w:rsidRDefault="006A7CBE" w:rsidP="005E665D">
      <w:pPr>
        <w:ind w:firstLineChars="0" w:firstLine="0"/>
      </w:pPr>
      <w:r>
        <w:rPr>
          <w:noProof/>
        </w:rPr>
        <w:drawing>
          <wp:inline distT="0" distB="0" distL="0" distR="0" wp14:anchorId="4FCC4FB2" wp14:editId="4E7748C5">
            <wp:extent cx="5713095" cy="1103630"/>
            <wp:effectExtent l="0" t="0" r="190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99D4" w14:textId="2F1C2356" w:rsidR="006A7CBE" w:rsidRDefault="006A7CBE" w:rsidP="005E665D">
      <w:pPr>
        <w:ind w:firstLineChars="0" w:firstLine="0"/>
      </w:pPr>
      <w:r>
        <w:tab/>
      </w:r>
      <w:r>
        <w:rPr>
          <w:rFonts w:hint="eastAsia"/>
        </w:rPr>
        <w:t>然后手动将</w:t>
      </w:r>
      <w:r>
        <w:rPr>
          <w:rFonts w:hint="eastAsia"/>
        </w:rPr>
        <w:t>Hook1-</w:t>
      </w:r>
      <w:r>
        <w:t>H</w:t>
      </w:r>
      <w:r>
        <w:rPr>
          <w:rFonts w:hint="eastAsia"/>
        </w:rPr>
        <w:t>ook4</w:t>
      </w:r>
      <w:r>
        <w:rPr>
          <w:rFonts w:hint="eastAsia"/>
        </w:rPr>
        <w:t>移动到之前计算的位置。</w:t>
      </w:r>
    </w:p>
    <w:p w14:paraId="729E0710" w14:textId="19B32AE3" w:rsidR="006A7CBE" w:rsidRDefault="006A7CBE" w:rsidP="00880724">
      <w:pPr>
        <w:ind w:firstLineChars="0" w:firstLine="0"/>
        <w:jc w:val="center"/>
      </w:pPr>
      <w:r w:rsidRPr="006A7CBE">
        <w:rPr>
          <w:noProof/>
        </w:rPr>
        <w:lastRenderedPageBreak/>
        <w:drawing>
          <wp:inline distT="0" distB="0" distL="0" distR="0" wp14:anchorId="0BA02A5B" wp14:editId="7DD49F38">
            <wp:extent cx="4923692" cy="286709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36237" cy="287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10496" w14:textId="2C26BA3B" w:rsidR="006A7CBE" w:rsidRDefault="006A7CBE" w:rsidP="00880724">
      <w:pPr>
        <w:ind w:firstLineChars="0" w:firstLine="0"/>
        <w:jc w:val="center"/>
      </w:pPr>
      <w:r w:rsidRPr="006A7CBE">
        <w:rPr>
          <w:noProof/>
        </w:rPr>
        <w:drawing>
          <wp:inline distT="0" distB="0" distL="0" distR="0" wp14:anchorId="64C33376" wp14:editId="249A2E94">
            <wp:extent cx="4983982" cy="2122222"/>
            <wp:effectExtent l="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01751" cy="212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1197D" w14:textId="549D552E" w:rsidR="006A7CBE" w:rsidRDefault="005E665D" w:rsidP="005E665D">
      <w:pPr>
        <w:ind w:firstLineChars="0" w:firstLine="0"/>
      </w:pPr>
      <w:r>
        <w:tab/>
      </w:r>
      <w:r w:rsidR="006A7CBE">
        <w:rPr>
          <w:rFonts w:hint="eastAsia"/>
        </w:rPr>
        <w:t>此时将</w:t>
      </w:r>
      <w:proofErr w:type="spellStart"/>
      <w:r w:rsidR="006A7CBE" w:rsidRPr="006A7CBE">
        <w:t>xUserConfigGroup</w:t>
      </w:r>
      <w:proofErr w:type="spellEnd"/>
      <w:r w:rsidR="006A7CBE">
        <w:rPr>
          <w:rFonts w:hint="eastAsia"/>
        </w:rPr>
        <w:t>置位即可完成坐标系变换。</w:t>
      </w:r>
      <w:proofErr w:type="gramStart"/>
      <w:r w:rsidR="006A7CBE">
        <w:rPr>
          <w:rFonts w:hint="eastAsia"/>
        </w:rPr>
        <w:t>变换后笛卡</w:t>
      </w:r>
      <w:proofErr w:type="gramEnd"/>
      <w:r w:rsidR="006A7CBE">
        <w:rPr>
          <w:rFonts w:hint="eastAsia"/>
        </w:rPr>
        <w:t>尔坐标系下</w:t>
      </w:r>
      <w:r w:rsidR="006A7CBE">
        <w:rPr>
          <w:rFonts w:hint="eastAsia"/>
        </w:rPr>
        <w:t>T</w:t>
      </w:r>
      <w:r w:rsidR="006A7CBE">
        <w:t>CP</w:t>
      </w:r>
      <w:r w:rsidR="006A7CBE">
        <w:rPr>
          <w:rFonts w:hint="eastAsia"/>
        </w:rPr>
        <w:t>的位置如下，为了方便后续操作，将</w:t>
      </w:r>
      <w:r w:rsidR="006A7CBE">
        <w:rPr>
          <w:rFonts w:hint="eastAsia"/>
        </w:rPr>
        <w:t>X</w:t>
      </w:r>
      <w:r w:rsidR="006A7CBE">
        <w:t>,Y,Z</w:t>
      </w:r>
      <w:r w:rsidR="006A7CBE">
        <w:rPr>
          <w:rFonts w:hint="eastAsia"/>
        </w:rPr>
        <w:t>手动回到零点即可。</w:t>
      </w:r>
    </w:p>
    <w:p w14:paraId="689A28A7" w14:textId="69594967" w:rsidR="006A7CBE" w:rsidRDefault="006A7CBE" w:rsidP="00880724">
      <w:pPr>
        <w:ind w:firstLineChars="0" w:firstLine="0"/>
        <w:jc w:val="center"/>
      </w:pPr>
      <w:r w:rsidRPr="006A7CBE">
        <w:rPr>
          <w:noProof/>
        </w:rPr>
        <w:drawing>
          <wp:inline distT="0" distB="0" distL="0" distR="0" wp14:anchorId="2161EB2E" wp14:editId="676F09CC">
            <wp:extent cx="5094514" cy="1823312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19127" cy="183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D56A0" w14:textId="66BCD0E0" w:rsidR="005E665D" w:rsidRPr="00DE7AE2" w:rsidRDefault="006A7CBE" w:rsidP="006A7CBE">
      <w:pPr>
        <w:ind w:firstLineChars="0"/>
      </w:pPr>
      <w:r>
        <w:rPr>
          <w:rFonts w:hint="eastAsia"/>
        </w:rPr>
        <w:t>4</w:t>
      </w:r>
      <w:r>
        <w:t>D C</w:t>
      </w:r>
      <w:r>
        <w:rPr>
          <w:rFonts w:hint="eastAsia"/>
        </w:rPr>
        <w:t>able</w:t>
      </w:r>
      <w:r w:rsidR="005E665D">
        <w:rPr>
          <w:rFonts w:hint="eastAsia"/>
        </w:rPr>
        <w:t>耦合完成之后，就可以直接在</w:t>
      </w:r>
      <w:r w:rsidR="005E665D">
        <w:rPr>
          <w:rFonts w:hint="eastAsia"/>
        </w:rPr>
        <w:t>X</w:t>
      </w:r>
      <w:r w:rsidR="005E665D">
        <w:rPr>
          <w:rFonts w:hint="eastAsia"/>
        </w:rPr>
        <w:t>，</w:t>
      </w:r>
      <w:r w:rsidR="005E665D">
        <w:t>Y</w:t>
      </w:r>
      <w:r w:rsidR="005E665D">
        <w:rPr>
          <w:rFonts w:hint="eastAsia"/>
        </w:rPr>
        <w:t>，</w:t>
      </w:r>
      <w:r w:rsidR="005E665D">
        <w:t>Z</w:t>
      </w:r>
      <w:r w:rsidR="005E665D">
        <w:rPr>
          <w:rFonts w:hint="eastAsia"/>
        </w:rPr>
        <w:t>轴的</w:t>
      </w:r>
      <w:r w:rsidR="005E665D">
        <w:rPr>
          <w:rFonts w:hint="eastAsia"/>
        </w:rPr>
        <w:t>N</w:t>
      </w:r>
      <w:r w:rsidR="005E665D">
        <w:t>C-</w:t>
      </w:r>
      <w:r w:rsidR="005E665D">
        <w:rPr>
          <w:rFonts w:hint="eastAsia"/>
        </w:rPr>
        <w:t>online</w:t>
      </w:r>
      <w:r w:rsidR="005E665D">
        <w:rPr>
          <w:rFonts w:hint="eastAsia"/>
        </w:rPr>
        <w:t>里对机器人进行点动操作。</w:t>
      </w:r>
      <w:r w:rsidR="006B2898">
        <w:rPr>
          <w:rFonts w:hint="eastAsia"/>
        </w:rPr>
        <w:t>此时只要编写程序控制笛卡尔坐标系的</w:t>
      </w:r>
      <w:r w:rsidR="006B2898">
        <w:rPr>
          <w:rFonts w:hint="eastAsia"/>
        </w:rPr>
        <w:t>X</w:t>
      </w:r>
      <w:r w:rsidR="006B2898">
        <w:t>,Y,Z</w:t>
      </w:r>
      <w:r w:rsidR="006B2898">
        <w:rPr>
          <w:rFonts w:hint="eastAsia"/>
        </w:rPr>
        <w:t>即可。</w:t>
      </w:r>
    </w:p>
    <w:bookmarkEnd w:id="0"/>
    <w:p w14:paraId="2685C96F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758D5C4C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4B1AB98F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5B4D76CB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5D32D67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1819239" w14:textId="77777777" w:rsidR="00FE32D5" w:rsidRDefault="00FE32D5" w:rsidP="00FE32D5"/>
    <w:p w14:paraId="72D36B52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33C92818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4713EB9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62412B7C" w14:textId="77777777" w:rsidR="00FE32D5" w:rsidRDefault="00FE32D5" w:rsidP="00FE32D5"/>
    <w:p w14:paraId="792E2004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798F2FD6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 w:rsidR="002D34F2"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052B24A6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6329AA2D" w14:textId="77777777" w:rsidR="00FE32D5" w:rsidRDefault="00FE32D5" w:rsidP="00FE32D5"/>
    <w:p w14:paraId="5072713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516D2D68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6473C8FE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48F2ACC9" w14:textId="77777777" w:rsidR="00FE32D5" w:rsidRDefault="00FE32D5" w:rsidP="00FE32D5"/>
    <w:p w14:paraId="20DB862B" w14:textId="77777777" w:rsidR="00FE32D5" w:rsidRDefault="00FE32D5" w:rsidP="00FE32D5"/>
    <w:p w14:paraId="20B6EFB9" w14:textId="77777777" w:rsidR="00FE32D5" w:rsidRDefault="00FE32D5" w:rsidP="00FE32D5"/>
    <w:p w14:paraId="2517465A" w14:textId="77777777" w:rsidR="00FE32D5" w:rsidRDefault="00FE32D5" w:rsidP="00FE32D5"/>
    <w:p w14:paraId="08F2C2BD" w14:textId="77777777" w:rsidR="00FE32D5" w:rsidRDefault="00FE32D5" w:rsidP="00B20B65">
      <w:pPr>
        <w:ind w:firstLineChars="0" w:firstLine="0"/>
      </w:pPr>
    </w:p>
    <w:p w14:paraId="6425908B" w14:textId="77777777" w:rsidR="00FE32D5" w:rsidRDefault="00FE32D5" w:rsidP="00FE32D5"/>
    <w:p w14:paraId="10271411" w14:textId="77777777" w:rsidR="00FE32D5" w:rsidRDefault="00FE32D5" w:rsidP="00FE32D5"/>
    <w:p w14:paraId="46399569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29E7D3C6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2A25B0B1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23EFCDE7" wp14:editId="41BAEEF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F83E16" w14:textId="77777777" w:rsidR="00FE32D5" w:rsidRDefault="00FE32D5" w:rsidP="0073271C">
            <w:pPr>
              <w:jc w:val="center"/>
            </w:pPr>
          </w:p>
          <w:p w14:paraId="087285EC" w14:textId="77777777" w:rsidR="00FE32D5" w:rsidRDefault="00FE32D5" w:rsidP="0073271C">
            <w:pPr>
              <w:jc w:val="center"/>
            </w:pPr>
          </w:p>
          <w:p w14:paraId="2C885D7E" w14:textId="77777777" w:rsidR="00FE32D5" w:rsidRDefault="00FE32D5" w:rsidP="0073271C">
            <w:pPr>
              <w:jc w:val="center"/>
            </w:pPr>
          </w:p>
          <w:p w14:paraId="0677826F" w14:textId="77777777" w:rsidR="00FE32D5" w:rsidRDefault="00FE32D5" w:rsidP="0073271C">
            <w:pPr>
              <w:jc w:val="center"/>
            </w:pPr>
          </w:p>
          <w:p w14:paraId="31D3947C" w14:textId="77777777" w:rsidR="00FE32D5" w:rsidRDefault="00FE32D5" w:rsidP="0073271C">
            <w:pPr>
              <w:jc w:val="center"/>
            </w:pPr>
          </w:p>
          <w:p w14:paraId="1CF42510" w14:textId="77777777" w:rsidR="00FE32D5" w:rsidRDefault="00FE32D5" w:rsidP="0073271C">
            <w:pPr>
              <w:jc w:val="center"/>
            </w:pPr>
          </w:p>
          <w:p w14:paraId="5D3EA7FF" w14:textId="77777777" w:rsidR="00FE32D5" w:rsidRDefault="00FE32D5" w:rsidP="0073271C">
            <w:pPr>
              <w:jc w:val="center"/>
            </w:pPr>
          </w:p>
          <w:p w14:paraId="47BFC747" w14:textId="77777777" w:rsidR="00FE32D5" w:rsidRDefault="00FE32D5" w:rsidP="0073271C">
            <w:pPr>
              <w:jc w:val="center"/>
            </w:pPr>
          </w:p>
          <w:p w14:paraId="234CC4AA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53216760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4387C1DD" w14:textId="77777777" w:rsidR="00FE32D5" w:rsidRDefault="00FE32D5" w:rsidP="0073271C"/>
        </w:tc>
        <w:tc>
          <w:tcPr>
            <w:tcW w:w="4941" w:type="dxa"/>
          </w:tcPr>
          <w:p w14:paraId="4A251C04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0CB0B267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71B8D0F0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5A3477E1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A22210A" w14:textId="77777777" w:rsidTr="00B20B65">
        <w:trPr>
          <w:trHeight w:val="697"/>
        </w:trPr>
        <w:tc>
          <w:tcPr>
            <w:tcW w:w="4046" w:type="dxa"/>
            <w:vMerge/>
          </w:tcPr>
          <w:p w14:paraId="3DB40F06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3FB12695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0A21EDF6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52B2A2F3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3DA60917" w14:textId="77777777" w:rsidTr="00B20B65">
        <w:trPr>
          <w:trHeight w:val="697"/>
        </w:trPr>
        <w:tc>
          <w:tcPr>
            <w:tcW w:w="4046" w:type="dxa"/>
            <w:vMerge/>
          </w:tcPr>
          <w:p w14:paraId="7A5A5186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5F67A29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0BB97A19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658DC6A7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0B0AF001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515542C5" w14:textId="77777777" w:rsidTr="00B20B65">
        <w:trPr>
          <w:trHeight w:val="2818"/>
        </w:trPr>
        <w:tc>
          <w:tcPr>
            <w:tcW w:w="4046" w:type="dxa"/>
            <w:vMerge/>
          </w:tcPr>
          <w:p w14:paraId="25B79013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E1EDEC7" w14:textId="77777777" w:rsidR="00B20B65" w:rsidRDefault="00B20B65" w:rsidP="0073271C"/>
        </w:tc>
      </w:tr>
    </w:tbl>
    <w:p w14:paraId="4EEF6E89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40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E382A" w14:textId="77777777" w:rsidR="00C0349D" w:rsidRDefault="00C0349D" w:rsidP="00206B56">
      <w:r>
        <w:separator/>
      </w:r>
    </w:p>
  </w:endnote>
  <w:endnote w:type="continuationSeparator" w:id="0">
    <w:p w14:paraId="2C676180" w14:textId="77777777" w:rsidR="00C0349D" w:rsidRDefault="00C0349D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F35AF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A86EC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24E6EE91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D67D01">
      <w:rPr>
        <w:rStyle w:val="a7"/>
        <w:noProof/>
        <w:sz w:val="15"/>
        <w:szCs w:val="15"/>
      </w:rPr>
      <w:t>4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52532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35B19" w14:textId="77777777" w:rsidR="00C0349D" w:rsidRDefault="00C0349D" w:rsidP="00206B56">
      <w:r>
        <w:separator/>
      </w:r>
    </w:p>
  </w:footnote>
  <w:footnote w:type="continuationSeparator" w:id="0">
    <w:p w14:paraId="249E347A" w14:textId="77777777" w:rsidR="00C0349D" w:rsidRDefault="00C0349D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3E7FF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045C7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55AE4815" wp14:editId="1A1022C0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DD70B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6390B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7811E069" wp14:editId="60DB12FB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63D1339"/>
    <w:multiLevelType w:val="hybridMultilevel"/>
    <w:tmpl w:val="369C81B2"/>
    <w:lvl w:ilvl="0" w:tplc="36327F9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2080205345">
    <w:abstractNumId w:val="5"/>
  </w:num>
  <w:num w:numId="2" w16cid:durableId="1623419788">
    <w:abstractNumId w:val="3"/>
  </w:num>
  <w:num w:numId="3" w16cid:durableId="1651714600">
    <w:abstractNumId w:val="1"/>
  </w:num>
  <w:num w:numId="4" w16cid:durableId="280841804">
    <w:abstractNumId w:val="2"/>
  </w:num>
  <w:num w:numId="5" w16cid:durableId="584459539">
    <w:abstractNumId w:val="7"/>
  </w:num>
  <w:num w:numId="6" w16cid:durableId="1087308123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254901853">
    <w:abstractNumId w:val="8"/>
  </w:num>
  <w:num w:numId="8" w16cid:durableId="721246956">
    <w:abstractNumId w:val="0"/>
  </w:num>
  <w:num w:numId="9" w16cid:durableId="156651766">
    <w:abstractNumId w:val="4"/>
  </w:num>
  <w:num w:numId="10" w16cid:durableId="652371467">
    <w:abstractNumId w:val="6"/>
  </w:num>
  <w:num w:numId="11" w16cid:durableId="1036079485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2" w16cid:durableId="1067336711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3" w16cid:durableId="1907837877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4" w16cid:durableId="1593052754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5" w16cid:durableId="413940704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6" w16cid:durableId="1269267282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7" w16cid:durableId="1492677997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8" w16cid:durableId="1312447945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746"/>
    <w:rsid w:val="00003A18"/>
    <w:rsid w:val="0000477A"/>
    <w:rsid w:val="00014576"/>
    <w:rsid w:val="00020A12"/>
    <w:rsid w:val="0002173A"/>
    <w:rsid w:val="000418AC"/>
    <w:rsid w:val="000441E3"/>
    <w:rsid w:val="0006294A"/>
    <w:rsid w:val="00067D51"/>
    <w:rsid w:val="00076BD2"/>
    <w:rsid w:val="0007723D"/>
    <w:rsid w:val="000908FE"/>
    <w:rsid w:val="00092E2C"/>
    <w:rsid w:val="00096462"/>
    <w:rsid w:val="000A069E"/>
    <w:rsid w:val="000B35F1"/>
    <w:rsid w:val="000F086F"/>
    <w:rsid w:val="000F5D5D"/>
    <w:rsid w:val="0013107E"/>
    <w:rsid w:val="00183517"/>
    <w:rsid w:val="00185F3B"/>
    <w:rsid w:val="001A3C30"/>
    <w:rsid w:val="001B4CD4"/>
    <w:rsid w:val="001B6F6D"/>
    <w:rsid w:val="001E2852"/>
    <w:rsid w:val="001E585A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F7A0D"/>
    <w:rsid w:val="003138DD"/>
    <w:rsid w:val="003515F9"/>
    <w:rsid w:val="00354E17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4714"/>
    <w:rsid w:val="003F7CD5"/>
    <w:rsid w:val="004069A1"/>
    <w:rsid w:val="00406BA6"/>
    <w:rsid w:val="00414654"/>
    <w:rsid w:val="0041687E"/>
    <w:rsid w:val="00452634"/>
    <w:rsid w:val="004537CE"/>
    <w:rsid w:val="00475CF1"/>
    <w:rsid w:val="00485020"/>
    <w:rsid w:val="00497696"/>
    <w:rsid w:val="004A6071"/>
    <w:rsid w:val="004A6609"/>
    <w:rsid w:val="004C7EAB"/>
    <w:rsid w:val="004D73E3"/>
    <w:rsid w:val="004F2514"/>
    <w:rsid w:val="004F4008"/>
    <w:rsid w:val="0052495C"/>
    <w:rsid w:val="00526473"/>
    <w:rsid w:val="005303FA"/>
    <w:rsid w:val="00533DAC"/>
    <w:rsid w:val="0054387A"/>
    <w:rsid w:val="00583806"/>
    <w:rsid w:val="00584D0C"/>
    <w:rsid w:val="00587B3A"/>
    <w:rsid w:val="00597816"/>
    <w:rsid w:val="005A159D"/>
    <w:rsid w:val="005A5C80"/>
    <w:rsid w:val="005A78D2"/>
    <w:rsid w:val="005C02A6"/>
    <w:rsid w:val="005C12E2"/>
    <w:rsid w:val="005D2F70"/>
    <w:rsid w:val="005D5E13"/>
    <w:rsid w:val="005E0AD8"/>
    <w:rsid w:val="005E665D"/>
    <w:rsid w:val="00600CC2"/>
    <w:rsid w:val="00623397"/>
    <w:rsid w:val="00624502"/>
    <w:rsid w:val="00633A70"/>
    <w:rsid w:val="00656263"/>
    <w:rsid w:val="00670875"/>
    <w:rsid w:val="00696258"/>
    <w:rsid w:val="006A7CBE"/>
    <w:rsid w:val="006B2898"/>
    <w:rsid w:val="006D65FC"/>
    <w:rsid w:val="006D69BF"/>
    <w:rsid w:val="006D7BAB"/>
    <w:rsid w:val="006E09C0"/>
    <w:rsid w:val="006E2498"/>
    <w:rsid w:val="006F6CDC"/>
    <w:rsid w:val="00702445"/>
    <w:rsid w:val="007220F8"/>
    <w:rsid w:val="00726D29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80724"/>
    <w:rsid w:val="00891267"/>
    <w:rsid w:val="00893748"/>
    <w:rsid w:val="008E0588"/>
    <w:rsid w:val="008E13EC"/>
    <w:rsid w:val="009074B1"/>
    <w:rsid w:val="0092547B"/>
    <w:rsid w:val="009469ED"/>
    <w:rsid w:val="00947554"/>
    <w:rsid w:val="00950F47"/>
    <w:rsid w:val="009830A3"/>
    <w:rsid w:val="00983F3C"/>
    <w:rsid w:val="00993C03"/>
    <w:rsid w:val="0099551F"/>
    <w:rsid w:val="009A0513"/>
    <w:rsid w:val="009A405B"/>
    <w:rsid w:val="009B4509"/>
    <w:rsid w:val="009C1CE8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3ECD"/>
    <w:rsid w:val="00A67582"/>
    <w:rsid w:val="00A74ACD"/>
    <w:rsid w:val="00A76DCD"/>
    <w:rsid w:val="00A77550"/>
    <w:rsid w:val="00A81725"/>
    <w:rsid w:val="00A900B1"/>
    <w:rsid w:val="00A97526"/>
    <w:rsid w:val="00AA4CF3"/>
    <w:rsid w:val="00AB06DF"/>
    <w:rsid w:val="00AB7C60"/>
    <w:rsid w:val="00AC2E5C"/>
    <w:rsid w:val="00AC5685"/>
    <w:rsid w:val="00AE0BAE"/>
    <w:rsid w:val="00AE7F7A"/>
    <w:rsid w:val="00AF2AA8"/>
    <w:rsid w:val="00AF5D50"/>
    <w:rsid w:val="00AF6D96"/>
    <w:rsid w:val="00B015E7"/>
    <w:rsid w:val="00B14016"/>
    <w:rsid w:val="00B20B65"/>
    <w:rsid w:val="00B30B6D"/>
    <w:rsid w:val="00B50D5F"/>
    <w:rsid w:val="00B71502"/>
    <w:rsid w:val="00B736CD"/>
    <w:rsid w:val="00B81E1F"/>
    <w:rsid w:val="00B85726"/>
    <w:rsid w:val="00B873AB"/>
    <w:rsid w:val="00B97F5F"/>
    <w:rsid w:val="00BB23E2"/>
    <w:rsid w:val="00BB37F8"/>
    <w:rsid w:val="00BC48EA"/>
    <w:rsid w:val="00BC6CA9"/>
    <w:rsid w:val="00BD5709"/>
    <w:rsid w:val="00BD58FA"/>
    <w:rsid w:val="00BD5DEB"/>
    <w:rsid w:val="00BE5F8D"/>
    <w:rsid w:val="00BE7DEF"/>
    <w:rsid w:val="00BF0DFE"/>
    <w:rsid w:val="00BF1A5D"/>
    <w:rsid w:val="00BF37DC"/>
    <w:rsid w:val="00C0349D"/>
    <w:rsid w:val="00C035AF"/>
    <w:rsid w:val="00C03F0F"/>
    <w:rsid w:val="00C06603"/>
    <w:rsid w:val="00C1182A"/>
    <w:rsid w:val="00C12C14"/>
    <w:rsid w:val="00C2123D"/>
    <w:rsid w:val="00C215B3"/>
    <w:rsid w:val="00C23746"/>
    <w:rsid w:val="00C2558A"/>
    <w:rsid w:val="00C44159"/>
    <w:rsid w:val="00C528E8"/>
    <w:rsid w:val="00C54427"/>
    <w:rsid w:val="00C85566"/>
    <w:rsid w:val="00C905D6"/>
    <w:rsid w:val="00C96D52"/>
    <w:rsid w:val="00CC25B0"/>
    <w:rsid w:val="00CE33B6"/>
    <w:rsid w:val="00D118FF"/>
    <w:rsid w:val="00D166B6"/>
    <w:rsid w:val="00D32A47"/>
    <w:rsid w:val="00D43268"/>
    <w:rsid w:val="00D57A6B"/>
    <w:rsid w:val="00D67D01"/>
    <w:rsid w:val="00DA0482"/>
    <w:rsid w:val="00DA30FC"/>
    <w:rsid w:val="00DC5BFD"/>
    <w:rsid w:val="00DC7C38"/>
    <w:rsid w:val="00DD09F2"/>
    <w:rsid w:val="00DD46B2"/>
    <w:rsid w:val="00DE0F6F"/>
    <w:rsid w:val="00DF3985"/>
    <w:rsid w:val="00E073D6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A7D74"/>
    <w:rsid w:val="00EE4A9E"/>
    <w:rsid w:val="00F02B2B"/>
    <w:rsid w:val="00F12662"/>
    <w:rsid w:val="00F35128"/>
    <w:rsid w:val="00F4019C"/>
    <w:rsid w:val="00F45E95"/>
    <w:rsid w:val="00F52746"/>
    <w:rsid w:val="00F81969"/>
    <w:rsid w:val="00F82661"/>
    <w:rsid w:val="00F86318"/>
    <w:rsid w:val="00F97B4A"/>
    <w:rsid w:val="00FC61ED"/>
    <w:rsid w:val="00FD57AC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D792D6"/>
  <w15:docId w15:val="{15F4809F-7710-438B-B49B-439D39090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jp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www.beckhoff.com.cn/zh-cn/products/automation/twincat/tfxxxx-twincat-3-functions/tf5xxx-tc3-motion-control/tf5410.html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4037;&#20316;\&#25216;&#26415;&#25991;&#26723;\4D-Cable-Kinematics%20(P_4L)&#30340;&#22522;&#26412;&#37197;&#32622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c4a4f7-2ae7-4c4d-ac11-b2e593280c11" xsi:nil="true"/>
    <lcf76f155ced4ddcb4097134ff3c332f xmlns="cc746fd8-2e21-475c-8eb1-f2ae84da478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7930F2D160149B0A5E48746C3061F" ma:contentTypeVersion="13" ma:contentTypeDescription="Create a new document." ma:contentTypeScope="" ma:versionID="febf86654e104fb78125e94582737a37">
  <xsd:schema xmlns:xsd="http://www.w3.org/2001/XMLSchema" xmlns:xs="http://www.w3.org/2001/XMLSchema" xmlns:p="http://schemas.microsoft.com/office/2006/metadata/properties" xmlns:ns2="cc746fd8-2e21-475c-8eb1-f2ae84da4787" xmlns:ns3="74c4a4f7-2ae7-4c4d-ac11-b2e593280c11" targetNamespace="http://schemas.microsoft.com/office/2006/metadata/properties" ma:root="true" ma:fieldsID="c161c039da1b649cbdde6cc95b69b2f3" ns2:_="" ns3:_="">
    <xsd:import namespace="cc746fd8-2e21-475c-8eb1-f2ae84da4787"/>
    <xsd:import namespace="74c4a4f7-2ae7-4c4d-ac11-b2e593280c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46fd8-2e21-475c-8eb1-f2ae84da47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3d50ce3-5cc2-4a5a-9430-b625d6ec44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4a4f7-2ae7-4c4d-ac11-b2e593280c1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d487075-8f15-4f08-bb69-a53ee7301263}" ma:internalName="TaxCatchAll" ma:showField="CatchAllData" ma:web="74c4a4f7-2ae7-4c4d-ac11-b2e593280c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C178C0-A7A4-4F0F-8466-82BDDD4EE9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74c4a4f7-2ae7-4c4d-ac11-b2e593280c11"/>
    <ds:schemaRef ds:uri="cc746fd8-2e21-475c-8eb1-f2ae84da4787"/>
  </ds:schemaRefs>
</ds:datastoreItem>
</file>

<file path=customXml/itemProps3.xml><?xml version="1.0" encoding="utf-8"?>
<ds:datastoreItem xmlns:ds="http://schemas.openxmlformats.org/officeDocument/2006/customXml" ds:itemID="{E20A73A3-7DB7-4889-9A2B-B0C4B9A093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746fd8-2e21-475c-8eb1-f2ae84da4787"/>
    <ds:schemaRef ds:uri="74c4a4f7-2ae7-4c4d-ac11-b2e593280c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4D-Cable-Kinematics (P_4L)的基本配置.dotx</Template>
  <TotalTime>301</TotalTime>
  <Pages>11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Shengkai Liu 刘胜凯</dc:creator>
  <cp:lastModifiedBy>Jibin Wang 汪继彬</cp:lastModifiedBy>
  <cp:revision>24</cp:revision>
  <dcterms:created xsi:type="dcterms:W3CDTF">2022-10-10T02:14:00Z</dcterms:created>
  <dcterms:modified xsi:type="dcterms:W3CDTF">2022-11-11T01:09:00Z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0x01010003F7930F2D160149B0A5E48746C3061F</vt:lpwstr>
  </property>
  <property fmtid="{D5CDD505-2E9C-101B-9397-08002B2CF9AE}" pid="3" name="_dlc_DocIdItemGuid">
    <vt:lpwstr>9939ff26-9c31-4da0-bd8f-c5b0e83fd0ec</vt:lpwstr>
  </property>
</Properties>
</file>