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25D9C" w14:textId="77777777" w:rsidR="008F7F05" w:rsidRDefault="008F7F05"/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14:paraId="76DDB7EA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4CB3CD40" w14:textId="77777777"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28D5DC3B" w14:textId="77777777" w:rsidR="004069A1" w:rsidRPr="00206B56" w:rsidRDefault="00D23D07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陈志光</w:t>
            </w:r>
          </w:p>
        </w:tc>
        <w:tc>
          <w:tcPr>
            <w:tcW w:w="4536" w:type="dxa"/>
            <w:vMerge w:val="restart"/>
          </w:tcPr>
          <w:p w14:paraId="2F6E7DF4" w14:textId="77777777"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47FA3D" wp14:editId="0257D699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2CE29" w14:textId="77777777"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14:paraId="640BD089" w14:textId="77777777"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14:paraId="344C0936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14:paraId="640A369B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14:paraId="3D503A42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32E58385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14:paraId="29F3545E" w14:textId="77777777" w:rsidR="004069A1" w:rsidRPr="00206B56" w:rsidRDefault="00D23D07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华东</w:t>
            </w:r>
            <w:r w:rsidR="00F4019C"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2404" w:type="dxa"/>
            <w:vAlign w:val="center"/>
          </w:tcPr>
          <w:p w14:paraId="76F865D3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 w:rsidR="00D23D07">
              <w:rPr>
                <w:rFonts w:ascii="Times New Roman" w:hAnsi="Times New Roman" w:cs="Times New Roman" w:hint="eastAsia"/>
              </w:rPr>
              <w:t>支持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14:paraId="32673B07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2F13E648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49D7D117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14:paraId="777D3465" w14:textId="77777777" w:rsidR="004069A1" w:rsidRPr="00206B56" w:rsidRDefault="004069A1" w:rsidP="00D23D0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2019-</w:t>
            </w:r>
            <w:r w:rsidR="00D23D0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 w:hint="eastAsia"/>
              </w:rPr>
              <w:t>-19</w:t>
            </w:r>
          </w:p>
        </w:tc>
        <w:tc>
          <w:tcPr>
            <w:tcW w:w="4536" w:type="dxa"/>
            <w:vMerge/>
          </w:tcPr>
          <w:p w14:paraId="19500D1E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6C91E2FB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29761C58" w14:textId="77777777"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332A1AAF" w14:textId="77777777" w:rsidR="004069A1" w:rsidRPr="00206B56" w:rsidRDefault="00D23D07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 w:rsidR="004069A1" w:rsidRPr="00206B56">
              <w:rPr>
                <w:rFonts w:ascii="Times New Roman" w:hAnsi="Times New Roman" w:cs="Times New Roman"/>
              </w:rPr>
              <w:t>.chen@beckhoff.com.cn</w:t>
            </w:r>
          </w:p>
        </w:tc>
        <w:tc>
          <w:tcPr>
            <w:tcW w:w="4536" w:type="dxa"/>
            <w:vMerge/>
          </w:tcPr>
          <w:p w14:paraId="714E86AF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45707BA4" w14:textId="77777777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BD9751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0B62DA11" w14:textId="77777777" w:rsidR="004069A1" w:rsidRPr="00206B56" w:rsidRDefault="008203E8" w:rsidP="008203E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021</w:t>
            </w:r>
            <w:r w:rsidR="004069A1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66312666</w:t>
            </w:r>
            <w:r w:rsidR="004069A1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6A547745" w14:textId="77777777"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14:paraId="0A7E61B7" w14:textId="77777777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419CC" w14:textId="77777777"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14:paraId="5A9E6B11" w14:textId="77777777" w:rsidR="00206B56" w:rsidRPr="00F35128" w:rsidRDefault="00D23D07" w:rsidP="00D23D07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 w:rsidRPr="00D23D07">
              <w:rPr>
                <w:rFonts w:hint="eastAsia"/>
                <w:b/>
                <w:sz w:val="28"/>
              </w:rPr>
              <w:t>Twincat</w:t>
            </w:r>
            <w:r w:rsidR="00777B09">
              <w:rPr>
                <w:b/>
                <w:sz w:val="28"/>
              </w:rPr>
              <w:t>3</w:t>
            </w:r>
            <w:r w:rsidRPr="00D23D07">
              <w:rPr>
                <w:rFonts w:hint="eastAsia"/>
                <w:b/>
                <w:sz w:val="28"/>
              </w:rPr>
              <w:t xml:space="preserve"> plc </w:t>
            </w:r>
            <w:proofErr w:type="spellStart"/>
            <w:r w:rsidRPr="00D23D07">
              <w:rPr>
                <w:rFonts w:hint="eastAsia"/>
                <w:b/>
                <w:sz w:val="28"/>
              </w:rPr>
              <w:t>Hmi</w:t>
            </w:r>
            <w:proofErr w:type="spellEnd"/>
            <w:r w:rsidRPr="00D23D07">
              <w:rPr>
                <w:rFonts w:hint="eastAsia"/>
                <w:b/>
                <w:sz w:val="28"/>
              </w:rPr>
              <w:t>趋势图实现</w:t>
            </w:r>
          </w:p>
        </w:tc>
      </w:tr>
      <w:tr w:rsidR="003B215B" w14:paraId="6C517949" w14:textId="77777777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76A98" w14:textId="77777777" w:rsidR="00F4019C" w:rsidRDefault="00F4019C" w:rsidP="00F4019C">
            <w:pPr>
              <w:ind w:firstLine="422"/>
              <w:rPr>
                <w:b/>
              </w:rPr>
            </w:pPr>
          </w:p>
          <w:p w14:paraId="59411D23" w14:textId="77777777"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777B09">
              <w:rPr>
                <w:rFonts w:hint="eastAsia"/>
              </w:rPr>
              <w:t>Twincat</w:t>
            </w:r>
            <w:r w:rsidR="00777B09">
              <w:t xml:space="preserve">3 </w:t>
            </w:r>
            <w:r w:rsidR="00777B09">
              <w:rPr>
                <w:rFonts w:hint="eastAsia"/>
              </w:rPr>
              <w:t>plc</w:t>
            </w:r>
            <w:r w:rsidR="00777B09">
              <w:t xml:space="preserve"> </w:t>
            </w:r>
            <w:proofErr w:type="spellStart"/>
            <w:r w:rsidR="00777B09">
              <w:rPr>
                <w:rFonts w:hint="eastAsia"/>
              </w:rPr>
              <w:t>hmi</w:t>
            </w:r>
            <w:proofErr w:type="spellEnd"/>
            <w:r w:rsidR="00777B09">
              <w:rPr>
                <w:rFonts w:hint="eastAsia"/>
              </w:rPr>
              <w:t>一直以来，不支持趋势图，导致使用中的一些不方便，目前可以通过</w:t>
            </w:r>
            <w:r w:rsidR="00777B09">
              <w:rPr>
                <w:rFonts w:hint="eastAsia"/>
              </w:rPr>
              <w:t>ActiveX</w:t>
            </w:r>
            <w:r w:rsidR="00777B09">
              <w:rPr>
                <w:rFonts w:hint="eastAsia"/>
              </w:rPr>
              <w:t>方式可以实现，并且像控件一样配置简单。</w:t>
            </w:r>
          </w:p>
          <w:p w14:paraId="3207B257" w14:textId="77777777" w:rsidR="00F4019C" w:rsidRPr="00F4019C" w:rsidRDefault="00F4019C" w:rsidP="00F4019C"/>
        </w:tc>
      </w:tr>
      <w:tr w:rsidR="00F4019C" w14:paraId="200EA828" w14:textId="77777777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6E2E1" w14:textId="77777777" w:rsidR="00F4019C" w:rsidRDefault="00F4019C" w:rsidP="00F4019C"/>
          <w:p w14:paraId="795A80DD" w14:textId="77777777" w:rsidR="00F4019C" w:rsidRPr="00E5259D" w:rsidRDefault="00F4019C" w:rsidP="00F4019C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D23D07">
              <w:rPr>
                <w:rFonts w:hint="eastAsia"/>
              </w:rPr>
              <w:t>plc</w:t>
            </w:r>
            <w:r w:rsidR="00D23D07">
              <w:t xml:space="preserve"> </w:t>
            </w:r>
            <w:proofErr w:type="spellStart"/>
            <w:r w:rsidR="00D23D07">
              <w:rPr>
                <w:rFonts w:hint="eastAsia"/>
              </w:rPr>
              <w:t>hmi</w:t>
            </w:r>
            <w:proofErr w:type="spellEnd"/>
            <w:r w:rsidR="00D23D07">
              <w:rPr>
                <w:rFonts w:hint="eastAsia"/>
              </w:rPr>
              <w:t>，趋势图，</w:t>
            </w:r>
            <w:r w:rsidR="00D23D07">
              <w:rPr>
                <w:rFonts w:hint="eastAsia"/>
              </w:rPr>
              <w:t>ActiveX</w:t>
            </w:r>
          </w:p>
        </w:tc>
      </w:tr>
      <w:tr w:rsidR="003B215B" w14:paraId="4F00980C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5C266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0E0FA1EB" w14:textId="77777777"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14:paraId="2D0486C9" w14:textId="77777777" w:rsidTr="003B215B">
              <w:tc>
                <w:tcPr>
                  <w:tcW w:w="890" w:type="dxa"/>
                </w:tcPr>
                <w:p w14:paraId="08C3665A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14:paraId="4B3A4417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14:paraId="15530571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14:paraId="2F4A26BF" w14:textId="77777777" w:rsidTr="003B215B">
              <w:tc>
                <w:tcPr>
                  <w:tcW w:w="890" w:type="dxa"/>
                </w:tcPr>
                <w:p w14:paraId="21B3927B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01073AC6" w14:textId="77777777" w:rsidR="003B215B" w:rsidRDefault="00777B09" w:rsidP="003B215B">
                  <w:pPr>
                    <w:ind w:firstLineChars="0" w:firstLine="0"/>
                  </w:pPr>
                  <w:r w:rsidRPr="00777B09">
                    <w:t>beckhoffchart.7z</w:t>
                  </w:r>
                </w:p>
              </w:tc>
              <w:tc>
                <w:tcPr>
                  <w:tcW w:w="3006" w:type="dxa"/>
                </w:tcPr>
                <w:p w14:paraId="0D66795A" w14:textId="77777777" w:rsidR="003B215B" w:rsidRDefault="00777B09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附带的趋势图控件</w:t>
                  </w:r>
                </w:p>
              </w:tc>
            </w:tr>
            <w:tr w:rsidR="003B215B" w14:paraId="31C3AD8F" w14:textId="77777777" w:rsidTr="003B215B">
              <w:tc>
                <w:tcPr>
                  <w:tcW w:w="890" w:type="dxa"/>
                </w:tcPr>
                <w:p w14:paraId="4ABD4371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59D12446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476967E6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14:paraId="18A72D19" w14:textId="77777777" w:rsidTr="003B215B">
              <w:tc>
                <w:tcPr>
                  <w:tcW w:w="890" w:type="dxa"/>
                </w:tcPr>
                <w:p w14:paraId="3AE619F8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287F22D3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3067C96D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14:paraId="435CBBF9" w14:textId="77777777" w:rsidTr="003B215B">
              <w:tc>
                <w:tcPr>
                  <w:tcW w:w="890" w:type="dxa"/>
                </w:tcPr>
                <w:p w14:paraId="6079CB08" w14:textId="77777777"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3B6EDF87" w14:textId="77777777"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27820DEB" w14:textId="77777777"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14:paraId="57A423DC" w14:textId="77777777"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14:paraId="54034D4C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D821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7AD146AC" w14:textId="77777777" w:rsidR="003B215B" w:rsidRDefault="003B215B" w:rsidP="003B215B">
            <w:pPr>
              <w:ind w:firstLine="422"/>
            </w:pPr>
            <w:r w:rsidRPr="00E5259D">
              <w:rPr>
                <w:rFonts w:hint="eastAsia"/>
                <w:b/>
              </w:rPr>
              <w:t>历史</w:t>
            </w:r>
            <w:r w:rsidRPr="00E5259D">
              <w:rPr>
                <w:b/>
              </w:rPr>
              <w:t>版本：</w:t>
            </w:r>
          </w:p>
          <w:tbl>
            <w:tblPr>
              <w:tblW w:w="8393" w:type="dxa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3B215B" w:rsidRPr="00206B56" w14:paraId="57D6F2CC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99128C6" w14:textId="77777777" w:rsidR="003B215B" w:rsidRPr="00206B56" w:rsidRDefault="003B215B" w:rsidP="00777B09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</w:t>
                  </w:r>
                  <w:r w:rsidR="00777B09">
                    <w:rPr>
                      <w:rFonts w:ascii="Times New Roman" w:hAnsi="Times New Roman" w:cs="Times New Roman"/>
                      <w:szCs w:val="21"/>
                    </w:rPr>
                    <w:t>018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-0</w:t>
                  </w:r>
                  <w:r w:rsidR="00777B09">
                    <w:rPr>
                      <w:rFonts w:ascii="Times New Roman" w:hAnsi="Times New Roman" w:cs="Times New Roman"/>
                      <w:szCs w:val="21"/>
                    </w:rPr>
                    <w:t>9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</w:t>
                  </w:r>
                  <w:r w:rsidR="00777B09">
                    <w:rPr>
                      <w:rFonts w:ascii="Times New Roman" w:hAnsi="Times New Roman" w:cs="Times New Roman"/>
                      <w:szCs w:val="21"/>
                    </w:rPr>
                    <w:t>14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60A2C" w14:textId="77777777" w:rsidR="003B215B" w:rsidRPr="00206B56" w:rsidRDefault="00777B09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陈志光</w:t>
                  </w:r>
                </w:p>
              </w:tc>
              <w:tc>
                <w:tcPr>
                  <w:tcW w:w="5983" w:type="dxa"/>
                  <w:vAlign w:val="center"/>
                </w:tcPr>
                <w:p w14:paraId="0E511673" w14:textId="77777777" w:rsidR="003B215B" w:rsidRPr="00206B56" w:rsidRDefault="00777B09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 w:rsidRPr="00777B09">
                    <w:rPr>
                      <w:rFonts w:ascii="Times New Roman" w:hAnsi="Times New Roman" w:cs="Times New Roman" w:hint="eastAsia"/>
                      <w:szCs w:val="21"/>
                    </w:rPr>
                    <w:t>ActiveX</w:t>
                  </w:r>
                  <w:r w:rsidRPr="00777B09">
                    <w:rPr>
                      <w:rFonts w:ascii="Times New Roman" w:hAnsi="Times New Roman" w:cs="Times New Roman" w:hint="eastAsia"/>
                      <w:szCs w:val="21"/>
                    </w:rPr>
                    <w:t>方式实现</w:t>
                  </w:r>
                  <w:r w:rsidRPr="00777B09">
                    <w:rPr>
                      <w:rFonts w:ascii="Times New Roman" w:hAnsi="Times New Roman" w:cs="Times New Roman" w:hint="eastAsia"/>
                      <w:szCs w:val="21"/>
                    </w:rPr>
                    <w:t xml:space="preserve">Twincat3 </w:t>
                  </w:r>
                  <w:proofErr w:type="spellStart"/>
                  <w:r w:rsidRPr="00777B09">
                    <w:rPr>
                      <w:rFonts w:ascii="Times New Roman" w:hAnsi="Times New Roman" w:cs="Times New Roman" w:hint="eastAsia"/>
                      <w:szCs w:val="21"/>
                    </w:rPr>
                    <w:t>Hmi</w:t>
                  </w:r>
                  <w:proofErr w:type="spellEnd"/>
                  <w:r w:rsidRPr="00777B09">
                    <w:rPr>
                      <w:rFonts w:ascii="Times New Roman" w:hAnsi="Times New Roman" w:cs="Times New Roman" w:hint="eastAsia"/>
                      <w:szCs w:val="21"/>
                    </w:rPr>
                    <w:t>趋势图</w:t>
                  </w:r>
                  <w:r w:rsidRPr="00777B09">
                    <w:rPr>
                      <w:rFonts w:ascii="Times New Roman" w:hAnsi="Times New Roman" w:cs="Times New Roman" w:hint="eastAsia"/>
                      <w:szCs w:val="21"/>
                    </w:rPr>
                    <w:t>V1</w:t>
                  </w:r>
                </w:p>
              </w:tc>
            </w:tr>
            <w:tr w:rsidR="003B215B" w:rsidRPr="00206B56" w14:paraId="1B6248F1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C2D5EB6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3976DD2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35CD4F4" w14:textId="77777777"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14:paraId="323E8240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951726" w14:textId="77777777"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6A5DF3B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471866B" w14:textId="77777777" w:rsidR="003B215B" w:rsidRPr="009D7097" w:rsidRDefault="003B215B" w:rsidP="00777B09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14:paraId="541F4F11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317A0C0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C7EB4DF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3EDC806" w14:textId="77777777"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14:paraId="4CBA17E7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029248E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56C2C35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1E8D82E" w14:textId="77777777" w:rsidR="003B215B" w:rsidRPr="009D7097" w:rsidRDefault="003B215B" w:rsidP="00777B09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1A33E5CB" w14:textId="77777777" w:rsidR="003B215B" w:rsidRPr="00E5259D" w:rsidRDefault="003B215B" w:rsidP="00F4019C">
            <w:pPr>
              <w:ind w:firstLine="422"/>
              <w:rPr>
                <w:b/>
              </w:rPr>
            </w:pPr>
          </w:p>
        </w:tc>
      </w:tr>
      <w:tr w:rsidR="003B215B" w14:paraId="0B80E46D" w14:textId="77777777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516D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69757CE4" w14:textId="77777777"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5B451CCE" w14:textId="77777777"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14:paraId="056EECD9" w14:textId="77777777"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14:paraId="12140115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7E7C9" w14:textId="77777777" w:rsidR="003B215B" w:rsidRPr="00F35128" w:rsidRDefault="003B215B" w:rsidP="001763B8">
            <w:pPr>
              <w:ind w:firstLine="42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</w:tc>
      </w:tr>
    </w:tbl>
    <w:p w14:paraId="247A4E3C" w14:textId="77777777"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bookmarkEnd w:id="0"/>
    <w:p w14:paraId="031811D7" w14:textId="77777777" w:rsidR="00032990" w:rsidRPr="00032990" w:rsidRDefault="00032990" w:rsidP="00032990">
      <w:pPr>
        <w:ind w:firstLineChars="0" w:firstLine="0"/>
        <w:rPr>
          <w:b/>
        </w:rPr>
      </w:pPr>
      <w:r w:rsidRPr="00032990">
        <w:rPr>
          <w:rFonts w:hint="eastAsia"/>
          <w:b/>
        </w:rPr>
        <w:lastRenderedPageBreak/>
        <w:t>文件准备：</w:t>
      </w:r>
    </w:p>
    <w:p w14:paraId="4D7127DE" w14:textId="77777777" w:rsidR="00BB1F7D" w:rsidRDefault="00225D7D" w:rsidP="00D8533B">
      <w:pPr>
        <w:ind w:firstLineChars="0"/>
      </w:pPr>
      <w:r>
        <w:rPr>
          <w:rFonts w:hint="eastAsia"/>
        </w:rPr>
        <w:t>首先</w:t>
      </w:r>
      <w:r w:rsidR="00BB1F7D">
        <w:rPr>
          <w:rFonts w:hint="eastAsia"/>
        </w:rPr>
        <w:t>将</w:t>
      </w:r>
      <w:proofErr w:type="spellStart"/>
      <w:r w:rsidR="00BB1F7D">
        <w:rPr>
          <w:rFonts w:hint="eastAsia"/>
        </w:rPr>
        <w:t>beckhoffchart</w:t>
      </w:r>
      <w:proofErr w:type="spellEnd"/>
      <w:r w:rsidR="00BB1F7D">
        <w:rPr>
          <w:rFonts w:hint="eastAsia"/>
        </w:rPr>
        <w:t>文件夹拷贝到</w:t>
      </w:r>
      <w:r w:rsidR="00BB1F7D">
        <w:rPr>
          <w:rFonts w:hint="eastAsia"/>
        </w:rPr>
        <w:t>C</w:t>
      </w:r>
      <w:r w:rsidR="00BB1F7D">
        <w:rPr>
          <w:rFonts w:hint="eastAsia"/>
        </w:rPr>
        <w:t>盘根目录</w:t>
      </w:r>
    </w:p>
    <w:p w14:paraId="0913436D" w14:textId="77777777" w:rsidR="00BB1F7D" w:rsidRDefault="00BB1F7D" w:rsidP="00BB1F7D">
      <w:r>
        <w:rPr>
          <w:rFonts w:hint="eastAsia"/>
        </w:rPr>
        <w:t>目录里面包含以下文件</w:t>
      </w:r>
    </w:p>
    <w:p w14:paraId="430E538F" w14:textId="77777777" w:rsidR="00BB1F7D" w:rsidRDefault="00BB1F7D" w:rsidP="00BB1F7D">
      <w:r>
        <w:rPr>
          <w:noProof/>
        </w:rPr>
        <w:drawing>
          <wp:inline distT="0" distB="0" distL="0" distR="0" wp14:anchorId="7ED0564A" wp14:editId="198B4342">
            <wp:extent cx="5199797" cy="1126226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18C3A4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801" cy="11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8802D" w14:textId="77777777" w:rsidR="00BB1F7D" w:rsidRPr="007A1FF7" w:rsidRDefault="00BB1F7D" w:rsidP="00BB1F7D">
      <w:r>
        <w:rPr>
          <w:rFonts w:hint="eastAsia"/>
        </w:rPr>
        <w:t>其中，</w:t>
      </w:r>
      <w:r>
        <w:rPr>
          <w:rFonts w:hint="eastAsia"/>
        </w:rPr>
        <w:t>Config</w:t>
      </w:r>
      <w:r>
        <w:t>.ini</w:t>
      </w:r>
      <w:r>
        <w:rPr>
          <w:rFonts w:hint="eastAsia"/>
        </w:rPr>
        <w:t>最多可以有</w:t>
      </w:r>
      <w:r>
        <w:rPr>
          <w:rFonts w:hint="eastAsia"/>
        </w:rPr>
        <w:t>10</w:t>
      </w:r>
      <w:r>
        <w:rPr>
          <w:rFonts w:hint="eastAsia"/>
        </w:rPr>
        <w:t>个，以配置</w:t>
      </w:r>
      <w:proofErr w:type="spellStart"/>
      <w:r>
        <w:rPr>
          <w:rFonts w:hint="eastAsia"/>
        </w:rPr>
        <w:t>twincat</w:t>
      </w:r>
      <w:proofErr w:type="spellEnd"/>
      <w:r>
        <w:t xml:space="preserve"> </w:t>
      </w:r>
      <w:r>
        <w:rPr>
          <w:rFonts w:hint="eastAsia"/>
        </w:rPr>
        <w:t>plc</w:t>
      </w:r>
      <w:r>
        <w:t xml:space="preserve"> </w:t>
      </w:r>
      <w:proofErr w:type="spellStart"/>
      <w:r>
        <w:rPr>
          <w:rFonts w:hint="eastAsia"/>
        </w:rPr>
        <w:t>hmi</w:t>
      </w:r>
      <w:proofErr w:type="spellEnd"/>
      <w:r>
        <w:rPr>
          <w:rFonts w:hint="eastAsia"/>
        </w:rPr>
        <w:t>显示多个趋势图控件，命名规则分别为</w:t>
      </w:r>
      <w:r>
        <w:rPr>
          <w:rFonts w:hint="eastAsia"/>
        </w:rPr>
        <w:t>Config</w:t>
      </w:r>
      <w:r>
        <w:t>1</w:t>
      </w:r>
      <w:r>
        <w:rPr>
          <w:rFonts w:hint="eastAsia"/>
        </w:rPr>
        <w:t>.</w:t>
      </w:r>
      <w:r>
        <w:t>ini~~Config10.ini</w:t>
      </w:r>
      <w:r>
        <w:rPr>
          <w:rFonts w:hint="eastAsia"/>
        </w:rPr>
        <w:t>。</w:t>
      </w:r>
    </w:p>
    <w:p w14:paraId="3649EF0D" w14:textId="77777777" w:rsidR="00BB1F7D" w:rsidRDefault="00BB1F7D" w:rsidP="00BB1F7D">
      <w:r>
        <w:rPr>
          <w:rFonts w:hint="eastAsia"/>
        </w:rPr>
        <w:t>右键，以管理员权限运行</w:t>
      </w:r>
      <w:r>
        <w:rPr>
          <w:rFonts w:hint="eastAsia"/>
        </w:rPr>
        <w:t>regist</w:t>
      </w:r>
      <w:r>
        <w:t>.bat</w:t>
      </w:r>
      <w:r>
        <w:rPr>
          <w:rFonts w:hint="eastAsia"/>
        </w:rPr>
        <w:t>文件，成功以后会有如下提示。</w:t>
      </w:r>
    </w:p>
    <w:p w14:paraId="4D64A21C" w14:textId="77777777" w:rsidR="00BB1F7D" w:rsidRDefault="00BB1F7D" w:rsidP="00BB1F7D">
      <w:r>
        <w:rPr>
          <w:rFonts w:hint="eastAsia"/>
          <w:noProof/>
        </w:rPr>
        <w:drawing>
          <wp:inline distT="0" distB="0" distL="0" distR="0" wp14:anchorId="0E9FF473" wp14:editId="29719F78">
            <wp:extent cx="5210628" cy="262037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BC32B3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344" cy="262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BE497" w14:textId="77777777" w:rsidR="00BB1F7D" w:rsidRDefault="00BB1F7D" w:rsidP="00BB1F7D">
      <w:r>
        <w:rPr>
          <w:rFonts w:hint="eastAsia"/>
        </w:rPr>
        <w:t>打开</w:t>
      </w:r>
      <w:r>
        <w:rPr>
          <w:rFonts w:hint="eastAsia"/>
        </w:rPr>
        <w:t>Config</w:t>
      </w:r>
      <w:r>
        <w:t>1</w:t>
      </w:r>
      <w:r>
        <w:rPr>
          <w:rFonts w:hint="eastAsia"/>
        </w:rPr>
        <w:t>.ini</w:t>
      </w:r>
      <w:r>
        <w:rPr>
          <w:rFonts w:hint="eastAsia"/>
        </w:rPr>
        <w:t>文件，修改配置文件，其他配置文件配置方法一样</w:t>
      </w:r>
    </w:p>
    <w:p w14:paraId="656D3538" w14:textId="77777777" w:rsidR="00BB1F7D" w:rsidRPr="003A1A9C" w:rsidRDefault="00BB1F7D" w:rsidP="00BB1F7D">
      <w:r>
        <w:rPr>
          <w:noProof/>
        </w:rPr>
        <w:drawing>
          <wp:inline distT="0" distB="0" distL="0" distR="0" wp14:anchorId="06FF8135" wp14:editId="130C9417">
            <wp:extent cx="2444984" cy="3596185"/>
            <wp:effectExtent l="0" t="0" r="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182E67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906" cy="36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F804F" w14:textId="77777777" w:rsidR="00BB1F7D" w:rsidRDefault="00BB1F7D" w:rsidP="00BB1F7D">
      <w:r>
        <w:rPr>
          <w:rFonts w:hint="eastAsia"/>
        </w:rPr>
        <w:lastRenderedPageBreak/>
        <w:t>Ads</w:t>
      </w:r>
      <w:r>
        <w:t>/local</w:t>
      </w:r>
      <w:r>
        <w:rPr>
          <w:rFonts w:hint="eastAsia"/>
        </w:rPr>
        <w:t xml:space="preserve">  </w:t>
      </w:r>
      <w:r>
        <w:rPr>
          <w:rFonts w:hint="eastAsia"/>
        </w:rPr>
        <w:t>是否是本地</w:t>
      </w:r>
      <w:r>
        <w:rPr>
          <w:rFonts w:hint="eastAsia"/>
        </w:rPr>
        <w:t>plc</w:t>
      </w:r>
      <w:r>
        <w:rPr>
          <w:rFonts w:hint="eastAsia"/>
        </w:rPr>
        <w:t>，本地为</w:t>
      </w:r>
      <w:r>
        <w:rPr>
          <w:rFonts w:hint="eastAsia"/>
        </w:rPr>
        <w:t>1</w:t>
      </w:r>
      <w:r>
        <w:rPr>
          <w:rFonts w:hint="eastAsia"/>
        </w:rPr>
        <w:t>，</w:t>
      </w:r>
      <w:proofErr w:type="gramStart"/>
      <w:r>
        <w:rPr>
          <w:rFonts w:hint="eastAsia"/>
        </w:rPr>
        <w:t>远程为</w:t>
      </w:r>
      <w:proofErr w:type="gramEnd"/>
      <w:r>
        <w:rPr>
          <w:rFonts w:hint="eastAsia"/>
        </w:rPr>
        <w:t>0</w:t>
      </w:r>
    </w:p>
    <w:p w14:paraId="670A1DCE" w14:textId="77777777" w:rsidR="00BB1F7D" w:rsidRDefault="00BB1F7D" w:rsidP="00BB1F7D">
      <w:r>
        <w:t>A</w:t>
      </w:r>
      <w:r>
        <w:rPr>
          <w:rFonts w:hint="eastAsia"/>
        </w:rPr>
        <w:t>ds</w:t>
      </w:r>
      <w:r>
        <w:t>/</w:t>
      </w:r>
      <w:proofErr w:type="spellStart"/>
      <w:r>
        <w:t>AmsID</w:t>
      </w:r>
      <w:proofErr w:type="spellEnd"/>
      <w:r>
        <w:t xml:space="preserve"> </w:t>
      </w:r>
      <w:r>
        <w:rPr>
          <w:rFonts w:hint="eastAsia"/>
        </w:rPr>
        <w:t>如果</w:t>
      </w:r>
      <w:r>
        <w:rPr>
          <w:rFonts w:hint="eastAsia"/>
        </w:rPr>
        <w:t>Local</w:t>
      </w:r>
      <w:r>
        <w:rPr>
          <w:rFonts w:hint="eastAsia"/>
        </w:rPr>
        <w:t>为</w:t>
      </w:r>
      <w:r>
        <w:rPr>
          <w:rFonts w:hint="eastAsia"/>
        </w:rPr>
        <w:t>1,</w:t>
      </w:r>
      <w:r>
        <w:rPr>
          <w:rFonts w:hint="eastAsia"/>
        </w:rPr>
        <w:t>这个值无效，如果</w:t>
      </w:r>
      <w:r>
        <w:rPr>
          <w:rFonts w:hint="eastAsia"/>
        </w:rPr>
        <w:t>Local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，</w:t>
      </w:r>
      <w:proofErr w:type="gramStart"/>
      <w:r>
        <w:rPr>
          <w:rFonts w:hint="eastAsia"/>
        </w:rPr>
        <w:t>这个应</w:t>
      </w:r>
      <w:proofErr w:type="gramEnd"/>
      <w:r>
        <w:rPr>
          <w:rFonts w:hint="eastAsia"/>
        </w:rPr>
        <w:t>是你目标</w:t>
      </w:r>
      <w:r>
        <w:rPr>
          <w:rFonts w:hint="eastAsia"/>
        </w:rPr>
        <w:t>plc</w:t>
      </w:r>
      <w:r>
        <w:rPr>
          <w:rFonts w:hint="eastAsia"/>
        </w:rPr>
        <w:t>的</w:t>
      </w:r>
      <w:proofErr w:type="spellStart"/>
      <w:r>
        <w:rPr>
          <w:rFonts w:hint="eastAsia"/>
        </w:rPr>
        <w:t>netid</w:t>
      </w:r>
      <w:proofErr w:type="spellEnd"/>
    </w:p>
    <w:p w14:paraId="0A265024" w14:textId="77777777" w:rsidR="00BB1F7D" w:rsidRDefault="00BB1F7D" w:rsidP="00BB1F7D">
      <w:r>
        <w:rPr>
          <w:rFonts w:hint="eastAsia"/>
        </w:rPr>
        <w:t>Ads</w:t>
      </w:r>
      <w:r>
        <w:t xml:space="preserve">/Port  </w:t>
      </w:r>
      <w:r>
        <w:tab/>
      </w:r>
      <w:r>
        <w:rPr>
          <w:rFonts w:hint="eastAsia"/>
        </w:rPr>
        <w:t>目标</w:t>
      </w:r>
      <w:r>
        <w:rPr>
          <w:rFonts w:hint="eastAsia"/>
        </w:rPr>
        <w:t>task</w:t>
      </w:r>
      <w:r>
        <w:rPr>
          <w:rFonts w:hint="eastAsia"/>
        </w:rPr>
        <w:t>的端口</w:t>
      </w:r>
    </w:p>
    <w:p w14:paraId="7ADD228E" w14:textId="77777777" w:rsidR="00BB1F7D" w:rsidRDefault="00BB1F7D" w:rsidP="00BB1F7D">
      <w:r>
        <w:rPr>
          <w:rFonts w:hint="eastAsia"/>
        </w:rPr>
        <w:t>Curve</w:t>
      </w:r>
      <w:r>
        <w:t xml:space="preserve">/Title  </w:t>
      </w:r>
      <w:r>
        <w:tab/>
      </w:r>
      <w:r>
        <w:rPr>
          <w:rFonts w:hint="eastAsia"/>
        </w:rPr>
        <w:t>曲线的</w:t>
      </w:r>
      <w:r>
        <w:rPr>
          <w:rFonts w:hint="eastAsia"/>
        </w:rPr>
        <w:t>Title</w:t>
      </w:r>
      <w:r>
        <w:rPr>
          <w:rFonts w:hint="eastAsia"/>
        </w:rPr>
        <w:t>名称</w:t>
      </w:r>
    </w:p>
    <w:p w14:paraId="1083AB9B" w14:textId="77777777" w:rsidR="00BB1F7D" w:rsidRDefault="00BB1F7D" w:rsidP="00BB1F7D">
      <w:r>
        <w:rPr>
          <w:rFonts w:hint="eastAsia"/>
        </w:rPr>
        <w:t>Curve</w:t>
      </w:r>
      <w:r>
        <w:t>/</w:t>
      </w:r>
      <w:proofErr w:type="spellStart"/>
      <w:r>
        <w:t>PointSize</w:t>
      </w:r>
      <w:proofErr w:type="spellEnd"/>
      <w:r>
        <w:t xml:space="preserve"> </w:t>
      </w:r>
      <w:r>
        <w:tab/>
      </w:r>
      <w:r>
        <w:rPr>
          <w:rFonts w:hint="eastAsia"/>
        </w:rPr>
        <w:t>曲线的点数</w:t>
      </w:r>
    </w:p>
    <w:p w14:paraId="265B2344" w14:textId="77777777" w:rsidR="00BB1F7D" w:rsidRDefault="00BB1F7D" w:rsidP="00BB1F7D">
      <w:r>
        <w:rPr>
          <w:rFonts w:hint="eastAsia"/>
        </w:rPr>
        <w:t>Curve</w:t>
      </w:r>
      <w:r>
        <w:t xml:space="preserve">/Query </w:t>
      </w:r>
      <w:r>
        <w:tab/>
      </w:r>
      <w:r>
        <w:tab/>
      </w:r>
      <w:r>
        <w:rPr>
          <w:rFonts w:hint="eastAsia"/>
        </w:rPr>
        <w:t>曲线的采集间隔，这个</w:t>
      </w:r>
      <w:proofErr w:type="gramStart"/>
      <w:r>
        <w:rPr>
          <w:rFonts w:hint="eastAsia"/>
        </w:rPr>
        <w:t>值需要</w:t>
      </w:r>
      <w:proofErr w:type="gramEnd"/>
      <w:r>
        <w:rPr>
          <w:rFonts w:hint="eastAsia"/>
        </w:rPr>
        <w:t>考虑</w:t>
      </w:r>
      <w:r>
        <w:rPr>
          <w:rFonts w:hint="eastAsia"/>
        </w:rPr>
        <w:t>ads</w:t>
      </w:r>
      <w:r>
        <w:rPr>
          <w:rFonts w:hint="eastAsia"/>
        </w:rPr>
        <w:t>采集的间隔，一般要高于一次</w:t>
      </w:r>
      <w:r>
        <w:rPr>
          <w:rFonts w:hint="eastAsia"/>
        </w:rPr>
        <w:t>ads</w:t>
      </w:r>
      <w:r>
        <w:rPr>
          <w:rFonts w:hint="eastAsia"/>
        </w:rPr>
        <w:t>通讯的时间为宜</w:t>
      </w:r>
    </w:p>
    <w:p w14:paraId="1164A5E6" w14:textId="77777777" w:rsidR="00BB1F7D" w:rsidRDefault="00BB1F7D" w:rsidP="00BB1F7D">
      <w:r>
        <w:rPr>
          <w:rFonts w:hint="eastAsia"/>
        </w:rPr>
        <w:t>Curve</w:t>
      </w:r>
      <w:r>
        <w:t>/</w:t>
      </w:r>
      <w:proofErr w:type="spellStart"/>
      <w:r>
        <w:rPr>
          <w:rFonts w:hint="eastAsia"/>
        </w:rPr>
        <w:t>EnableToolBar</w:t>
      </w:r>
      <w:proofErr w:type="spellEnd"/>
      <w:r>
        <w:t xml:space="preserve"> </w:t>
      </w:r>
      <w:r>
        <w:rPr>
          <w:rFonts w:hint="eastAsia"/>
        </w:rPr>
        <w:t>是否启动曲线工具栏，工具栏可以控制曲线的开始和停止，并且设置</w:t>
      </w:r>
      <w:r>
        <w:rPr>
          <w:rFonts w:hint="eastAsia"/>
        </w:rPr>
        <w:t>Y</w:t>
      </w:r>
      <w:r>
        <w:rPr>
          <w:rFonts w:hint="eastAsia"/>
        </w:rPr>
        <w:t>轴的区间</w:t>
      </w:r>
    </w:p>
    <w:p w14:paraId="5D3D12E3" w14:textId="77777777" w:rsidR="00BB1F7D" w:rsidRDefault="00BB1F7D" w:rsidP="00BB1F7D">
      <w:r>
        <w:rPr>
          <w:rFonts w:hint="eastAsia"/>
        </w:rPr>
        <w:t>Line</w:t>
      </w:r>
      <w:r>
        <w:t>1/</w:t>
      </w:r>
      <w:proofErr w:type="spellStart"/>
      <w:r>
        <w:rPr>
          <w:rFonts w:hint="eastAsia"/>
        </w:rPr>
        <w:t>Enbale</w:t>
      </w:r>
      <w:proofErr w:type="spellEnd"/>
      <w:r>
        <w:t xml:space="preserve">   </w:t>
      </w:r>
      <w:r>
        <w:rPr>
          <w:rFonts w:hint="eastAsia"/>
        </w:rPr>
        <w:t>曲线是否启用，目前一定要设置为</w:t>
      </w:r>
      <w:r>
        <w:t>1</w:t>
      </w:r>
    </w:p>
    <w:p w14:paraId="0B0A805C" w14:textId="77777777" w:rsidR="00BB1F7D" w:rsidRDefault="00BB1F7D" w:rsidP="00BB1F7D">
      <w:r>
        <w:rPr>
          <w:rFonts w:hint="eastAsia"/>
        </w:rPr>
        <w:t>Line</w:t>
      </w:r>
      <w:r>
        <w:t>1/</w:t>
      </w:r>
      <w:proofErr w:type="spellStart"/>
      <w:r>
        <w:t>plcName</w:t>
      </w:r>
      <w:proofErr w:type="spellEnd"/>
      <w:r>
        <w:t xml:space="preserve"> </w:t>
      </w:r>
      <w:r>
        <w:rPr>
          <w:rFonts w:hint="eastAsia"/>
        </w:rPr>
        <w:t>曲线对应的</w:t>
      </w:r>
      <w:r>
        <w:rPr>
          <w:rFonts w:hint="eastAsia"/>
        </w:rPr>
        <w:t>plc</w:t>
      </w:r>
      <w:r>
        <w:rPr>
          <w:rFonts w:hint="eastAsia"/>
        </w:rPr>
        <w:t>变量，可以为</w:t>
      </w:r>
      <w:r>
        <w:rPr>
          <w:rFonts w:hint="eastAsia"/>
        </w:rPr>
        <w:t>real</w:t>
      </w:r>
      <w:r>
        <w:rPr>
          <w:rFonts w:hint="eastAsia"/>
        </w:rPr>
        <w:t>和</w:t>
      </w:r>
      <w:proofErr w:type="spellStart"/>
      <w:r>
        <w:rPr>
          <w:rFonts w:hint="eastAsia"/>
        </w:rPr>
        <w:t>lreal</w:t>
      </w:r>
      <w:proofErr w:type="spellEnd"/>
    </w:p>
    <w:p w14:paraId="2CEB007F" w14:textId="77777777" w:rsidR="00BB1F7D" w:rsidRDefault="00BB1F7D" w:rsidP="00BB1F7D">
      <w:r>
        <w:rPr>
          <w:rFonts w:hint="eastAsia"/>
        </w:rPr>
        <w:t>Line</w:t>
      </w:r>
      <w:r>
        <w:t>1/</w:t>
      </w:r>
      <w:proofErr w:type="spellStart"/>
      <w:r>
        <w:t>lineName</w:t>
      </w:r>
      <w:proofErr w:type="spellEnd"/>
      <w:r>
        <w:t xml:space="preserve"> </w:t>
      </w:r>
      <w:r>
        <w:rPr>
          <w:rFonts w:hint="eastAsia"/>
        </w:rPr>
        <w:t>曲线名称</w:t>
      </w:r>
    </w:p>
    <w:p w14:paraId="4E7ECF05" w14:textId="77777777" w:rsidR="00BB1F7D" w:rsidRDefault="00BB1F7D" w:rsidP="00BB1F7D">
      <w:r>
        <w:rPr>
          <w:rFonts w:hint="eastAsia"/>
        </w:rPr>
        <w:t>Line</w:t>
      </w:r>
      <w:r>
        <w:t>1/</w:t>
      </w:r>
      <w:proofErr w:type="spellStart"/>
      <w:r>
        <w:rPr>
          <w:rFonts w:hint="eastAsia"/>
        </w:rPr>
        <w:t>YAxisMin</w:t>
      </w:r>
      <w:proofErr w:type="spellEnd"/>
      <w:r>
        <w:t xml:space="preserve"> </w:t>
      </w:r>
      <w:r>
        <w:rPr>
          <w:rFonts w:hint="eastAsia"/>
        </w:rPr>
        <w:t>默认的</w:t>
      </w:r>
      <w:r>
        <w:rPr>
          <w:rFonts w:hint="eastAsia"/>
        </w:rPr>
        <w:t>Y</w:t>
      </w:r>
      <w:r>
        <w:rPr>
          <w:rFonts w:hint="eastAsia"/>
        </w:rPr>
        <w:t>轴坐标轴开始点</w:t>
      </w:r>
    </w:p>
    <w:p w14:paraId="71D8C635" w14:textId="77777777" w:rsidR="00BB1F7D" w:rsidRDefault="00BB1F7D" w:rsidP="00BB1F7D">
      <w:r>
        <w:rPr>
          <w:rFonts w:hint="eastAsia"/>
        </w:rPr>
        <w:t>Line</w:t>
      </w:r>
      <w:r>
        <w:t>1/</w:t>
      </w:r>
      <w:proofErr w:type="spellStart"/>
      <w:r>
        <w:rPr>
          <w:rFonts w:hint="eastAsia"/>
        </w:rPr>
        <w:t>YAxisMax</w:t>
      </w:r>
      <w:proofErr w:type="spellEnd"/>
      <w:r>
        <w:t xml:space="preserve"> </w:t>
      </w:r>
      <w:r>
        <w:rPr>
          <w:rFonts w:hint="eastAsia"/>
        </w:rPr>
        <w:t>默认的</w:t>
      </w:r>
      <w:r>
        <w:rPr>
          <w:rFonts w:hint="eastAsia"/>
        </w:rPr>
        <w:t>Y</w:t>
      </w:r>
      <w:r>
        <w:rPr>
          <w:rFonts w:hint="eastAsia"/>
        </w:rPr>
        <w:t>轴坐标轴结束点</w:t>
      </w:r>
    </w:p>
    <w:p w14:paraId="2438E5D4" w14:textId="77777777" w:rsidR="00BB1F7D" w:rsidRDefault="00BB1F7D" w:rsidP="00BB1F7D"/>
    <w:p w14:paraId="35D5B22F" w14:textId="77777777" w:rsidR="00BB1F7D" w:rsidRDefault="00BB1F7D" w:rsidP="00BB1F7D">
      <w:r>
        <w:rPr>
          <w:rFonts w:hint="eastAsia"/>
        </w:rPr>
        <w:t>Line</w:t>
      </w:r>
      <w:r>
        <w:t>2/</w:t>
      </w:r>
      <w:proofErr w:type="spellStart"/>
      <w:r>
        <w:rPr>
          <w:rFonts w:hint="eastAsia"/>
        </w:rPr>
        <w:t>Enbale</w:t>
      </w:r>
      <w:proofErr w:type="spellEnd"/>
      <w:r>
        <w:t xml:space="preserve">   </w:t>
      </w:r>
      <w:r>
        <w:rPr>
          <w:rFonts w:hint="eastAsia"/>
        </w:rPr>
        <w:t>曲线是否启用，单曲线情况下可以设置为</w:t>
      </w:r>
      <w:r>
        <w:rPr>
          <w:rFonts w:hint="eastAsia"/>
        </w:rPr>
        <w:t>0</w:t>
      </w:r>
    </w:p>
    <w:p w14:paraId="62218971" w14:textId="77777777" w:rsidR="00BB1F7D" w:rsidRDefault="00BB1F7D" w:rsidP="00BB1F7D">
      <w:r>
        <w:rPr>
          <w:rFonts w:hint="eastAsia"/>
        </w:rPr>
        <w:t>Line</w:t>
      </w:r>
      <w:r>
        <w:t>2/</w:t>
      </w:r>
      <w:proofErr w:type="spellStart"/>
      <w:r>
        <w:t>plcName</w:t>
      </w:r>
      <w:proofErr w:type="spellEnd"/>
      <w:r>
        <w:t xml:space="preserve"> </w:t>
      </w:r>
      <w:r>
        <w:rPr>
          <w:rFonts w:hint="eastAsia"/>
        </w:rPr>
        <w:t>曲线对应的</w:t>
      </w:r>
      <w:r>
        <w:rPr>
          <w:rFonts w:hint="eastAsia"/>
        </w:rPr>
        <w:t>plc</w:t>
      </w:r>
      <w:r>
        <w:rPr>
          <w:rFonts w:hint="eastAsia"/>
        </w:rPr>
        <w:t>变量，可以为</w:t>
      </w:r>
      <w:r>
        <w:rPr>
          <w:rFonts w:hint="eastAsia"/>
        </w:rPr>
        <w:t>real</w:t>
      </w:r>
      <w:r>
        <w:rPr>
          <w:rFonts w:hint="eastAsia"/>
        </w:rPr>
        <w:t>和</w:t>
      </w:r>
      <w:proofErr w:type="spellStart"/>
      <w:r>
        <w:rPr>
          <w:rFonts w:hint="eastAsia"/>
        </w:rPr>
        <w:t>lreal</w:t>
      </w:r>
      <w:proofErr w:type="spellEnd"/>
    </w:p>
    <w:p w14:paraId="3BA2A21F" w14:textId="77777777" w:rsidR="00BB1F7D" w:rsidRDefault="00BB1F7D" w:rsidP="00BB1F7D">
      <w:r>
        <w:rPr>
          <w:rFonts w:hint="eastAsia"/>
        </w:rPr>
        <w:t>Line</w:t>
      </w:r>
      <w:r>
        <w:t>2/</w:t>
      </w:r>
      <w:proofErr w:type="spellStart"/>
      <w:r>
        <w:t>lineName</w:t>
      </w:r>
      <w:proofErr w:type="spellEnd"/>
      <w:r>
        <w:t xml:space="preserve"> </w:t>
      </w:r>
      <w:r>
        <w:rPr>
          <w:rFonts w:hint="eastAsia"/>
        </w:rPr>
        <w:t>曲线名称</w:t>
      </w:r>
    </w:p>
    <w:p w14:paraId="69325294" w14:textId="77777777" w:rsidR="00BB1F7D" w:rsidRDefault="00BB1F7D" w:rsidP="00BB1F7D">
      <w:r>
        <w:rPr>
          <w:rFonts w:hint="eastAsia"/>
        </w:rPr>
        <w:t>Line</w:t>
      </w:r>
      <w:r>
        <w:t>2/</w:t>
      </w:r>
      <w:proofErr w:type="spellStart"/>
      <w:r>
        <w:rPr>
          <w:rFonts w:hint="eastAsia"/>
        </w:rPr>
        <w:t>YAxisMin</w:t>
      </w:r>
      <w:proofErr w:type="spellEnd"/>
      <w:r>
        <w:t xml:space="preserve"> </w:t>
      </w:r>
      <w:r>
        <w:rPr>
          <w:rFonts w:hint="eastAsia"/>
        </w:rPr>
        <w:t>默认的</w:t>
      </w:r>
      <w:r>
        <w:rPr>
          <w:rFonts w:hint="eastAsia"/>
        </w:rPr>
        <w:t>Y</w:t>
      </w:r>
      <w:r>
        <w:rPr>
          <w:rFonts w:hint="eastAsia"/>
        </w:rPr>
        <w:t>轴坐标轴开始点</w:t>
      </w:r>
    </w:p>
    <w:p w14:paraId="4A96F75E" w14:textId="77777777" w:rsidR="00BB1F7D" w:rsidRDefault="00BB1F7D" w:rsidP="00BB1F7D">
      <w:r>
        <w:rPr>
          <w:rFonts w:hint="eastAsia"/>
        </w:rPr>
        <w:t>Line</w:t>
      </w:r>
      <w:r>
        <w:t>2/</w:t>
      </w:r>
      <w:proofErr w:type="spellStart"/>
      <w:r>
        <w:rPr>
          <w:rFonts w:hint="eastAsia"/>
        </w:rPr>
        <w:t>YAxisMax</w:t>
      </w:r>
      <w:proofErr w:type="spellEnd"/>
      <w:r>
        <w:t xml:space="preserve"> </w:t>
      </w:r>
      <w:r>
        <w:rPr>
          <w:rFonts w:hint="eastAsia"/>
        </w:rPr>
        <w:t>默认的</w:t>
      </w:r>
      <w:r>
        <w:rPr>
          <w:rFonts w:hint="eastAsia"/>
        </w:rPr>
        <w:t>Y</w:t>
      </w:r>
      <w:r>
        <w:rPr>
          <w:rFonts w:hint="eastAsia"/>
        </w:rPr>
        <w:t>轴坐标轴结束点</w:t>
      </w:r>
    </w:p>
    <w:p w14:paraId="1C9CB7CD" w14:textId="77777777" w:rsidR="00BB1F7D" w:rsidRDefault="00BB1F7D" w:rsidP="00BB1F7D">
      <w:r>
        <w:rPr>
          <w:rFonts w:hint="eastAsia"/>
        </w:rPr>
        <w:t>Line</w:t>
      </w:r>
      <w:r>
        <w:t>2/</w:t>
      </w:r>
      <w:proofErr w:type="spellStart"/>
      <w:r>
        <w:rPr>
          <w:rFonts w:hint="eastAsia"/>
        </w:rPr>
        <w:t>enableLegend</w:t>
      </w:r>
      <w:proofErr w:type="spellEnd"/>
      <w:r>
        <w:t xml:space="preserve"> </w:t>
      </w:r>
      <w:r>
        <w:rPr>
          <w:rFonts w:hint="eastAsia"/>
        </w:rPr>
        <w:t>是否单独为</w:t>
      </w:r>
      <w:proofErr w:type="gramStart"/>
      <w:r>
        <w:rPr>
          <w:rFonts w:hint="eastAsia"/>
        </w:rPr>
        <w:t>轴二启动</w:t>
      </w:r>
      <w:proofErr w:type="gramEnd"/>
      <w:r>
        <w:rPr>
          <w:rFonts w:hint="eastAsia"/>
        </w:rPr>
        <w:t>一个坐标轴，双坐标曲线可以设置为</w:t>
      </w:r>
      <w:r>
        <w:rPr>
          <w:rFonts w:hint="eastAsia"/>
        </w:rPr>
        <w:t>1</w:t>
      </w:r>
    </w:p>
    <w:p w14:paraId="43440778" w14:textId="77777777" w:rsidR="00BB1F7D" w:rsidRPr="003C066C" w:rsidRDefault="00BB1F7D" w:rsidP="00BB1F7D"/>
    <w:p w14:paraId="23DF51D3" w14:textId="77777777" w:rsidR="00BB1F7D" w:rsidRPr="00032990" w:rsidRDefault="00BB1F7D" w:rsidP="00032990">
      <w:pPr>
        <w:ind w:firstLineChars="0" w:firstLine="0"/>
        <w:rPr>
          <w:b/>
        </w:rPr>
      </w:pPr>
      <w:r w:rsidRPr="00032990">
        <w:rPr>
          <w:rFonts w:hint="eastAsia"/>
          <w:b/>
        </w:rPr>
        <w:t>开始使用</w:t>
      </w:r>
    </w:p>
    <w:p w14:paraId="4952CD37" w14:textId="77777777" w:rsidR="00BB1F7D" w:rsidRDefault="00BB1F7D" w:rsidP="00BB1F7D">
      <w:r>
        <w:rPr>
          <w:rFonts w:hint="eastAsia"/>
        </w:rPr>
        <w:t>打开</w:t>
      </w:r>
      <w:r>
        <w:rPr>
          <w:rFonts w:hint="eastAsia"/>
        </w:rPr>
        <w:t>twincat</w:t>
      </w:r>
      <w:r>
        <w:t>3</w:t>
      </w:r>
      <w:r>
        <w:rPr>
          <w:rFonts w:hint="eastAsia"/>
        </w:rPr>
        <w:t>，新建一个</w:t>
      </w:r>
      <w:r>
        <w:rPr>
          <w:rFonts w:hint="eastAsia"/>
        </w:rPr>
        <w:t>plc</w:t>
      </w:r>
    </w:p>
    <w:p w14:paraId="08978E5A" w14:textId="77777777" w:rsidR="00BB1F7D" w:rsidRDefault="00BB1F7D" w:rsidP="00BB1F7D">
      <w:r>
        <w:rPr>
          <w:rFonts w:hint="eastAsia"/>
        </w:rPr>
        <w:t>添加几个</w:t>
      </w:r>
      <w:r>
        <w:rPr>
          <w:rFonts w:hint="eastAsia"/>
        </w:rPr>
        <w:t>plc</w:t>
      </w:r>
      <w:r>
        <w:rPr>
          <w:rFonts w:hint="eastAsia"/>
        </w:rPr>
        <w:t>变量</w:t>
      </w:r>
    </w:p>
    <w:p w14:paraId="393CBE3B" w14:textId="11FE089C" w:rsidR="00BB1F7D" w:rsidRDefault="00BB1F7D" w:rsidP="00BB1F7D">
      <w:r>
        <w:rPr>
          <w:noProof/>
        </w:rPr>
        <w:drawing>
          <wp:inline distT="0" distB="0" distL="0" distR="0" wp14:anchorId="6499F4EB" wp14:editId="0155CEEA">
            <wp:extent cx="1333616" cy="472481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188F45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16" cy="47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D0177" w14:textId="62B19D32" w:rsidR="008F7F05" w:rsidRDefault="008F7F05" w:rsidP="00BB1F7D">
      <w:r>
        <w:rPr>
          <w:rFonts w:hint="eastAsia"/>
        </w:rPr>
        <w:t>编写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程序，让</w:t>
      </w:r>
      <w:proofErr w:type="spellStart"/>
      <w:r>
        <w:rPr>
          <w:rFonts w:hint="eastAsia"/>
        </w:rPr>
        <w:t>l</w:t>
      </w:r>
      <w:r>
        <w:t>Curve</w:t>
      </w:r>
      <w:proofErr w:type="spellEnd"/>
      <w:r>
        <w:rPr>
          <w:rFonts w:hint="eastAsia"/>
        </w:rPr>
        <w:t>实现锯齿波变化</w:t>
      </w:r>
    </w:p>
    <w:p w14:paraId="5587113A" w14:textId="4DF76DBC" w:rsidR="008F7F05" w:rsidRDefault="008F7F05" w:rsidP="00BB1F7D">
      <w:pPr>
        <w:rPr>
          <w:rFonts w:hint="eastAsia"/>
        </w:rPr>
      </w:pPr>
      <w:r>
        <w:rPr>
          <w:noProof/>
        </w:rPr>
        <w:drawing>
          <wp:inline distT="0" distB="0" distL="0" distR="0" wp14:anchorId="2839A31C" wp14:editId="46332C88">
            <wp:extent cx="3181350" cy="11906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A5A4E" w14:textId="77777777" w:rsidR="008F7F05" w:rsidRDefault="008F7F05" w:rsidP="00BB1F7D">
      <w:pPr>
        <w:rPr>
          <w:rFonts w:hint="eastAsia"/>
        </w:rPr>
      </w:pPr>
    </w:p>
    <w:p w14:paraId="6A5AA55D" w14:textId="77777777" w:rsidR="00BB1F7D" w:rsidRDefault="00BB1F7D" w:rsidP="00BB1F7D">
      <w:r>
        <w:rPr>
          <w:rFonts w:hint="eastAsia"/>
        </w:rPr>
        <w:t>添加一个</w:t>
      </w:r>
      <w:r>
        <w:rPr>
          <w:rFonts w:hint="eastAsia"/>
        </w:rPr>
        <w:t>visualization</w:t>
      </w:r>
      <w:r>
        <w:rPr>
          <w:rFonts w:hint="eastAsia"/>
        </w:rPr>
        <w:t>页面</w:t>
      </w:r>
    </w:p>
    <w:p w14:paraId="3286C903" w14:textId="77777777" w:rsidR="00BB1F7D" w:rsidRDefault="00BB1F7D" w:rsidP="00BB1F7D">
      <w:r>
        <w:rPr>
          <w:rFonts w:hint="eastAsia"/>
          <w:noProof/>
        </w:rPr>
        <w:lastRenderedPageBreak/>
        <w:drawing>
          <wp:inline distT="0" distB="0" distL="0" distR="0" wp14:anchorId="53EF9DEE" wp14:editId="2A8A92C6">
            <wp:extent cx="4008467" cy="23090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BC9E47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467" cy="23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A44F7" w14:textId="77777777" w:rsidR="00BB1F7D" w:rsidRDefault="00BB1F7D" w:rsidP="00BB1F7D">
      <w:r>
        <w:rPr>
          <w:rFonts w:hint="eastAsia"/>
        </w:rPr>
        <w:t>从工具箱里面添加一个</w:t>
      </w:r>
      <w:proofErr w:type="spellStart"/>
      <w:r>
        <w:rPr>
          <w:rFonts w:hint="eastAsia"/>
        </w:rPr>
        <w:t>NativeControl</w:t>
      </w:r>
      <w:proofErr w:type="spellEnd"/>
      <w:r>
        <w:rPr>
          <w:rFonts w:hint="eastAsia"/>
        </w:rPr>
        <w:t>控件，然后右键，属性栏里选择</w:t>
      </w:r>
    </w:p>
    <w:p w14:paraId="0B949F82" w14:textId="77777777" w:rsidR="00BB1F7D" w:rsidRDefault="00BB1F7D" w:rsidP="00BB1F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D76AC" wp14:editId="682E558F">
                <wp:simplePos x="0" y="0"/>
                <wp:positionH relativeFrom="column">
                  <wp:posOffset>3475270</wp:posOffset>
                </wp:positionH>
                <wp:positionV relativeFrom="paragraph">
                  <wp:posOffset>478004</wp:posOffset>
                </wp:positionV>
                <wp:extent cx="265044" cy="291548"/>
                <wp:effectExtent l="0" t="0" r="20955" b="1333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4" cy="2915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46C8E" id="矩形 9" o:spid="_x0000_s1026" style="position:absolute;left:0;text-align:left;margin-left:273.65pt;margin-top:37.65pt;width:20.85pt;height:2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" filled="f" strokecolor="#4f81bd [3204]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4954E2D" wp14:editId="7EE4FE84">
            <wp:extent cx="3482642" cy="983065"/>
            <wp:effectExtent l="0" t="0" r="381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BC6114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9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807BB" w14:textId="77777777" w:rsidR="00BB1F7D" w:rsidRDefault="00BB1F7D" w:rsidP="00BB1F7D">
      <w:r>
        <w:rPr>
          <w:rFonts w:hint="eastAsia"/>
        </w:rPr>
        <w:t>在打开的对话框里选择</w:t>
      </w:r>
    </w:p>
    <w:p w14:paraId="320D720B" w14:textId="77777777" w:rsidR="00BB1F7D" w:rsidRDefault="00BB1F7D" w:rsidP="00BB1F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51CEB" wp14:editId="09332CBB">
                <wp:simplePos x="0" y="0"/>
                <wp:positionH relativeFrom="column">
                  <wp:posOffset>1348409</wp:posOffset>
                </wp:positionH>
                <wp:positionV relativeFrom="paragraph">
                  <wp:posOffset>1013791</wp:posOffset>
                </wp:positionV>
                <wp:extent cx="2305878" cy="218661"/>
                <wp:effectExtent l="0" t="0" r="18415" b="101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8" cy="2186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1C59B" id="矩形 12" o:spid="_x0000_s1026" style="position:absolute;left:0;text-align:left;margin-left:106.15pt;margin-top:79.85pt;width:181.55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" filled="f" strokecolor="black [3200]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B47AEBF" wp14:editId="58077A53">
            <wp:extent cx="5274310" cy="280289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BCAA9E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D30F" w14:textId="77777777" w:rsidR="00BB1F7D" w:rsidRDefault="00BB1F7D" w:rsidP="00BB1F7D">
      <w:r>
        <w:rPr>
          <w:rFonts w:hint="eastAsia"/>
        </w:rPr>
        <w:t>然后在</w:t>
      </w:r>
      <w:r>
        <w:rPr>
          <w:rFonts w:hint="eastAsia"/>
        </w:rPr>
        <w:t>Initial</w:t>
      </w:r>
      <w:r>
        <w:t xml:space="preserve"> </w:t>
      </w:r>
      <w:r>
        <w:rPr>
          <w:rFonts w:hint="eastAsia"/>
        </w:rPr>
        <w:t>calls</w:t>
      </w:r>
      <w:r>
        <w:rPr>
          <w:rFonts w:hint="eastAsia"/>
        </w:rPr>
        <w:t>里加入一个</w:t>
      </w:r>
      <w:r>
        <w:rPr>
          <w:rFonts w:hint="eastAsia"/>
        </w:rPr>
        <w:t>Method</w:t>
      </w:r>
      <w:r>
        <w:rPr>
          <w:rFonts w:hint="eastAsia"/>
        </w:rPr>
        <w:t>，名字为</w:t>
      </w:r>
      <w:r>
        <w:rPr>
          <w:rFonts w:hint="eastAsia"/>
        </w:rPr>
        <w:t>UseConfig</w:t>
      </w:r>
      <w:r>
        <w:t>1</w:t>
      </w:r>
      <w:r>
        <w:rPr>
          <w:rFonts w:hint="eastAsia"/>
        </w:rPr>
        <w:t>，这里</w:t>
      </w:r>
      <w:r>
        <w:rPr>
          <w:rFonts w:hint="eastAsia"/>
        </w:rPr>
        <w:t>Config</w:t>
      </w:r>
      <w:r>
        <w:t>1</w:t>
      </w:r>
      <w:r>
        <w:rPr>
          <w:rFonts w:hint="eastAsia"/>
        </w:rPr>
        <w:t>就对应了目录下的</w:t>
      </w:r>
      <w:r>
        <w:rPr>
          <w:rFonts w:hint="eastAsia"/>
        </w:rPr>
        <w:t>Config</w:t>
      </w:r>
      <w:r>
        <w:t>1</w:t>
      </w:r>
      <w:r>
        <w:rPr>
          <w:rFonts w:hint="eastAsia"/>
        </w:rPr>
        <w:t>.ini</w:t>
      </w:r>
      <w:r>
        <w:rPr>
          <w:rFonts w:hint="eastAsia"/>
        </w:rPr>
        <w:t>，最多可以支持</w:t>
      </w:r>
      <w:r>
        <w:rPr>
          <w:rFonts w:hint="eastAsia"/>
        </w:rPr>
        <w:t>10</w:t>
      </w:r>
      <w:r>
        <w:rPr>
          <w:rFonts w:hint="eastAsia"/>
        </w:rPr>
        <w:t>个配置文件。</w:t>
      </w:r>
    </w:p>
    <w:p w14:paraId="5A99AFBA" w14:textId="77777777" w:rsidR="00BB1F7D" w:rsidRDefault="00BB1F7D" w:rsidP="00BB1F7D">
      <w:r>
        <w:rPr>
          <w:rFonts w:hint="eastAsia"/>
          <w:noProof/>
        </w:rPr>
        <w:drawing>
          <wp:inline distT="0" distB="0" distL="0" distR="0" wp14:anchorId="31ECB10C" wp14:editId="6050EC9A">
            <wp:extent cx="2987299" cy="1516511"/>
            <wp:effectExtent l="0" t="0" r="381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185959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299" cy="151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6522" w14:textId="77777777" w:rsidR="00BB1F7D" w:rsidRDefault="00BB1F7D" w:rsidP="00BB1F7D">
      <w:r>
        <w:rPr>
          <w:rFonts w:hint="eastAsia"/>
        </w:rPr>
        <w:t>依次可以添加多个</w:t>
      </w:r>
      <w:proofErr w:type="spellStart"/>
      <w:r>
        <w:rPr>
          <w:rFonts w:hint="eastAsia"/>
        </w:rPr>
        <w:t>NativeControl</w:t>
      </w:r>
      <w:proofErr w:type="spellEnd"/>
      <w:r>
        <w:rPr>
          <w:rFonts w:hint="eastAsia"/>
        </w:rPr>
        <w:t>文件，通过</w:t>
      </w:r>
      <w:r>
        <w:rPr>
          <w:rFonts w:hint="eastAsia"/>
        </w:rPr>
        <w:t>UseConfig</w:t>
      </w:r>
      <w:r>
        <w:t>1</w:t>
      </w:r>
      <w:r>
        <w:rPr>
          <w:rFonts w:hint="eastAsia"/>
        </w:rPr>
        <w:t>~UseConfig</w:t>
      </w:r>
      <w:r>
        <w:t>10</w:t>
      </w:r>
      <w:r>
        <w:rPr>
          <w:rFonts w:hint="eastAsia"/>
        </w:rPr>
        <w:t>来对应不同的配置文件。</w:t>
      </w:r>
    </w:p>
    <w:p w14:paraId="31EFBF24" w14:textId="77777777" w:rsidR="00BB1F7D" w:rsidRDefault="00BB1F7D" w:rsidP="00BB1F7D">
      <w:r>
        <w:rPr>
          <w:rFonts w:hint="eastAsia"/>
        </w:rPr>
        <w:lastRenderedPageBreak/>
        <w:t>激活，然后运行，即可在</w:t>
      </w:r>
      <w:r>
        <w:rPr>
          <w:rFonts w:hint="eastAsia"/>
        </w:rPr>
        <w:t>twincat</w:t>
      </w:r>
      <w:r>
        <w:t xml:space="preserve">3 </w:t>
      </w:r>
      <w:proofErr w:type="spellStart"/>
      <w:r>
        <w:rPr>
          <w:rFonts w:hint="eastAsia"/>
        </w:rPr>
        <w:t>hmi</w:t>
      </w:r>
      <w:proofErr w:type="spellEnd"/>
      <w:r>
        <w:rPr>
          <w:rFonts w:hint="eastAsia"/>
        </w:rPr>
        <w:t>里显示趋势图</w:t>
      </w:r>
    </w:p>
    <w:p w14:paraId="5584903C" w14:textId="5FD4DCF6" w:rsidR="00BB1F7D" w:rsidRDefault="00707054" w:rsidP="00BB1F7D">
      <w:r>
        <w:rPr>
          <w:noProof/>
        </w:rPr>
        <w:drawing>
          <wp:inline distT="0" distB="0" distL="0" distR="0" wp14:anchorId="738CAE03" wp14:editId="76FC9A3B">
            <wp:extent cx="5286375" cy="4038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E2490" w14:textId="77777777" w:rsidR="00BB1F7D" w:rsidRDefault="00BB1F7D" w:rsidP="00BB1F7D">
      <w:r>
        <w:rPr>
          <w:rFonts w:hint="eastAsia"/>
        </w:rPr>
        <w:t>说明：</w:t>
      </w:r>
    </w:p>
    <w:p w14:paraId="22ED8F31" w14:textId="77777777" w:rsidR="00BB1F7D" w:rsidRPr="001F599A" w:rsidRDefault="00BB1F7D" w:rsidP="00BB1F7D">
      <w:r>
        <w:rPr>
          <w:rFonts w:hint="eastAsia"/>
        </w:rPr>
        <w:t>有反馈</w:t>
      </w:r>
      <w:r>
        <w:rPr>
          <w:rFonts w:hint="eastAsia"/>
        </w:rPr>
        <w:t>ActiveX</w:t>
      </w:r>
      <w:r>
        <w:rPr>
          <w:rFonts w:hint="eastAsia"/>
        </w:rPr>
        <w:t>控件遮挡小键盘的问题，应该是</w:t>
      </w:r>
      <w:proofErr w:type="spellStart"/>
      <w:r>
        <w:rPr>
          <w:rFonts w:hint="eastAsia"/>
        </w:rPr>
        <w:t>NativeControl</w:t>
      </w:r>
      <w:proofErr w:type="spellEnd"/>
      <w:r>
        <w:rPr>
          <w:rFonts w:hint="eastAsia"/>
        </w:rPr>
        <w:t>自带的问题，目前无法解决，设计界面的时候尽量避免即可。</w:t>
      </w:r>
    </w:p>
    <w:p w14:paraId="0E9B0D57" w14:textId="77777777" w:rsidR="00BB1F7D" w:rsidRDefault="00BB1F7D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6D5B817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A82C1A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354BA3E5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14:paraId="31DB5093" w14:textId="77777777" w:rsidR="00FE32D5" w:rsidRDefault="00FE32D5" w:rsidP="00FE32D5"/>
    <w:p w14:paraId="45AEDCB6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60560CA1" w14:textId="77777777"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602F6683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14:paraId="157C8A42" w14:textId="77777777" w:rsidR="00FE32D5" w:rsidRDefault="00FE32D5" w:rsidP="00FE32D5"/>
    <w:p w14:paraId="65D0B13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122B370B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14:paraId="1EEB4CFB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14:paraId="43F50490" w14:textId="77777777" w:rsidR="00FE32D5" w:rsidRDefault="00FE32D5" w:rsidP="00FE32D5"/>
    <w:p w14:paraId="29BCD7D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4CB015B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14:paraId="1A3CD396" w14:textId="77777777"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14:paraId="2A8DE262" w14:textId="77777777" w:rsidR="00FE32D5" w:rsidRDefault="00FE32D5" w:rsidP="00FE32D5"/>
    <w:p w14:paraId="2032889E" w14:textId="77777777" w:rsidR="00FE32D5" w:rsidRDefault="00FE32D5" w:rsidP="00FE32D5"/>
    <w:p w14:paraId="4DAFE605" w14:textId="77777777" w:rsidR="00FE32D5" w:rsidRDefault="00FE32D5" w:rsidP="00FE32D5"/>
    <w:p w14:paraId="701838BD" w14:textId="77777777" w:rsidR="00FE32D5" w:rsidRDefault="00FE32D5" w:rsidP="00FE32D5"/>
    <w:p w14:paraId="6C458C37" w14:textId="77777777" w:rsidR="00FE32D5" w:rsidRDefault="00FE32D5" w:rsidP="00FE32D5"/>
    <w:p w14:paraId="43210700" w14:textId="77777777" w:rsidR="00FE32D5" w:rsidRDefault="00FE32D5" w:rsidP="00FE32D5"/>
    <w:p w14:paraId="65166FED" w14:textId="77777777" w:rsidR="00FE32D5" w:rsidRDefault="00FE32D5" w:rsidP="00FE32D5"/>
    <w:p w14:paraId="28D0CAA4" w14:textId="77777777" w:rsidR="00FE32D5" w:rsidRDefault="00FE32D5" w:rsidP="00FE32D5"/>
    <w:p w14:paraId="6CFAAC80" w14:textId="77777777" w:rsidR="00FE32D5" w:rsidRDefault="00FE32D5" w:rsidP="00FE32D5"/>
    <w:p w14:paraId="67B889CF" w14:textId="77777777" w:rsidR="00FE32D5" w:rsidRDefault="00FE32D5" w:rsidP="00FE32D5"/>
    <w:p w14:paraId="2D8BA5D7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FE32D5" w:rsidRPr="00B243F8" w14:paraId="1934A7CA" w14:textId="77777777" w:rsidTr="00FE32D5">
        <w:trPr>
          <w:trHeight w:val="701"/>
        </w:trPr>
        <w:tc>
          <w:tcPr>
            <w:tcW w:w="4661" w:type="dxa"/>
            <w:vMerge w:val="restart"/>
          </w:tcPr>
          <w:p w14:paraId="6165E233" w14:textId="77777777" w:rsidR="00FE32D5" w:rsidRDefault="00FE32D5" w:rsidP="0073271C">
            <w:pPr>
              <w:jc w:val="center"/>
            </w:pPr>
          </w:p>
          <w:p w14:paraId="1CA3A81B" w14:textId="77777777" w:rsidR="00FE32D5" w:rsidRDefault="00FE32D5" w:rsidP="0073271C">
            <w:pPr>
              <w:jc w:val="center"/>
            </w:pPr>
          </w:p>
          <w:p w14:paraId="4D74C4A9" w14:textId="77777777" w:rsidR="00FE32D5" w:rsidRDefault="00FE32D5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A8F41C1" wp14:editId="54DA57DD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A971B9" w14:textId="77777777" w:rsidR="00FE32D5" w:rsidRDefault="00FE32D5" w:rsidP="0073271C">
            <w:pPr>
              <w:jc w:val="center"/>
            </w:pPr>
          </w:p>
          <w:p w14:paraId="667C7004" w14:textId="77777777" w:rsidR="00FE32D5" w:rsidRDefault="00FE32D5" w:rsidP="0073271C">
            <w:pPr>
              <w:jc w:val="center"/>
            </w:pPr>
          </w:p>
          <w:p w14:paraId="4EE230EE" w14:textId="77777777" w:rsidR="00FE32D5" w:rsidRDefault="00FE32D5" w:rsidP="0073271C">
            <w:pPr>
              <w:jc w:val="center"/>
            </w:pPr>
          </w:p>
          <w:p w14:paraId="567BEE61" w14:textId="77777777" w:rsidR="00FE32D5" w:rsidRDefault="00FE32D5" w:rsidP="0073271C">
            <w:pPr>
              <w:jc w:val="center"/>
            </w:pPr>
          </w:p>
          <w:p w14:paraId="6B74E9DC" w14:textId="77777777" w:rsidR="00FE32D5" w:rsidRDefault="00FE32D5" w:rsidP="0073271C">
            <w:pPr>
              <w:jc w:val="center"/>
            </w:pPr>
          </w:p>
          <w:p w14:paraId="7F3C88F7" w14:textId="77777777" w:rsidR="00FE32D5" w:rsidRDefault="00FE32D5" w:rsidP="0073271C">
            <w:pPr>
              <w:jc w:val="center"/>
            </w:pPr>
          </w:p>
          <w:p w14:paraId="505F693C" w14:textId="77777777" w:rsidR="00FE32D5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77550639" w14:textId="77777777" w:rsidR="00FE32D5" w:rsidRPr="000A4A70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13DCBA56" w14:textId="77777777" w:rsidR="00FE32D5" w:rsidRDefault="00FE32D5" w:rsidP="0073271C"/>
        </w:tc>
        <w:tc>
          <w:tcPr>
            <w:tcW w:w="3986" w:type="dxa"/>
          </w:tcPr>
          <w:p w14:paraId="15E53203" w14:textId="77777777" w:rsidR="00FE32D5" w:rsidRDefault="00FE32D5" w:rsidP="0073271C"/>
          <w:p w14:paraId="14BC5C7B" w14:textId="77777777" w:rsidR="00FE32D5" w:rsidRPr="00B243F8" w:rsidRDefault="00FE32D5" w:rsidP="0073271C"/>
        </w:tc>
      </w:tr>
      <w:tr w:rsidR="00FE32D5" w:rsidRPr="00B243F8" w14:paraId="65EE955D" w14:textId="77777777" w:rsidTr="00FE32D5">
        <w:trPr>
          <w:trHeight w:val="697"/>
        </w:trPr>
        <w:tc>
          <w:tcPr>
            <w:tcW w:w="4661" w:type="dxa"/>
            <w:vMerge/>
          </w:tcPr>
          <w:p w14:paraId="1415A057" w14:textId="77777777"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1CB4E6AD" w14:textId="77777777" w:rsidR="00FE32D5" w:rsidRDefault="00FE32D5" w:rsidP="0073271C">
            <w:r>
              <w:t>倍福中文官网：</w:t>
            </w:r>
          </w:p>
          <w:p w14:paraId="63022FBF" w14:textId="77777777"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http://www.beckhoff.com.cn/</w:t>
            </w:r>
          </w:p>
        </w:tc>
      </w:tr>
      <w:tr w:rsidR="00FE32D5" w:rsidRPr="0077020B" w14:paraId="74564148" w14:textId="77777777" w:rsidTr="00FE32D5">
        <w:trPr>
          <w:trHeight w:val="697"/>
        </w:trPr>
        <w:tc>
          <w:tcPr>
            <w:tcW w:w="4661" w:type="dxa"/>
            <w:vMerge/>
          </w:tcPr>
          <w:p w14:paraId="0CE50EF8" w14:textId="77777777"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4A7BEF13" w14:textId="77777777"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0F8F8179" w14:textId="77777777"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http://tr.beckhoff.com.cn/</w:t>
            </w:r>
          </w:p>
          <w:p w14:paraId="0F66C312" w14:textId="77777777"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FE32D5" w:rsidRPr="00B243F8" w14:paraId="6D4DC4FA" w14:textId="77777777" w:rsidTr="00FE32D5">
        <w:trPr>
          <w:trHeight w:val="2818"/>
        </w:trPr>
        <w:tc>
          <w:tcPr>
            <w:tcW w:w="4661" w:type="dxa"/>
            <w:vMerge/>
          </w:tcPr>
          <w:p w14:paraId="2C136CC1" w14:textId="77777777"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003FFCDD" w14:textId="77777777" w:rsidR="00FE32D5" w:rsidRDefault="00FE32D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1D4481C" w14:textId="77777777" w:rsidR="00FE32D5" w:rsidRDefault="00FE32D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7DF18E4" w14:textId="77777777" w:rsidR="00FE32D5" w:rsidRDefault="00FE32D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04CAA5F8" w14:textId="77777777" w:rsidR="00FE32D5" w:rsidRDefault="00FE32D5" w:rsidP="0073271C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14:paraId="5B8A9943" w14:textId="77777777" w:rsidR="00FE32D5" w:rsidRPr="00DD2599" w:rsidRDefault="00FE32D5" w:rsidP="00FE32D5"/>
    <w:p w14:paraId="6F2695A6" w14:textId="77777777" w:rsidR="00BD58FA" w:rsidRPr="00BD58FA" w:rsidRDefault="00BD58FA" w:rsidP="00206B56">
      <w:pPr>
        <w:pStyle w:val="22"/>
      </w:pPr>
    </w:p>
    <w:sectPr w:rsidR="00BD58FA" w:rsidRPr="00BD58FA" w:rsidSect="00825B49">
      <w:headerReference w:type="default" r:id="rId31"/>
      <w:footerReference w:type="default" r:id="rId32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4B585" w14:textId="77777777" w:rsidR="00290E5B" w:rsidRDefault="00290E5B" w:rsidP="00206B56">
      <w:r>
        <w:separator/>
      </w:r>
    </w:p>
  </w:endnote>
  <w:endnote w:type="continuationSeparator" w:id="0">
    <w:p w14:paraId="5BF25906" w14:textId="77777777" w:rsidR="00290E5B" w:rsidRDefault="00290E5B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5025F" w14:textId="77777777" w:rsidR="00B30B6D" w:rsidRDefault="00B30B6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B03D0" w14:textId="77777777" w:rsidR="00B30B6D" w:rsidRDefault="00B30B6D" w:rsidP="00F35128"/>
  <w:p w14:paraId="7DCDFD9A" w14:textId="77777777"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14:paraId="6287023E" w14:textId="77777777"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14:paraId="706DE3C1" w14:textId="77777777" w:rsidR="00B30B6D" w:rsidRPr="00F35128" w:rsidRDefault="00B30B6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7AA20" w14:textId="77777777" w:rsidR="00B30B6D" w:rsidRDefault="00B30B6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85959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3BB85D3C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032990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 w:rsidR="009A0513">
      <w:rPr>
        <w:rStyle w:val="a7"/>
        <w:sz w:val="15"/>
        <w:szCs w:val="15"/>
      </w:rPr>
      <w:t>5</w:t>
    </w:r>
    <w:r w:rsidRPr="00FD79CD">
      <w:rPr>
        <w:rStyle w:val="a7"/>
        <w:rFonts w:hint="eastAsia"/>
        <w:sz w:val="15"/>
        <w:szCs w:val="15"/>
      </w:rPr>
      <w:t>页</w:t>
    </w:r>
  </w:p>
  <w:p w14:paraId="2ADD9F97" w14:textId="77777777" w:rsidR="00B30B6D" w:rsidRDefault="00B30B6D" w:rsidP="00FE32D5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FD79CD">
        <w:rPr>
          <w:rStyle w:val="a8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Pr="00FD79CD">
        <w:rPr>
          <w:rStyle w:val="a8"/>
          <w:sz w:val="15"/>
          <w:szCs w:val="15"/>
        </w:rPr>
        <w:t>http://infosys.beckhoff.com</w:t>
      </w:r>
    </w:hyperlink>
    <w:r w:rsidRPr="00FD79CD">
      <w:rPr>
        <w:sz w:val="15"/>
        <w:szCs w:val="15"/>
      </w:rPr>
      <w:t xml:space="preserve">  </w:t>
    </w:r>
    <w:r w:rsidRPr="00FD79CD">
      <w:rPr>
        <w:sz w:val="15"/>
        <w:szCs w:val="15"/>
      </w:rPr>
      <w:tab/>
    </w:r>
    <w:r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745D6" w14:textId="77777777" w:rsidR="00290E5B" w:rsidRDefault="00290E5B" w:rsidP="00206B56">
      <w:r>
        <w:separator/>
      </w:r>
    </w:p>
  </w:footnote>
  <w:footnote w:type="continuationSeparator" w:id="0">
    <w:p w14:paraId="7A4805C5" w14:textId="77777777" w:rsidR="00290E5B" w:rsidRDefault="00290E5B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B4F74" w14:textId="77777777"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9B967" w14:textId="77777777" w:rsidR="00B30B6D" w:rsidRDefault="00B30B6D" w:rsidP="00F4019C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3952B" w14:textId="77777777"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1BCD7" w14:textId="77777777"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2D53F2" wp14:editId="1BFA419C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14:paraId="3026509C" w14:textId="77777777" w:rsidR="00B30B6D" w:rsidRDefault="00B30B6D" w:rsidP="002F7A0D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6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07"/>
    <w:rsid w:val="00003A18"/>
    <w:rsid w:val="0000477A"/>
    <w:rsid w:val="00014576"/>
    <w:rsid w:val="00020A12"/>
    <w:rsid w:val="00032990"/>
    <w:rsid w:val="0006294A"/>
    <w:rsid w:val="00067D51"/>
    <w:rsid w:val="0007723D"/>
    <w:rsid w:val="000908FE"/>
    <w:rsid w:val="00092E2C"/>
    <w:rsid w:val="000B35F1"/>
    <w:rsid w:val="000F086F"/>
    <w:rsid w:val="000F5D5D"/>
    <w:rsid w:val="001763B8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25D7D"/>
    <w:rsid w:val="00250044"/>
    <w:rsid w:val="002539E8"/>
    <w:rsid w:val="00267E71"/>
    <w:rsid w:val="00290E5B"/>
    <w:rsid w:val="002B6BEF"/>
    <w:rsid w:val="002C3CB9"/>
    <w:rsid w:val="002F7A0D"/>
    <w:rsid w:val="003138DD"/>
    <w:rsid w:val="00354E17"/>
    <w:rsid w:val="00370F11"/>
    <w:rsid w:val="00374CB2"/>
    <w:rsid w:val="003A1D97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7BAB"/>
    <w:rsid w:val="006E2498"/>
    <w:rsid w:val="00707054"/>
    <w:rsid w:val="007220F8"/>
    <w:rsid w:val="00733147"/>
    <w:rsid w:val="00747CBF"/>
    <w:rsid w:val="00761384"/>
    <w:rsid w:val="00777B09"/>
    <w:rsid w:val="00780DE7"/>
    <w:rsid w:val="007910FA"/>
    <w:rsid w:val="007A0DF6"/>
    <w:rsid w:val="007B2CBD"/>
    <w:rsid w:val="00801343"/>
    <w:rsid w:val="008203E8"/>
    <w:rsid w:val="00823B38"/>
    <w:rsid w:val="00825B49"/>
    <w:rsid w:val="00837FA0"/>
    <w:rsid w:val="00841C03"/>
    <w:rsid w:val="008506DB"/>
    <w:rsid w:val="00864EBE"/>
    <w:rsid w:val="00891267"/>
    <w:rsid w:val="00893748"/>
    <w:rsid w:val="008A4069"/>
    <w:rsid w:val="008E0588"/>
    <w:rsid w:val="008E13EC"/>
    <w:rsid w:val="008F7F05"/>
    <w:rsid w:val="009074B1"/>
    <w:rsid w:val="0092547B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20E1F"/>
    <w:rsid w:val="00A30665"/>
    <w:rsid w:val="00A33A94"/>
    <w:rsid w:val="00A47C10"/>
    <w:rsid w:val="00A61394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30B6D"/>
    <w:rsid w:val="00B50D5F"/>
    <w:rsid w:val="00B736CD"/>
    <w:rsid w:val="00B81E1F"/>
    <w:rsid w:val="00B85726"/>
    <w:rsid w:val="00B873AB"/>
    <w:rsid w:val="00B97F5F"/>
    <w:rsid w:val="00BB1F7D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4159"/>
    <w:rsid w:val="00C528E8"/>
    <w:rsid w:val="00C85566"/>
    <w:rsid w:val="00C905D6"/>
    <w:rsid w:val="00C96D52"/>
    <w:rsid w:val="00CE33B6"/>
    <w:rsid w:val="00D118FF"/>
    <w:rsid w:val="00D166B6"/>
    <w:rsid w:val="00D23D07"/>
    <w:rsid w:val="00D32A47"/>
    <w:rsid w:val="00D43268"/>
    <w:rsid w:val="00D8533B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4462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8A601"/>
  <w15:docId w15:val="{A4A37046-D15B-4338-AE91-677044F2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image" Target="media/image8.tmp"/><Relationship Id="rId3" Type="http://schemas.openxmlformats.org/officeDocument/2006/relationships/customXml" Target="../customXml/item3.xml"/><Relationship Id="rId21" Type="http://schemas.openxmlformats.org/officeDocument/2006/relationships/image" Target="media/image3.tmp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beckhoff.com.cn/" TargetMode="External"/><Relationship Id="rId17" Type="http://schemas.openxmlformats.org/officeDocument/2006/relationships/footer" Target="footer2.xml"/><Relationship Id="rId25" Type="http://schemas.openxmlformats.org/officeDocument/2006/relationships/image" Target="media/image7.tmp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tmp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5.tmp"/><Relationship Id="rId28" Type="http://schemas.openxmlformats.org/officeDocument/2006/relationships/image" Target="media/image10.tmp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tmp"/><Relationship Id="rId27" Type="http://schemas.openxmlformats.org/officeDocument/2006/relationships/image" Target="media/image9.tmp"/><Relationship Id="rId30" Type="http://schemas.openxmlformats.org/officeDocument/2006/relationships/image" Target="media/image12.jpg"/><Relationship Id="rId8" Type="http://schemas.openxmlformats.org/officeDocument/2006/relationships/settings" Target="settings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iguangchen\Desktop\Beckhoff%20&#25991;&#20214;&#27169;&#29256;_&#25216;&#26415;&#25991;&#26723;&#65288;&#35797;&#34892;2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4983f6be370dc8d4e98db0fd1e3e9521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5bd8b5e90448380217e386fa324fc0fc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Props1.xml><?xml version="1.0" encoding="utf-8"?>
<ds:datastoreItem xmlns:ds="http://schemas.openxmlformats.org/officeDocument/2006/customXml" ds:itemID="{3F0E576C-2F22-4AC3-AE3A-82A47CEC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B11768-C86E-4489-993F-8D16D28E61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文件模版_技术文档（试行2）.dotx</Template>
  <TotalTime>1</TotalTime>
  <Pages>6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Zhiguang Chen 陈志光</dc:creator>
  <cp:lastModifiedBy>Cherry Xu 徐樱樱</cp:lastModifiedBy>
  <cp:revision>2</cp:revision>
  <dcterms:created xsi:type="dcterms:W3CDTF">2020-11-27T03:38:00Z</dcterms:created>
  <dcterms:modified xsi:type="dcterms:W3CDTF">2020-11-27T03:38:00Z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