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4961281F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46CEE" w14:textId="299B0A59" w:rsidR="001B429D" w:rsidRPr="001B429D" w:rsidRDefault="001B429D" w:rsidP="001B429D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1B429D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</w:t>
                            </w:r>
                            <w:r w:rsidRPr="001B429D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429D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HMI使用过程中常见CSS属性问题汇总</w:t>
                            </w:r>
                          </w:p>
                          <w:p w14:paraId="02BF6DDE" w14:textId="6977DA73" w:rsidR="00A61B69" w:rsidRPr="001B429D" w:rsidRDefault="00A61B69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36046CEE" w14:textId="299B0A59" w:rsidR="001B429D" w:rsidRPr="001B429D" w:rsidRDefault="001B429D" w:rsidP="001B429D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1B429D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</w:t>
                      </w:r>
                      <w:r w:rsidRPr="001B429D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B429D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HMI使用过程中常见CSS属性问题汇总</w:t>
                      </w:r>
                    </w:p>
                    <w:p w14:paraId="02BF6DDE" w14:textId="6977DA73" w:rsidR="00A61B69" w:rsidRPr="001B429D" w:rsidRDefault="00A61B69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03ADE655" w14:textId="77777777" w:rsidTr="006D69BF">
        <w:trPr>
          <w:trHeight w:val="1272"/>
        </w:trPr>
        <w:tc>
          <w:tcPr>
            <w:tcW w:w="5524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7E15CCE8" w14:textId="53982554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B429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范小军</w:t>
            </w:r>
          </w:p>
          <w:p w14:paraId="2562EBBA" w14:textId="4B7069B6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1B429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风电部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技术工程师</w:t>
            </w:r>
          </w:p>
          <w:p w14:paraId="18C9BC8C" w14:textId="7D0DEA06" w:rsidR="008A4B59" w:rsidRPr="008A4B59" w:rsidRDefault="008A4B5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5EF9F365" w14:textId="0AA98F5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1B429D" w:rsidRPr="001B429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x.fan@beckhoff.com.cn</w:t>
            </w:r>
          </w:p>
          <w:p w14:paraId="35FB45B4" w14:textId="3B60E356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12A3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1B429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2-12-26</w:t>
            </w:r>
          </w:p>
        </w:tc>
      </w:tr>
      <w:tr w:rsidR="006D69BF" w14:paraId="7FDA8E6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994E324" w14:textId="74F90E1A" w:rsidR="00452634" w:rsidRPr="009A23EF" w:rsidRDefault="001B429D" w:rsidP="00D67D01">
            <w:pPr>
              <w:jc w:val="left"/>
            </w:pPr>
            <w:r>
              <w:rPr>
                <w:rFonts w:hint="eastAsia"/>
              </w:rPr>
              <w:t>本文档总结了在</w:t>
            </w:r>
            <w:r>
              <w:rPr>
                <w:rFonts w:hint="eastAsia"/>
              </w:rPr>
              <w:t>TwinCAT</w:t>
            </w:r>
            <w:r>
              <w:t xml:space="preserve"> </w:t>
            </w:r>
            <w:r>
              <w:rPr>
                <w:rFonts w:hint="eastAsia"/>
              </w:rPr>
              <w:t>HMI</w:t>
            </w:r>
            <w:r>
              <w:rPr>
                <w:rFonts w:hint="eastAsia"/>
              </w:rPr>
              <w:t>使用过程中的常见</w:t>
            </w:r>
            <w:r>
              <w:rPr>
                <w:rFonts w:hint="eastAsia"/>
              </w:rPr>
              <w:t>CSS</w:t>
            </w:r>
            <w:r>
              <w:rPr>
                <w:rFonts w:hint="eastAsia"/>
              </w:rPr>
              <w:t>问题以及相应的解决方案。</w:t>
            </w:r>
          </w:p>
        </w:tc>
      </w:tr>
      <w:tr w:rsidR="00452634" w14:paraId="62DEFD9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95671DD" w14:textId="77777777" w:rsidTr="00452634">
              <w:tc>
                <w:tcPr>
                  <w:tcW w:w="887" w:type="dxa"/>
                </w:tcPr>
                <w:p w14:paraId="3B90BC42" w14:textId="508B6E05" w:rsidR="00452634" w:rsidRDefault="00501934" w:rsidP="0050193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3A930EB0" w14:textId="7FCE19BB" w:rsidR="00452634" w:rsidRDefault="00501934" w:rsidP="00501934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>
                    <w:rPr>
                      <w:rFonts w:hint="eastAsia"/>
                    </w:rPr>
                    <w:t>TestCSS</w:t>
                  </w:r>
                  <w:r>
                    <w:t>.tnzip</w:t>
                  </w:r>
                  <w:proofErr w:type="spellEnd"/>
                </w:p>
              </w:tc>
              <w:tc>
                <w:tcPr>
                  <w:tcW w:w="2987" w:type="dxa"/>
                </w:tcPr>
                <w:p w14:paraId="36A74031" w14:textId="0542FEE0" w:rsidR="00452634" w:rsidRDefault="00501934" w:rsidP="00501934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测试例程</w:t>
                  </w:r>
                </w:p>
              </w:tc>
            </w:tr>
            <w:tr w:rsidR="00452634" w14:paraId="420297B2" w14:textId="77777777" w:rsidTr="00452634">
              <w:tc>
                <w:tcPr>
                  <w:tcW w:w="887" w:type="dxa"/>
                </w:tcPr>
                <w:p w14:paraId="145B11DD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C91851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1B6846A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4654DF6" w14:textId="77777777" w:rsidTr="00452634">
              <w:tc>
                <w:tcPr>
                  <w:tcW w:w="887" w:type="dxa"/>
                </w:tcPr>
                <w:p w14:paraId="7882628D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D0BA1BA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24822A2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B856D58" w14:textId="77777777" w:rsidTr="00452634">
              <w:tc>
                <w:tcPr>
                  <w:tcW w:w="887" w:type="dxa"/>
                </w:tcPr>
                <w:p w14:paraId="5D6C972E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77777777" w:rsidR="00452634" w:rsidRDefault="00452634" w:rsidP="005019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33577349" w:rsidR="00452634" w:rsidRPr="00206B56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17DCAD" w14:textId="21BA1449" w:rsidR="00452634" w:rsidRPr="00206B56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79A3B3" w14:textId="020EF60C" w:rsidR="00452634" w:rsidRPr="00206B56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452634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7AA8E97E" w:rsidR="00452634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301DA9E" w:rsidR="00452634" w:rsidRPr="009D7097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3CEE93FB" w:rsidR="00452634" w:rsidRPr="00206B56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3D1270B9" w:rsidR="00452634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92C91FA" w:rsidR="00452634" w:rsidRPr="009D7097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452634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077B3D0E" w:rsidR="00452634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4DE9059A" w:rsidR="00452634" w:rsidRPr="009D7097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27AFE392" w:rsidR="00452634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1DE1FF61" w:rsidR="00452634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316B2659" w:rsidR="00452634" w:rsidRPr="009D7097" w:rsidRDefault="00452634" w:rsidP="005019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256CCD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0F82A9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B8652B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B214134" w14:textId="77777777" w:rsidR="008E13EC" w:rsidRDefault="008E13EC" w:rsidP="008E13EC"/>
    <w:p w14:paraId="66553D8E" w14:textId="6861F8DE" w:rsidR="00CF7BC7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6914569" w:history="1">
        <w:r w:rsidR="00CF7BC7" w:rsidRPr="0075191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CF7BC7">
          <w:rPr>
            <w:noProof/>
          </w:rPr>
          <w:tab/>
        </w:r>
        <w:r w:rsidR="00CF7BC7" w:rsidRPr="0075191D">
          <w:rPr>
            <w:rStyle w:val="a8"/>
            <w:noProof/>
          </w:rPr>
          <w:t>如何显示超出部分的内容？</w:t>
        </w:r>
        <w:r w:rsidR="00CF7BC7">
          <w:rPr>
            <w:noProof/>
            <w:webHidden/>
          </w:rPr>
          <w:tab/>
        </w:r>
        <w:r w:rsidR="00CF7BC7">
          <w:rPr>
            <w:noProof/>
            <w:webHidden/>
          </w:rPr>
          <w:fldChar w:fldCharType="begin"/>
        </w:r>
        <w:r w:rsidR="00CF7BC7">
          <w:rPr>
            <w:noProof/>
            <w:webHidden/>
          </w:rPr>
          <w:instrText xml:space="preserve"> PAGEREF _Toc126914569 \h </w:instrText>
        </w:r>
        <w:r w:rsidR="00CF7BC7">
          <w:rPr>
            <w:noProof/>
            <w:webHidden/>
          </w:rPr>
        </w:r>
        <w:r w:rsidR="00CF7BC7">
          <w:rPr>
            <w:noProof/>
            <w:webHidden/>
          </w:rPr>
          <w:fldChar w:fldCharType="separate"/>
        </w:r>
        <w:r w:rsidR="00CF7BC7">
          <w:rPr>
            <w:noProof/>
            <w:webHidden/>
          </w:rPr>
          <w:t>3</w:t>
        </w:r>
        <w:r w:rsidR="00CF7BC7">
          <w:rPr>
            <w:noProof/>
            <w:webHidden/>
          </w:rPr>
          <w:fldChar w:fldCharType="end"/>
        </w:r>
      </w:hyperlink>
    </w:p>
    <w:p w14:paraId="6F275EF4" w14:textId="4F56AE3F" w:rsidR="00CF7BC7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14570" w:history="1">
        <w:r w:rsidR="00CF7BC7" w:rsidRPr="0075191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CF7BC7">
          <w:rPr>
            <w:noProof/>
          </w:rPr>
          <w:tab/>
        </w:r>
        <w:r w:rsidR="00CF7BC7" w:rsidRPr="0075191D">
          <w:rPr>
            <w:rStyle w:val="a8"/>
            <w:noProof/>
          </w:rPr>
          <w:t>如何以灰度图像显示？</w:t>
        </w:r>
        <w:r w:rsidR="00CF7BC7">
          <w:rPr>
            <w:noProof/>
            <w:webHidden/>
          </w:rPr>
          <w:tab/>
        </w:r>
        <w:r w:rsidR="00CF7BC7">
          <w:rPr>
            <w:noProof/>
            <w:webHidden/>
          </w:rPr>
          <w:fldChar w:fldCharType="begin"/>
        </w:r>
        <w:r w:rsidR="00CF7BC7">
          <w:rPr>
            <w:noProof/>
            <w:webHidden/>
          </w:rPr>
          <w:instrText xml:space="preserve"> PAGEREF _Toc126914570 \h </w:instrText>
        </w:r>
        <w:r w:rsidR="00CF7BC7">
          <w:rPr>
            <w:noProof/>
            <w:webHidden/>
          </w:rPr>
        </w:r>
        <w:r w:rsidR="00CF7BC7">
          <w:rPr>
            <w:noProof/>
            <w:webHidden/>
          </w:rPr>
          <w:fldChar w:fldCharType="separate"/>
        </w:r>
        <w:r w:rsidR="00CF7BC7">
          <w:rPr>
            <w:noProof/>
            <w:webHidden/>
          </w:rPr>
          <w:t>3</w:t>
        </w:r>
        <w:r w:rsidR="00CF7BC7">
          <w:rPr>
            <w:noProof/>
            <w:webHidden/>
          </w:rPr>
          <w:fldChar w:fldCharType="end"/>
        </w:r>
      </w:hyperlink>
    </w:p>
    <w:p w14:paraId="5472A5D5" w14:textId="53EF94F6" w:rsidR="00CF7BC7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14571" w:history="1">
        <w:r w:rsidR="00CF7BC7" w:rsidRPr="0075191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CF7BC7">
          <w:rPr>
            <w:noProof/>
          </w:rPr>
          <w:tab/>
        </w:r>
        <w:r w:rsidR="00CF7BC7" w:rsidRPr="0075191D">
          <w:rPr>
            <w:rStyle w:val="a8"/>
            <w:noProof/>
          </w:rPr>
          <w:t>如何通过</w:t>
        </w:r>
        <w:r w:rsidR="00CF7BC7" w:rsidRPr="0075191D">
          <w:rPr>
            <w:rStyle w:val="a8"/>
            <w:noProof/>
          </w:rPr>
          <w:t>setBackgroundColor</w:t>
        </w:r>
        <w:r w:rsidR="00CF7BC7" w:rsidRPr="0075191D">
          <w:rPr>
            <w:rStyle w:val="a8"/>
            <w:noProof/>
          </w:rPr>
          <w:t>设置控件的颜色？</w:t>
        </w:r>
        <w:r w:rsidR="00CF7BC7">
          <w:rPr>
            <w:noProof/>
            <w:webHidden/>
          </w:rPr>
          <w:tab/>
        </w:r>
        <w:r w:rsidR="00CF7BC7">
          <w:rPr>
            <w:noProof/>
            <w:webHidden/>
          </w:rPr>
          <w:fldChar w:fldCharType="begin"/>
        </w:r>
        <w:r w:rsidR="00CF7BC7">
          <w:rPr>
            <w:noProof/>
            <w:webHidden/>
          </w:rPr>
          <w:instrText xml:space="preserve"> PAGEREF _Toc126914571 \h </w:instrText>
        </w:r>
        <w:r w:rsidR="00CF7BC7">
          <w:rPr>
            <w:noProof/>
            <w:webHidden/>
          </w:rPr>
        </w:r>
        <w:r w:rsidR="00CF7BC7">
          <w:rPr>
            <w:noProof/>
            <w:webHidden/>
          </w:rPr>
          <w:fldChar w:fldCharType="separate"/>
        </w:r>
        <w:r w:rsidR="00CF7BC7">
          <w:rPr>
            <w:noProof/>
            <w:webHidden/>
          </w:rPr>
          <w:t>3</w:t>
        </w:r>
        <w:r w:rsidR="00CF7BC7">
          <w:rPr>
            <w:noProof/>
            <w:webHidden/>
          </w:rPr>
          <w:fldChar w:fldCharType="end"/>
        </w:r>
      </w:hyperlink>
    </w:p>
    <w:p w14:paraId="4D50CB7F" w14:textId="237C81B0" w:rsidR="00CF7BC7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14572" w:history="1">
        <w:r w:rsidR="00CF7BC7" w:rsidRPr="0075191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CF7BC7">
          <w:rPr>
            <w:noProof/>
          </w:rPr>
          <w:tab/>
        </w:r>
        <w:r w:rsidR="00CF7BC7" w:rsidRPr="0075191D">
          <w:rPr>
            <w:rStyle w:val="a8"/>
            <w:noProof/>
          </w:rPr>
          <w:t>如何设置边框来显示四角样式？</w:t>
        </w:r>
        <w:r w:rsidR="00CF7BC7">
          <w:rPr>
            <w:noProof/>
            <w:webHidden/>
          </w:rPr>
          <w:tab/>
        </w:r>
        <w:r w:rsidR="00CF7BC7">
          <w:rPr>
            <w:noProof/>
            <w:webHidden/>
          </w:rPr>
          <w:fldChar w:fldCharType="begin"/>
        </w:r>
        <w:r w:rsidR="00CF7BC7">
          <w:rPr>
            <w:noProof/>
            <w:webHidden/>
          </w:rPr>
          <w:instrText xml:space="preserve"> PAGEREF _Toc126914572 \h </w:instrText>
        </w:r>
        <w:r w:rsidR="00CF7BC7">
          <w:rPr>
            <w:noProof/>
            <w:webHidden/>
          </w:rPr>
        </w:r>
        <w:r w:rsidR="00CF7BC7">
          <w:rPr>
            <w:noProof/>
            <w:webHidden/>
          </w:rPr>
          <w:fldChar w:fldCharType="separate"/>
        </w:r>
        <w:r w:rsidR="00CF7BC7">
          <w:rPr>
            <w:noProof/>
            <w:webHidden/>
          </w:rPr>
          <w:t>3</w:t>
        </w:r>
        <w:r w:rsidR="00CF7BC7">
          <w:rPr>
            <w:noProof/>
            <w:webHidden/>
          </w:rPr>
          <w:fldChar w:fldCharType="end"/>
        </w:r>
      </w:hyperlink>
    </w:p>
    <w:p w14:paraId="2F9BAF4A" w14:textId="1E6F5915" w:rsidR="00CF7BC7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14573" w:history="1">
        <w:r w:rsidR="00CF7BC7" w:rsidRPr="0075191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CF7BC7">
          <w:rPr>
            <w:noProof/>
          </w:rPr>
          <w:tab/>
        </w:r>
        <w:r w:rsidR="00CF7BC7" w:rsidRPr="0075191D">
          <w:rPr>
            <w:rStyle w:val="a8"/>
            <w:noProof/>
          </w:rPr>
          <w:t>如何使用</w:t>
        </w:r>
        <w:r w:rsidR="00CF7BC7" w:rsidRPr="0075191D">
          <w:rPr>
            <w:rStyle w:val="a8"/>
            <w:noProof/>
          </w:rPr>
          <w:t xml:space="preserve">Tofixed(number) </w:t>
        </w:r>
        <w:r w:rsidR="00CF7BC7" w:rsidRPr="0075191D">
          <w:rPr>
            <w:rStyle w:val="a8"/>
            <w:noProof/>
          </w:rPr>
          <w:t>函数</w:t>
        </w:r>
        <w:r w:rsidR="00CF7BC7">
          <w:rPr>
            <w:noProof/>
            <w:webHidden/>
          </w:rPr>
          <w:tab/>
        </w:r>
        <w:r w:rsidR="00CF7BC7">
          <w:rPr>
            <w:noProof/>
            <w:webHidden/>
          </w:rPr>
          <w:fldChar w:fldCharType="begin"/>
        </w:r>
        <w:r w:rsidR="00CF7BC7">
          <w:rPr>
            <w:noProof/>
            <w:webHidden/>
          </w:rPr>
          <w:instrText xml:space="preserve"> PAGEREF _Toc126914573 \h </w:instrText>
        </w:r>
        <w:r w:rsidR="00CF7BC7">
          <w:rPr>
            <w:noProof/>
            <w:webHidden/>
          </w:rPr>
        </w:r>
        <w:r w:rsidR="00CF7BC7">
          <w:rPr>
            <w:noProof/>
            <w:webHidden/>
          </w:rPr>
          <w:fldChar w:fldCharType="separate"/>
        </w:r>
        <w:r w:rsidR="00CF7BC7">
          <w:rPr>
            <w:noProof/>
            <w:webHidden/>
          </w:rPr>
          <w:t>4</w:t>
        </w:r>
        <w:r w:rsidR="00CF7BC7">
          <w:rPr>
            <w:noProof/>
            <w:webHidden/>
          </w:rPr>
          <w:fldChar w:fldCharType="end"/>
        </w:r>
      </w:hyperlink>
    </w:p>
    <w:p w14:paraId="02A06FCC" w14:textId="3F55944F" w:rsidR="00CF7BC7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14574" w:history="1">
        <w:r w:rsidR="00CF7BC7" w:rsidRPr="0075191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CF7BC7">
          <w:rPr>
            <w:noProof/>
          </w:rPr>
          <w:tab/>
        </w:r>
        <w:r w:rsidR="00CF7BC7" w:rsidRPr="0075191D">
          <w:rPr>
            <w:rStyle w:val="a8"/>
            <w:noProof/>
          </w:rPr>
          <w:t>如何在</w:t>
        </w:r>
        <w:r w:rsidR="00CF7BC7" w:rsidRPr="0075191D">
          <w:rPr>
            <w:rStyle w:val="a8"/>
            <w:noProof/>
          </w:rPr>
          <w:t>CSS</w:t>
        </w:r>
        <w:r w:rsidR="00CF7BC7" w:rsidRPr="0075191D">
          <w:rPr>
            <w:rStyle w:val="a8"/>
            <w:noProof/>
          </w:rPr>
          <w:t>内实现控件</w:t>
        </w:r>
        <w:r w:rsidR="00CF7BC7" w:rsidRPr="0075191D">
          <w:rPr>
            <w:rStyle w:val="a8"/>
            <w:noProof/>
          </w:rPr>
          <w:t>45°</w:t>
        </w:r>
        <w:r w:rsidR="00CF7BC7" w:rsidRPr="0075191D">
          <w:rPr>
            <w:rStyle w:val="a8"/>
            <w:noProof/>
          </w:rPr>
          <w:t>倾斜</w:t>
        </w:r>
        <w:r w:rsidR="00CF7BC7">
          <w:rPr>
            <w:noProof/>
            <w:webHidden/>
          </w:rPr>
          <w:tab/>
        </w:r>
        <w:r w:rsidR="00CF7BC7">
          <w:rPr>
            <w:noProof/>
            <w:webHidden/>
          </w:rPr>
          <w:fldChar w:fldCharType="begin"/>
        </w:r>
        <w:r w:rsidR="00CF7BC7">
          <w:rPr>
            <w:noProof/>
            <w:webHidden/>
          </w:rPr>
          <w:instrText xml:space="preserve"> PAGEREF _Toc126914574 \h </w:instrText>
        </w:r>
        <w:r w:rsidR="00CF7BC7">
          <w:rPr>
            <w:noProof/>
            <w:webHidden/>
          </w:rPr>
        </w:r>
        <w:r w:rsidR="00CF7BC7">
          <w:rPr>
            <w:noProof/>
            <w:webHidden/>
          </w:rPr>
          <w:fldChar w:fldCharType="separate"/>
        </w:r>
        <w:r w:rsidR="00CF7BC7">
          <w:rPr>
            <w:noProof/>
            <w:webHidden/>
          </w:rPr>
          <w:t>4</w:t>
        </w:r>
        <w:r w:rsidR="00CF7BC7">
          <w:rPr>
            <w:noProof/>
            <w:webHidden/>
          </w:rPr>
          <w:fldChar w:fldCharType="end"/>
        </w:r>
      </w:hyperlink>
    </w:p>
    <w:p w14:paraId="5FED8447" w14:textId="22CD4C59" w:rsidR="00CF7BC7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14575" w:history="1">
        <w:r w:rsidR="00CF7BC7" w:rsidRPr="0075191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</w:t>
        </w:r>
        <w:r w:rsidR="00CF7BC7">
          <w:rPr>
            <w:noProof/>
          </w:rPr>
          <w:tab/>
        </w:r>
        <w:r w:rsidR="00CF7BC7" w:rsidRPr="0075191D">
          <w:rPr>
            <w:rStyle w:val="a8"/>
            <w:noProof/>
          </w:rPr>
          <w:t>如何设置</w:t>
        </w:r>
        <w:r w:rsidR="00CF7BC7" w:rsidRPr="0075191D">
          <w:rPr>
            <w:rStyle w:val="a8"/>
            <w:noProof/>
          </w:rPr>
          <w:t>Broder</w:t>
        </w:r>
        <w:r w:rsidR="00CF7BC7" w:rsidRPr="0075191D">
          <w:rPr>
            <w:rStyle w:val="a8"/>
            <w:noProof/>
          </w:rPr>
          <w:t>边框的宽度及颜色</w:t>
        </w:r>
        <w:r w:rsidR="00CF7BC7">
          <w:rPr>
            <w:noProof/>
            <w:webHidden/>
          </w:rPr>
          <w:tab/>
        </w:r>
        <w:r w:rsidR="00CF7BC7">
          <w:rPr>
            <w:noProof/>
            <w:webHidden/>
          </w:rPr>
          <w:fldChar w:fldCharType="begin"/>
        </w:r>
        <w:r w:rsidR="00CF7BC7">
          <w:rPr>
            <w:noProof/>
            <w:webHidden/>
          </w:rPr>
          <w:instrText xml:space="preserve"> PAGEREF _Toc126914575 \h </w:instrText>
        </w:r>
        <w:r w:rsidR="00CF7BC7">
          <w:rPr>
            <w:noProof/>
            <w:webHidden/>
          </w:rPr>
        </w:r>
        <w:r w:rsidR="00CF7BC7">
          <w:rPr>
            <w:noProof/>
            <w:webHidden/>
          </w:rPr>
          <w:fldChar w:fldCharType="separate"/>
        </w:r>
        <w:r w:rsidR="00CF7BC7">
          <w:rPr>
            <w:noProof/>
            <w:webHidden/>
          </w:rPr>
          <w:t>4</w:t>
        </w:r>
        <w:r w:rsidR="00CF7BC7">
          <w:rPr>
            <w:noProof/>
            <w:webHidden/>
          </w:rPr>
          <w:fldChar w:fldCharType="end"/>
        </w:r>
      </w:hyperlink>
    </w:p>
    <w:p w14:paraId="35F88737" w14:textId="369B3DE2" w:rsidR="00CF7BC7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14576" w:history="1">
        <w:r w:rsidR="00CF7BC7" w:rsidRPr="0075191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</w:t>
        </w:r>
        <w:r w:rsidR="00CF7BC7">
          <w:rPr>
            <w:noProof/>
          </w:rPr>
          <w:tab/>
        </w:r>
        <w:r w:rsidR="00CF7BC7" w:rsidRPr="0075191D">
          <w:rPr>
            <w:rStyle w:val="a8"/>
            <w:noProof/>
          </w:rPr>
          <w:t>如何通过定义</w:t>
        </w:r>
        <w:r w:rsidR="00CF7BC7" w:rsidRPr="0075191D">
          <w:rPr>
            <w:rStyle w:val="a8"/>
            <w:noProof/>
          </w:rPr>
          <w:t>Control Classes</w:t>
        </w:r>
        <w:r w:rsidR="00CF7BC7" w:rsidRPr="0075191D">
          <w:rPr>
            <w:rStyle w:val="a8"/>
            <w:noProof/>
          </w:rPr>
          <w:t>来设置控件样式</w:t>
        </w:r>
        <w:r w:rsidR="00CF7BC7">
          <w:rPr>
            <w:noProof/>
            <w:webHidden/>
          </w:rPr>
          <w:tab/>
        </w:r>
        <w:r w:rsidR="00CF7BC7">
          <w:rPr>
            <w:noProof/>
            <w:webHidden/>
          </w:rPr>
          <w:fldChar w:fldCharType="begin"/>
        </w:r>
        <w:r w:rsidR="00CF7BC7">
          <w:rPr>
            <w:noProof/>
            <w:webHidden/>
          </w:rPr>
          <w:instrText xml:space="preserve"> PAGEREF _Toc126914576 \h </w:instrText>
        </w:r>
        <w:r w:rsidR="00CF7BC7">
          <w:rPr>
            <w:noProof/>
            <w:webHidden/>
          </w:rPr>
        </w:r>
        <w:r w:rsidR="00CF7BC7">
          <w:rPr>
            <w:noProof/>
            <w:webHidden/>
          </w:rPr>
          <w:fldChar w:fldCharType="separate"/>
        </w:r>
        <w:r w:rsidR="00CF7BC7">
          <w:rPr>
            <w:noProof/>
            <w:webHidden/>
          </w:rPr>
          <w:t>4</w:t>
        </w:r>
        <w:r w:rsidR="00CF7BC7">
          <w:rPr>
            <w:noProof/>
            <w:webHidden/>
          </w:rPr>
          <w:fldChar w:fldCharType="end"/>
        </w:r>
      </w:hyperlink>
    </w:p>
    <w:p w14:paraId="41B8F010" w14:textId="1A681748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87AD6DC" w14:textId="1E756337" w:rsidR="008E13EC" w:rsidRDefault="001B429D" w:rsidP="00BD58FA">
      <w:pPr>
        <w:pStyle w:val="10"/>
      </w:pPr>
      <w:bookmarkStart w:id="1" w:name="_Toc126914569"/>
      <w:r>
        <w:rPr>
          <w:rFonts w:hint="eastAsia"/>
        </w:rPr>
        <w:lastRenderedPageBreak/>
        <w:t>如何显示超出部分的内容？</w:t>
      </w:r>
      <w:bookmarkEnd w:id="1"/>
    </w:p>
    <w:p w14:paraId="610C146D" w14:textId="7CA1C776" w:rsidR="001B429D" w:rsidRDefault="001B429D" w:rsidP="001B429D">
      <w:r w:rsidRPr="001B429D">
        <w:rPr>
          <w:rFonts w:hint="eastAsia"/>
        </w:rPr>
        <w:t>对于控件中需要显示超出</w:t>
      </w:r>
      <w:r w:rsidR="00CF7BC7">
        <w:rPr>
          <w:rFonts w:hint="eastAsia"/>
        </w:rPr>
        <w:t>的</w:t>
      </w:r>
      <w:r w:rsidRPr="001B429D">
        <w:rPr>
          <w:rFonts w:hint="eastAsia"/>
        </w:rPr>
        <w:t>部分</w:t>
      </w:r>
      <w:r>
        <w:rPr>
          <w:rFonts w:hint="eastAsia"/>
        </w:rPr>
        <w:t>，</w:t>
      </w:r>
      <w:r w:rsidRPr="001B429D">
        <w:rPr>
          <w:rFonts w:hint="eastAsia"/>
        </w:rPr>
        <w:t>此时我们需要将对应</w:t>
      </w:r>
      <w:r>
        <w:rPr>
          <w:rFonts w:hint="eastAsia"/>
        </w:rPr>
        <w:t>的</w:t>
      </w:r>
      <w:r w:rsidRPr="001B429D">
        <w:rPr>
          <w:rFonts w:hint="eastAsia"/>
        </w:rPr>
        <w:t>控件放在容器中（</w:t>
      </w:r>
      <w:r w:rsidRPr="001B429D">
        <w:rPr>
          <w:rFonts w:hint="eastAsia"/>
        </w:rPr>
        <w:t>container</w:t>
      </w:r>
      <w:r w:rsidRPr="001B429D">
        <w:rPr>
          <w:rFonts w:hint="eastAsia"/>
        </w:rPr>
        <w:t>控件）并将</w:t>
      </w:r>
      <w:r w:rsidRPr="001B429D">
        <w:rPr>
          <w:rFonts w:hint="eastAsia"/>
        </w:rPr>
        <w:t>container</w:t>
      </w:r>
      <w:r w:rsidRPr="001B429D">
        <w:rPr>
          <w:rFonts w:hint="eastAsia"/>
        </w:rPr>
        <w:t>控件</w:t>
      </w:r>
      <w:r>
        <w:rPr>
          <w:rFonts w:hint="eastAsia"/>
        </w:rPr>
        <w:t>的</w:t>
      </w:r>
      <w:r w:rsidRPr="001B429D">
        <w:rPr>
          <w:rFonts w:hint="eastAsia"/>
        </w:rPr>
        <w:t>overflow</w:t>
      </w:r>
      <w:r w:rsidRPr="001B429D">
        <w:rPr>
          <w:rFonts w:hint="eastAsia"/>
        </w:rPr>
        <w:t>属性</w:t>
      </w:r>
      <w:r>
        <w:rPr>
          <w:rFonts w:hint="eastAsia"/>
        </w:rPr>
        <w:t>设置</w:t>
      </w:r>
      <w:r w:rsidRPr="001B429D">
        <w:rPr>
          <w:rFonts w:hint="eastAsia"/>
        </w:rPr>
        <w:t>为</w:t>
      </w:r>
      <w:r w:rsidRPr="001B429D">
        <w:rPr>
          <w:rFonts w:hint="eastAsia"/>
        </w:rPr>
        <w:t>auto</w:t>
      </w:r>
      <w:r>
        <w:rPr>
          <w:rFonts w:hint="eastAsia"/>
        </w:rPr>
        <w:t>。</w:t>
      </w:r>
    </w:p>
    <w:p w14:paraId="020EA38E" w14:textId="77777777" w:rsidR="001B429D" w:rsidRPr="001B429D" w:rsidRDefault="001B429D" w:rsidP="001B429D">
      <w:pPr>
        <w:autoSpaceDE w:val="0"/>
        <w:autoSpaceDN w:val="0"/>
        <w:adjustRightInd w:val="0"/>
        <w:jc w:val="left"/>
        <w:rPr>
          <w:rFonts w:eastAsia="新宋体"/>
          <w:color w:val="000000"/>
          <w:kern w:val="0"/>
          <w:szCs w:val="21"/>
        </w:rPr>
      </w:pPr>
      <w:r w:rsidRPr="001B429D">
        <w:rPr>
          <w:rFonts w:eastAsia="新宋体"/>
          <w:color w:val="800000"/>
          <w:kern w:val="0"/>
          <w:szCs w:val="21"/>
        </w:rPr>
        <w:t>#TcHmiContainer_1</w:t>
      </w:r>
      <w:r w:rsidRPr="001B429D">
        <w:rPr>
          <w:rFonts w:eastAsia="新宋体"/>
          <w:color w:val="000000"/>
          <w:kern w:val="0"/>
          <w:szCs w:val="21"/>
        </w:rPr>
        <w:t xml:space="preserve"> {</w:t>
      </w:r>
    </w:p>
    <w:p w14:paraId="06A540B7" w14:textId="77777777" w:rsidR="001B429D" w:rsidRPr="001B429D" w:rsidRDefault="001B429D" w:rsidP="001B429D">
      <w:pPr>
        <w:autoSpaceDE w:val="0"/>
        <w:autoSpaceDN w:val="0"/>
        <w:adjustRightInd w:val="0"/>
        <w:jc w:val="left"/>
        <w:rPr>
          <w:rFonts w:eastAsia="新宋体"/>
          <w:color w:val="000000"/>
          <w:kern w:val="0"/>
          <w:szCs w:val="21"/>
        </w:rPr>
      </w:pPr>
      <w:r w:rsidRPr="001B429D">
        <w:rPr>
          <w:rFonts w:eastAsia="新宋体"/>
          <w:color w:val="000000"/>
          <w:kern w:val="0"/>
          <w:szCs w:val="21"/>
        </w:rPr>
        <w:t xml:space="preserve">    </w:t>
      </w:r>
      <w:proofErr w:type="spellStart"/>
      <w:proofErr w:type="gramStart"/>
      <w:r w:rsidRPr="001B429D">
        <w:rPr>
          <w:rFonts w:eastAsia="新宋体"/>
          <w:color w:val="FF0000"/>
          <w:kern w:val="0"/>
          <w:szCs w:val="21"/>
        </w:rPr>
        <w:t>overflow</w:t>
      </w:r>
      <w:r w:rsidRPr="001B429D">
        <w:rPr>
          <w:rFonts w:eastAsia="新宋体"/>
          <w:color w:val="000000"/>
          <w:kern w:val="0"/>
          <w:szCs w:val="21"/>
        </w:rPr>
        <w:t>:</w:t>
      </w:r>
      <w:r w:rsidRPr="001B429D">
        <w:rPr>
          <w:rFonts w:eastAsia="新宋体"/>
          <w:color w:val="0000FF"/>
          <w:kern w:val="0"/>
          <w:szCs w:val="21"/>
        </w:rPr>
        <w:t>auto</w:t>
      </w:r>
      <w:proofErr w:type="spellEnd"/>
      <w:proofErr w:type="gramEnd"/>
      <w:r w:rsidRPr="001B429D">
        <w:rPr>
          <w:rFonts w:eastAsia="新宋体"/>
          <w:color w:val="000000"/>
          <w:kern w:val="0"/>
          <w:szCs w:val="21"/>
        </w:rPr>
        <w:t>;</w:t>
      </w:r>
    </w:p>
    <w:p w14:paraId="0CB05835" w14:textId="77777777" w:rsidR="001B429D" w:rsidRPr="001B429D" w:rsidRDefault="001B429D" w:rsidP="001B429D">
      <w:pPr>
        <w:rPr>
          <w:rFonts w:eastAsia="新宋体"/>
          <w:color w:val="000000"/>
          <w:kern w:val="0"/>
          <w:szCs w:val="21"/>
        </w:rPr>
      </w:pPr>
      <w:r w:rsidRPr="001B429D">
        <w:rPr>
          <w:rFonts w:eastAsia="新宋体"/>
          <w:color w:val="000000"/>
          <w:kern w:val="0"/>
          <w:szCs w:val="21"/>
        </w:rPr>
        <w:t>}</w:t>
      </w:r>
    </w:p>
    <w:p w14:paraId="5D856093" w14:textId="774705E5" w:rsidR="001B429D" w:rsidRPr="001B429D" w:rsidRDefault="001B429D" w:rsidP="001B429D">
      <w:r w:rsidRPr="001B429D">
        <w:rPr>
          <w:rFonts w:hint="eastAsia"/>
        </w:rPr>
        <w:t>设置完成以后</w:t>
      </w:r>
      <w:r>
        <w:rPr>
          <w:rFonts w:hint="eastAsia"/>
        </w:rPr>
        <w:t>，</w:t>
      </w:r>
      <w:r w:rsidRPr="001B429D">
        <w:rPr>
          <w:rFonts w:hint="eastAsia"/>
        </w:rPr>
        <w:t>此时运行</w:t>
      </w:r>
      <w:r w:rsidRPr="001B429D">
        <w:rPr>
          <w:rFonts w:hint="eastAsia"/>
        </w:rPr>
        <w:t>HMI</w:t>
      </w:r>
      <w:r w:rsidRPr="001B429D">
        <w:rPr>
          <w:rFonts w:hint="eastAsia"/>
        </w:rPr>
        <w:t>，会在</w:t>
      </w:r>
      <w:r w:rsidRPr="001B429D">
        <w:rPr>
          <w:rFonts w:hint="eastAsia"/>
        </w:rPr>
        <w:t>Container</w:t>
      </w:r>
      <w:r w:rsidRPr="001B429D">
        <w:rPr>
          <w:rFonts w:hint="eastAsia"/>
        </w:rPr>
        <w:t>控件上根据控件</w:t>
      </w:r>
      <w:r>
        <w:rPr>
          <w:rFonts w:hint="eastAsia"/>
        </w:rPr>
        <w:t>的</w:t>
      </w:r>
      <w:r w:rsidRPr="001B429D">
        <w:rPr>
          <w:rFonts w:hint="eastAsia"/>
        </w:rPr>
        <w:t>内容</w:t>
      </w:r>
      <w:r>
        <w:rPr>
          <w:rFonts w:hint="eastAsia"/>
        </w:rPr>
        <w:t>，</w:t>
      </w:r>
      <w:r w:rsidRPr="001B429D">
        <w:rPr>
          <w:rFonts w:hint="eastAsia"/>
        </w:rPr>
        <w:t>显示水平和垂直的滚动条。</w:t>
      </w:r>
    </w:p>
    <w:p w14:paraId="60D6E02F" w14:textId="4FDAC47A" w:rsidR="001B429D" w:rsidRDefault="001B429D" w:rsidP="001B429D">
      <w:pPr>
        <w:ind w:firstLineChars="0"/>
      </w:pPr>
      <w:r>
        <w:rPr>
          <w:rFonts w:hint="eastAsia"/>
        </w:rPr>
        <w:t>如果</w:t>
      </w:r>
      <w:r w:rsidRPr="00C927D0">
        <w:rPr>
          <w:rFonts w:hint="eastAsia"/>
        </w:rPr>
        <w:t>需要设</w:t>
      </w:r>
      <w:r>
        <w:rPr>
          <w:rFonts w:hint="eastAsia"/>
        </w:rPr>
        <w:t>置</w:t>
      </w:r>
      <w:r>
        <w:rPr>
          <w:rFonts w:hint="eastAsia"/>
        </w:rPr>
        <w:t>container</w:t>
      </w:r>
      <w:r>
        <w:rPr>
          <w:rFonts w:hint="eastAsia"/>
        </w:rPr>
        <w:t>的水平或者垂直的滚动条，则需要如下设置</w:t>
      </w:r>
      <w:r>
        <w:rPr>
          <w:rFonts w:hint="eastAsia"/>
        </w:rPr>
        <w:t>CSS</w:t>
      </w:r>
      <w:r>
        <w:rPr>
          <w:rFonts w:hint="eastAsia"/>
        </w:rPr>
        <w:t>属性：</w:t>
      </w:r>
    </w:p>
    <w:p w14:paraId="2E6363C9" w14:textId="77777777" w:rsidR="001B429D" w:rsidRPr="001B429D" w:rsidRDefault="001B429D" w:rsidP="001B429D">
      <w:r w:rsidRPr="001B429D">
        <w:t># TcHmiContainer_20{</w:t>
      </w:r>
    </w:p>
    <w:p w14:paraId="35F7E166" w14:textId="77777777" w:rsidR="001B429D" w:rsidRPr="001B429D" w:rsidRDefault="001B429D" w:rsidP="001B42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 w:firstLine="480"/>
        <w:jc w:val="left"/>
        <w:rPr>
          <w:rFonts w:eastAsia="宋体"/>
          <w:color w:val="1B1B1B"/>
          <w:kern w:val="0"/>
          <w:sz w:val="24"/>
        </w:rPr>
      </w:pPr>
      <w:r w:rsidRPr="001B429D">
        <w:rPr>
          <w:rFonts w:eastAsia="宋体"/>
          <w:color w:val="1B1B1B"/>
          <w:kern w:val="0"/>
          <w:sz w:val="24"/>
        </w:rPr>
        <w:t xml:space="preserve">overflow-x: </w:t>
      </w:r>
      <w:proofErr w:type="gramStart"/>
      <w:r w:rsidRPr="001B429D">
        <w:rPr>
          <w:rFonts w:eastAsia="宋体"/>
          <w:color w:val="FF0000"/>
          <w:kern w:val="0"/>
          <w:sz w:val="24"/>
        </w:rPr>
        <w:t>scroll</w:t>
      </w:r>
      <w:r w:rsidRPr="001B429D">
        <w:rPr>
          <w:rFonts w:eastAsia="宋体"/>
          <w:color w:val="1B1B1B"/>
          <w:kern w:val="0"/>
          <w:sz w:val="24"/>
        </w:rPr>
        <w:t>;</w:t>
      </w:r>
      <w:proofErr w:type="gramEnd"/>
    </w:p>
    <w:p w14:paraId="018ED58F" w14:textId="77777777" w:rsidR="001B429D" w:rsidRPr="001B429D" w:rsidRDefault="001B429D" w:rsidP="001B42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 w:firstLine="480"/>
        <w:jc w:val="left"/>
        <w:rPr>
          <w:rFonts w:eastAsia="宋体"/>
          <w:color w:val="1B1B1B"/>
          <w:kern w:val="0"/>
          <w:sz w:val="24"/>
        </w:rPr>
      </w:pPr>
      <w:r w:rsidRPr="001B429D">
        <w:rPr>
          <w:rFonts w:eastAsia="宋体"/>
          <w:color w:val="1B1B1B"/>
          <w:kern w:val="0"/>
          <w:sz w:val="24"/>
        </w:rPr>
        <w:t xml:space="preserve">overflow-y: </w:t>
      </w:r>
      <w:proofErr w:type="gramStart"/>
      <w:r w:rsidRPr="001B429D">
        <w:rPr>
          <w:rFonts w:eastAsia="宋体"/>
          <w:color w:val="FF0000"/>
          <w:kern w:val="0"/>
          <w:sz w:val="24"/>
        </w:rPr>
        <w:t>hidden</w:t>
      </w:r>
      <w:r w:rsidRPr="001B429D">
        <w:rPr>
          <w:rFonts w:eastAsia="宋体"/>
          <w:color w:val="1B1B1B"/>
          <w:kern w:val="0"/>
          <w:sz w:val="24"/>
        </w:rPr>
        <w:t>;</w:t>
      </w:r>
      <w:proofErr w:type="gramEnd"/>
    </w:p>
    <w:p w14:paraId="5FA377B5" w14:textId="77777777" w:rsidR="001B429D" w:rsidRPr="001B429D" w:rsidRDefault="001B429D" w:rsidP="001B429D">
      <w:r w:rsidRPr="001B429D">
        <w:t>}</w:t>
      </w:r>
    </w:p>
    <w:p w14:paraId="083ACAF8" w14:textId="61FF693E" w:rsidR="001B429D" w:rsidRDefault="001B429D" w:rsidP="001B429D">
      <w:pPr>
        <w:pStyle w:val="10"/>
      </w:pPr>
      <w:bookmarkStart w:id="2" w:name="_Toc126914570"/>
      <w:r>
        <w:rPr>
          <w:rFonts w:hint="eastAsia"/>
        </w:rPr>
        <w:t>如何以灰度图像显示？</w:t>
      </w:r>
      <w:bookmarkEnd w:id="2"/>
    </w:p>
    <w:p w14:paraId="6C6338B3" w14:textId="7C0BDC18" w:rsidR="001B429D" w:rsidRDefault="001B429D" w:rsidP="001B429D">
      <w:r>
        <w:rPr>
          <w:rFonts w:hint="eastAsia"/>
        </w:rPr>
        <w:t>需要设置</w:t>
      </w:r>
      <w:r w:rsidRPr="001B429D">
        <w:t xml:space="preserve">filter: </w:t>
      </w:r>
      <w:proofErr w:type="gramStart"/>
      <w:r w:rsidRPr="001B429D">
        <w:t>grayscale(</w:t>
      </w:r>
      <w:proofErr w:type="gramEnd"/>
      <w:r w:rsidRPr="001B429D">
        <w:t>100%);</w:t>
      </w:r>
    </w:p>
    <w:p w14:paraId="6E076D17" w14:textId="09CE248B" w:rsidR="001B429D" w:rsidRDefault="001B429D" w:rsidP="001B429D">
      <w:r w:rsidRPr="001B429D">
        <w:rPr>
          <w:rFonts w:hint="eastAsia"/>
        </w:rPr>
        <w:t>可以</w:t>
      </w:r>
      <w:r>
        <w:rPr>
          <w:rFonts w:hint="eastAsia"/>
        </w:rPr>
        <w:t>在</w:t>
      </w:r>
      <w:r w:rsidRPr="001B429D">
        <w:rPr>
          <w:rFonts w:hint="eastAsia"/>
        </w:rPr>
        <w:t>html</w:t>
      </w:r>
      <w:r w:rsidRPr="001B429D">
        <w:rPr>
          <w:rFonts w:hint="eastAsia"/>
        </w:rPr>
        <w:t>中设置为灰度图像显示，当然</w:t>
      </w:r>
      <w:r>
        <w:rPr>
          <w:rFonts w:hint="eastAsia"/>
        </w:rPr>
        <w:t>在</w:t>
      </w:r>
      <w:proofErr w:type="gramStart"/>
      <w:r w:rsidRPr="001B429D">
        <w:rPr>
          <w:rFonts w:hint="eastAsia"/>
        </w:rPr>
        <w:t>此处</w:t>
      </w:r>
      <w:r>
        <w:rPr>
          <w:rFonts w:hint="eastAsia"/>
        </w:rPr>
        <w:t>也</w:t>
      </w:r>
      <w:proofErr w:type="gramEnd"/>
      <w:r w:rsidRPr="001B429D">
        <w:rPr>
          <w:rFonts w:hint="eastAsia"/>
        </w:rPr>
        <w:t>可以设置整个页面的背景色</w:t>
      </w:r>
      <w:r>
        <w:rPr>
          <w:rFonts w:hint="eastAsia"/>
        </w:rPr>
        <w:t>。</w:t>
      </w:r>
    </w:p>
    <w:p w14:paraId="445CA6B0" w14:textId="04C0B781" w:rsidR="001B429D" w:rsidRDefault="001B429D" w:rsidP="001B429D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F9775B4" wp14:editId="708B8767">
            <wp:extent cx="3814549" cy="2021628"/>
            <wp:effectExtent l="0" t="0" r="0" b="0"/>
            <wp:docPr id="1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715" cy="202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7E3E" w14:textId="16D77064" w:rsidR="001B429D" w:rsidRDefault="001B429D" w:rsidP="001B429D">
      <w:pPr>
        <w:pStyle w:val="10"/>
      </w:pPr>
      <w:bookmarkStart w:id="3" w:name="_Toc126914571"/>
      <w:r>
        <w:rPr>
          <w:rFonts w:hint="eastAsia"/>
        </w:rPr>
        <w:t>如何通过</w:t>
      </w:r>
      <w:proofErr w:type="spellStart"/>
      <w:r w:rsidRPr="001B429D">
        <w:rPr>
          <w:rFonts w:hint="eastAsia"/>
        </w:rPr>
        <w:t>setBackgroundColor</w:t>
      </w:r>
      <w:proofErr w:type="spellEnd"/>
      <w:r w:rsidRPr="001B429D">
        <w:rPr>
          <w:rFonts w:hint="eastAsia"/>
        </w:rPr>
        <w:t>设置控件的颜色</w:t>
      </w:r>
      <w:r>
        <w:rPr>
          <w:rFonts w:hint="eastAsia"/>
        </w:rPr>
        <w:t>？</w:t>
      </w:r>
      <w:bookmarkEnd w:id="3"/>
    </w:p>
    <w:p w14:paraId="72DCB9E7" w14:textId="3CD3AC0F" w:rsidR="001B429D" w:rsidRDefault="001B429D" w:rsidP="001B429D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 xml:space="preserve">var a= </w:t>
      </w:r>
      <w:proofErr w:type="spellStart"/>
      <w:r>
        <w:rPr>
          <w:rFonts w:hint="eastAsia"/>
        </w:rPr>
        <w:t>TcHmi.Controls.get</w:t>
      </w:r>
      <w:proofErr w:type="spellEnd"/>
      <w:r>
        <w:rPr>
          <w:rFonts w:hint="eastAsia"/>
        </w:rPr>
        <w:t>("TcHmiButton_120")</w:t>
      </w:r>
      <w:r>
        <w:rPr>
          <w:rFonts w:hint="eastAsia"/>
        </w:rPr>
        <w:t>；获取到控件。</w:t>
      </w:r>
    </w:p>
    <w:p w14:paraId="18D4BA8C" w14:textId="091E0732" w:rsidR="001B429D" w:rsidRDefault="001B429D" w:rsidP="001B429D">
      <w:pPr>
        <w:pStyle w:val="ab"/>
        <w:numPr>
          <w:ilvl w:val="0"/>
          <w:numId w:val="10"/>
        </w:numPr>
        <w:ind w:left="420" w:firstLineChars="0" w:firstLine="0"/>
      </w:pPr>
      <w:r>
        <w:rPr>
          <w:rFonts w:hint="eastAsia"/>
        </w:rPr>
        <w:t>通过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a.setBackgroundColor</w:t>
      </w:r>
      <w:proofErr w:type="spellEnd"/>
      <w:r>
        <w:rPr>
          <w:rFonts w:hint="eastAsia"/>
        </w:rPr>
        <w:t>( { color: "</w:t>
      </w:r>
      <w:proofErr w:type="spellStart"/>
      <w:r>
        <w:rPr>
          <w:rFonts w:hint="eastAsia"/>
        </w:rPr>
        <w:t>rgba</w:t>
      </w:r>
      <w:proofErr w:type="spellEnd"/>
      <w:r>
        <w:rPr>
          <w:rFonts w:hint="eastAsia"/>
        </w:rPr>
        <w:t>(255, 255, 184, 1)" })</w:t>
      </w:r>
      <w:r>
        <w:rPr>
          <w:rFonts w:hint="eastAsia"/>
        </w:rPr>
        <w:t>设置控件的颜色，需要注意的是</w:t>
      </w:r>
      <w:r>
        <w:rPr>
          <w:rFonts w:hint="eastAsia"/>
        </w:rPr>
        <w:t>TwinCAT HMI</w:t>
      </w:r>
      <w:r>
        <w:rPr>
          <w:rFonts w:hint="eastAsia"/>
        </w:rPr>
        <w:t>的颜色的定义方式</w:t>
      </w:r>
      <w:r>
        <w:rPr>
          <w:rFonts w:hint="eastAsia"/>
        </w:rPr>
        <w:t>{ color: "</w:t>
      </w:r>
      <w:proofErr w:type="spellStart"/>
      <w:r>
        <w:rPr>
          <w:rFonts w:hint="eastAsia"/>
        </w:rPr>
        <w:t>rgba</w:t>
      </w:r>
      <w:proofErr w:type="spellEnd"/>
      <w:r>
        <w:rPr>
          <w:rFonts w:hint="eastAsia"/>
        </w:rPr>
        <w:t>(255, 255, 184, 1)" }</w:t>
      </w:r>
      <w:r>
        <w:rPr>
          <w:rFonts w:hint="eastAsia"/>
        </w:rPr>
        <w:t>。</w:t>
      </w:r>
    </w:p>
    <w:p w14:paraId="3405486E" w14:textId="386F70E6" w:rsidR="001B429D" w:rsidRDefault="001B429D" w:rsidP="001B429D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设置控件的颜色</w:t>
      </w:r>
      <w:r w:rsidR="00CF7BC7">
        <w:rPr>
          <w:rFonts w:hint="eastAsia"/>
        </w:rPr>
        <w:t>：通过</w:t>
      </w:r>
      <w:proofErr w:type="spellStart"/>
      <w:r>
        <w:rPr>
          <w:rFonts w:hint="eastAsia"/>
        </w:rPr>
        <w:t>a.setBackgroundColor</w:t>
      </w:r>
      <w:proofErr w:type="spellEnd"/>
      <w:r>
        <w:rPr>
          <w:rFonts w:hint="eastAsia"/>
        </w:rPr>
        <w:t>()</w:t>
      </w:r>
      <w:r w:rsidR="00CF7BC7">
        <w:rPr>
          <w:rFonts w:hint="eastAsia"/>
        </w:rPr>
        <w:t>将颜色</w:t>
      </w:r>
      <w:r>
        <w:rPr>
          <w:rFonts w:hint="eastAsia"/>
        </w:rPr>
        <w:t>设置为主题色。</w:t>
      </w:r>
    </w:p>
    <w:p w14:paraId="5CA179BB" w14:textId="791CDC21" w:rsidR="001B429D" w:rsidRDefault="001B429D" w:rsidP="001B429D">
      <w:pPr>
        <w:pStyle w:val="ab"/>
        <w:numPr>
          <w:ilvl w:val="0"/>
          <w:numId w:val="10"/>
        </w:numPr>
        <w:ind w:left="420" w:firstLineChars="0" w:firstLine="0"/>
      </w:pPr>
      <w:r>
        <w:rPr>
          <w:rFonts w:hint="eastAsia"/>
        </w:rPr>
        <w:t>通过这样的方式可以</w:t>
      </w:r>
      <w:r w:rsidR="00CF7BC7">
        <w:rPr>
          <w:rFonts w:hint="eastAsia"/>
        </w:rPr>
        <w:t>在</w:t>
      </w:r>
      <w:proofErr w:type="spellStart"/>
      <w:r>
        <w:rPr>
          <w:rFonts w:hint="eastAsia"/>
        </w:rPr>
        <w:t>js</w:t>
      </w:r>
      <w:proofErr w:type="spellEnd"/>
      <w:r w:rsidR="00CF7BC7">
        <w:rPr>
          <w:rFonts w:hint="eastAsia"/>
        </w:rPr>
        <w:t>中</w:t>
      </w:r>
      <w:r>
        <w:rPr>
          <w:rFonts w:hint="eastAsia"/>
        </w:rPr>
        <w:t>代码判断控件是否</w:t>
      </w:r>
      <w:r w:rsidR="00CF7BC7">
        <w:rPr>
          <w:rFonts w:hint="eastAsia"/>
        </w:rPr>
        <w:t>已经</w:t>
      </w:r>
      <w:r>
        <w:rPr>
          <w:rFonts w:hint="eastAsia"/>
        </w:rPr>
        <w:t>加载，然后再设置控件的颜色</w:t>
      </w:r>
      <w:r w:rsidR="00CF7BC7">
        <w:rPr>
          <w:rFonts w:hint="eastAsia"/>
        </w:rPr>
        <w:t>，</w:t>
      </w:r>
      <w:r>
        <w:rPr>
          <w:rFonts w:hint="eastAsia"/>
        </w:rPr>
        <w:t>增加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代码的稳定性。</w:t>
      </w:r>
    </w:p>
    <w:p w14:paraId="0E822BA0" w14:textId="186BF9D8" w:rsidR="001B429D" w:rsidRDefault="001B429D" w:rsidP="001B429D">
      <w:pPr>
        <w:pStyle w:val="10"/>
      </w:pPr>
      <w:bookmarkStart w:id="4" w:name="_Toc126914572"/>
      <w:r>
        <w:rPr>
          <w:rFonts w:hint="eastAsia"/>
        </w:rPr>
        <w:t>如何设置边框来显示四角样式？</w:t>
      </w:r>
      <w:bookmarkEnd w:id="4"/>
    </w:p>
    <w:p w14:paraId="015C842D" w14:textId="5FBBA5B0" w:rsidR="001B429D" w:rsidRDefault="001B429D" w:rsidP="001B429D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EE838C7" wp14:editId="1DD6FF30">
            <wp:extent cx="1857143" cy="571429"/>
            <wp:effectExtent l="0" t="0" r="0" b="635"/>
            <wp:docPr id="22" name="图片 22" descr="图片包含 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包含 图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655CA" w14:textId="77777777" w:rsidR="001B429D" w:rsidRDefault="001B429D" w:rsidP="001B429D">
      <w:pPr>
        <w:ind w:firstLineChars="0" w:firstLine="0"/>
        <w:jc w:val="left"/>
      </w:pPr>
      <w:r>
        <w:tab/>
        <w:t>#TcHmiTextblock_50{</w:t>
      </w:r>
    </w:p>
    <w:p w14:paraId="20861594" w14:textId="77777777" w:rsidR="001B429D" w:rsidRDefault="001B429D" w:rsidP="001B429D">
      <w:pPr>
        <w:ind w:firstLineChars="0" w:firstLine="0"/>
        <w:jc w:val="left"/>
      </w:pPr>
      <w:r>
        <w:t xml:space="preserve">    border-image-source: radial-</w:t>
      </w:r>
      <w:proofErr w:type="gramStart"/>
      <w:r>
        <w:t>gradient(</w:t>
      </w:r>
      <w:proofErr w:type="gramEnd"/>
      <w:r>
        <w:t>60% 60%, transparent 0px, transparent 100%, cyan 50%);</w:t>
      </w:r>
    </w:p>
    <w:p w14:paraId="52F69785" w14:textId="77777777" w:rsidR="001B429D" w:rsidRDefault="001B429D" w:rsidP="001B429D">
      <w:pPr>
        <w:ind w:firstLineChars="0" w:firstLine="0"/>
        <w:jc w:val="left"/>
      </w:pPr>
      <w:r>
        <w:t xml:space="preserve">    border-image-slice: </w:t>
      </w:r>
      <w:proofErr w:type="gramStart"/>
      <w:r>
        <w:t>1;</w:t>
      </w:r>
      <w:proofErr w:type="gramEnd"/>
    </w:p>
    <w:p w14:paraId="591FB177" w14:textId="77777777" w:rsidR="001B429D" w:rsidRDefault="001B429D" w:rsidP="001B429D">
      <w:pPr>
        <w:ind w:firstLineChars="0" w:firstLine="0"/>
        <w:jc w:val="left"/>
      </w:pPr>
      <w:r>
        <w:t xml:space="preserve">    border-width: </w:t>
      </w:r>
      <w:proofErr w:type="gramStart"/>
      <w:r>
        <w:t>2px;</w:t>
      </w:r>
      <w:proofErr w:type="gramEnd"/>
    </w:p>
    <w:p w14:paraId="2FE80E81" w14:textId="77777777" w:rsidR="001B429D" w:rsidRDefault="001B429D" w:rsidP="001B429D">
      <w:pPr>
        <w:ind w:firstLineChars="0" w:firstLine="0"/>
        <w:jc w:val="left"/>
      </w:pPr>
      <w:r>
        <w:lastRenderedPageBreak/>
        <w:t xml:space="preserve">    border-style: </w:t>
      </w:r>
      <w:proofErr w:type="gramStart"/>
      <w:r>
        <w:t>solid;</w:t>
      </w:r>
      <w:proofErr w:type="gramEnd"/>
    </w:p>
    <w:p w14:paraId="74813065" w14:textId="77777777" w:rsidR="001B429D" w:rsidRDefault="001B429D" w:rsidP="001B429D">
      <w:pPr>
        <w:ind w:firstLineChars="0" w:firstLine="0"/>
        <w:jc w:val="left"/>
      </w:pPr>
      <w:r>
        <w:t xml:space="preserve">    border-image-outset: 0.</w:t>
      </w:r>
      <w:proofErr w:type="gramStart"/>
      <w:r>
        <w:t>1cm;</w:t>
      </w:r>
      <w:proofErr w:type="gramEnd"/>
    </w:p>
    <w:p w14:paraId="1B2A821D" w14:textId="77777777" w:rsidR="001B429D" w:rsidRDefault="001B429D" w:rsidP="001B429D">
      <w:pPr>
        <w:ind w:firstLineChars="0" w:firstLine="0"/>
        <w:jc w:val="left"/>
      </w:pPr>
      <w:r>
        <w:t xml:space="preserve">    /*transform: </w:t>
      </w:r>
      <w:proofErr w:type="spellStart"/>
      <w:r>
        <w:t>skewX</w:t>
      </w:r>
      <w:proofErr w:type="spellEnd"/>
      <w:r>
        <w:t>(-45deg</w:t>
      </w:r>
      <w:proofErr w:type="gramStart"/>
      <w:r>
        <w:t>);*</w:t>
      </w:r>
      <w:proofErr w:type="gramEnd"/>
      <w:r>
        <w:t>/</w:t>
      </w:r>
    </w:p>
    <w:p w14:paraId="3CD045D3" w14:textId="24A33685" w:rsidR="001B429D" w:rsidRDefault="001B429D" w:rsidP="001B429D">
      <w:pPr>
        <w:ind w:firstLineChars="0" w:firstLine="0"/>
        <w:jc w:val="left"/>
      </w:pPr>
      <w:r>
        <w:t>}</w:t>
      </w:r>
    </w:p>
    <w:p w14:paraId="246F426B" w14:textId="63B15CB0" w:rsidR="001B429D" w:rsidRDefault="001B429D" w:rsidP="001B429D">
      <w:pPr>
        <w:pStyle w:val="10"/>
      </w:pPr>
      <w:bookmarkStart w:id="5" w:name="_Toc126914573"/>
      <w:r>
        <w:rPr>
          <w:rFonts w:hint="eastAsia"/>
        </w:rPr>
        <w:t>如何使用</w:t>
      </w:r>
      <w:proofErr w:type="spellStart"/>
      <w:r w:rsidRPr="001B429D">
        <w:rPr>
          <w:rFonts w:hint="eastAsia"/>
        </w:rPr>
        <w:t>Tofixed</w:t>
      </w:r>
      <w:proofErr w:type="spellEnd"/>
      <w:r w:rsidRPr="001B429D">
        <w:rPr>
          <w:rFonts w:hint="eastAsia"/>
        </w:rPr>
        <w:t xml:space="preserve">(number) </w:t>
      </w:r>
      <w:r w:rsidRPr="001B429D">
        <w:rPr>
          <w:rFonts w:hint="eastAsia"/>
        </w:rPr>
        <w:t>函数</w:t>
      </w:r>
      <w:bookmarkEnd w:id="5"/>
    </w:p>
    <w:p w14:paraId="24FFEC94" w14:textId="005A2E7B" w:rsidR="001B429D" w:rsidRDefault="001B429D" w:rsidP="001B429D">
      <w:proofErr w:type="spellStart"/>
      <w:r>
        <w:rPr>
          <w:rFonts w:hint="eastAsia"/>
        </w:rPr>
        <w:t>toFixed</w:t>
      </w:r>
      <w:proofErr w:type="spellEnd"/>
      <w:r>
        <w:rPr>
          <w:rFonts w:hint="eastAsia"/>
        </w:rPr>
        <w:t>()</w:t>
      </w:r>
      <w:r>
        <w:rPr>
          <w:rFonts w:hint="eastAsia"/>
        </w:rPr>
        <w:t>方法可把</w:t>
      </w:r>
      <w:r>
        <w:rPr>
          <w:rFonts w:hint="eastAsia"/>
        </w:rPr>
        <w:t>Number</w:t>
      </w:r>
      <w:r>
        <w:rPr>
          <w:rFonts w:hint="eastAsia"/>
        </w:rPr>
        <w:t>四舍五入为指定小数位数的数字。</w:t>
      </w:r>
    </w:p>
    <w:p w14:paraId="263DBBBB" w14:textId="1AA23082" w:rsidR="001B429D" w:rsidRDefault="003F4E85" w:rsidP="001B429D">
      <w:r>
        <w:rPr>
          <w:rFonts w:hint="eastAsia"/>
        </w:rPr>
        <w:t>在</w:t>
      </w:r>
      <w:r w:rsidR="001B429D">
        <w:rPr>
          <w:rFonts w:hint="eastAsia"/>
        </w:rPr>
        <w:t>TwinCAT HMI</w:t>
      </w:r>
      <w:r w:rsidR="001B429D">
        <w:rPr>
          <w:rFonts w:hint="eastAsia"/>
        </w:rPr>
        <w:t>中</w:t>
      </w:r>
      <w:r>
        <w:rPr>
          <w:rFonts w:hint="eastAsia"/>
        </w:rPr>
        <w:t>，可以</w:t>
      </w:r>
      <w:r w:rsidR="001B429D">
        <w:rPr>
          <w:rFonts w:hint="eastAsia"/>
        </w:rPr>
        <w:t>对</w:t>
      </w:r>
      <w:r>
        <w:rPr>
          <w:rFonts w:hint="eastAsia"/>
        </w:rPr>
        <w:t>需要使</w:t>
      </w:r>
      <w:r w:rsidR="001B429D">
        <w:rPr>
          <w:rFonts w:hint="eastAsia"/>
        </w:rPr>
        <w:t>用的变量的后方以</w:t>
      </w:r>
      <w:r w:rsidR="001B429D">
        <w:rPr>
          <w:rFonts w:hint="eastAsia"/>
        </w:rPr>
        <w:t xml:space="preserve">. </w:t>
      </w:r>
      <w:proofErr w:type="spellStart"/>
      <w:r w:rsidR="001B429D">
        <w:rPr>
          <w:rFonts w:hint="eastAsia"/>
        </w:rPr>
        <w:t>toFixed</w:t>
      </w:r>
      <w:proofErr w:type="spellEnd"/>
      <w:r w:rsidR="001B429D">
        <w:rPr>
          <w:rFonts w:hint="eastAsia"/>
        </w:rPr>
        <w:t>(2)</w:t>
      </w:r>
      <w:r w:rsidR="001B429D">
        <w:rPr>
          <w:rFonts w:hint="eastAsia"/>
        </w:rPr>
        <w:t>设置两位小数</w:t>
      </w:r>
      <w:r>
        <w:rPr>
          <w:rFonts w:hint="eastAsia"/>
        </w:rPr>
        <w:t>。</w:t>
      </w:r>
    </w:p>
    <w:p w14:paraId="67850EDD" w14:textId="5B2B9EB3" w:rsidR="003F4E85" w:rsidRDefault="003F4E85" w:rsidP="003F4E85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5564EBD" wp14:editId="0B17971C">
            <wp:extent cx="5274310" cy="1448435"/>
            <wp:effectExtent l="0" t="0" r="2540" b="0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43110" w14:textId="178F9CCD" w:rsidR="003F4E85" w:rsidRDefault="003F4E85" w:rsidP="003F4E85">
      <w:pPr>
        <w:pStyle w:val="10"/>
      </w:pPr>
      <w:bookmarkStart w:id="6" w:name="_Toc126914574"/>
      <w:r>
        <w:rPr>
          <w:rFonts w:hint="eastAsia"/>
        </w:rPr>
        <w:t>如何在</w:t>
      </w:r>
      <w:r>
        <w:rPr>
          <w:rFonts w:hint="eastAsia"/>
        </w:rPr>
        <w:t>CSS</w:t>
      </w:r>
      <w:r>
        <w:rPr>
          <w:rFonts w:hint="eastAsia"/>
        </w:rPr>
        <w:t>内实现控件</w:t>
      </w:r>
      <w:r>
        <w:rPr>
          <w:rFonts w:hint="eastAsia"/>
        </w:rPr>
        <w:t>4</w:t>
      </w:r>
      <w:r>
        <w:t>5</w:t>
      </w:r>
      <w:r>
        <w:rPr>
          <w:rFonts w:hint="eastAsia"/>
        </w:rPr>
        <w:t>°倾斜</w:t>
      </w:r>
      <w:bookmarkEnd w:id="6"/>
    </w:p>
    <w:p w14:paraId="78B7800F" w14:textId="77777777" w:rsidR="003F4E85" w:rsidRDefault="003F4E85" w:rsidP="003F4E85">
      <w:r>
        <w:t xml:space="preserve"># </w:t>
      </w:r>
      <w:proofErr w:type="spellStart"/>
      <w:r>
        <w:t>TcHmiTextblock</w:t>
      </w:r>
      <w:proofErr w:type="spellEnd"/>
      <w:r>
        <w:t xml:space="preserve"> {</w:t>
      </w:r>
    </w:p>
    <w:p w14:paraId="32B8A880" w14:textId="77777777" w:rsidR="003F4E85" w:rsidRDefault="003F4E85" w:rsidP="003F4E85">
      <w:r>
        <w:rPr>
          <w:rFonts w:hint="eastAsia"/>
        </w:rPr>
        <w:t xml:space="preserve">    transform: </w:t>
      </w:r>
      <w:proofErr w:type="spellStart"/>
      <w:r>
        <w:rPr>
          <w:rFonts w:hint="eastAsia"/>
        </w:rPr>
        <w:t>skewX</w:t>
      </w:r>
      <w:proofErr w:type="spellEnd"/>
      <w:r>
        <w:rPr>
          <w:rFonts w:hint="eastAsia"/>
        </w:rPr>
        <w:t>(-45deg);//</w:t>
      </w:r>
      <w:r>
        <w:rPr>
          <w:rFonts w:hint="eastAsia"/>
        </w:rPr>
        <w:t>实现</w:t>
      </w:r>
      <w:r>
        <w:rPr>
          <w:rFonts w:hint="eastAsia"/>
        </w:rPr>
        <w:t>45</w:t>
      </w:r>
      <w:r>
        <w:rPr>
          <w:rFonts w:hint="eastAsia"/>
        </w:rPr>
        <w:t>°的倾斜</w:t>
      </w:r>
    </w:p>
    <w:p w14:paraId="29D69C64" w14:textId="023BE4EB" w:rsidR="003F4E85" w:rsidRDefault="003F4E85" w:rsidP="003F4E85">
      <w:r>
        <w:t>}</w:t>
      </w:r>
    </w:p>
    <w:p w14:paraId="4EC9B495" w14:textId="6579A39A" w:rsidR="003F4E85" w:rsidRDefault="003F4E85" w:rsidP="003F4E85">
      <w:pPr>
        <w:pStyle w:val="10"/>
      </w:pPr>
      <w:bookmarkStart w:id="7" w:name="_Toc126914575"/>
      <w:r>
        <w:rPr>
          <w:rFonts w:hint="eastAsia"/>
        </w:rPr>
        <w:t>如何设置</w:t>
      </w:r>
      <w:r>
        <w:rPr>
          <w:rFonts w:hint="eastAsia"/>
        </w:rPr>
        <w:t>Broder</w:t>
      </w:r>
      <w:r>
        <w:rPr>
          <w:rFonts w:hint="eastAsia"/>
        </w:rPr>
        <w:t>边框的宽度及颜色</w:t>
      </w:r>
      <w:bookmarkEnd w:id="7"/>
    </w:p>
    <w:p w14:paraId="12ECA2E7" w14:textId="77777777" w:rsidR="003F4E85" w:rsidRDefault="003F4E85" w:rsidP="003F4E85">
      <w:r>
        <w:t>#TcHmiContainer_13 {</w:t>
      </w:r>
    </w:p>
    <w:p w14:paraId="1B323E5A" w14:textId="77777777" w:rsidR="003F4E85" w:rsidRDefault="003F4E85" w:rsidP="003F4E85">
      <w:r>
        <w:t xml:space="preserve">    border-width: 0px </w:t>
      </w:r>
      <w:proofErr w:type="spellStart"/>
      <w:r>
        <w:t>0px</w:t>
      </w:r>
      <w:proofErr w:type="spellEnd"/>
      <w:r>
        <w:t xml:space="preserve"> 5px </w:t>
      </w:r>
      <w:proofErr w:type="gramStart"/>
      <w:r>
        <w:t>0px;</w:t>
      </w:r>
      <w:proofErr w:type="gramEnd"/>
    </w:p>
    <w:p w14:paraId="718ED2A4" w14:textId="77777777" w:rsidR="003F4E85" w:rsidRDefault="003F4E85" w:rsidP="003F4E85">
      <w:r>
        <w:t xml:space="preserve">    border-style: none </w:t>
      </w:r>
      <w:proofErr w:type="spellStart"/>
      <w:r>
        <w:t>none</w:t>
      </w:r>
      <w:proofErr w:type="spellEnd"/>
      <w:r>
        <w:t xml:space="preserve"> dotted </w:t>
      </w:r>
      <w:proofErr w:type="gramStart"/>
      <w:r>
        <w:t>none;</w:t>
      </w:r>
      <w:proofErr w:type="gramEnd"/>
    </w:p>
    <w:p w14:paraId="0F33D684" w14:textId="77777777" w:rsidR="003F4E85" w:rsidRDefault="003F4E85" w:rsidP="003F4E85">
      <w:r>
        <w:t xml:space="preserve">    border-color: #</w:t>
      </w:r>
      <w:proofErr w:type="gramStart"/>
      <w:r>
        <w:t>21759b;</w:t>
      </w:r>
      <w:proofErr w:type="gramEnd"/>
    </w:p>
    <w:p w14:paraId="52B94006" w14:textId="77777777" w:rsidR="003F4E85" w:rsidRDefault="003F4E85" w:rsidP="003F4E85">
      <w:r>
        <w:t xml:space="preserve">    /*background-color: #528B8</w:t>
      </w:r>
      <w:proofErr w:type="gramStart"/>
      <w:r>
        <w:t>B;*</w:t>
      </w:r>
      <w:proofErr w:type="gramEnd"/>
      <w:r>
        <w:t>/</w:t>
      </w:r>
    </w:p>
    <w:p w14:paraId="0686477B" w14:textId="6E3E46A9" w:rsidR="003F4E85" w:rsidRDefault="003F4E85" w:rsidP="003F4E85">
      <w:r>
        <w:t>}</w:t>
      </w:r>
    </w:p>
    <w:p w14:paraId="6629B0D0" w14:textId="29244301" w:rsidR="003F4E85" w:rsidRDefault="003F4E85" w:rsidP="003F4E85">
      <w:pPr>
        <w:pStyle w:val="10"/>
      </w:pPr>
      <w:bookmarkStart w:id="8" w:name="_Toc126914576"/>
      <w:r>
        <w:rPr>
          <w:rFonts w:hint="eastAsia"/>
        </w:rPr>
        <w:t>如何通过定义</w:t>
      </w:r>
      <w:r>
        <w:rPr>
          <w:rFonts w:hint="eastAsia"/>
        </w:rPr>
        <w:t>Control</w:t>
      </w:r>
      <w:r>
        <w:t xml:space="preserve"> </w:t>
      </w:r>
      <w:r>
        <w:rPr>
          <w:rFonts w:hint="eastAsia"/>
        </w:rPr>
        <w:t>Classes</w:t>
      </w:r>
      <w:r>
        <w:rPr>
          <w:rFonts w:hint="eastAsia"/>
        </w:rPr>
        <w:t>来设置控件样式</w:t>
      </w:r>
      <w:bookmarkEnd w:id="8"/>
    </w:p>
    <w:p w14:paraId="6F2B582D" w14:textId="7D2E4677" w:rsidR="003F4E85" w:rsidRDefault="003F4E85" w:rsidP="003F4E85">
      <w:r w:rsidRPr="003F4E85">
        <w:rPr>
          <w:rFonts w:hint="eastAsia"/>
        </w:rPr>
        <w:t>在</w:t>
      </w:r>
      <w:r w:rsidRPr="003F4E85">
        <w:rPr>
          <w:rFonts w:hint="eastAsia"/>
        </w:rPr>
        <w:t>Themes</w:t>
      </w:r>
      <w:r w:rsidRPr="003F4E85">
        <w:rPr>
          <w:rFonts w:hint="eastAsia"/>
        </w:rPr>
        <w:t>中点击</w:t>
      </w:r>
      <w:proofErr w:type="spellStart"/>
      <w:r w:rsidRPr="003F4E85">
        <w:rPr>
          <w:rFonts w:hint="eastAsia"/>
        </w:rPr>
        <w:t>base.themes</w:t>
      </w:r>
      <w:proofErr w:type="spellEnd"/>
      <w:r w:rsidRPr="003F4E85">
        <w:rPr>
          <w:rFonts w:hint="eastAsia"/>
        </w:rPr>
        <w:t>或</w:t>
      </w:r>
      <w:r w:rsidRPr="003F4E85">
        <w:rPr>
          <w:rFonts w:hint="eastAsia"/>
        </w:rPr>
        <w:t>base-</w:t>
      </w:r>
      <w:proofErr w:type="spellStart"/>
      <w:r w:rsidRPr="003F4E85">
        <w:rPr>
          <w:rFonts w:hint="eastAsia"/>
        </w:rPr>
        <w:t>dark.themes</w:t>
      </w:r>
      <w:proofErr w:type="spellEnd"/>
      <w:r w:rsidR="00567237">
        <w:rPr>
          <w:rFonts w:hint="eastAsia"/>
        </w:rPr>
        <w:t>来设置</w:t>
      </w:r>
      <w:r>
        <w:rPr>
          <w:rFonts w:hint="eastAsia"/>
        </w:rPr>
        <w:t>。</w:t>
      </w:r>
    </w:p>
    <w:p w14:paraId="15E0DAD9" w14:textId="7E575607" w:rsidR="003F4E85" w:rsidRDefault="003F4E85" w:rsidP="003F4E85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67E285CE" wp14:editId="78342459">
            <wp:extent cx="4558352" cy="4363527"/>
            <wp:effectExtent l="0" t="0" r="0" b="0"/>
            <wp:docPr id="53" name="图片 5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图形用户界面, 应用程序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4342" cy="436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C44BF" w14:textId="110657B1" w:rsidR="003F4E85" w:rsidRDefault="003F4E85" w:rsidP="003F4E85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3898394A" wp14:editId="4EAAA812">
            <wp:extent cx="4491116" cy="1043940"/>
            <wp:effectExtent l="0" t="0" r="5080" b="3810"/>
            <wp:docPr id="54" name="图片 54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图形用户界面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94725" cy="10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DE85" w14:textId="03FEA218" w:rsidR="003F4E85" w:rsidRDefault="003F4E85" w:rsidP="003F4E85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B1D44A0" wp14:editId="69DA5856">
            <wp:extent cx="5892020" cy="3307080"/>
            <wp:effectExtent l="0" t="0" r="0" b="7620"/>
            <wp:docPr id="55" name="图片 55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电脑屏幕截图&#10;&#10;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06420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E0608" w14:textId="40A666D1" w:rsidR="003F4E85" w:rsidRDefault="003F4E85" w:rsidP="003F4E85">
      <w:pPr>
        <w:ind w:firstLineChars="0" w:firstLine="0"/>
        <w:jc w:val="left"/>
      </w:pPr>
      <w:r>
        <w:lastRenderedPageBreak/>
        <w:tab/>
      </w:r>
      <w:r>
        <w:rPr>
          <w:rFonts w:hint="eastAsia"/>
        </w:rPr>
        <w:t>在</w:t>
      </w:r>
      <w:proofErr w:type="spellStart"/>
      <w:r>
        <w:rPr>
          <w:rFonts w:hint="eastAsia"/>
        </w:rPr>
        <w:t>css</w:t>
      </w:r>
      <w:proofErr w:type="spellEnd"/>
      <w:r>
        <w:rPr>
          <w:rFonts w:hint="eastAsia"/>
        </w:rPr>
        <w:t>中定义对应的样式，如下设置背景颜色。</w:t>
      </w:r>
    </w:p>
    <w:p w14:paraId="40663089" w14:textId="77777777" w:rsidR="003F4E85" w:rsidRDefault="003F4E85" w:rsidP="003F4E85">
      <w:pPr>
        <w:ind w:firstLineChars="0" w:firstLine="0"/>
        <w:jc w:val="left"/>
      </w:pPr>
      <w:proofErr w:type="gramStart"/>
      <w:r>
        <w:t>.</w:t>
      </w:r>
      <w:proofErr w:type="spellStart"/>
      <w:r>
        <w:t>tchmi</w:t>
      </w:r>
      <w:proofErr w:type="spellEnd"/>
      <w:proofErr w:type="gramEnd"/>
      <w:r>
        <w:t>-class-</w:t>
      </w:r>
      <w:proofErr w:type="spellStart"/>
      <w:r>
        <w:t>backgrond</w:t>
      </w:r>
      <w:proofErr w:type="spellEnd"/>
    </w:p>
    <w:p w14:paraId="3B6A6528" w14:textId="4AC34621" w:rsidR="003F4E85" w:rsidRDefault="003F4E85" w:rsidP="003F4E85">
      <w:pPr>
        <w:ind w:firstLineChars="0" w:firstLine="0"/>
        <w:jc w:val="left"/>
      </w:pPr>
      <w:r>
        <w:t>{</w:t>
      </w:r>
    </w:p>
    <w:p w14:paraId="7BB779EF" w14:textId="77777777" w:rsidR="003F4E85" w:rsidRDefault="003F4E85" w:rsidP="003F4E85">
      <w:pPr>
        <w:ind w:firstLineChars="0" w:firstLine="0"/>
        <w:jc w:val="left"/>
      </w:pPr>
      <w:r>
        <w:t xml:space="preserve">    </w:t>
      </w:r>
      <w:proofErr w:type="spellStart"/>
      <w:r>
        <w:t>background-</w:t>
      </w:r>
      <w:proofErr w:type="gramStart"/>
      <w:r>
        <w:t>color:aqua</w:t>
      </w:r>
      <w:proofErr w:type="spellEnd"/>
      <w:proofErr w:type="gramEnd"/>
      <w:r>
        <w:t>;</w:t>
      </w:r>
    </w:p>
    <w:p w14:paraId="48CDADD3" w14:textId="77777777" w:rsidR="003F4E85" w:rsidRDefault="003F4E85" w:rsidP="003F4E85">
      <w:pPr>
        <w:ind w:firstLineChars="0" w:firstLine="0"/>
        <w:jc w:val="left"/>
      </w:pPr>
      <w:r>
        <w:t>}</w:t>
      </w:r>
    </w:p>
    <w:p w14:paraId="5A9D273E" w14:textId="1F06C5F3" w:rsidR="003F4E85" w:rsidRDefault="003F4E85" w:rsidP="003F4E85">
      <w:pPr>
        <w:ind w:firstLineChars="0"/>
        <w:jc w:val="left"/>
      </w:pPr>
      <w:r>
        <w:rPr>
          <w:rFonts w:hint="eastAsia"/>
        </w:rPr>
        <w:t>在控件中的使用：</w:t>
      </w:r>
    </w:p>
    <w:p w14:paraId="61E4BAAA" w14:textId="797076E5" w:rsidR="003F4E85" w:rsidRDefault="003F4E85" w:rsidP="003F4E85">
      <w:pPr>
        <w:ind w:firstLineChars="0" w:firstLine="0"/>
      </w:pPr>
      <w:r w:rsidRPr="00CD36D1">
        <w:rPr>
          <w:rFonts w:ascii="新宋体" w:eastAsia="新宋体" w:cs="新宋体"/>
          <w:noProof/>
          <w:color w:val="000000"/>
          <w:kern w:val="0"/>
          <w:sz w:val="19"/>
          <w:szCs w:val="19"/>
        </w:rPr>
        <w:drawing>
          <wp:inline distT="0" distB="0" distL="0" distR="0" wp14:anchorId="2E6D4A58" wp14:editId="31C9DC99">
            <wp:extent cx="2738223" cy="3800901"/>
            <wp:effectExtent l="0" t="0" r="5080" b="9525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30FDEF0F-B280-712F-2216-A10D5D71F9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30FDEF0F-B280-712F-2216-A10D5D71F9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42882" cy="380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36D1">
        <w:rPr>
          <w:rFonts w:ascii="新宋体" w:eastAsia="新宋体" w:cs="新宋体"/>
          <w:noProof/>
          <w:color w:val="000000"/>
          <w:kern w:val="0"/>
          <w:sz w:val="19"/>
          <w:szCs w:val="19"/>
        </w:rPr>
        <w:drawing>
          <wp:inline distT="0" distB="0" distL="0" distR="0" wp14:anchorId="399C490E" wp14:editId="408069F7">
            <wp:extent cx="2887980" cy="2840926"/>
            <wp:effectExtent l="0" t="0" r="7620" b="0"/>
            <wp:docPr id="9" name="图片 8" descr="图形用户界面, 应用程序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DF4073B0-3653-30C2-EE4C-C958D20C46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图形用户界面, 应用程序&#10;&#10;描述已自动生成">
                      <a:extLst>
                        <a:ext uri="{FF2B5EF4-FFF2-40B4-BE49-F238E27FC236}">
                          <a16:creationId xmlns:a16="http://schemas.microsoft.com/office/drawing/2014/main" id="{DF4073B0-3653-30C2-EE4C-C958D20C46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06609" cy="28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E36BC" w14:textId="66BD3033" w:rsidR="003F4E85" w:rsidRPr="003F4E85" w:rsidRDefault="003F4E85" w:rsidP="003F4E85">
      <w:pPr>
        <w:ind w:firstLineChars="0"/>
      </w:pPr>
      <w:r w:rsidRPr="003F4E85">
        <w:rPr>
          <w:rFonts w:hint="eastAsia"/>
          <w:b/>
          <w:bCs/>
          <w:color w:val="FF0000"/>
        </w:rPr>
        <w:t>注意</w:t>
      </w:r>
      <w:r w:rsidRPr="003F4E85">
        <w:rPr>
          <w:rFonts w:hint="eastAsia"/>
        </w:rPr>
        <w:t>：</w:t>
      </w:r>
      <w:r w:rsidRPr="003F4E85">
        <w:rPr>
          <w:rFonts w:hint="eastAsia"/>
          <w:color w:val="FF0000"/>
        </w:rPr>
        <w:t>定义的</w:t>
      </w:r>
      <w:r w:rsidRPr="003F4E85">
        <w:rPr>
          <w:rFonts w:hint="eastAsia"/>
          <w:color w:val="FF0000"/>
        </w:rPr>
        <w:t>classes</w:t>
      </w:r>
      <w:r w:rsidRPr="003F4E85">
        <w:rPr>
          <w:rFonts w:hint="eastAsia"/>
          <w:color w:val="FF0000"/>
        </w:rPr>
        <w:t>名称需要再前面加上</w:t>
      </w:r>
      <w:r w:rsidRPr="003F4E85">
        <w:rPr>
          <w:rFonts w:hint="eastAsia"/>
          <w:color w:val="FF0000"/>
        </w:rPr>
        <w:t>.</w:t>
      </w:r>
      <w:proofErr w:type="spellStart"/>
      <w:r w:rsidRPr="003F4E85">
        <w:rPr>
          <w:rFonts w:hint="eastAsia"/>
          <w:color w:val="FF0000"/>
        </w:rPr>
        <w:t>tchmi</w:t>
      </w:r>
      <w:proofErr w:type="spellEnd"/>
      <w:r w:rsidRPr="003F4E85">
        <w:rPr>
          <w:rFonts w:hint="eastAsia"/>
          <w:color w:val="FF0000"/>
        </w:rPr>
        <w:t>-class-</w:t>
      </w:r>
      <w:r w:rsidRPr="003F4E85">
        <w:rPr>
          <w:rFonts w:hint="eastAsia"/>
          <w:color w:val="FF0000"/>
        </w:rPr>
        <w:t>加定义的</w:t>
      </w:r>
      <w:r w:rsidRPr="003F4E85">
        <w:rPr>
          <w:rFonts w:hint="eastAsia"/>
          <w:color w:val="FF0000"/>
        </w:rPr>
        <w:t>classes</w:t>
      </w:r>
      <w:r w:rsidRPr="003F4E85">
        <w:rPr>
          <w:rFonts w:hint="eastAsia"/>
          <w:color w:val="FF0000"/>
        </w:rPr>
        <w:t>名称，既可以再</w:t>
      </w:r>
      <w:proofErr w:type="spellStart"/>
      <w:r w:rsidRPr="003F4E85">
        <w:rPr>
          <w:rFonts w:hint="eastAsia"/>
          <w:color w:val="FF0000"/>
        </w:rPr>
        <w:t>css</w:t>
      </w:r>
      <w:proofErr w:type="spellEnd"/>
      <w:r w:rsidRPr="003F4E85">
        <w:rPr>
          <w:rFonts w:hint="eastAsia"/>
          <w:color w:val="FF0000"/>
        </w:rPr>
        <w:t>属性中设置样式，再大型的</w:t>
      </w:r>
      <w:r w:rsidRPr="003F4E85">
        <w:rPr>
          <w:rFonts w:hint="eastAsia"/>
          <w:color w:val="FF0000"/>
        </w:rPr>
        <w:t>TwinCAT HMI</w:t>
      </w:r>
      <w:r w:rsidRPr="003F4E85">
        <w:rPr>
          <w:rFonts w:hint="eastAsia"/>
          <w:color w:val="FF0000"/>
        </w:rPr>
        <w:t>工厂中如果批量设置控件的样式或者获取对应的控件，将提高开发的效率。</w:t>
      </w:r>
    </w:p>
    <w:bookmarkEnd w:id="0"/>
    <w:p w14:paraId="210EBB11" w14:textId="34AA6C8B" w:rsidR="00FE32D5" w:rsidRPr="00E1040C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4D2B4CEC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7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55B2" w14:textId="77777777" w:rsidR="009C791B" w:rsidRDefault="009C791B" w:rsidP="00206B56">
      <w:r>
        <w:separator/>
      </w:r>
    </w:p>
  </w:endnote>
  <w:endnote w:type="continuationSeparator" w:id="0">
    <w:p w14:paraId="1504332A" w14:textId="77777777" w:rsidR="009C791B" w:rsidRDefault="009C791B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09B93F4B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40218">
      <w:rPr>
        <w:rStyle w:val="a7"/>
        <w:noProof/>
        <w:sz w:val="15"/>
        <w:szCs w:val="15"/>
      </w:rPr>
      <w:t>1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096A" w14:textId="77777777" w:rsidR="009C791B" w:rsidRDefault="009C791B" w:rsidP="00206B56">
      <w:r>
        <w:separator/>
      </w:r>
    </w:p>
  </w:footnote>
  <w:footnote w:type="continuationSeparator" w:id="0">
    <w:p w14:paraId="3C1E7DC3" w14:textId="77777777" w:rsidR="009C791B" w:rsidRDefault="009C791B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B9172B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48" name="图片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616241FA"/>
    <w:multiLevelType w:val="hybridMultilevel"/>
    <w:tmpl w:val="D110D0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25186558">
    <w:abstractNumId w:val="5"/>
  </w:num>
  <w:num w:numId="2" w16cid:durableId="492070954">
    <w:abstractNumId w:val="3"/>
  </w:num>
  <w:num w:numId="3" w16cid:durableId="812672652">
    <w:abstractNumId w:val="1"/>
  </w:num>
  <w:num w:numId="4" w16cid:durableId="225997012">
    <w:abstractNumId w:val="2"/>
  </w:num>
  <w:num w:numId="5" w16cid:durableId="2044282400">
    <w:abstractNumId w:val="6"/>
  </w:num>
  <w:num w:numId="6" w16cid:durableId="189831893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01395452">
    <w:abstractNumId w:val="8"/>
  </w:num>
  <w:num w:numId="8" w16cid:durableId="607541598">
    <w:abstractNumId w:val="0"/>
  </w:num>
  <w:num w:numId="9" w16cid:durableId="949896510">
    <w:abstractNumId w:val="4"/>
  </w:num>
  <w:num w:numId="10" w16cid:durableId="80335460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24A8F"/>
    <w:rsid w:val="000433C7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29D"/>
    <w:rsid w:val="001B4CD4"/>
    <w:rsid w:val="001B6F6D"/>
    <w:rsid w:val="001D379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C55B9"/>
    <w:rsid w:val="002D34F2"/>
    <w:rsid w:val="002F7A0D"/>
    <w:rsid w:val="003138DD"/>
    <w:rsid w:val="003515F9"/>
    <w:rsid w:val="00354E17"/>
    <w:rsid w:val="00360EAB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4E85"/>
    <w:rsid w:val="003F7CD5"/>
    <w:rsid w:val="004069A1"/>
    <w:rsid w:val="00406BA6"/>
    <w:rsid w:val="00414654"/>
    <w:rsid w:val="0041687E"/>
    <w:rsid w:val="00452634"/>
    <w:rsid w:val="004537CE"/>
    <w:rsid w:val="00475CF1"/>
    <w:rsid w:val="0047650C"/>
    <w:rsid w:val="00485020"/>
    <w:rsid w:val="004967FA"/>
    <w:rsid w:val="00497696"/>
    <w:rsid w:val="004A0B12"/>
    <w:rsid w:val="004A6071"/>
    <w:rsid w:val="004C7EAB"/>
    <w:rsid w:val="004D73E3"/>
    <w:rsid w:val="004F2514"/>
    <w:rsid w:val="004F2598"/>
    <w:rsid w:val="004F4008"/>
    <w:rsid w:val="00501934"/>
    <w:rsid w:val="00511FD4"/>
    <w:rsid w:val="0052495C"/>
    <w:rsid w:val="00526473"/>
    <w:rsid w:val="005303FA"/>
    <w:rsid w:val="00533DAC"/>
    <w:rsid w:val="00567237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5F430E"/>
    <w:rsid w:val="00600CC2"/>
    <w:rsid w:val="00623397"/>
    <w:rsid w:val="00624502"/>
    <w:rsid w:val="00633A70"/>
    <w:rsid w:val="00656263"/>
    <w:rsid w:val="00661922"/>
    <w:rsid w:val="0066279F"/>
    <w:rsid w:val="0066384E"/>
    <w:rsid w:val="00670875"/>
    <w:rsid w:val="00696258"/>
    <w:rsid w:val="006B13D8"/>
    <w:rsid w:val="006D69BF"/>
    <w:rsid w:val="006D7BAB"/>
    <w:rsid w:val="006E09C0"/>
    <w:rsid w:val="006E2498"/>
    <w:rsid w:val="006E5DB7"/>
    <w:rsid w:val="006F6CDC"/>
    <w:rsid w:val="00702445"/>
    <w:rsid w:val="007220F8"/>
    <w:rsid w:val="00733147"/>
    <w:rsid w:val="00735959"/>
    <w:rsid w:val="007418EF"/>
    <w:rsid w:val="00742572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A4B59"/>
    <w:rsid w:val="008E0588"/>
    <w:rsid w:val="008E13EC"/>
    <w:rsid w:val="009074B1"/>
    <w:rsid w:val="0091198B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23EF"/>
    <w:rsid w:val="009A405B"/>
    <w:rsid w:val="009B4509"/>
    <w:rsid w:val="009C2330"/>
    <w:rsid w:val="009C791B"/>
    <w:rsid w:val="009D7097"/>
    <w:rsid w:val="009F470B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2448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0280"/>
    <w:rsid w:val="00C035AF"/>
    <w:rsid w:val="00C03F0F"/>
    <w:rsid w:val="00C06603"/>
    <w:rsid w:val="00C1182A"/>
    <w:rsid w:val="00C12C14"/>
    <w:rsid w:val="00C2123D"/>
    <w:rsid w:val="00C215B3"/>
    <w:rsid w:val="00C2558A"/>
    <w:rsid w:val="00C30C03"/>
    <w:rsid w:val="00C44159"/>
    <w:rsid w:val="00C528E8"/>
    <w:rsid w:val="00C61329"/>
    <w:rsid w:val="00C7601E"/>
    <w:rsid w:val="00C85566"/>
    <w:rsid w:val="00C905D6"/>
    <w:rsid w:val="00C96D52"/>
    <w:rsid w:val="00CE33B6"/>
    <w:rsid w:val="00CF7BC7"/>
    <w:rsid w:val="00D118FF"/>
    <w:rsid w:val="00D166B6"/>
    <w:rsid w:val="00D175BB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040C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A4BD0"/>
    <w:rsid w:val="00FC61ED"/>
    <w:rsid w:val="00FD5AF7"/>
    <w:rsid w:val="00FE04D5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EA44FADE-F36A-488D-9AC9-8EDF91A8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jp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F1329-290F-4EA7-A3DD-EA1446B81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7</cp:revision>
  <dcterms:created xsi:type="dcterms:W3CDTF">2023-02-10T01:16:00Z</dcterms:created>
  <dcterms:modified xsi:type="dcterms:W3CDTF">2023-03-01T01:20:00Z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