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4B15E" w14:textId="77777777" w:rsidR="00B86AF6" w:rsidRPr="006E09C0" w:rsidRDefault="00B86AF6" w:rsidP="00B86AF6">
      <w:pPr>
        <w:ind w:firstLineChars="0" w:firstLine="0"/>
        <w:jc w:val="left"/>
        <w:rPr>
          <w:rFonts w:ascii="黑体" w:eastAsia="黑体" w:hAnsi="黑体"/>
          <w:b/>
          <w:color w:val="DF0023"/>
          <w:sz w:val="10"/>
          <w:szCs w:val="10"/>
        </w:rPr>
      </w:pPr>
      <w:bookmarkStart w:id="0" w:name="_Hlk130893093"/>
      <w:bookmarkStart w:id="1" w:name="_Toc348084146"/>
      <w:bookmarkEnd w:id="0"/>
    </w:p>
    <w:p w14:paraId="3D55406F" w14:textId="55D5A469" w:rsidR="00B86AF6" w:rsidRDefault="00B86AF6" w:rsidP="00B86AF6">
      <w:pPr>
        <w:ind w:firstLineChars="0" w:firstLine="0"/>
        <w:jc w:val="left"/>
        <w:rPr>
          <w:rFonts w:ascii="黑体" w:eastAsia="黑体" w:hAnsi="黑体"/>
          <w:b/>
          <w:color w:val="DF0023"/>
          <w:sz w:val="32"/>
          <w:szCs w:val="32"/>
        </w:rPr>
      </w:pPr>
      <w:r>
        <w:rPr>
          <w:rFonts w:ascii="黑体" w:eastAsia="黑体" w:hAnsi="黑体"/>
          <w:b/>
          <w:noProof/>
          <w:color w:val="DF00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9A8D80" wp14:editId="2CE0A197">
                <wp:simplePos x="0" y="0"/>
                <wp:positionH relativeFrom="margin">
                  <wp:align>left</wp:align>
                </wp:positionH>
                <wp:positionV relativeFrom="paragraph">
                  <wp:posOffset>7233</wp:posOffset>
                </wp:positionV>
                <wp:extent cx="5415148" cy="486888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9B7963" w14:textId="47445CBB" w:rsidR="00B86AF6" w:rsidRPr="00D67D01" w:rsidRDefault="00B34A29" w:rsidP="00D1405C">
                            <w:pPr>
                              <w:ind w:firstLineChars="0" w:firstLine="0"/>
                              <w:jc w:val="center"/>
                              <w:rPr>
                                <w:rFonts w:ascii="黑体" w:eastAsia="黑体" w:hAnsi="黑体"/>
                                <w:b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>TCBSD下</w:t>
                            </w:r>
                            <w:r w:rsidR="0038502B"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 xml:space="preserve">C++ </w:t>
                            </w:r>
                            <w:r w:rsidR="00D1405C" w:rsidRPr="00D1405C"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>ADS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1405C" w:rsidRPr="00D1405C"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>sum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>-</w:t>
                            </w:r>
                            <w:proofErr w:type="spellStart"/>
                            <w:r w:rsidR="00D1405C" w:rsidRPr="00D1405C"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>c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>m</w:t>
                            </w:r>
                            <w:r w:rsidR="00D1405C" w:rsidRPr="00D1405C"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>d</w:t>
                            </w:r>
                            <w:proofErr w:type="spellEnd"/>
                            <w:r w:rsidR="00D1405C"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>批量</w:t>
                            </w:r>
                            <w:r w:rsidR="00D1405C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读取变量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A8D80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0;margin-top:.55pt;width:426.4pt;height:3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" filled="f" stroked="f" strokeweight=".5pt">
                <v:textbox>
                  <w:txbxContent>
                    <w:p w14:paraId="689B7963" w14:textId="47445CBB" w:rsidR="00B86AF6" w:rsidRPr="00D67D01" w:rsidRDefault="00B34A29" w:rsidP="00D1405C">
                      <w:pPr>
                        <w:ind w:firstLineChars="0" w:firstLine="0"/>
                        <w:jc w:val="center"/>
                        <w:rPr>
                          <w:rFonts w:ascii="黑体" w:eastAsia="黑体" w:hAnsi="黑体"/>
                          <w:b/>
                        </w:rPr>
                      </w:pPr>
                      <w:r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>TCBSD下</w:t>
                      </w:r>
                      <w:r w:rsidR="0038502B"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 xml:space="preserve">C++ </w:t>
                      </w:r>
                      <w:r w:rsidR="00D1405C" w:rsidRPr="00D1405C"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>ADS</w:t>
                      </w:r>
                      <w:r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D1405C" w:rsidRPr="00D1405C"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>sum</w:t>
                      </w:r>
                      <w:r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>-</w:t>
                      </w:r>
                      <w:proofErr w:type="spellStart"/>
                      <w:r w:rsidR="00D1405C" w:rsidRPr="00D1405C"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>c</w:t>
                      </w:r>
                      <w:r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>m</w:t>
                      </w:r>
                      <w:r w:rsidR="00D1405C" w:rsidRPr="00D1405C"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>d</w:t>
                      </w:r>
                      <w:proofErr w:type="spellEnd"/>
                      <w:r w:rsidR="00D1405C"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>批量</w:t>
                      </w:r>
                      <w:r w:rsidR="00D1405C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读取变量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b"/>
        <w:tblpPr w:leftFromText="180" w:rightFromText="180" w:vertAnchor="text" w:horzAnchor="margin" w:tblpY="82"/>
        <w:tblW w:w="8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463"/>
      </w:tblGrid>
      <w:tr w:rsidR="00B86AF6" w14:paraId="53DF140F" w14:textId="77777777" w:rsidTr="00FF4C2E">
        <w:trPr>
          <w:trHeight w:val="1272"/>
        </w:trPr>
        <w:tc>
          <w:tcPr>
            <w:tcW w:w="5524" w:type="dxa"/>
          </w:tcPr>
          <w:p w14:paraId="0A95C1A3" w14:textId="77777777" w:rsidR="00B86AF6" w:rsidRPr="009469ED" w:rsidRDefault="00B86AF6" w:rsidP="00FF4C2E">
            <w:pPr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</w:p>
        </w:tc>
        <w:tc>
          <w:tcPr>
            <w:tcW w:w="3463" w:type="dxa"/>
          </w:tcPr>
          <w:p w14:paraId="2E323F7E" w14:textId="59C2135C" w:rsidR="00B86AF6" w:rsidRPr="009469ED" w:rsidRDefault="00B86AF6" w:rsidP="00FF4C2E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</w:t>
            </w:r>
            <w:r w:rsidR="00D1405C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范小军</w:t>
            </w:r>
          </w:p>
          <w:p w14:paraId="58BA7DDE" w14:textId="08D53D13" w:rsidR="00B86AF6" w:rsidRPr="009469ED" w:rsidRDefault="00B86AF6" w:rsidP="00FF4C2E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</w:t>
            </w:r>
            <w:r w:rsidR="00D1405C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风电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 xml:space="preserve"> 技术工程师</w:t>
            </w:r>
          </w:p>
          <w:p w14:paraId="057B973A" w14:textId="05A03E3F" w:rsidR="00B86AF6" w:rsidRPr="009469ED" w:rsidRDefault="00B86AF6" w:rsidP="00FF4C2E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邮箱：</w:t>
            </w:r>
            <w:r w:rsidR="00D1405C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x</w:t>
            </w:r>
            <w:r w:rsidRPr="009469ED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.</w:t>
            </w:r>
            <w:r w:rsidR="00D1405C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fan</w:t>
            </w:r>
            <w:r w:rsidRPr="009469ED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@beckhoff.com.cn</w:t>
            </w:r>
          </w:p>
          <w:p w14:paraId="71653CEC" w14:textId="740750CD" w:rsidR="00B86AF6" w:rsidRDefault="00B86AF6" w:rsidP="00FF4C2E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日期：20</w:t>
            </w:r>
            <w:r w:rsidR="00D1405C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23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-0</w:t>
            </w:r>
            <w:r w:rsidR="00441A3E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4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</w:t>
            </w:r>
            <w:r w:rsidR="00441A3E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12</w:t>
            </w:r>
          </w:p>
        </w:tc>
      </w:tr>
      <w:tr w:rsidR="00B86AF6" w14:paraId="4E577BF8" w14:textId="77777777" w:rsidTr="00FF4C2E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8987" w:type="dxa"/>
            <w:gridSpan w:val="2"/>
          </w:tcPr>
          <w:p w14:paraId="301153B3" w14:textId="77777777" w:rsidR="00B86AF6" w:rsidRPr="00D67D01" w:rsidRDefault="00B86AF6" w:rsidP="00FF4C2E">
            <w:pPr>
              <w:ind w:firstLineChars="0" w:firstLine="0"/>
              <w:jc w:val="left"/>
              <w:rPr>
                <w:b/>
              </w:rPr>
            </w:pPr>
            <w:r w:rsidRPr="00D67D01">
              <w:rPr>
                <w:rFonts w:hint="eastAsia"/>
                <w:b/>
              </w:rPr>
              <w:t>摘</w:t>
            </w:r>
            <w:r w:rsidRPr="00D67D01">
              <w:rPr>
                <w:rFonts w:hint="eastAsia"/>
                <w:b/>
              </w:rPr>
              <w:t xml:space="preserve"> </w:t>
            </w:r>
            <w:r w:rsidRPr="00D67D01">
              <w:rPr>
                <w:b/>
              </w:rPr>
              <w:t xml:space="preserve"> </w:t>
            </w:r>
            <w:r w:rsidRPr="00D67D01">
              <w:rPr>
                <w:rFonts w:hint="eastAsia"/>
                <w:b/>
              </w:rPr>
              <w:t>要：</w:t>
            </w:r>
          </w:p>
          <w:p w14:paraId="6FDE0E73" w14:textId="77777777" w:rsidR="00304C0F" w:rsidRDefault="00304C0F" w:rsidP="00304C0F">
            <w:pPr>
              <w:jc w:val="left"/>
            </w:pPr>
          </w:p>
          <w:p w14:paraId="472D1FA6" w14:textId="38A22B78" w:rsidR="00D2390F" w:rsidRDefault="0090251B" w:rsidP="006E689B">
            <w:pPr>
              <w:jc w:val="left"/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>TCBSD</w:t>
            </w:r>
            <w:r>
              <w:rPr>
                <w:rFonts w:hint="eastAsia"/>
              </w:rPr>
              <w:t>下使用</w:t>
            </w:r>
            <w:r>
              <w:rPr>
                <w:rFonts w:hint="eastAsia"/>
              </w:rPr>
              <w:t>ADS</w:t>
            </w:r>
            <w:r>
              <w:t xml:space="preserve"> </w:t>
            </w:r>
            <w:r>
              <w:rPr>
                <w:rFonts w:hint="eastAsia"/>
              </w:rPr>
              <w:t>sum-</w:t>
            </w:r>
            <w:proofErr w:type="spellStart"/>
            <w:r>
              <w:rPr>
                <w:rFonts w:hint="eastAsia"/>
              </w:rPr>
              <w:t>cmd</w:t>
            </w:r>
            <w:proofErr w:type="spellEnd"/>
            <w:r>
              <w:rPr>
                <w:rFonts w:hint="eastAsia"/>
              </w:rPr>
              <w:t>通过变量</w:t>
            </w:r>
            <w:r w:rsidR="008060D1">
              <w:rPr>
                <w:rFonts w:hint="eastAsia"/>
              </w:rPr>
              <w:t>的名</w:t>
            </w:r>
            <w:r>
              <w:rPr>
                <w:rFonts w:hint="eastAsia"/>
              </w:rPr>
              <w:t>称读取变量数值。</w:t>
            </w:r>
            <w:r w:rsidR="00304C0F">
              <w:rPr>
                <w:rFonts w:hint="eastAsia"/>
              </w:rPr>
              <w:t>ADS</w:t>
            </w:r>
            <w:r w:rsidR="00304C0F">
              <w:rPr>
                <w:rFonts w:hint="eastAsia"/>
              </w:rPr>
              <w:t>提供强大而快速的通信来交换任何类型的信息</w:t>
            </w:r>
            <w:r w:rsidR="00304C0F">
              <w:rPr>
                <w:rFonts w:hint="eastAsia"/>
              </w:rPr>
              <w:t>,</w:t>
            </w:r>
            <w:r w:rsidR="00D2390F" w:rsidRPr="00D2390F">
              <w:rPr>
                <w:rFonts w:hint="eastAsia"/>
              </w:rPr>
              <w:t>每个</w:t>
            </w:r>
            <w:r w:rsidR="00D2390F" w:rsidRPr="00D2390F">
              <w:rPr>
                <w:rFonts w:hint="eastAsia"/>
              </w:rPr>
              <w:t>ADS-API</w:t>
            </w:r>
            <w:r w:rsidR="00D2390F" w:rsidRPr="00D2390F">
              <w:rPr>
                <w:rFonts w:hint="eastAsia"/>
              </w:rPr>
              <w:t>调用都可以读取单个变量或完整的数组和结构。</w:t>
            </w:r>
            <w:r w:rsidR="00D2390F">
              <w:rPr>
                <w:rFonts w:hint="eastAsia"/>
              </w:rPr>
              <w:t>但是</w:t>
            </w:r>
            <w:r w:rsidR="00D2390F">
              <w:rPr>
                <w:rFonts w:hint="eastAsia"/>
              </w:rPr>
              <w:t>ADS</w:t>
            </w:r>
            <w:r w:rsidR="00D2390F">
              <w:rPr>
                <w:rFonts w:hint="eastAsia"/>
              </w:rPr>
              <w:t>通讯每次通讯请求都会占用很长的时间</w:t>
            </w:r>
            <w:r w:rsidR="006E689B">
              <w:rPr>
                <w:rFonts w:hint="eastAsia"/>
              </w:rPr>
              <w:t>，</w:t>
            </w:r>
            <w:r w:rsidR="00D2390F">
              <w:rPr>
                <w:rFonts w:hint="eastAsia"/>
              </w:rPr>
              <w:t>一次请求读写一个变量和读写多个变量的时间相近，所以在使用</w:t>
            </w:r>
            <w:r w:rsidR="00003A29">
              <w:rPr>
                <w:rFonts w:hint="eastAsia"/>
              </w:rPr>
              <w:t>s</w:t>
            </w:r>
            <w:r w:rsidR="00D2390F" w:rsidRPr="00D2390F">
              <w:t>um</w:t>
            </w:r>
            <w:r w:rsidR="00D2390F">
              <w:t xml:space="preserve"> </w:t>
            </w:r>
            <w:proofErr w:type="spellStart"/>
            <w:r w:rsidR="00D2390F">
              <w:rPr>
                <w:rFonts w:hint="eastAsia"/>
              </w:rPr>
              <w:t>cmd</w:t>
            </w:r>
            <w:proofErr w:type="spellEnd"/>
            <w:r w:rsidR="00D2390F">
              <w:rPr>
                <w:rFonts w:hint="eastAsia"/>
              </w:rPr>
              <w:t>命令读写变量的时候优势很</w:t>
            </w:r>
            <w:r w:rsidR="008060D1">
              <w:rPr>
                <w:rFonts w:hint="eastAsia"/>
              </w:rPr>
              <w:t>明显</w:t>
            </w:r>
            <w:r w:rsidR="006E689B">
              <w:rPr>
                <w:rFonts w:hint="eastAsia"/>
              </w:rPr>
              <w:t>，</w:t>
            </w:r>
            <w:r w:rsidR="00D2390F">
              <w:rPr>
                <w:rFonts w:hint="eastAsia"/>
              </w:rPr>
              <w:t>可以一次请求完成多个变量的读写操作。</w:t>
            </w:r>
          </w:p>
          <w:p w14:paraId="23C4C21C" w14:textId="1085A011" w:rsidR="00B86AF6" w:rsidRPr="00D67D01" w:rsidRDefault="00D2390F" w:rsidP="00304C0F">
            <w:pPr>
              <w:jc w:val="left"/>
            </w:pPr>
            <w:r>
              <w:rPr>
                <w:rFonts w:hint="eastAsia"/>
              </w:rPr>
              <w:t xml:space="preserve"> </w:t>
            </w:r>
          </w:p>
        </w:tc>
      </w:tr>
      <w:tr w:rsidR="00B86AF6" w14:paraId="670E0048" w14:textId="77777777" w:rsidTr="00FF4C2E">
        <w:tblPrEx>
          <w:tblLook w:val="0000" w:firstRow="0" w:lastRow="0" w:firstColumn="0" w:lastColumn="0" w:noHBand="0" w:noVBand="0"/>
        </w:tblPrEx>
        <w:trPr>
          <w:trHeight w:val="2474"/>
        </w:trPr>
        <w:tc>
          <w:tcPr>
            <w:tcW w:w="8987" w:type="dxa"/>
            <w:gridSpan w:val="2"/>
            <w:vAlign w:val="center"/>
          </w:tcPr>
          <w:p w14:paraId="0D3BC418" w14:textId="77777777" w:rsidR="00B86AF6" w:rsidRPr="00D67D01" w:rsidRDefault="00B86AF6" w:rsidP="00FF4C2E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附</w:t>
            </w:r>
            <w:r w:rsidRPr="00D67D01">
              <w:rPr>
                <w:rFonts w:hint="eastAsia"/>
                <w:b/>
              </w:rPr>
              <w:t xml:space="preserve">  </w:t>
            </w:r>
            <w:r w:rsidRPr="00D67D01">
              <w:rPr>
                <w:b/>
              </w:rPr>
              <w:t>件：</w:t>
            </w:r>
          </w:p>
          <w:tbl>
            <w:tblPr>
              <w:tblStyle w:val="ab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B86AF6" w14:paraId="1E503452" w14:textId="77777777" w:rsidTr="00FF4C2E">
              <w:tc>
                <w:tcPr>
                  <w:tcW w:w="887" w:type="dxa"/>
                </w:tcPr>
                <w:p w14:paraId="48DE8EE1" w14:textId="77777777" w:rsidR="00B86AF6" w:rsidRDefault="00B86AF6" w:rsidP="00773B1F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14:paraId="1D1C367E" w14:textId="77777777" w:rsidR="00B86AF6" w:rsidRDefault="00B86AF6" w:rsidP="00773B1F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14:paraId="5E6330B3" w14:textId="77777777" w:rsidR="00B86AF6" w:rsidRDefault="00B86AF6" w:rsidP="00773B1F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B86AF6" w14:paraId="10C08484" w14:textId="77777777" w:rsidTr="00FF4C2E">
              <w:tc>
                <w:tcPr>
                  <w:tcW w:w="887" w:type="dxa"/>
                </w:tcPr>
                <w:p w14:paraId="05F3F9D8" w14:textId="266A8C83" w:rsidR="00B86AF6" w:rsidRDefault="000F27C7" w:rsidP="00773B1F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466" w:type="dxa"/>
                </w:tcPr>
                <w:p w14:paraId="7BC494F4" w14:textId="54ED4152" w:rsidR="00B86AF6" w:rsidRDefault="001D4CA6" w:rsidP="00773B1F">
                  <w:pPr>
                    <w:framePr w:hSpace="180" w:wrap="around" w:vAnchor="text" w:hAnchor="margin" w:y="82"/>
                    <w:ind w:firstLineChars="0" w:firstLine="0"/>
                  </w:pPr>
                  <w:r w:rsidRPr="001D4CA6">
                    <w:t>TCBSD Sum-Cmd_PLC.zip</w:t>
                  </w:r>
                </w:p>
              </w:tc>
              <w:tc>
                <w:tcPr>
                  <w:tcW w:w="2987" w:type="dxa"/>
                </w:tcPr>
                <w:p w14:paraId="3F934B67" w14:textId="1B841D22" w:rsidR="00B86AF6" w:rsidRDefault="00002B1D" w:rsidP="00773B1F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PLC</w:t>
                  </w:r>
                </w:p>
              </w:tc>
            </w:tr>
            <w:tr w:rsidR="00B86AF6" w14:paraId="522C0A21" w14:textId="77777777" w:rsidTr="00FF4C2E">
              <w:tc>
                <w:tcPr>
                  <w:tcW w:w="887" w:type="dxa"/>
                </w:tcPr>
                <w:p w14:paraId="44A8641D" w14:textId="26FE9B05" w:rsidR="00B86AF6" w:rsidRDefault="000F27C7" w:rsidP="00773B1F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2.</w:t>
                  </w:r>
                </w:p>
              </w:tc>
              <w:tc>
                <w:tcPr>
                  <w:tcW w:w="4466" w:type="dxa"/>
                </w:tcPr>
                <w:p w14:paraId="0B15942A" w14:textId="7988C867" w:rsidR="00B86AF6" w:rsidRDefault="001D4CA6" w:rsidP="00773B1F">
                  <w:pPr>
                    <w:framePr w:hSpace="180" w:wrap="around" w:vAnchor="text" w:hAnchor="margin" w:y="82"/>
                    <w:ind w:firstLineChars="0" w:firstLine="0"/>
                  </w:pPr>
                  <w:r w:rsidRPr="001D4CA6">
                    <w:t>sum-cmd.cpp</w:t>
                  </w:r>
                </w:p>
              </w:tc>
              <w:tc>
                <w:tcPr>
                  <w:tcW w:w="2987" w:type="dxa"/>
                </w:tcPr>
                <w:p w14:paraId="55E1CAC0" w14:textId="20047313" w:rsidR="00B86AF6" w:rsidRDefault="00002B1D" w:rsidP="00773B1F">
                  <w:pPr>
                    <w:framePr w:hSpace="180" w:wrap="around" w:vAnchor="text" w:hAnchor="margin" w:y="82"/>
                    <w:ind w:firstLineChars="0" w:firstLine="0"/>
                  </w:pPr>
                  <w:r>
                    <w:rPr>
                      <w:rFonts w:hint="eastAsia"/>
                    </w:rPr>
                    <w:t>C++</w:t>
                  </w:r>
                </w:p>
              </w:tc>
            </w:tr>
            <w:tr w:rsidR="00B86AF6" w14:paraId="04E823EA" w14:textId="77777777" w:rsidTr="00FF4C2E">
              <w:tc>
                <w:tcPr>
                  <w:tcW w:w="887" w:type="dxa"/>
                </w:tcPr>
                <w:p w14:paraId="7E8D80C8" w14:textId="77777777" w:rsidR="00B86AF6" w:rsidRDefault="00B86AF6" w:rsidP="00773B1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15926EF9" w14:textId="77777777" w:rsidR="00B86AF6" w:rsidRDefault="00B86AF6" w:rsidP="00773B1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2DB7F2BE" w14:textId="77777777" w:rsidR="00B86AF6" w:rsidRDefault="00B86AF6" w:rsidP="00773B1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B86AF6" w14:paraId="3552C453" w14:textId="77777777" w:rsidTr="00FF4C2E">
              <w:tc>
                <w:tcPr>
                  <w:tcW w:w="887" w:type="dxa"/>
                </w:tcPr>
                <w:p w14:paraId="58B68705" w14:textId="77777777" w:rsidR="00B86AF6" w:rsidRDefault="00B86AF6" w:rsidP="00773B1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6D66C1CD" w14:textId="77777777" w:rsidR="00B86AF6" w:rsidRDefault="00B86AF6" w:rsidP="00773B1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1A25C066" w14:textId="77777777" w:rsidR="00B86AF6" w:rsidRDefault="00B86AF6" w:rsidP="00773B1F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</w:tbl>
          <w:p w14:paraId="434271A1" w14:textId="77777777" w:rsidR="00B86AF6" w:rsidRPr="00E5259D" w:rsidRDefault="00B86AF6" w:rsidP="00FF4C2E">
            <w:pPr>
              <w:rPr>
                <w:b/>
              </w:rPr>
            </w:pPr>
          </w:p>
        </w:tc>
      </w:tr>
      <w:tr w:rsidR="00B86AF6" w14:paraId="5A3ECCFB" w14:textId="77777777" w:rsidTr="00FF4C2E">
        <w:tblPrEx>
          <w:tblLook w:val="0000" w:firstRow="0" w:lastRow="0" w:firstColumn="0" w:lastColumn="0" w:noHBand="0" w:noVBand="0"/>
        </w:tblPrEx>
        <w:trPr>
          <w:trHeight w:val="2724"/>
        </w:trPr>
        <w:tc>
          <w:tcPr>
            <w:tcW w:w="8987" w:type="dxa"/>
            <w:gridSpan w:val="2"/>
            <w:vAlign w:val="center"/>
          </w:tcPr>
          <w:p w14:paraId="1F2DBF59" w14:textId="77777777" w:rsidR="00B86AF6" w:rsidRPr="00D67D01" w:rsidRDefault="00B86AF6" w:rsidP="00FF4C2E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历史</w:t>
            </w:r>
            <w:r w:rsidRPr="00D67D01">
              <w:rPr>
                <w:b/>
              </w:rPr>
              <w:t>版本：</w:t>
            </w:r>
          </w:p>
          <w:tbl>
            <w:tblPr>
              <w:tblW w:w="8393" w:type="dxa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76"/>
              <w:gridCol w:w="1134"/>
              <w:gridCol w:w="5983"/>
            </w:tblGrid>
            <w:tr w:rsidR="00B86AF6" w:rsidRPr="00206B56" w14:paraId="4C45DC90" w14:textId="77777777" w:rsidTr="00FF4C2E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3912701B" w14:textId="6E08F54D" w:rsidR="00B86AF6" w:rsidRPr="00206B56" w:rsidRDefault="00B86AF6" w:rsidP="00773B1F">
                  <w:pPr>
                    <w:pStyle w:val="ac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3638D2F" w14:textId="7353B9B9" w:rsidR="00B86AF6" w:rsidRPr="00206B56" w:rsidRDefault="00B86AF6" w:rsidP="00773B1F">
                  <w:pPr>
                    <w:pStyle w:val="ac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6D2C0197" w14:textId="268C66E2" w:rsidR="00B86AF6" w:rsidRPr="00206B56" w:rsidRDefault="00B86AF6" w:rsidP="00773B1F">
                  <w:pPr>
                    <w:pStyle w:val="ac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</w:tr>
            <w:tr w:rsidR="00B86AF6" w:rsidRPr="00206B56" w14:paraId="2D38B401" w14:textId="77777777" w:rsidTr="00FF4C2E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2F2B70EE" w14:textId="77777777" w:rsidR="00B86AF6" w:rsidRDefault="00B86AF6" w:rsidP="00773B1F">
                  <w:pPr>
                    <w:pStyle w:val="ac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0983487" w14:textId="3364D7B8" w:rsidR="00B86AF6" w:rsidRDefault="00B86AF6" w:rsidP="00773B1F">
                  <w:pPr>
                    <w:pStyle w:val="ac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5A23DF41" w14:textId="715A61BF" w:rsidR="00B86AF6" w:rsidRPr="009D7097" w:rsidRDefault="00B86AF6" w:rsidP="00773B1F">
                  <w:pPr>
                    <w:pStyle w:val="ac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B86AF6" w:rsidRPr="00206B56" w14:paraId="0E73B3F9" w14:textId="77777777" w:rsidTr="00FF4C2E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735E59B6" w14:textId="0E1CF927" w:rsidR="00B86AF6" w:rsidRPr="00206B56" w:rsidRDefault="00B86AF6" w:rsidP="00773B1F">
                  <w:pPr>
                    <w:pStyle w:val="ac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5A482AC" w14:textId="2EAF1748" w:rsidR="00B86AF6" w:rsidRDefault="00B86AF6" w:rsidP="00773B1F">
                  <w:pPr>
                    <w:pStyle w:val="ac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1335B529" w14:textId="3EB48715" w:rsidR="00B86AF6" w:rsidRPr="009D7097" w:rsidRDefault="00B86AF6" w:rsidP="00773B1F">
                  <w:pPr>
                    <w:pStyle w:val="ac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B86AF6" w:rsidRPr="00206B56" w14:paraId="63D4663F" w14:textId="77777777" w:rsidTr="00FF4C2E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07CC1547" w14:textId="77777777" w:rsidR="00B86AF6" w:rsidRDefault="00B86AF6" w:rsidP="00773B1F">
                  <w:pPr>
                    <w:pStyle w:val="ac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B58F2A6" w14:textId="74A7C29D" w:rsidR="00B86AF6" w:rsidRDefault="00B86AF6" w:rsidP="00773B1F">
                  <w:pPr>
                    <w:pStyle w:val="ac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5E61AA70" w14:textId="088F1866" w:rsidR="00B86AF6" w:rsidRPr="009D7097" w:rsidRDefault="00B86AF6" w:rsidP="00773B1F">
                  <w:pPr>
                    <w:pStyle w:val="ac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B86AF6" w:rsidRPr="00206B56" w14:paraId="2A000B67" w14:textId="77777777" w:rsidTr="00FF4C2E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66637DBD" w14:textId="3AA6A81E" w:rsidR="00B86AF6" w:rsidRDefault="00B86AF6" w:rsidP="00773B1F">
                  <w:pPr>
                    <w:pStyle w:val="ac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1DBA95C" w14:textId="12F77741" w:rsidR="00B86AF6" w:rsidRDefault="00B86AF6" w:rsidP="00773B1F">
                  <w:pPr>
                    <w:pStyle w:val="ac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32FCDEE7" w14:textId="62E1FEC3" w:rsidR="00B86AF6" w:rsidRPr="009D7097" w:rsidRDefault="00B86AF6" w:rsidP="00773B1F">
                  <w:pPr>
                    <w:pStyle w:val="ac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 w14:paraId="5EC22CD5" w14:textId="77777777" w:rsidR="00B86AF6" w:rsidRPr="00E5259D" w:rsidRDefault="00B86AF6" w:rsidP="00FF4C2E">
            <w:pPr>
              <w:rPr>
                <w:b/>
              </w:rPr>
            </w:pPr>
          </w:p>
        </w:tc>
      </w:tr>
      <w:tr w:rsidR="00B86AF6" w14:paraId="76C33EF6" w14:textId="77777777" w:rsidTr="00FF4C2E">
        <w:tblPrEx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8987" w:type="dxa"/>
            <w:gridSpan w:val="2"/>
          </w:tcPr>
          <w:p w14:paraId="364A9EB6" w14:textId="77777777" w:rsidR="00B86AF6" w:rsidRDefault="00B86AF6" w:rsidP="00FF4C2E">
            <w:pPr>
              <w:ind w:firstLineChars="13" w:firstLine="27"/>
              <w:rPr>
                <w:b/>
              </w:rPr>
            </w:pPr>
          </w:p>
          <w:p w14:paraId="67B78AAD" w14:textId="77777777" w:rsidR="00B86AF6" w:rsidRPr="00D67D01" w:rsidRDefault="00B86AF6" w:rsidP="00FF4C2E">
            <w:pPr>
              <w:ind w:firstLineChars="13" w:firstLine="27"/>
              <w:rPr>
                <w:b/>
              </w:rPr>
            </w:pPr>
            <w:r w:rsidRPr="00D67D01">
              <w:rPr>
                <w:b/>
              </w:rPr>
              <w:t>免责声明</w:t>
            </w:r>
            <w:r w:rsidRPr="00D67D01">
              <w:rPr>
                <w:rFonts w:hint="eastAsia"/>
                <w:b/>
              </w:rPr>
              <w:t>：</w:t>
            </w:r>
          </w:p>
          <w:p w14:paraId="074FF188" w14:textId="77777777" w:rsidR="00B86AF6" w:rsidRDefault="00B86AF6" w:rsidP="00FF4C2E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</w:t>
            </w:r>
            <w:r w:rsidRPr="00D67D01">
              <w:rPr>
                <w:rFonts w:hint="eastAsia"/>
              </w:rPr>
              <w:t>如有改动，恕不事先通知</w:t>
            </w:r>
            <w:r>
              <w:rPr>
                <w:rFonts w:hint="eastAsia"/>
              </w:rPr>
              <w:t>，</w:t>
            </w:r>
            <w:r w:rsidRPr="00AF5D50">
              <w:rPr>
                <w:rFonts w:hint="eastAsia"/>
              </w:rPr>
              <w:t>也欢迎您提出改进建议。</w:t>
            </w:r>
          </w:p>
          <w:p w14:paraId="20F1AA5A" w14:textId="77777777" w:rsidR="00B86AF6" w:rsidRDefault="00B86AF6" w:rsidP="00FF4C2E"/>
          <w:p w14:paraId="7220FE28" w14:textId="77777777" w:rsidR="00B86AF6" w:rsidRPr="006E09C0" w:rsidRDefault="00B86AF6" w:rsidP="00FF4C2E"/>
        </w:tc>
      </w:tr>
      <w:tr w:rsidR="00B86AF6" w14:paraId="32655311" w14:textId="77777777" w:rsidTr="00FF4C2E">
        <w:tblPrEx>
          <w:tblLook w:val="0000" w:firstRow="0" w:lastRow="0" w:firstColumn="0" w:lastColumn="0" w:noHBand="0" w:noVBand="0"/>
        </w:tblPrEx>
        <w:trPr>
          <w:trHeight w:val="1741"/>
        </w:trPr>
        <w:tc>
          <w:tcPr>
            <w:tcW w:w="8987" w:type="dxa"/>
            <w:gridSpan w:val="2"/>
          </w:tcPr>
          <w:p w14:paraId="3B535C14" w14:textId="77777777" w:rsidR="00B86AF6" w:rsidRPr="00D67D01" w:rsidRDefault="00B86AF6" w:rsidP="00FF4C2E">
            <w:pPr>
              <w:ind w:firstLineChars="13" w:firstLine="27"/>
              <w:rPr>
                <w:b/>
              </w:rPr>
            </w:pPr>
            <w:r w:rsidRPr="00D67D01">
              <w:rPr>
                <w:rFonts w:hint="eastAsia"/>
                <w:b/>
              </w:rPr>
              <w:t>参考信息：</w:t>
            </w:r>
          </w:p>
          <w:p w14:paraId="080036B9" w14:textId="77777777" w:rsidR="00B86AF6" w:rsidRDefault="00B86AF6" w:rsidP="00E11AE9">
            <w:pPr>
              <w:ind w:firstLineChars="0" w:firstLine="0"/>
              <w:rPr>
                <w:b/>
                <w:sz w:val="28"/>
              </w:rPr>
            </w:pPr>
          </w:p>
          <w:p w14:paraId="0B400751" w14:textId="77777777" w:rsidR="00B86AF6" w:rsidRDefault="00B86AF6" w:rsidP="00FF4C2E">
            <w:pPr>
              <w:ind w:firstLineChars="0" w:firstLine="0"/>
              <w:rPr>
                <w:b/>
                <w:sz w:val="28"/>
              </w:rPr>
            </w:pPr>
          </w:p>
        </w:tc>
      </w:tr>
    </w:tbl>
    <w:p w14:paraId="74308632" w14:textId="77777777" w:rsidR="00B86AF6" w:rsidRDefault="00B86AF6" w:rsidP="00B86AF6">
      <w:pPr>
        <w:ind w:firstLineChars="0" w:firstLine="0"/>
        <w:rPr>
          <w:b/>
          <w:sz w:val="28"/>
        </w:rPr>
      </w:pPr>
    </w:p>
    <w:p w14:paraId="04990FE6" w14:textId="77777777" w:rsidR="00B86AF6" w:rsidRDefault="00B86AF6" w:rsidP="00B86AF6">
      <w:pPr>
        <w:ind w:firstLineChars="0" w:firstLine="0"/>
        <w:jc w:val="center"/>
        <w:rPr>
          <w:b/>
          <w:sz w:val="28"/>
        </w:rPr>
        <w:sectPr w:rsidR="00B86AF6" w:rsidSect="00825B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7F039509" w14:textId="77777777" w:rsidR="00B86AF6" w:rsidRPr="00D67D01" w:rsidRDefault="00B86AF6" w:rsidP="00B86AF6">
      <w:pPr>
        <w:ind w:firstLineChars="0" w:firstLine="0"/>
        <w:jc w:val="center"/>
        <w:rPr>
          <w:rFonts w:ascii="微软雅黑" w:eastAsia="微软雅黑" w:hAnsi="微软雅黑"/>
          <w:sz w:val="36"/>
          <w:szCs w:val="36"/>
        </w:rPr>
      </w:pPr>
      <w:r w:rsidRPr="00D67D01">
        <w:rPr>
          <w:rFonts w:ascii="微软雅黑" w:eastAsia="微软雅黑" w:hAnsi="微软雅黑" w:hint="eastAsia"/>
          <w:sz w:val="36"/>
          <w:szCs w:val="36"/>
        </w:rPr>
        <w:lastRenderedPageBreak/>
        <w:t>目  录</w:t>
      </w:r>
    </w:p>
    <w:p w14:paraId="47797A19" w14:textId="77777777" w:rsidR="00B86AF6" w:rsidRPr="006E09C0" w:rsidRDefault="00B86AF6" w:rsidP="00B86AF6">
      <w:pPr>
        <w:ind w:firstLineChars="0" w:firstLine="0"/>
        <w:jc w:val="center"/>
        <w:rPr>
          <w:rFonts w:ascii="微软雅黑" w:eastAsia="微软雅黑" w:hAnsi="微软雅黑"/>
          <w:color w:val="DF0023"/>
          <w:szCs w:val="21"/>
        </w:rPr>
      </w:pPr>
    </w:p>
    <w:p w14:paraId="1A4DE66E" w14:textId="77777777" w:rsidR="00B86AF6" w:rsidRDefault="00B86AF6" w:rsidP="00B86AF6"/>
    <w:p w14:paraId="0B4FBF5B" w14:textId="3B562BD6" w:rsidR="000C51A2" w:rsidRDefault="00B86AF6">
      <w:pPr>
        <w:pStyle w:val="TOC1"/>
        <w:tabs>
          <w:tab w:val="left" w:pos="840"/>
          <w:tab w:val="right" w:leader="dot" w:pos="8987"/>
        </w:tabs>
        <w:rPr>
          <w:noProof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132222102" w:history="1">
        <w:r w:rsidR="000C51A2" w:rsidRPr="004D0818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0C51A2">
          <w:rPr>
            <w:noProof/>
          </w:rPr>
          <w:tab/>
        </w:r>
        <w:r w:rsidR="000C51A2" w:rsidRPr="004D0818">
          <w:rPr>
            <w:rStyle w:val="a8"/>
            <w:noProof/>
          </w:rPr>
          <w:t>Sum-cmd介绍</w:t>
        </w:r>
        <w:r w:rsidR="000C51A2">
          <w:rPr>
            <w:noProof/>
            <w:webHidden/>
          </w:rPr>
          <w:tab/>
        </w:r>
        <w:r w:rsidR="000C51A2">
          <w:rPr>
            <w:noProof/>
            <w:webHidden/>
          </w:rPr>
          <w:fldChar w:fldCharType="begin"/>
        </w:r>
        <w:r w:rsidR="000C51A2">
          <w:rPr>
            <w:noProof/>
            <w:webHidden/>
          </w:rPr>
          <w:instrText xml:space="preserve"> PAGEREF _Toc132222102 \h </w:instrText>
        </w:r>
        <w:r w:rsidR="000C51A2">
          <w:rPr>
            <w:noProof/>
            <w:webHidden/>
          </w:rPr>
        </w:r>
        <w:r w:rsidR="000C51A2">
          <w:rPr>
            <w:noProof/>
            <w:webHidden/>
          </w:rPr>
          <w:fldChar w:fldCharType="separate"/>
        </w:r>
        <w:r w:rsidR="000C51A2">
          <w:rPr>
            <w:noProof/>
            <w:webHidden/>
          </w:rPr>
          <w:t>3</w:t>
        </w:r>
        <w:r w:rsidR="000C51A2">
          <w:rPr>
            <w:noProof/>
            <w:webHidden/>
          </w:rPr>
          <w:fldChar w:fldCharType="end"/>
        </w:r>
      </w:hyperlink>
    </w:p>
    <w:p w14:paraId="0D6CC0BB" w14:textId="3D579CF3" w:rsidR="000C51A2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32222103" w:history="1">
        <w:r w:rsidR="000C51A2" w:rsidRPr="004D0818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</w:t>
        </w:r>
        <w:r w:rsidR="000C51A2">
          <w:rPr>
            <w:rFonts w:asciiTheme="minorHAnsi" w:hAnsiTheme="minorHAnsi" w:cstheme="minorBidi"/>
            <w:noProof/>
            <w:szCs w:val="22"/>
          </w:rPr>
          <w:tab/>
        </w:r>
        <w:r w:rsidR="000C51A2" w:rsidRPr="004D0818">
          <w:rPr>
            <w:rStyle w:val="a8"/>
            <w:noProof/>
          </w:rPr>
          <w:t>ADS</w:t>
        </w:r>
        <w:r w:rsidR="000C51A2" w:rsidRPr="004D0818">
          <w:rPr>
            <w:rStyle w:val="a8"/>
            <w:noProof/>
          </w:rPr>
          <w:t>通讯</w:t>
        </w:r>
        <w:r w:rsidR="000C51A2">
          <w:rPr>
            <w:noProof/>
            <w:webHidden/>
          </w:rPr>
          <w:tab/>
        </w:r>
        <w:r w:rsidR="000C51A2">
          <w:rPr>
            <w:noProof/>
            <w:webHidden/>
          </w:rPr>
          <w:fldChar w:fldCharType="begin"/>
        </w:r>
        <w:r w:rsidR="000C51A2">
          <w:rPr>
            <w:noProof/>
            <w:webHidden/>
          </w:rPr>
          <w:instrText xml:space="preserve"> PAGEREF _Toc132222103 \h </w:instrText>
        </w:r>
        <w:r w:rsidR="000C51A2">
          <w:rPr>
            <w:noProof/>
            <w:webHidden/>
          </w:rPr>
        </w:r>
        <w:r w:rsidR="000C51A2">
          <w:rPr>
            <w:noProof/>
            <w:webHidden/>
          </w:rPr>
          <w:fldChar w:fldCharType="separate"/>
        </w:r>
        <w:r w:rsidR="000C51A2">
          <w:rPr>
            <w:noProof/>
            <w:webHidden/>
          </w:rPr>
          <w:t>3</w:t>
        </w:r>
        <w:r w:rsidR="000C51A2">
          <w:rPr>
            <w:noProof/>
            <w:webHidden/>
          </w:rPr>
          <w:fldChar w:fldCharType="end"/>
        </w:r>
      </w:hyperlink>
    </w:p>
    <w:p w14:paraId="202A8207" w14:textId="002E0730" w:rsidR="000C51A2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32222104" w:history="1">
        <w:r w:rsidR="000C51A2" w:rsidRPr="004D0818">
          <w:rPr>
            <w:rStyle w:val="a8"/>
            <w:noProof/>
          </w:rPr>
          <w:t>1.2.</w:t>
        </w:r>
        <w:r w:rsidR="000C51A2">
          <w:rPr>
            <w:rFonts w:asciiTheme="minorHAnsi" w:hAnsiTheme="minorHAnsi" w:cstheme="minorBidi"/>
            <w:noProof/>
            <w:szCs w:val="22"/>
          </w:rPr>
          <w:tab/>
        </w:r>
        <w:r w:rsidR="000C51A2" w:rsidRPr="004D0818">
          <w:rPr>
            <w:rStyle w:val="a8"/>
            <w:noProof/>
          </w:rPr>
          <w:t>Sum Cmd  ADS Index Group</w:t>
        </w:r>
        <w:r w:rsidR="000C51A2" w:rsidRPr="004D0818">
          <w:rPr>
            <w:rStyle w:val="a8"/>
            <w:noProof/>
          </w:rPr>
          <w:t>说明</w:t>
        </w:r>
        <w:r w:rsidR="000C51A2">
          <w:rPr>
            <w:noProof/>
            <w:webHidden/>
          </w:rPr>
          <w:tab/>
        </w:r>
        <w:r w:rsidR="000C51A2">
          <w:rPr>
            <w:noProof/>
            <w:webHidden/>
          </w:rPr>
          <w:fldChar w:fldCharType="begin"/>
        </w:r>
        <w:r w:rsidR="000C51A2">
          <w:rPr>
            <w:noProof/>
            <w:webHidden/>
          </w:rPr>
          <w:instrText xml:space="preserve"> PAGEREF _Toc132222104 \h </w:instrText>
        </w:r>
        <w:r w:rsidR="000C51A2">
          <w:rPr>
            <w:noProof/>
            <w:webHidden/>
          </w:rPr>
        </w:r>
        <w:r w:rsidR="000C51A2">
          <w:rPr>
            <w:noProof/>
            <w:webHidden/>
          </w:rPr>
          <w:fldChar w:fldCharType="separate"/>
        </w:r>
        <w:r w:rsidR="000C51A2">
          <w:rPr>
            <w:noProof/>
            <w:webHidden/>
          </w:rPr>
          <w:t>3</w:t>
        </w:r>
        <w:r w:rsidR="000C51A2">
          <w:rPr>
            <w:noProof/>
            <w:webHidden/>
          </w:rPr>
          <w:fldChar w:fldCharType="end"/>
        </w:r>
      </w:hyperlink>
    </w:p>
    <w:p w14:paraId="19CB13F2" w14:textId="20FE56B0" w:rsidR="000C51A2" w:rsidRDefault="00000000">
      <w:pPr>
        <w:pStyle w:val="TOC1"/>
        <w:tabs>
          <w:tab w:val="left" w:pos="840"/>
          <w:tab w:val="right" w:leader="dot" w:pos="8987"/>
        </w:tabs>
        <w:rPr>
          <w:noProof/>
        </w:rPr>
      </w:pPr>
      <w:hyperlink w:anchor="_Toc132222105" w:history="1">
        <w:r w:rsidR="000C51A2" w:rsidRPr="004D0818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 w:rsidR="000C51A2">
          <w:rPr>
            <w:noProof/>
          </w:rPr>
          <w:tab/>
        </w:r>
        <w:r w:rsidR="000C51A2" w:rsidRPr="004D0818">
          <w:rPr>
            <w:rStyle w:val="a8"/>
            <w:noProof/>
          </w:rPr>
          <w:t>TCBSD系统中批量读程序的解析（以变量名读取为例）</w:t>
        </w:r>
        <w:r w:rsidR="000C51A2">
          <w:rPr>
            <w:noProof/>
            <w:webHidden/>
          </w:rPr>
          <w:tab/>
        </w:r>
        <w:r w:rsidR="000C51A2">
          <w:rPr>
            <w:noProof/>
            <w:webHidden/>
          </w:rPr>
          <w:fldChar w:fldCharType="begin"/>
        </w:r>
        <w:r w:rsidR="000C51A2">
          <w:rPr>
            <w:noProof/>
            <w:webHidden/>
          </w:rPr>
          <w:instrText xml:space="preserve"> PAGEREF _Toc132222105 \h </w:instrText>
        </w:r>
        <w:r w:rsidR="000C51A2">
          <w:rPr>
            <w:noProof/>
            <w:webHidden/>
          </w:rPr>
        </w:r>
        <w:r w:rsidR="000C51A2">
          <w:rPr>
            <w:noProof/>
            <w:webHidden/>
          </w:rPr>
          <w:fldChar w:fldCharType="separate"/>
        </w:r>
        <w:r w:rsidR="000C51A2">
          <w:rPr>
            <w:noProof/>
            <w:webHidden/>
          </w:rPr>
          <w:t>4</w:t>
        </w:r>
        <w:r w:rsidR="000C51A2">
          <w:rPr>
            <w:noProof/>
            <w:webHidden/>
          </w:rPr>
          <w:fldChar w:fldCharType="end"/>
        </w:r>
      </w:hyperlink>
    </w:p>
    <w:p w14:paraId="1EC8F6BE" w14:textId="2F250334" w:rsidR="000C51A2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32222106" w:history="1">
        <w:r w:rsidR="000C51A2" w:rsidRPr="004D0818">
          <w:rPr>
            <w:rStyle w:val="a8"/>
            <w:noProof/>
          </w:rPr>
          <w:t>2.1.</w:t>
        </w:r>
        <w:r w:rsidR="000C51A2">
          <w:rPr>
            <w:rFonts w:asciiTheme="minorHAnsi" w:hAnsiTheme="minorHAnsi" w:cstheme="minorBidi"/>
            <w:noProof/>
            <w:szCs w:val="22"/>
          </w:rPr>
          <w:tab/>
        </w:r>
        <w:r w:rsidR="000C51A2" w:rsidRPr="004D0818">
          <w:rPr>
            <w:rStyle w:val="a8"/>
            <w:noProof/>
          </w:rPr>
          <w:t>过程简介：</w:t>
        </w:r>
        <w:r w:rsidR="000C51A2">
          <w:rPr>
            <w:noProof/>
            <w:webHidden/>
          </w:rPr>
          <w:tab/>
        </w:r>
        <w:r w:rsidR="000C51A2">
          <w:rPr>
            <w:noProof/>
            <w:webHidden/>
          </w:rPr>
          <w:fldChar w:fldCharType="begin"/>
        </w:r>
        <w:r w:rsidR="000C51A2">
          <w:rPr>
            <w:noProof/>
            <w:webHidden/>
          </w:rPr>
          <w:instrText xml:space="preserve"> PAGEREF _Toc132222106 \h </w:instrText>
        </w:r>
        <w:r w:rsidR="000C51A2">
          <w:rPr>
            <w:noProof/>
            <w:webHidden/>
          </w:rPr>
        </w:r>
        <w:r w:rsidR="000C51A2">
          <w:rPr>
            <w:noProof/>
            <w:webHidden/>
          </w:rPr>
          <w:fldChar w:fldCharType="separate"/>
        </w:r>
        <w:r w:rsidR="000C51A2">
          <w:rPr>
            <w:noProof/>
            <w:webHidden/>
          </w:rPr>
          <w:t>4</w:t>
        </w:r>
        <w:r w:rsidR="000C51A2">
          <w:rPr>
            <w:noProof/>
            <w:webHidden/>
          </w:rPr>
          <w:fldChar w:fldCharType="end"/>
        </w:r>
      </w:hyperlink>
    </w:p>
    <w:p w14:paraId="1EAEA9F9" w14:textId="5440BD1C" w:rsidR="000C51A2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32222107" w:history="1">
        <w:r w:rsidR="000C51A2" w:rsidRPr="004D0818">
          <w:rPr>
            <w:rStyle w:val="a8"/>
            <w:noProof/>
          </w:rPr>
          <w:t>2.2.</w:t>
        </w:r>
        <w:r w:rsidR="000C51A2">
          <w:rPr>
            <w:rFonts w:asciiTheme="minorHAnsi" w:hAnsiTheme="minorHAnsi" w:cstheme="minorBidi"/>
            <w:noProof/>
            <w:szCs w:val="22"/>
          </w:rPr>
          <w:tab/>
        </w:r>
        <w:r w:rsidR="000C51A2" w:rsidRPr="004D0818">
          <w:rPr>
            <w:rStyle w:val="a8"/>
            <w:noProof/>
          </w:rPr>
          <w:t>TCBSD</w:t>
        </w:r>
        <w:r w:rsidR="000C51A2" w:rsidRPr="004D0818">
          <w:rPr>
            <w:rStyle w:val="a8"/>
            <w:noProof/>
          </w:rPr>
          <w:t>系统中数据类型的介绍</w:t>
        </w:r>
        <w:r w:rsidR="000C51A2">
          <w:rPr>
            <w:noProof/>
            <w:webHidden/>
          </w:rPr>
          <w:tab/>
        </w:r>
        <w:r w:rsidR="000C51A2">
          <w:rPr>
            <w:noProof/>
            <w:webHidden/>
          </w:rPr>
          <w:fldChar w:fldCharType="begin"/>
        </w:r>
        <w:r w:rsidR="000C51A2">
          <w:rPr>
            <w:noProof/>
            <w:webHidden/>
          </w:rPr>
          <w:instrText xml:space="preserve"> PAGEREF _Toc132222107 \h </w:instrText>
        </w:r>
        <w:r w:rsidR="000C51A2">
          <w:rPr>
            <w:noProof/>
            <w:webHidden/>
          </w:rPr>
        </w:r>
        <w:r w:rsidR="000C51A2">
          <w:rPr>
            <w:noProof/>
            <w:webHidden/>
          </w:rPr>
          <w:fldChar w:fldCharType="separate"/>
        </w:r>
        <w:r w:rsidR="000C51A2">
          <w:rPr>
            <w:noProof/>
            <w:webHidden/>
          </w:rPr>
          <w:t>4</w:t>
        </w:r>
        <w:r w:rsidR="000C51A2">
          <w:rPr>
            <w:noProof/>
            <w:webHidden/>
          </w:rPr>
          <w:fldChar w:fldCharType="end"/>
        </w:r>
      </w:hyperlink>
    </w:p>
    <w:p w14:paraId="2DBB6BDB" w14:textId="3324C74B" w:rsidR="000C51A2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32222108" w:history="1">
        <w:r w:rsidR="000C51A2" w:rsidRPr="004D0818">
          <w:rPr>
            <w:rStyle w:val="a8"/>
            <w:noProof/>
          </w:rPr>
          <w:t>2.3.</w:t>
        </w:r>
        <w:r w:rsidR="000C51A2">
          <w:rPr>
            <w:rFonts w:asciiTheme="minorHAnsi" w:hAnsiTheme="minorHAnsi" w:cstheme="minorBidi"/>
            <w:noProof/>
            <w:szCs w:val="22"/>
          </w:rPr>
          <w:tab/>
        </w:r>
        <w:r w:rsidR="000C51A2" w:rsidRPr="004D0818">
          <w:rPr>
            <w:rStyle w:val="a8"/>
            <w:noProof/>
          </w:rPr>
          <w:t>通过变量名获取变量的</w:t>
        </w:r>
        <w:r w:rsidR="000C51A2" w:rsidRPr="004D0818">
          <w:rPr>
            <w:rStyle w:val="a8"/>
            <w:noProof/>
          </w:rPr>
          <w:t>ADS symbol information</w:t>
        </w:r>
        <w:r w:rsidR="000C51A2" w:rsidRPr="004D0818">
          <w:rPr>
            <w:rStyle w:val="a8"/>
            <w:noProof/>
          </w:rPr>
          <w:t>信息</w:t>
        </w:r>
        <w:r w:rsidR="000C51A2">
          <w:rPr>
            <w:noProof/>
            <w:webHidden/>
          </w:rPr>
          <w:tab/>
        </w:r>
        <w:r w:rsidR="000C51A2">
          <w:rPr>
            <w:noProof/>
            <w:webHidden/>
          </w:rPr>
          <w:fldChar w:fldCharType="begin"/>
        </w:r>
        <w:r w:rsidR="000C51A2">
          <w:rPr>
            <w:noProof/>
            <w:webHidden/>
          </w:rPr>
          <w:instrText xml:space="preserve"> PAGEREF _Toc132222108 \h </w:instrText>
        </w:r>
        <w:r w:rsidR="000C51A2">
          <w:rPr>
            <w:noProof/>
            <w:webHidden/>
          </w:rPr>
        </w:r>
        <w:r w:rsidR="000C51A2">
          <w:rPr>
            <w:noProof/>
            <w:webHidden/>
          </w:rPr>
          <w:fldChar w:fldCharType="separate"/>
        </w:r>
        <w:r w:rsidR="000C51A2">
          <w:rPr>
            <w:noProof/>
            <w:webHidden/>
          </w:rPr>
          <w:t>5</w:t>
        </w:r>
        <w:r w:rsidR="000C51A2">
          <w:rPr>
            <w:noProof/>
            <w:webHidden/>
          </w:rPr>
          <w:fldChar w:fldCharType="end"/>
        </w:r>
      </w:hyperlink>
    </w:p>
    <w:p w14:paraId="0A258575" w14:textId="7F8A8F4D" w:rsidR="000C51A2" w:rsidRDefault="00000000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32222109" w:history="1">
        <w:r w:rsidR="000C51A2" w:rsidRPr="004D0818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2.3.1.</w:t>
        </w:r>
        <w:r w:rsidR="000C51A2">
          <w:rPr>
            <w:rFonts w:asciiTheme="minorHAnsi" w:hAnsiTheme="minorHAnsi" w:cstheme="minorBidi"/>
            <w:noProof/>
            <w:szCs w:val="22"/>
          </w:rPr>
          <w:tab/>
        </w:r>
        <w:r w:rsidR="000C51A2" w:rsidRPr="004D0818">
          <w:rPr>
            <w:rStyle w:val="a8"/>
            <w:noProof/>
          </w:rPr>
          <w:t>ADS symbol information</w:t>
        </w:r>
        <w:r w:rsidR="000C51A2">
          <w:rPr>
            <w:noProof/>
            <w:webHidden/>
          </w:rPr>
          <w:tab/>
        </w:r>
        <w:r w:rsidR="000C51A2">
          <w:rPr>
            <w:noProof/>
            <w:webHidden/>
          </w:rPr>
          <w:fldChar w:fldCharType="begin"/>
        </w:r>
        <w:r w:rsidR="000C51A2">
          <w:rPr>
            <w:noProof/>
            <w:webHidden/>
          </w:rPr>
          <w:instrText xml:space="preserve"> PAGEREF _Toc132222109 \h </w:instrText>
        </w:r>
        <w:r w:rsidR="000C51A2">
          <w:rPr>
            <w:noProof/>
            <w:webHidden/>
          </w:rPr>
        </w:r>
        <w:r w:rsidR="000C51A2">
          <w:rPr>
            <w:noProof/>
            <w:webHidden/>
          </w:rPr>
          <w:fldChar w:fldCharType="separate"/>
        </w:r>
        <w:r w:rsidR="000C51A2">
          <w:rPr>
            <w:noProof/>
            <w:webHidden/>
          </w:rPr>
          <w:t>5</w:t>
        </w:r>
        <w:r w:rsidR="000C51A2">
          <w:rPr>
            <w:noProof/>
            <w:webHidden/>
          </w:rPr>
          <w:fldChar w:fldCharType="end"/>
        </w:r>
      </w:hyperlink>
    </w:p>
    <w:p w14:paraId="5C7D8543" w14:textId="084176AF" w:rsidR="000C51A2" w:rsidRDefault="00000000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32222110" w:history="1">
        <w:r w:rsidR="000C51A2" w:rsidRPr="004D0818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2.3.2.</w:t>
        </w:r>
        <w:r w:rsidR="000C51A2">
          <w:rPr>
            <w:rFonts w:asciiTheme="minorHAnsi" w:hAnsiTheme="minorHAnsi" w:cstheme="minorBidi"/>
            <w:noProof/>
            <w:szCs w:val="22"/>
          </w:rPr>
          <w:tab/>
        </w:r>
        <w:r w:rsidR="000C51A2" w:rsidRPr="004D0818">
          <w:rPr>
            <w:rStyle w:val="a8"/>
            <w:noProof/>
          </w:rPr>
          <w:t>AdsSyncReadWriteReq</w:t>
        </w:r>
        <w:r w:rsidR="000C51A2" w:rsidRPr="004D0818">
          <w:rPr>
            <w:rStyle w:val="a8"/>
            <w:noProof/>
          </w:rPr>
          <w:t>函数的说明</w:t>
        </w:r>
        <w:r w:rsidR="000C51A2">
          <w:rPr>
            <w:noProof/>
            <w:webHidden/>
          </w:rPr>
          <w:tab/>
        </w:r>
        <w:r w:rsidR="000C51A2">
          <w:rPr>
            <w:noProof/>
            <w:webHidden/>
          </w:rPr>
          <w:fldChar w:fldCharType="begin"/>
        </w:r>
        <w:r w:rsidR="000C51A2">
          <w:rPr>
            <w:noProof/>
            <w:webHidden/>
          </w:rPr>
          <w:instrText xml:space="preserve"> PAGEREF _Toc132222110 \h </w:instrText>
        </w:r>
        <w:r w:rsidR="000C51A2">
          <w:rPr>
            <w:noProof/>
            <w:webHidden/>
          </w:rPr>
        </w:r>
        <w:r w:rsidR="000C51A2">
          <w:rPr>
            <w:noProof/>
            <w:webHidden/>
          </w:rPr>
          <w:fldChar w:fldCharType="separate"/>
        </w:r>
        <w:r w:rsidR="000C51A2">
          <w:rPr>
            <w:noProof/>
            <w:webHidden/>
          </w:rPr>
          <w:t>6</w:t>
        </w:r>
        <w:r w:rsidR="000C51A2">
          <w:rPr>
            <w:noProof/>
            <w:webHidden/>
          </w:rPr>
          <w:fldChar w:fldCharType="end"/>
        </w:r>
      </w:hyperlink>
    </w:p>
    <w:p w14:paraId="566E382D" w14:textId="07355304" w:rsidR="000C51A2" w:rsidRDefault="00000000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32222111" w:history="1">
        <w:r w:rsidR="000C51A2" w:rsidRPr="004D0818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2.3.3.</w:t>
        </w:r>
        <w:r w:rsidR="000C51A2">
          <w:rPr>
            <w:rFonts w:asciiTheme="minorHAnsi" w:hAnsiTheme="minorHAnsi" w:cstheme="minorBidi"/>
            <w:noProof/>
            <w:szCs w:val="22"/>
          </w:rPr>
          <w:tab/>
        </w:r>
        <w:r w:rsidR="000C51A2" w:rsidRPr="004D0818">
          <w:rPr>
            <w:rStyle w:val="a8"/>
            <w:noProof/>
          </w:rPr>
          <w:t>用</w:t>
        </w:r>
        <w:r w:rsidR="000C51A2" w:rsidRPr="004D0818">
          <w:rPr>
            <w:rStyle w:val="a8"/>
            <w:noProof/>
          </w:rPr>
          <w:t>AdsSyncReadWriteReq</w:t>
        </w:r>
        <w:r w:rsidR="000C51A2" w:rsidRPr="004D0818">
          <w:rPr>
            <w:rStyle w:val="a8"/>
            <w:noProof/>
          </w:rPr>
          <w:t>函数通过变量名方式获取</w:t>
        </w:r>
        <w:r w:rsidR="000C51A2" w:rsidRPr="004D0818">
          <w:rPr>
            <w:rStyle w:val="a8"/>
            <w:noProof/>
          </w:rPr>
          <w:t>ads symbol</w:t>
        </w:r>
        <w:r w:rsidR="000C51A2" w:rsidRPr="004D0818">
          <w:rPr>
            <w:rStyle w:val="a8"/>
            <w:noProof/>
          </w:rPr>
          <w:t>的信息</w:t>
        </w:r>
        <w:r w:rsidR="000C51A2">
          <w:rPr>
            <w:noProof/>
            <w:webHidden/>
          </w:rPr>
          <w:tab/>
        </w:r>
        <w:r w:rsidR="000C51A2">
          <w:rPr>
            <w:noProof/>
            <w:webHidden/>
          </w:rPr>
          <w:fldChar w:fldCharType="begin"/>
        </w:r>
        <w:r w:rsidR="000C51A2">
          <w:rPr>
            <w:noProof/>
            <w:webHidden/>
          </w:rPr>
          <w:instrText xml:space="preserve"> PAGEREF _Toc132222111 \h </w:instrText>
        </w:r>
        <w:r w:rsidR="000C51A2">
          <w:rPr>
            <w:noProof/>
            <w:webHidden/>
          </w:rPr>
        </w:r>
        <w:r w:rsidR="000C51A2">
          <w:rPr>
            <w:noProof/>
            <w:webHidden/>
          </w:rPr>
          <w:fldChar w:fldCharType="separate"/>
        </w:r>
        <w:r w:rsidR="000C51A2">
          <w:rPr>
            <w:noProof/>
            <w:webHidden/>
          </w:rPr>
          <w:t>7</w:t>
        </w:r>
        <w:r w:rsidR="000C51A2">
          <w:rPr>
            <w:noProof/>
            <w:webHidden/>
          </w:rPr>
          <w:fldChar w:fldCharType="end"/>
        </w:r>
      </w:hyperlink>
    </w:p>
    <w:p w14:paraId="5D6DF235" w14:textId="146F5B50" w:rsidR="000C51A2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32222112" w:history="1">
        <w:r w:rsidR="000C51A2" w:rsidRPr="004D0818">
          <w:rPr>
            <w:rStyle w:val="a8"/>
            <w:noProof/>
          </w:rPr>
          <w:t>2.4.</w:t>
        </w:r>
        <w:r w:rsidR="000C51A2">
          <w:rPr>
            <w:rFonts w:asciiTheme="minorHAnsi" w:hAnsiTheme="minorHAnsi" w:cstheme="minorBidi"/>
            <w:noProof/>
            <w:szCs w:val="22"/>
          </w:rPr>
          <w:tab/>
        </w:r>
        <w:r w:rsidR="000C51A2" w:rsidRPr="004D0818">
          <w:rPr>
            <w:rStyle w:val="a8"/>
            <w:noProof/>
          </w:rPr>
          <w:t>设置</w:t>
        </w:r>
        <w:r w:rsidR="000C51A2" w:rsidRPr="004D0818">
          <w:rPr>
            <w:rStyle w:val="a8"/>
            <w:noProof/>
          </w:rPr>
          <w:t>AdsSyncReadWriteReq</w:t>
        </w:r>
        <w:r w:rsidR="000C51A2" w:rsidRPr="004D0818">
          <w:rPr>
            <w:rStyle w:val="a8"/>
            <w:noProof/>
          </w:rPr>
          <w:t>函数的参数及</w:t>
        </w:r>
        <w:r w:rsidR="000C51A2" w:rsidRPr="004D0818">
          <w:rPr>
            <w:rStyle w:val="a8"/>
            <w:noProof/>
          </w:rPr>
          <w:t>pWriteData</w:t>
        </w:r>
        <w:r w:rsidR="000C51A2" w:rsidRPr="004D0818">
          <w:rPr>
            <w:rStyle w:val="a8"/>
            <w:noProof/>
          </w:rPr>
          <w:t>数据的打包</w:t>
        </w:r>
        <w:r w:rsidR="000C51A2">
          <w:rPr>
            <w:noProof/>
            <w:webHidden/>
          </w:rPr>
          <w:tab/>
        </w:r>
        <w:r w:rsidR="000C51A2">
          <w:rPr>
            <w:noProof/>
            <w:webHidden/>
          </w:rPr>
          <w:fldChar w:fldCharType="begin"/>
        </w:r>
        <w:r w:rsidR="000C51A2">
          <w:rPr>
            <w:noProof/>
            <w:webHidden/>
          </w:rPr>
          <w:instrText xml:space="preserve"> PAGEREF _Toc132222112 \h </w:instrText>
        </w:r>
        <w:r w:rsidR="000C51A2">
          <w:rPr>
            <w:noProof/>
            <w:webHidden/>
          </w:rPr>
        </w:r>
        <w:r w:rsidR="000C51A2">
          <w:rPr>
            <w:noProof/>
            <w:webHidden/>
          </w:rPr>
          <w:fldChar w:fldCharType="separate"/>
        </w:r>
        <w:r w:rsidR="000C51A2">
          <w:rPr>
            <w:noProof/>
            <w:webHidden/>
          </w:rPr>
          <w:t>8</w:t>
        </w:r>
        <w:r w:rsidR="000C51A2">
          <w:rPr>
            <w:noProof/>
            <w:webHidden/>
          </w:rPr>
          <w:fldChar w:fldCharType="end"/>
        </w:r>
      </w:hyperlink>
    </w:p>
    <w:p w14:paraId="5DF1CF9E" w14:textId="79DF4A00" w:rsidR="000C51A2" w:rsidRDefault="00000000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32222113" w:history="1">
        <w:r w:rsidR="000C51A2" w:rsidRPr="004D0818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2.4.1.</w:t>
        </w:r>
        <w:r w:rsidR="000C51A2">
          <w:rPr>
            <w:rFonts w:asciiTheme="minorHAnsi" w:hAnsiTheme="minorHAnsi" w:cstheme="minorBidi"/>
            <w:noProof/>
            <w:szCs w:val="22"/>
          </w:rPr>
          <w:tab/>
        </w:r>
        <w:r w:rsidR="000C51A2" w:rsidRPr="004D0818">
          <w:rPr>
            <w:rStyle w:val="a8"/>
            <w:noProof/>
          </w:rPr>
          <w:t>pWriteData</w:t>
        </w:r>
        <w:r w:rsidR="000C51A2" w:rsidRPr="004D0818">
          <w:rPr>
            <w:rStyle w:val="a8"/>
            <w:noProof/>
          </w:rPr>
          <w:t>参数的设定（数据的打包）</w:t>
        </w:r>
        <w:r w:rsidR="000C51A2">
          <w:rPr>
            <w:noProof/>
            <w:webHidden/>
          </w:rPr>
          <w:tab/>
        </w:r>
        <w:r w:rsidR="000C51A2">
          <w:rPr>
            <w:noProof/>
            <w:webHidden/>
          </w:rPr>
          <w:fldChar w:fldCharType="begin"/>
        </w:r>
        <w:r w:rsidR="000C51A2">
          <w:rPr>
            <w:noProof/>
            <w:webHidden/>
          </w:rPr>
          <w:instrText xml:space="preserve"> PAGEREF _Toc132222113 \h </w:instrText>
        </w:r>
        <w:r w:rsidR="000C51A2">
          <w:rPr>
            <w:noProof/>
            <w:webHidden/>
          </w:rPr>
        </w:r>
        <w:r w:rsidR="000C51A2">
          <w:rPr>
            <w:noProof/>
            <w:webHidden/>
          </w:rPr>
          <w:fldChar w:fldCharType="separate"/>
        </w:r>
        <w:r w:rsidR="000C51A2">
          <w:rPr>
            <w:noProof/>
            <w:webHidden/>
          </w:rPr>
          <w:t>8</w:t>
        </w:r>
        <w:r w:rsidR="000C51A2">
          <w:rPr>
            <w:noProof/>
            <w:webHidden/>
          </w:rPr>
          <w:fldChar w:fldCharType="end"/>
        </w:r>
      </w:hyperlink>
    </w:p>
    <w:p w14:paraId="20B6BD9D" w14:textId="61834D59" w:rsidR="000C51A2" w:rsidRDefault="00000000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32222114" w:history="1">
        <w:r w:rsidR="000C51A2" w:rsidRPr="004D0818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2.4.2.</w:t>
        </w:r>
        <w:r w:rsidR="000C51A2">
          <w:rPr>
            <w:rFonts w:asciiTheme="minorHAnsi" w:hAnsiTheme="minorHAnsi" w:cstheme="minorBidi"/>
            <w:noProof/>
            <w:szCs w:val="22"/>
          </w:rPr>
          <w:tab/>
        </w:r>
        <w:r w:rsidR="000C51A2" w:rsidRPr="004D0818">
          <w:rPr>
            <w:rStyle w:val="a8"/>
            <w:noProof/>
          </w:rPr>
          <w:t>cbWriteLength</w:t>
        </w:r>
        <w:r w:rsidR="000C51A2" w:rsidRPr="004D0818">
          <w:rPr>
            <w:rStyle w:val="a8"/>
            <w:noProof/>
          </w:rPr>
          <w:t>参数的设定</w:t>
        </w:r>
        <w:r w:rsidR="000C51A2">
          <w:rPr>
            <w:noProof/>
            <w:webHidden/>
          </w:rPr>
          <w:tab/>
        </w:r>
        <w:r w:rsidR="000C51A2">
          <w:rPr>
            <w:noProof/>
            <w:webHidden/>
          </w:rPr>
          <w:fldChar w:fldCharType="begin"/>
        </w:r>
        <w:r w:rsidR="000C51A2">
          <w:rPr>
            <w:noProof/>
            <w:webHidden/>
          </w:rPr>
          <w:instrText xml:space="preserve"> PAGEREF _Toc132222114 \h </w:instrText>
        </w:r>
        <w:r w:rsidR="000C51A2">
          <w:rPr>
            <w:noProof/>
            <w:webHidden/>
          </w:rPr>
        </w:r>
        <w:r w:rsidR="000C51A2">
          <w:rPr>
            <w:noProof/>
            <w:webHidden/>
          </w:rPr>
          <w:fldChar w:fldCharType="separate"/>
        </w:r>
        <w:r w:rsidR="000C51A2">
          <w:rPr>
            <w:noProof/>
            <w:webHidden/>
          </w:rPr>
          <w:t>10</w:t>
        </w:r>
        <w:r w:rsidR="000C51A2">
          <w:rPr>
            <w:noProof/>
            <w:webHidden/>
          </w:rPr>
          <w:fldChar w:fldCharType="end"/>
        </w:r>
      </w:hyperlink>
    </w:p>
    <w:p w14:paraId="1D94E204" w14:textId="751D784D" w:rsidR="000C51A2" w:rsidRDefault="00000000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32222115" w:history="1">
        <w:r w:rsidR="000C51A2" w:rsidRPr="004D0818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2.4.3.</w:t>
        </w:r>
        <w:r w:rsidR="000C51A2">
          <w:rPr>
            <w:rFonts w:asciiTheme="minorHAnsi" w:hAnsiTheme="minorHAnsi" w:cstheme="minorBidi"/>
            <w:noProof/>
            <w:szCs w:val="22"/>
          </w:rPr>
          <w:tab/>
        </w:r>
        <w:r w:rsidR="000C51A2" w:rsidRPr="004D0818">
          <w:rPr>
            <w:rStyle w:val="a8"/>
            <w:noProof/>
          </w:rPr>
          <w:t>cbReadLength</w:t>
        </w:r>
        <w:r w:rsidR="000C51A2" w:rsidRPr="004D0818">
          <w:rPr>
            <w:rStyle w:val="a8"/>
            <w:noProof/>
          </w:rPr>
          <w:t>参数设定</w:t>
        </w:r>
        <w:r w:rsidR="000C51A2">
          <w:rPr>
            <w:noProof/>
            <w:webHidden/>
          </w:rPr>
          <w:tab/>
        </w:r>
        <w:r w:rsidR="000C51A2">
          <w:rPr>
            <w:noProof/>
            <w:webHidden/>
          </w:rPr>
          <w:fldChar w:fldCharType="begin"/>
        </w:r>
        <w:r w:rsidR="000C51A2">
          <w:rPr>
            <w:noProof/>
            <w:webHidden/>
          </w:rPr>
          <w:instrText xml:space="preserve"> PAGEREF _Toc132222115 \h </w:instrText>
        </w:r>
        <w:r w:rsidR="000C51A2">
          <w:rPr>
            <w:noProof/>
            <w:webHidden/>
          </w:rPr>
        </w:r>
        <w:r w:rsidR="000C51A2">
          <w:rPr>
            <w:noProof/>
            <w:webHidden/>
          </w:rPr>
          <w:fldChar w:fldCharType="separate"/>
        </w:r>
        <w:r w:rsidR="000C51A2">
          <w:rPr>
            <w:noProof/>
            <w:webHidden/>
          </w:rPr>
          <w:t>10</w:t>
        </w:r>
        <w:r w:rsidR="000C51A2">
          <w:rPr>
            <w:noProof/>
            <w:webHidden/>
          </w:rPr>
          <w:fldChar w:fldCharType="end"/>
        </w:r>
      </w:hyperlink>
    </w:p>
    <w:p w14:paraId="73AF6CD8" w14:textId="58C57986" w:rsidR="000C51A2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32222116" w:history="1">
        <w:r w:rsidR="000C51A2" w:rsidRPr="004D0818">
          <w:rPr>
            <w:rStyle w:val="a8"/>
            <w:noProof/>
          </w:rPr>
          <w:t>2.5.</w:t>
        </w:r>
        <w:r w:rsidR="000C51A2">
          <w:rPr>
            <w:rFonts w:asciiTheme="minorHAnsi" w:hAnsiTheme="minorHAnsi" w:cstheme="minorBidi"/>
            <w:noProof/>
            <w:szCs w:val="22"/>
          </w:rPr>
          <w:tab/>
        </w:r>
        <w:r w:rsidR="000C51A2" w:rsidRPr="004D0818">
          <w:rPr>
            <w:rStyle w:val="a8"/>
            <w:noProof/>
          </w:rPr>
          <w:t>用</w:t>
        </w:r>
        <w:r w:rsidR="000C51A2" w:rsidRPr="004D0818">
          <w:rPr>
            <w:rStyle w:val="a8"/>
            <w:noProof/>
          </w:rPr>
          <w:t>AdsSyncReadWriteReq</w:t>
        </w:r>
        <w:r w:rsidR="000C51A2" w:rsidRPr="004D0818">
          <w:rPr>
            <w:rStyle w:val="a8"/>
            <w:noProof/>
          </w:rPr>
          <w:t>批量读取</w:t>
        </w:r>
        <w:r w:rsidR="000C51A2">
          <w:rPr>
            <w:noProof/>
            <w:webHidden/>
          </w:rPr>
          <w:tab/>
        </w:r>
        <w:r w:rsidR="000C51A2">
          <w:rPr>
            <w:noProof/>
            <w:webHidden/>
          </w:rPr>
          <w:fldChar w:fldCharType="begin"/>
        </w:r>
        <w:r w:rsidR="000C51A2">
          <w:rPr>
            <w:noProof/>
            <w:webHidden/>
          </w:rPr>
          <w:instrText xml:space="preserve"> PAGEREF _Toc132222116 \h </w:instrText>
        </w:r>
        <w:r w:rsidR="000C51A2">
          <w:rPr>
            <w:noProof/>
            <w:webHidden/>
          </w:rPr>
        </w:r>
        <w:r w:rsidR="000C51A2">
          <w:rPr>
            <w:noProof/>
            <w:webHidden/>
          </w:rPr>
          <w:fldChar w:fldCharType="separate"/>
        </w:r>
        <w:r w:rsidR="000C51A2">
          <w:rPr>
            <w:noProof/>
            <w:webHidden/>
          </w:rPr>
          <w:t>11</w:t>
        </w:r>
        <w:r w:rsidR="000C51A2">
          <w:rPr>
            <w:noProof/>
            <w:webHidden/>
          </w:rPr>
          <w:fldChar w:fldCharType="end"/>
        </w:r>
      </w:hyperlink>
    </w:p>
    <w:p w14:paraId="2BEF9FEB" w14:textId="4A0DF3E5" w:rsidR="000C51A2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32222117" w:history="1">
        <w:r w:rsidR="000C51A2" w:rsidRPr="004D0818">
          <w:rPr>
            <w:rStyle w:val="a8"/>
            <w:noProof/>
          </w:rPr>
          <w:t>2.6.</w:t>
        </w:r>
        <w:r w:rsidR="000C51A2">
          <w:rPr>
            <w:rFonts w:asciiTheme="minorHAnsi" w:hAnsiTheme="minorHAnsi" w:cstheme="minorBidi"/>
            <w:noProof/>
            <w:szCs w:val="22"/>
          </w:rPr>
          <w:tab/>
        </w:r>
        <w:r w:rsidR="000C51A2" w:rsidRPr="004D0818">
          <w:rPr>
            <w:rStyle w:val="a8"/>
            <w:noProof/>
          </w:rPr>
          <w:t>检查执行结果中的错误信息</w:t>
        </w:r>
        <w:r w:rsidR="000C51A2">
          <w:rPr>
            <w:noProof/>
            <w:webHidden/>
          </w:rPr>
          <w:tab/>
        </w:r>
        <w:r w:rsidR="000C51A2">
          <w:rPr>
            <w:noProof/>
            <w:webHidden/>
          </w:rPr>
          <w:fldChar w:fldCharType="begin"/>
        </w:r>
        <w:r w:rsidR="000C51A2">
          <w:rPr>
            <w:noProof/>
            <w:webHidden/>
          </w:rPr>
          <w:instrText xml:space="preserve"> PAGEREF _Toc132222117 \h </w:instrText>
        </w:r>
        <w:r w:rsidR="000C51A2">
          <w:rPr>
            <w:noProof/>
            <w:webHidden/>
          </w:rPr>
        </w:r>
        <w:r w:rsidR="000C51A2">
          <w:rPr>
            <w:noProof/>
            <w:webHidden/>
          </w:rPr>
          <w:fldChar w:fldCharType="separate"/>
        </w:r>
        <w:r w:rsidR="000C51A2">
          <w:rPr>
            <w:noProof/>
            <w:webHidden/>
          </w:rPr>
          <w:t>11</w:t>
        </w:r>
        <w:r w:rsidR="000C51A2">
          <w:rPr>
            <w:noProof/>
            <w:webHidden/>
          </w:rPr>
          <w:fldChar w:fldCharType="end"/>
        </w:r>
      </w:hyperlink>
    </w:p>
    <w:p w14:paraId="22D6C12E" w14:textId="5A5BBD16" w:rsidR="000C51A2" w:rsidRDefault="00000000">
      <w:pPr>
        <w:pStyle w:val="TOC1"/>
        <w:tabs>
          <w:tab w:val="left" w:pos="840"/>
          <w:tab w:val="right" w:leader="dot" w:pos="8987"/>
        </w:tabs>
        <w:rPr>
          <w:noProof/>
        </w:rPr>
      </w:pPr>
      <w:hyperlink w:anchor="_Toc132222118" w:history="1">
        <w:r w:rsidR="000C51A2" w:rsidRPr="004D0818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 w:rsidR="000C51A2">
          <w:rPr>
            <w:noProof/>
          </w:rPr>
          <w:tab/>
        </w:r>
        <w:r w:rsidR="000C51A2" w:rsidRPr="004D0818">
          <w:rPr>
            <w:rStyle w:val="a8"/>
            <w:noProof/>
          </w:rPr>
          <w:t>TCBSD系统中C++文件的编译、连接动态连接库、运行生成的可执行文件</w:t>
        </w:r>
        <w:r w:rsidR="000C51A2">
          <w:rPr>
            <w:noProof/>
            <w:webHidden/>
          </w:rPr>
          <w:tab/>
        </w:r>
        <w:r w:rsidR="000C51A2">
          <w:rPr>
            <w:noProof/>
            <w:webHidden/>
          </w:rPr>
          <w:fldChar w:fldCharType="begin"/>
        </w:r>
        <w:r w:rsidR="000C51A2">
          <w:rPr>
            <w:noProof/>
            <w:webHidden/>
          </w:rPr>
          <w:instrText xml:space="preserve"> PAGEREF _Toc132222118 \h </w:instrText>
        </w:r>
        <w:r w:rsidR="000C51A2">
          <w:rPr>
            <w:noProof/>
            <w:webHidden/>
          </w:rPr>
        </w:r>
        <w:r w:rsidR="000C51A2">
          <w:rPr>
            <w:noProof/>
            <w:webHidden/>
          </w:rPr>
          <w:fldChar w:fldCharType="separate"/>
        </w:r>
        <w:r w:rsidR="000C51A2">
          <w:rPr>
            <w:noProof/>
            <w:webHidden/>
          </w:rPr>
          <w:t>12</w:t>
        </w:r>
        <w:r w:rsidR="000C51A2">
          <w:rPr>
            <w:noProof/>
            <w:webHidden/>
          </w:rPr>
          <w:fldChar w:fldCharType="end"/>
        </w:r>
      </w:hyperlink>
    </w:p>
    <w:p w14:paraId="23BDCE24" w14:textId="08B745B0" w:rsidR="000C51A2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32222119" w:history="1">
        <w:r w:rsidR="000C51A2" w:rsidRPr="004D0818">
          <w:rPr>
            <w:rStyle w:val="a8"/>
            <w:noProof/>
          </w:rPr>
          <w:t>3.1.</w:t>
        </w:r>
        <w:r w:rsidR="000C51A2">
          <w:rPr>
            <w:rFonts w:asciiTheme="minorHAnsi" w:hAnsiTheme="minorHAnsi" w:cstheme="minorBidi"/>
            <w:noProof/>
            <w:szCs w:val="22"/>
          </w:rPr>
          <w:tab/>
        </w:r>
        <w:r w:rsidR="000C51A2" w:rsidRPr="004D0818">
          <w:rPr>
            <w:rStyle w:val="a8"/>
            <w:noProof/>
          </w:rPr>
          <w:t xml:space="preserve">TcAdsAPI.h </w:t>
        </w:r>
        <w:r w:rsidR="000C51A2" w:rsidRPr="004D0818">
          <w:rPr>
            <w:rStyle w:val="a8"/>
            <w:noProof/>
          </w:rPr>
          <w:t>、</w:t>
        </w:r>
        <w:r w:rsidR="000C51A2" w:rsidRPr="004D0818">
          <w:rPr>
            <w:rStyle w:val="a8"/>
            <w:noProof/>
          </w:rPr>
          <w:t>TcAdsDef.h</w:t>
        </w:r>
        <w:r w:rsidR="000C51A2" w:rsidRPr="004D0818">
          <w:rPr>
            <w:rStyle w:val="a8"/>
            <w:noProof/>
          </w:rPr>
          <w:t>和</w:t>
        </w:r>
        <w:r w:rsidR="000C51A2" w:rsidRPr="004D0818">
          <w:rPr>
            <w:rStyle w:val="a8"/>
            <w:noProof/>
          </w:rPr>
          <w:t>libTcAdsDll.so</w:t>
        </w:r>
        <w:r w:rsidR="000C51A2" w:rsidRPr="004D0818">
          <w:rPr>
            <w:rStyle w:val="a8"/>
            <w:noProof/>
          </w:rPr>
          <w:t>的文件位置</w:t>
        </w:r>
        <w:r w:rsidR="000C51A2">
          <w:rPr>
            <w:noProof/>
            <w:webHidden/>
          </w:rPr>
          <w:tab/>
        </w:r>
        <w:r w:rsidR="000C51A2">
          <w:rPr>
            <w:noProof/>
            <w:webHidden/>
          </w:rPr>
          <w:fldChar w:fldCharType="begin"/>
        </w:r>
        <w:r w:rsidR="000C51A2">
          <w:rPr>
            <w:noProof/>
            <w:webHidden/>
          </w:rPr>
          <w:instrText xml:space="preserve"> PAGEREF _Toc132222119 \h </w:instrText>
        </w:r>
        <w:r w:rsidR="000C51A2">
          <w:rPr>
            <w:noProof/>
            <w:webHidden/>
          </w:rPr>
        </w:r>
        <w:r w:rsidR="000C51A2">
          <w:rPr>
            <w:noProof/>
            <w:webHidden/>
          </w:rPr>
          <w:fldChar w:fldCharType="separate"/>
        </w:r>
        <w:r w:rsidR="000C51A2">
          <w:rPr>
            <w:noProof/>
            <w:webHidden/>
          </w:rPr>
          <w:t>12</w:t>
        </w:r>
        <w:r w:rsidR="000C51A2">
          <w:rPr>
            <w:noProof/>
            <w:webHidden/>
          </w:rPr>
          <w:fldChar w:fldCharType="end"/>
        </w:r>
      </w:hyperlink>
    </w:p>
    <w:p w14:paraId="4399F90B" w14:textId="0EAE15F0" w:rsidR="000C51A2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32222120" w:history="1">
        <w:r w:rsidR="000C51A2" w:rsidRPr="004D0818">
          <w:rPr>
            <w:rStyle w:val="a8"/>
            <w:noProof/>
          </w:rPr>
          <w:t>3.2.</w:t>
        </w:r>
        <w:r w:rsidR="000C51A2">
          <w:rPr>
            <w:rFonts w:asciiTheme="minorHAnsi" w:hAnsiTheme="minorHAnsi" w:cstheme="minorBidi"/>
            <w:noProof/>
            <w:szCs w:val="22"/>
          </w:rPr>
          <w:tab/>
        </w:r>
        <w:r w:rsidR="000C51A2" w:rsidRPr="004D0818">
          <w:rPr>
            <w:rStyle w:val="a8"/>
            <w:noProof/>
          </w:rPr>
          <w:t>激活</w:t>
        </w:r>
        <w:r w:rsidR="000C51A2" w:rsidRPr="004D0818">
          <w:rPr>
            <w:rStyle w:val="a8"/>
            <w:noProof/>
          </w:rPr>
          <w:t>PLC</w:t>
        </w:r>
        <w:r w:rsidR="000C51A2" w:rsidRPr="004D0818">
          <w:rPr>
            <w:rStyle w:val="a8"/>
            <w:noProof/>
          </w:rPr>
          <w:t>程序</w:t>
        </w:r>
        <w:r w:rsidR="000C51A2">
          <w:rPr>
            <w:noProof/>
            <w:webHidden/>
          </w:rPr>
          <w:tab/>
        </w:r>
        <w:r w:rsidR="000C51A2">
          <w:rPr>
            <w:noProof/>
            <w:webHidden/>
          </w:rPr>
          <w:fldChar w:fldCharType="begin"/>
        </w:r>
        <w:r w:rsidR="000C51A2">
          <w:rPr>
            <w:noProof/>
            <w:webHidden/>
          </w:rPr>
          <w:instrText xml:space="preserve"> PAGEREF _Toc132222120 \h </w:instrText>
        </w:r>
        <w:r w:rsidR="000C51A2">
          <w:rPr>
            <w:noProof/>
            <w:webHidden/>
          </w:rPr>
        </w:r>
        <w:r w:rsidR="000C51A2">
          <w:rPr>
            <w:noProof/>
            <w:webHidden/>
          </w:rPr>
          <w:fldChar w:fldCharType="separate"/>
        </w:r>
        <w:r w:rsidR="000C51A2">
          <w:rPr>
            <w:noProof/>
            <w:webHidden/>
          </w:rPr>
          <w:t>13</w:t>
        </w:r>
        <w:r w:rsidR="000C51A2">
          <w:rPr>
            <w:noProof/>
            <w:webHidden/>
          </w:rPr>
          <w:fldChar w:fldCharType="end"/>
        </w:r>
      </w:hyperlink>
    </w:p>
    <w:p w14:paraId="04F3FD28" w14:textId="259AD0F6" w:rsidR="000C51A2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32222121" w:history="1">
        <w:r w:rsidR="000C51A2" w:rsidRPr="004D0818">
          <w:rPr>
            <w:rStyle w:val="a8"/>
            <w:noProof/>
          </w:rPr>
          <w:t>3.3.</w:t>
        </w:r>
        <w:r w:rsidR="000C51A2">
          <w:rPr>
            <w:rFonts w:asciiTheme="minorHAnsi" w:hAnsiTheme="minorHAnsi" w:cstheme="minorBidi"/>
            <w:noProof/>
            <w:szCs w:val="22"/>
          </w:rPr>
          <w:tab/>
        </w:r>
        <w:r w:rsidR="000C51A2" w:rsidRPr="004D0818">
          <w:rPr>
            <w:rStyle w:val="a8"/>
            <w:noProof/>
          </w:rPr>
          <w:t>生成执行文件的过程</w:t>
        </w:r>
        <w:r w:rsidR="000C51A2">
          <w:rPr>
            <w:noProof/>
            <w:webHidden/>
          </w:rPr>
          <w:tab/>
        </w:r>
        <w:r w:rsidR="000C51A2">
          <w:rPr>
            <w:noProof/>
            <w:webHidden/>
          </w:rPr>
          <w:fldChar w:fldCharType="begin"/>
        </w:r>
        <w:r w:rsidR="000C51A2">
          <w:rPr>
            <w:noProof/>
            <w:webHidden/>
          </w:rPr>
          <w:instrText xml:space="preserve"> PAGEREF _Toc132222121 \h </w:instrText>
        </w:r>
        <w:r w:rsidR="000C51A2">
          <w:rPr>
            <w:noProof/>
            <w:webHidden/>
          </w:rPr>
        </w:r>
        <w:r w:rsidR="000C51A2">
          <w:rPr>
            <w:noProof/>
            <w:webHidden/>
          </w:rPr>
          <w:fldChar w:fldCharType="separate"/>
        </w:r>
        <w:r w:rsidR="000C51A2">
          <w:rPr>
            <w:noProof/>
            <w:webHidden/>
          </w:rPr>
          <w:t>14</w:t>
        </w:r>
        <w:r w:rsidR="000C51A2">
          <w:rPr>
            <w:noProof/>
            <w:webHidden/>
          </w:rPr>
          <w:fldChar w:fldCharType="end"/>
        </w:r>
      </w:hyperlink>
    </w:p>
    <w:p w14:paraId="1F439910" w14:textId="642C3979" w:rsidR="000C51A2" w:rsidRDefault="00000000">
      <w:pPr>
        <w:pStyle w:val="TOC1"/>
        <w:tabs>
          <w:tab w:val="left" w:pos="840"/>
          <w:tab w:val="right" w:leader="dot" w:pos="8987"/>
        </w:tabs>
        <w:rPr>
          <w:noProof/>
        </w:rPr>
      </w:pPr>
      <w:hyperlink w:anchor="_Toc132222122" w:history="1">
        <w:r w:rsidR="000C51A2" w:rsidRPr="004D0818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</w:t>
        </w:r>
        <w:r w:rsidR="000C51A2">
          <w:rPr>
            <w:noProof/>
          </w:rPr>
          <w:tab/>
        </w:r>
        <w:r w:rsidR="000C51A2" w:rsidRPr="004D0818">
          <w:rPr>
            <w:rStyle w:val="a8"/>
            <w:noProof/>
          </w:rPr>
          <w:t>附件：</w:t>
        </w:r>
        <w:r w:rsidR="000C51A2">
          <w:rPr>
            <w:noProof/>
            <w:webHidden/>
          </w:rPr>
          <w:tab/>
        </w:r>
        <w:r w:rsidR="000C51A2">
          <w:rPr>
            <w:noProof/>
            <w:webHidden/>
          </w:rPr>
          <w:fldChar w:fldCharType="begin"/>
        </w:r>
        <w:r w:rsidR="000C51A2">
          <w:rPr>
            <w:noProof/>
            <w:webHidden/>
          </w:rPr>
          <w:instrText xml:space="preserve"> PAGEREF _Toc132222122 \h </w:instrText>
        </w:r>
        <w:r w:rsidR="000C51A2">
          <w:rPr>
            <w:noProof/>
            <w:webHidden/>
          </w:rPr>
        </w:r>
        <w:r w:rsidR="000C51A2">
          <w:rPr>
            <w:noProof/>
            <w:webHidden/>
          </w:rPr>
          <w:fldChar w:fldCharType="separate"/>
        </w:r>
        <w:r w:rsidR="000C51A2">
          <w:rPr>
            <w:noProof/>
            <w:webHidden/>
          </w:rPr>
          <w:t>16</w:t>
        </w:r>
        <w:r w:rsidR="000C51A2">
          <w:rPr>
            <w:noProof/>
            <w:webHidden/>
          </w:rPr>
          <w:fldChar w:fldCharType="end"/>
        </w:r>
      </w:hyperlink>
    </w:p>
    <w:p w14:paraId="7F53B0C2" w14:textId="0D3E2B03" w:rsidR="000C51A2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32222123" w:history="1">
        <w:r w:rsidR="000C51A2" w:rsidRPr="004D0818">
          <w:rPr>
            <w:rStyle w:val="a8"/>
            <w:noProof/>
          </w:rPr>
          <w:t>4.1.</w:t>
        </w:r>
        <w:r w:rsidR="000C51A2">
          <w:rPr>
            <w:rFonts w:asciiTheme="minorHAnsi" w:hAnsiTheme="minorHAnsi" w:cstheme="minorBidi"/>
            <w:noProof/>
            <w:szCs w:val="22"/>
          </w:rPr>
          <w:tab/>
        </w:r>
        <w:r w:rsidR="000C51A2" w:rsidRPr="004D0818">
          <w:rPr>
            <w:rStyle w:val="a8"/>
            <w:noProof/>
          </w:rPr>
          <w:t>常见的报错信息</w:t>
        </w:r>
        <w:r w:rsidR="000C51A2">
          <w:rPr>
            <w:noProof/>
            <w:webHidden/>
          </w:rPr>
          <w:tab/>
        </w:r>
        <w:r w:rsidR="000C51A2">
          <w:rPr>
            <w:noProof/>
            <w:webHidden/>
          </w:rPr>
          <w:fldChar w:fldCharType="begin"/>
        </w:r>
        <w:r w:rsidR="000C51A2">
          <w:rPr>
            <w:noProof/>
            <w:webHidden/>
          </w:rPr>
          <w:instrText xml:space="preserve"> PAGEREF _Toc132222123 \h </w:instrText>
        </w:r>
        <w:r w:rsidR="000C51A2">
          <w:rPr>
            <w:noProof/>
            <w:webHidden/>
          </w:rPr>
        </w:r>
        <w:r w:rsidR="000C51A2">
          <w:rPr>
            <w:noProof/>
            <w:webHidden/>
          </w:rPr>
          <w:fldChar w:fldCharType="separate"/>
        </w:r>
        <w:r w:rsidR="000C51A2">
          <w:rPr>
            <w:noProof/>
            <w:webHidden/>
          </w:rPr>
          <w:t>16</w:t>
        </w:r>
        <w:r w:rsidR="000C51A2">
          <w:rPr>
            <w:noProof/>
            <w:webHidden/>
          </w:rPr>
          <w:fldChar w:fldCharType="end"/>
        </w:r>
      </w:hyperlink>
    </w:p>
    <w:p w14:paraId="48B0FA49" w14:textId="5B490573" w:rsidR="000C51A2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32222124" w:history="1">
        <w:r w:rsidR="000C51A2" w:rsidRPr="004D0818">
          <w:rPr>
            <w:rStyle w:val="a8"/>
            <w:noProof/>
          </w:rPr>
          <w:t>4.2.</w:t>
        </w:r>
        <w:r w:rsidR="000C51A2">
          <w:rPr>
            <w:rFonts w:asciiTheme="minorHAnsi" w:hAnsiTheme="minorHAnsi" w:cstheme="minorBidi"/>
            <w:noProof/>
            <w:szCs w:val="22"/>
          </w:rPr>
          <w:tab/>
        </w:r>
        <w:r w:rsidR="000C51A2" w:rsidRPr="004D0818">
          <w:rPr>
            <w:rStyle w:val="a8"/>
            <w:noProof/>
          </w:rPr>
          <w:t>Plc</w:t>
        </w:r>
        <w:r w:rsidR="000C51A2" w:rsidRPr="004D0818">
          <w:rPr>
            <w:rStyle w:val="a8"/>
            <w:noProof/>
          </w:rPr>
          <w:t>和高级语言变量对应</w:t>
        </w:r>
        <w:r w:rsidR="000C51A2">
          <w:rPr>
            <w:noProof/>
            <w:webHidden/>
          </w:rPr>
          <w:tab/>
        </w:r>
        <w:r w:rsidR="000C51A2">
          <w:rPr>
            <w:noProof/>
            <w:webHidden/>
          </w:rPr>
          <w:fldChar w:fldCharType="begin"/>
        </w:r>
        <w:r w:rsidR="000C51A2">
          <w:rPr>
            <w:noProof/>
            <w:webHidden/>
          </w:rPr>
          <w:instrText xml:space="preserve"> PAGEREF _Toc132222124 \h </w:instrText>
        </w:r>
        <w:r w:rsidR="000C51A2">
          <w:rPr>
            <w:noProof/>
            <w:webHidden/>
          </w:rPr>
        </w:r>
        <w:r w:rsidR="000C51A2">
          <w:rPr>
            <w:noProof/>
            <w:webHidden/>
          </w:rPr>
          <w:fldChar w:fldCharType="separate"/>
        </w:r>
        <w:r w:rsidR="000C51A2">
          <w:rPr>
            <w:noProof/>
            <w:webHidden/>
          </w:rPr>
          <w:t>17</w:t>
        </w:r>
        <w:r w:rsidR="000C51A2">
          <w:rPr>
            <w:noProof/>
            <w:webHidden/>
          </w:rPr>
          <w:fldChar w:fldCharType="end"/>
        </w:r>
      </w:hyperlink>
    </w:p>
    <w:p w14:paraId="487EAD71" w14:textId="1FAA177D" w:rsidR="000C51A2" w:rsidRDefault="00000000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132222125" w:history="1">
        <w:r w:rsidR="000C51A2" w:rsidRPr="004D0818">
          <w:rPr>
            <w:rStyle w:val="a8"/>
            <w:noProof/>
          </w:rPr>
          <w:t>4.3.</w:t>
        </w:r>
        <w:r w:rsidR="000C51A2">
          <w:rPr>
            <w:rFonts w:asciiTheme="minorHAnsi" w:hAnsiTheme="minorHAnsi" w:cstheme="minorBidi"/>
            <w:noProof/>
            <w:szCs w:val="22"/>
          </w:rPr>
          <w:tab/>
        </w:r>
        <w:r w:rsidR="000C51A2" w:rsidRPr="004D0818">
          <w:rPr>
            <w:rStyle w:val="a8"/>
            <w:noProof/>
          </w:rPr>
          <w:t>WinSCP</w:t>
        </w:r>
        <w:r w:rsidR="000C51A2" w:rsidRPr="004D0818">
          <w:rPr>
            <w:rStyle w:val="a8"/>
            <w:noProof/>
          </w:rPr>
          <w:t>软件的设置</w:t>
        </w:r>
        <w:r w:rsidR="000C51A2">
          <w:rPr>
            <w:noProof/>
            <w:webHidden/>
          </w:rPr>
          <w:tab/>
        </w:r>
        <w:r w:rsidR="000C51A2">
          <w:rPr>
            <w:noProof/>
            <w:webHidden/>
          </w:rPr>
          <w:fldChar w:fldCharType="begin"/>
        </w:r>
        <w:r w:rsidR="000C51A2">
          <w:rPr>
            <w:noProof/>
            <w:webHidden/>
          </w:rPr>
          <w:instrText xml:space="preserve"> PAGEREF _Toc132222125 \h </w:instrText>
        </w:r>
        <w:r w:rsidR="000C51A2">
          <w:rPr>
            <w:noProof/>
            <w:webHidden/>
          </w:rPr>
        </w:r>
        <w:r w:rsidR="000C51A2">
          <w:rPr>
            <w:noProof/>
            <w:webHidden/>
          </w:rPr>
          <w:fldChar w:fldCharType="separate"/>
        </w:r>
        <w:r w:rsidR="000C51A2">
          <w:rPr>
            <w:noProof/>
            <w:webHidden/>
          </w:rPr>
          <w:t>17</w:t>
        </w:r>
        <w:r w:rsidR="000C51A2">
          <w:rPr>
            <w:noProof/>
            <w:webHidden/>
          </w:rPr>
          <w:fldChar w:fldCharType="end"/>
        </w:r>
      </w:hyperlink>
    </w:p>
    <w:p w14:paraId="720C0434" w14:textId="3ED0A99C" w:rsidR="00B86AF6" w:rsidRDefault="00B86AF6" w:rsidP="00B86AF6">
      <w:r>
        <w:fldChar w:fldCharType="end"/>
      </w:r>
    </w:p>
    <w:p w14:paraId="520A3B59" w14:textId="77777777" w:rsidR="00B86AF6" w:rsidRDefault="00B86AF6" w:rsidP="00B86AF6">
      <w:pPr>
        <w:widowControl/>
        <w:ind w:firstLineChars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14:paraId="37672867" w14:textId="24EC899E" w:rsidR="00B86AF6" w:rsidRDefault="00994867" w:rsidP="00B86AF6">
      <w:pPr>
        <w:pStyle w:val="1"/>
      </w:pPr>
      <w:bookmarkStart w:id="2" w:name="_Toc132222102"/>
      <w:r>
        <w:rPr>
          <w:rFonts w:hint="eastAsia"/>
        </w:rPr>
        <w:lastRenderedPageBreak/>
        <w:t>Sum-</w:t>
      </w:r>
      <w:proofErr w:type="spellStart"/>
      <w:r>
        <w:rPr>
          <w:rFonts w:hint="eastAsia"/>
        </w:rPr>
        <w:t>cmd</w:t>
      </w:r>
      <w:proofErr w:type="spellEnd"/>
      <w:r>
        <w:rPr>
          <w:rFonts w:hint="eastAsia"/>
        </w:rPr>
        <w:t>介绍</w:t>
      </w:r>
      <w:bookmarkEnd w:id="2"/>
    </w:p>
    <w:p w14:paraId="0B85CF3D" w14:textId="5C830782" w:rsidR="00B86AF6" w:rsidRDefault="00A65678" w:rsidP="00B86AF6">
      <w:pPr>
        <w:pStyle w:val="2"/>
        <w:numPr>
          <w:ilvl w:val="1"/>
          <w:numId w:val="2"/>
        </w:numPr>
        <w:ind w:left="53" w:firstLine="0"/>
      </w:pPr>
      <w:bookmarkStart w:id="3" w:name="_Toc132222103"/>
      <w:r>
        <w:rPr>
          <w:rFonts w:hint="eastAsia"/>
        </w:rPr>
        <w:t>ADS</w:t>
      </w:r>
      <w:r>
        <w:rPr>
          <w:rFonts w:hint="eastAsia"/>
        </w:rPr>
        <w:t>通讯</w:t>
      </w:r>
      <w:bookmarkEnd w:id="3"/>
    </w:p>
    <w:p w14:paraId="5013472D" w14:textId="697289DA" w:rsidR="00A65678" w:rsidRPr="00A65678" w:rsidRDefault="00A65678" w:rsidP="002D170A">
      <w:r>
        <w:rPr>
          <w:rFonts w:hint="eastAsia"/>
        </w:rPr>
        <w:t xml:space="preserve"> </w:t>
      </w:r>
      <w:r w:rsidR="00DF4C51">
        <w:rPr>
          <w:rFonts w:hint="eastAsia"/>
        </w:rPr>
        <w:t>TCBSD</w:t>
      </w:r>
      <w:r w:rsidR="00DF4C51">
        <w:rPr>
          <w:rFonts w:hint="eastAsia"/>
        </w:rPr>
        <w:t>系统和</w:t>
      </w:r>
      <w:r w:rsidR="00DF4C51">
        <w:rPr>
          <w:rFonts w:hint="eastAsia"/>
        </w:rPr>
        <w:t>Windows</w:t>
      </w:r>
      <w:r w:rsidR="00DF4C51">
        <w:rPr>
          <w:rFonts w:hint="eastAsia"/>
        </w:rPr>
        <w:t>系统一样支持</w:t>
      </w:r>
      <w:r w:rsidR="00DF4C51">
        <w:rPr>
          <w:rFonts w:hint="eastAsia"/>
        </w:rPr>
        <w:t>ADS</w:t>
      </w:r>
      <w:r w:rsidR="00DF4C51">
        <w:rPr>
          <w:rFonts w:hint="eastAsia"/>
        </w:rPr>
        <w:t>通讯，</w:t>
      </w:r>
      <w:r w:rsidRPr="00A65678">
        <w:rPr>
          <w:rFonts w:hint="eastAsia"/>
        </w:rPr>
        <w:t>Ads</w:t>
      </w:r>
      <w:r w:rsidRPr="00A65678">
        <w:rPr>
          <w:rFonts w:hint="eastAsia"/>
        </w:rPr>
        <w:t>通讯不是一个实时的通讯协议，其通讯过程受到系统和网络状况的多重影响，无法保证一个稳定的通讯时间</w:t>
      </w:r>
      <w:r w:rsidR="002D170A">
        <w:rPr>
          <w:rFonts w:hint="eastAsia"/>
        </w:rPr>
        <w:t>，</w:t>
      </w:r>
      <w:r w:rsidRPr="00A65678">
        <w:rPr>
          <w:rFonts w:hint="eastAsia"/>
        </w:rPr>
        <w:t xml:space="preserve">ADS </w:t>
      </w:r>
      <w:r w:rsidRPr="00A65678">
        <w:rPr>
          <w:rFonts w:hint="eastAsia"/>
        </w:rPr>
        <w:t>通讯每次请求会占用较多时间</w:t>
      </w:r>
      <w:r>
        <w:rPr>
          <w:rFonts w:hint="eastAsia"/>
        </w:rPr>
        <w:t>，但是</w:t>
      </w:r>
      <w:r w:rsidRPr="00A65678">
        <w:rPr>
          <w:rFonts w:hint="eastAsia"/>
        </w:rPr>
        <w:t>一次请求读取或写入</w:t>
      </w:r>
      <w:r w:rsidR="00DF7860">
        <w:rPr>
          <w:rFonts w:hint="eastAsia"/>
        </w:rPr>
        <w:t>一</w:t>
      </w:r>
      <w:r w:rsidRPr="00A65678">
        <w:rPr>
          <w:rFonts w:hint="eastAsia"/>
        </w:rPr>
        <w:t>个变量和一次请求读取或写入</w:t>
      </w:r>
      <w:r w:rsidR="00DF7860">
        <w:rPr>
          <w:rFonts w:hint="eastAsia"/>
        </w:rPr>
        <w:t>多个</w:t>
      </w:r>
      <w:r w:rsidRPr="00A65678">
        <w:rPr>
          <w:rFonts w:hint="eastAsia"/>
        </w:rPr>
        <w:t>变量所花费的时间相近</w:t>
      </w:r>
      <w:r>
        <w:rPr>
          <w:rFonts w:hint="eastAsia"/>
        </w:rPr>
        <w:t>，此时</w:t>
      </w:r>
      <w:r w:rsidR="00D157A3">
        <w:rPr>
          <w:rFonts w:hint="eastAsia"/>
        </w:rPr>
        <w:t>可以采用</w:t>
      </w:r>
      <w:r w:rsidRPr="00A65678">
        <w:rPr>
          <w:rFonts w:hint="eastAsia"/>
        </w:rPr>
        <w:t xml:space="preserve">Sum </w:t>
      </w:r>
      <w:proofErr w:type="spellStart"/>
      <w:r w:rsidRPr="00A65678">
        <w:rPr>
          <w:rFonts w:hint="eastAsia"/>
        </w:rPr>
        <w:t>Cmd</w:t>
      </w:r>
      <w:proofErr w:type="spellEnd"/>
      <w:r w:rsidRPr="00A65678">
        <w:rPr>
          <w:rFonts w:hint="eastAsia"/>
        </w:rPr>
        <w:t>将所有需要读取或写入的变量写入字节流，可以一次请求读写多个变量</w:t>
      </w:r>
      <w:r w:rsidR="00DF7860">
        <w:rPr>
          <w:rFonts w:hint="eastAsia"/>
        </w:rPr>
        <w:t>，</w:t>
      </w:r>
      <w:r>
        <w:rPr>
          <w:rFonts w:hint="eastAsia"/>
        </w:rPr>
        <w:t>以便于</w:t>
      </w:r>
      <w:r w:rsidR="00DF7860">
        <w:rPr>
          <w:rFonts w:hint="eastAsia"/>
        </w:rPr>
        <w:t>多个</w:t>
      </w:r>
      <w:r w:rsidRPr="00A65678">
        <w:rPr>
          <w:rFonts w:hint="eastAsia"/>
        </w:rPr>
        <w:t>数据周期性</w:t>
      </w:r>
      <w:r w:rsidR="00D157A3">
        <w:rPr>
          <w:rFonts w:hint="eastAsia"/>
        </w:rPr>
        <w:t>的读写操作，且所需的</w:t>
      </w:r>
      <w:r w:rsidRPr="00A65678">
        <w:rPr>
          <w:rFonts w:hint="eastAsia"/>
        </w:rPr>
        <w:t>延迟</w:t>
      </w:r>
      <w:r w:rsidR="00DF7860">
        <w:rPr>
          <w:rFonts w:hint="eastAsia"/>
        </w:rPr>
        <w:t>会</w:t>
      </w:r>
      <w:r w:rsidR="00424411">
        <w:rPr>
          <w:rFonts w:hint="eastAsia"/>
        </w:rPr>
        <w:t>更</w:t>
      </w:r>
      <w:r w:rsidRPr="00A65678">
        <w:rPr>
          <w:rFonts w:hint="eastAsia"/>
        </w:rPr>
        <w:t>少</w:t>
      </w:r>
      <w:r w:rsidR="006F3421">
        <w:rPr>
          <w:rFonts w:hint="eastAsia"/>
        </w:rPr>
        <w:t>。</w:t>
      </w:r>
    </w:p>
    <w:p w14:paraId="620221E5" w14:textId="0E9E6DC1" w:rsidR="00B86AF6" w:rsidRDefault="00B86AF6" w:rsidP="00A65678">
      <w:pPr>
        <w:pStyle w:val="21"/>
      </w:pPr>
    </w:p>
    <w:p w14:paraId="06DB3140" w14:textId="5F0EF862" w:rsidR="00B86AF6" w:rsidRDefault="000339CF" w:rsidP="001E63B9">
      <w:pPr>
        <w:pStyle w:val="2"/>
      </w:pPr>
      <w:bookmarkStart w:id="4" w:name="_Toc132222104"/>
      <w:r>
        <w:t>S</w:t>
      </w:r>
      <w:r>
        <w:rPr>
          <w:rFonts w:hint="eastAsia"/>
        </w:rPr>
        <w:t>um</w:t>
      </w:r>
      <w:r>
        <w:t xml:space="preserve"> </w:t>
      </w:r>
      <w:proofErr w:type="spellStart"/>
      <w:r>
        <w:rPr>
          <w:rFonts w:hint="eastAsia"/>
        </w:rPr>
        <w:t>Cmd</w:t>
      </w:r>
      <w:proofErr w:type="spellEnd"/>
      <w:r>
        <w:t xml:space="preserve">  </w:t>
      </w:r>
      <w:r>
        <w:rPr>
          <w:rFonts w:hint="eastAsia"/>
        </w:rPr>
        <w:t>ADS</w:t>
      </w:r>
      <w:r>
        <w:t xml:space="preserve"> </w:t>
      </w:r>
      <w:r>
        <w:rPr>
          <w:rFonts w:hint="eastAsia"/>
        </w:rPr>
        <w:t>Index</w:t>
      </w:r>
      <w:r>
        <w:t xml:space="preserve"> </w:t>
      </w:r>
      <w:r>
        <w:rPr>
          <w:rFonts w:hint="eastAsia"/>
        </w:rPr>
        <w:t>Group</w:t>
      </w:r>
      <w:r>
        <w:rPr>
          <w:rFonts w:hint="eastAsia"/>
        </w:rPr>
        <w:t>说明</w:t>
      </w:r>
      <w:bookmarkEnd w:id="4"/>
    </w:p>
    <w:p w14:paraId="42E82E37" w14:textId="4285801B" w:rsidR="001E63B9" w:rsidRPr="001E63B9" w:rsidRDefault="000339CF" w:rsidP="001E63B9">
      <w:r>
        <w:rPr>
          <w:rFonts w:hint="eastAsia"/>
        </w:rPr>
        <w:t xml:space="preserve"> </w:t>
      </w:r>
      <w:r w:rsidR="001E63B9" w:rsidRPr="001E63B9">
        <w:rPr>
          <w:rFonts w:hint="eastAsia"/>
        </w:rPr>
        <w:tab/>
        <w:t>0xF080</w:t>
      </w:r>
      <w:r w:rsidR="001E63B9" w:rsidRPr="001E63B9">
        <w:rPr>
          <w:rFonts w:hint="eastAsia"/>
        </w:rPr>
        <w:t>：</w:t>
      </w:r>
      <w:r w:rsidR="001E63B9" w:rsidRPr="001E63B9">
        <w:rPr>
          <w:rFonts w:hint="eastAsia"/>
        </w:rPr>
        <w:t xml:space="preserve">ADSIGRP_SUMUP_READ </w:t>
      </w:r>
      <w:r w:rsidR="001E63B9" w:rsidRPr="001E63B9">
        <w:rPr>
          <w:rFonts w:hint="eastAsia"/>
        </w:rPr>
        <w:t>批量读取</w:t>
      </w:r>
    </w:p>
    <w:p w14:paraId="6041DAEE" w14:textId="77777777" w:rsidR="001E63B9" w:rsidRPr="001E63B9" w:rsidRDefault="001E63B9" w:rsidP="001E63B9">
      <w:r w:rsidRPr="001E63B9">
        <w:rPr>
          <w:rFonts w:hint="eastAsia"/>
        </w:rPr>
        <w:tab/>
        <w:t>0xF081</w:t>
      </w:r>
      <w:r w:rsidRPr="001E63B9">
        <w:rPr>
          <w:rFonts w:hint="eastAsia"/>
        </w:rPr>
        <w:t>：</w:t>
      </w:r>
      <w:r w:rsidRPr="001E63B9">
        <w:rPr>
          <w:rFonts w:hint="eastAsia"/>
        </w:rPr>
        <w:t xml:space="preserve">ADSIGRP_SUMUP_WRITE </w:t>
      </w:r>
      <w:r w:rsidRPr="001E63B9">
        <w:rPr>
          <w:rFonts w:hint="eastAsia"/>
        </w:rPr>
        <w:t>批量写入</w:t>
      </w:r>
    </w:p>
    <w:p w14:paraId="21FD1CAC" w14:textId="3CA77E72" w:rsidR="00B86AF6" w:rsidRDefault="001E63B9" w:rsidP="001E63B9">
      <w:r w:rsidRPr="001E63B9">
        <w:rPr>
          <w:rFonts w:hint="eastAsia"/>
        </w:rPr>
        <w:tab/>
        <w:t>0xF082</w:t>
      </w:r>
      <w:r w:rsidRPr="001E63B9">
        <w:rPr>
          <w:rFonts w:hint="eastAsia"/>
        </w:rPr>
        <w:t>：</w:t>
      </w:r>
      <w:r w:rsidRPr="001E63B9">
        <w:rPr>
          <w:rFonts w:hint="eastAsia"/>
        </w:rPr>
        <w:t xml:space="preserve">ADSIGRP_SUMUP_READWRITE </w:t>
      </w:r>
      <w:r w:rsidRPr="001E63B9">
        <w:rPr>
          <w:rFonts w:hint="eastAsia"/>
        </w:rPr>
        <w:t>批量读写</w:t>
      </w:r>
      <w:r w:rsidR="00B86AF6">
        <w:rPr>
          <w:rFonts w:hint="eastAsia"/>
        </w:rPr>
        <w:t>；</w:t>
      </w:r>
    </w:p>
    <w:p w14:paraId="20F3D81F" w14:textId="0D8C75FE" w:rsidR="00BE216E" w:rsidRDefault="000339CF" w:rsidP="001E63B9">
      <w:r>
        <w:rPr>
          <w:rFonts w:hint="eastAsia"/>
        </w:rPr>
        <w:t xml:space="preserve"> </w:t>
      </w:r>
      <w:r w:rsidR="00BE216E">
        <w:rPr>
          <w:rFonts w:hint="eastAsia"/>
        </w:rPr>
        <w:t>常见的</w:t>
      </w:r>
      <w:r w:rsidR="00BE216E">
        <w:rPr>
          <w:rFonts w:hint="eastAsia"/>
        </w:rPr>
        <w:t>ADS</w:t>
      </w:r>
      <w:r w:rsidR="003732FC">
        <w:t xml:space="preserve"> </w:t>
      </w:r>
      <w:r w:rsidR="003732FC">
        <w:rPr>
          <w:rFonts w:hint="eastAsia"/>
        </w:rPr>
        <w:t>Index</w:t>
      </w:r>
      <w:r w:rsidR="003732FC">
        <w:t xml:space="preserve"> </w:t>
      </w:r>
      <w:r w:rsidR="003732FC">
        <w:rPr>
          <w:rFonts w:hint="eastAsia"/>
        </w:rPr>
        <w:t>Group</w:t>
      </w:r>
      <w:r w:rsidR="00BE216E">
        <w:rPr>
          <w:rFonts w:hint="eastAsia"/>
        </w:rPr>
        <w:t>：</w:t>
      </w:r>
    </w:p>
    <w:p w14:paraId="40432B7A" w14:textId="7A45D91C" w:rsidR="00BE216E" w:rsidRDefault="003732FC" w:rsidP="001E63B9">
      <w:r>
        <w:rPr>
          <w:noProof/>
        </w:rPr>
        <w:drawing>
          <wp:inline distT="0" distB="0" distL="0" distR="0" wp14:anchorId="64A712C3" wp14:editId="6B2B5C74">
            <wp:extent cx="5451510" cy="5326083"/>
            <wp:effectExtent l="0" t="0" r="0" b="8255"/>
            <wp:docPr id="6" name="图片 6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表格&#10;&#10;描述已自动生成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55112" cy="5329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87414" w14:textId="6B8219E9" w:rsidR="00BE216E" w:rsidRPr="003732FC" w:rsidRDefault="0077649F" w:rsidP="001E63B9">
      <w:r>
        <w:rPr>
          <w:noProof/>
        </w:rPr>
        <w:lastRenderedPageBreak/>
        <w:drawing>
          <wp:inline distT="0" distB="0" distL="0" distR="0" wp14:anchorId="7928FD12" wp14:editId="1E8D9747">
            <wp:extent cx="5427879" cy="3735626"/>
            <wp:effectExtent l="0" t="0" r="1905" b="0"/>
            <wp:docPr id="8" name="图片 8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表格&#10;&#10;描述已自动生成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37819" cy="3742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97B2" w14:textId="71FC05BC" w:rsidR="00BE216E" w:rsidRDefault="009A6B6F" w:rsidP="001E63B9">
      <w:r>
        <w:t>I</w:t>
      </w:r>
      <w:r>
        <w:rPr>
          <w:rFonts w:hint="eastAsia"/>
        </w:rPr>
        <w:t>nfosy</w:t>
      </w:r>
      <w:r>
        <w:t>s:</w:t>
      </w:r>
    </w:p>
    <w:p w14:paraId="172885DE" w14:textId="5E4DB355" w:rsidR="00BE216E" w:rsidRDefault="0077649F" w:rsidP="001E63B9">
      <w:r w:rsidRPr="0077649F">
        <w:t>https://infosys.beckhoff.com/english.php?content=../content/1033/tcadscommon/12495372427.html&amp;id=</w:t>
      </w:r>
    </w:p>
    <w:p w14:paraId="3B4C0F08" w14:textId="4F39B9F3" w:rsidR="00DF4C51" w:rsidRDefault="00DF4C51" w:rsidP="00DF4C51">
      <w:pPr>
        <w:pStyle w:val="1"/>
      </w:pPr>
      <w:bookmarkStart w:id="5" w:name="_Toc132222105"/>
      <w:r>
        <w:rPr>
          <w:rFonts w:hint="eastAsia"/>
        </w:rPr>
        <w:t>TCBSD</w:t>
      </w:r>
      <w:r>
        <w:rPr>
          <w:rFonts w:hint="eastAsia"/>
        </w:rPr>
        <w:t>系统中</w:t>
      </w:r>
      <w:r w:rsidRPr="000C3F0D">
        <w:rPr>
          <w:rFonts w:hint="eastAsia"/>
        </w:rPr>
        <w:t>批量读</w:t>
      </w:r>
      <w:r w:rsidR="00687C99">
        <w:rPr>
          <w:rFonts w:hint="eastAsia"/>
        </w:rPr>
        <w:t>程序</w:t>
      </w:r>
      <w:r>
        <w:rPr>
          <w:rFonts w:hint="eastAsia"/>
        </w:rPr>
        <w:t>的解析（以变量名读取为例）</w:t>
      </w:r>
      <w:bookmarkEnd w:id="5"/>
    </w:p>
    <w:p w14:paraId="6FE971E2" w14:textId="77777777" w:rsidR="00DF4C51" w:rsidRDefault="00DF4C51" w:rsidP="00DF4C51">
      <w:pPr>
        <w:pStyle w:val="2"/>
      </w:pPr>
      <w:bookmarkStart w:id="6" w:name="_Toc132222106"/>
      <w:r>
        <w:rPr>
          <w:rFonts w:hint="eastAsia"/>
        </w:rPr>
        <w:t>过程简介：</w:t>
      </w:r>
      <w:bookmarkEnd w:id="6"/>
    </w:p>
    <w:p w14:paraId="69C2CBFB" w14:textId="77777777" w:rsidR="00DF4C51" w:rsidRDefault="00DF4C51" w:rsidP="00DF4C51">
      <w:r>
        <w:rPr>
          <w:rFonts w:hint="eastAsia"/>
        </w:rPr>
        <w:t>第一步：获取单个变量名的</w:t>
      </w:r>
      <w:r w:rsidRPr="001C5DED">
        <w:t>ADS symbol information</w:t>
      </w:r>
      <w:r>
        <w:rPr>
          <w:rFonts w:hint="eastAsia"/>
        </w:rPr>
        <w:t>信息；</w:t>
      </w:r>
    </w:p>
    <w:p w14:paraId="71185723" w14:textId="77777777" w:rsidR="00DF4C51" w:rsidRDefault="00DF4C51" w:rsidP="00DF4C51">
      <w:r>
        <w:rPr>
          <w:rFonts w:hint="eastAsia"/>
        </w:rPr>
        <w:t>第二步：数据的打包及</w:t>
      </w:r>
      <w:proofErr w:type="spellStart"/>
      <w:r>
        <w:t>AdsSyncReadWriteReq</w:t>
      </w:r>
      <w:proofErr w:type="spellEnd"/>
      <w:r>
        <w:rPr>
          <w:rFonts w:hint="eastAsia"/>
        </w:rPr>
        <w:t>函数的参数设定</w:t>
      </w:r>
    </w:p>
    <w:p w14:paraId="4DD3DCB0" w14:textId="77777777" w:rsidR="00DF4C51" w:rsidRDefault="00DF4C51" w:rsidP="00DF4C51">
      <w:r>
        <w:rPr>
          <w:rFonts w:hint="eastAsia"/>
        </w:rPr>
        <w:t>第三步：批量读取。</w:t>
      </w:r>
    </w:p>
    <w:p w14:paraId="53C63942" w14:textId="77777777" w:rsidR="00DF4C51" w:rsidRDefault="00DF4C51" w:rsidP="00DF4C51">
      <w:r>
        <w:rPr>
          <w:rFonts w:hint="eastAsia"/>
        </w:rPr>
        <w:t>第四步：检查报错信息。</w:t>
      </w:r>
    </w:p>
    <w:p w14:paraId="358CA43C" w14:textId="3D4D2C76" w:rsidR="00DF4C51" w:rsidRDefault="00DF4C51" w:rsidP="00DF4C51">
      <w:pPr>
        <w:pStyle w:val="2"/>
      </w:pPr>
      <w:bookmarkStart w:id="7" w:name="_Toc132222107"/>
      <w:r>
        <w:rPr>
          <w:rFonts w:hint="eastAsia"/>
        </w:rPr>
        <w:t>TCBSD</w:t>
      </w:r>
      <w:r>
        <w:rPr>
          <w:rFonts w:hint="eastAsia"/>
        </w:rPr>
        <w:t>系统中数据类型的介绍</w:t>
      </w:r>
      <w:bookmarkEnd w:id="7"/>
    </w:p>
    <w:p w14:paraId="713C70DB" w14:textId="02F77C34" w:rsidR="00804B49" w:rsidRPr="00804B49" w:rsidRDefault="00804B49" w:rsidP="00804B49">
      <w:pPr>
        <w:ind w:left="420"/>
      </w:pPr>
      <w:r>
        <w:rPr>
          <w:rFonts w:hint="eastAsia"/>
        </w:rPr>
        <w:t>在</w:t>
      </w:r>
      <w:proofErr w:type="spellStart"/>
      <w:r w:rsidRPr="00804B49">
        <w:t>TcAdsDef.h</w:t>
      </w:r>
      <w:proofErr w:type="spellEnd"/>
      <w:r>
        <w:rPr>
          <w:rFonts w:hint="eastAsia"/>
        </w:rPr>
        <w:t>中如果使用</w:t>
      </w:r>
      <w:r>
        <w:t>POSIX</w:t>
      </w:r>
      <w:r>
        <w:rPr>
          <w:rFonts w:hint="eastAsia"/>
        </w:rPr>
        <w:t>，那么</w:t>
      </w:r>
      <w:r>
        <w:rPr>
          <w:rFonts w:hint="eastAsia"/>
        </w:rPr>
        <w:t>C++</w:t>
      </w:r>
      <w:r>
        <w:rPr>
          <w:rFonts w:hint="eastAsia"/>
        </w:rPr>
        <w:t>代码中的数据结构也需要做一定的调整</w:t>
      </w:r>
    </w:p>
    <w:p w14:paraId="5F92CE7F" w14:textId="77777777" w:rsidR="00DF4C51" w:rsidRDefault="00DF4C51" w:rsidP="00804B49">
      <w:pPr>
        <w:ind w:leftChars="200" w:left="420"/>
      </w:pPr>
      <w:r>
        <w:t>#ifdef POSIX</w:t>
      </w:r>
    </w:p>
    <w:p w14:paraId="1E08D0DB" w14:textId="77777777" w:rsidR="00DF4C51" w:rsidRDefault="00DF4C51" w:rsidP="00804B49">
      <w:pPr>
        <w:ind w:leftChars="200" w:left="420"/>
      </w:pPr>
      <w:r>
        <w:tab/>
        <w:t>#include &lt;</w:t>
      </w:r>
      <w:proofErr w:type="spellStart"/>
      <w:r>
        <w:t>stdint.h</w:t>
      </w:r>
      <w:proofErr w:type="spellEnd"/>
      <w:r>
        <w:t>&gt;</w:t>
      </w:r>
    </w:p>
    <w:p w14:paraId="0357E5DE" w14:textId="77777777" w:rsidR="00DF4C51" w:rsidRDefault="00DF4C51" w:rsidP="00804B49">
      <w:pPr>
        <w:ind w:leftChars="200" w:left="420"/>
      </w:pPr>
      <w:r>
        <w:tab/>
        <w:t>typedef int64_t</w:t>
      </w:r>
      <w:r>
        <w:tab/>
      </w:r>
      <w:r>
        <w:tab/>
      </w:r>
      <w:r>
        <w:tab/>
        <w:t>ads_</w:t>
      </w:r>
      <w:proofErr w:type="gramStart"/>
      <w:r>
        <w:t>i64;</w:t>
      </w:r>
      <w:proofErr w:type="gramEnd"/>
    </w:p>
    <w:p w14:paraId="5E1A26CD" w14:textId="7DE1253F" w:rsidR="00DF4C51" w:rsidRDefault="00DF4C51" w:rsidP="00804B49">
      <w:pPr>
        <w:ind w:leftChars="200" w:left="420"/>
      </w:pPr>
      <w:r>
        <w:tab/>
        <w:t>typedef int</w:t>
      </w:r>
      <w:r>
        <w:tab/>
      </w:r>
      <w:r>
        <w:tab/>
      </w:r>
      <w:r>
        <w:tab/>
      </w:r>
      <w:r>
        <w:tab/>
        <w:t>ads_</w:t>
      </w:r>
      <w:proofErr w:type="gramStart"/>
      <w:r>
        <w:t>i32;</w:t>
      </w:r>
      <w:proofErr w:type="gramEnd"/>
    </w:p>
    <w:p w14:paraId="2C4F664F" w14:textId="77777777" w:rsidR="00DF4C51" w:rsidRDefault="00DF4C51" w:rsidP="00804B49">
      <w:pPr>
        <w:ind w:leftChars="200" w:left="420"/>
      </w:pPr>
      <w:r>
        <w:tab/>
        <w:t>typedef unsigned int</w:t>
      </w:r>
      <w:r>
        <w:tab/>
      </w:r>
      <w:r>
        <w:tab/>
        <w:t>ads_</w:t>
      </w:r>
      <w:proofErr w:type="gramStart"/>
      <w:r>
        <w:t>ui32;</w:t>
      </w:r>
      <w:proofErr w:type="gramEnd"/>
    </w:p>
    <w:p w14:paraId="7D14A463" w14:textId="77777777" w:rsidR="00DF4C51" w:rsidRDefault="00DF4C51" w:rsidP="00804B49">
      <w:pPr>
        <w:ind w:leftChars="200" w:left="420"/>
      </w:pPr>
      <w:r>
        <w:t>#else</w:t>
      </w:r>
    </w:p>
    <w:p w14:paraId="1BF352F1" w14:textId="77777777" w:rsidR="00DF4C51" w:rsidRDefault="00DF4C51" w:rsidP="00804B49">
      <w:pPr>
        <w:ind w:leftChars="200" w:left="420"/>
      </w:pPr>
      <w:r>
        <w:tab/>
        <w:t>typedef __int64</w:t>
      </w:r>
      <w:r>
        <w:tab/>
      </w:r>
      <w:r>
        <w:tab/>
      </w:r>
      <w:r>
        <w:tab/>
        <w:t>ads_</w:t>
      </w:r>
      <w:proofErr w:type="gramStart"/>
      <w:r>
        <w:t>i64;</w:t>
      </w:r>
      <w:proofErr w:type="gramEnd"/>
    </w:p>
    <w:p w14:paraId="60C1AD75" w14:textId="77777777" w:rsidR="00DF4C51" w:rsidRDefault="00DF4C51" w:rsidP="00804B49">
      <w:pPr>
        <w:ind w:leftChars="200" w:left="420"/>
      </w:pPr>
      <w:r>
        <w:tab/>
        <w:t>typedef long</w:t>
      </w:r>
      <w:r>
        <w:tab/>
      </w:r>
      <w:r>
        <w:tab/>
      </w:r>
      <w:r>
        <w:tab/>
      </w:r>
      <w:r>
        <w:tab/>
        <w:t>ads_</w:t>
      </w:r>
      <w:proofErr w:type="gramStart"/>
      <w:r>
        <w:t>i32;</w:t>
      </w:r>
      <w:proofErr w:type="gramEnd"/>
    </w:p>
    <w:p w14:paraId="01284D68" w14:textId="6104D441" w:rsidR="00DF4C51" w:rsidRDefault="00DF4C51" w:rsidP="00804B49">
      <w:pPr>
        <w:ind w:leftChars="200" w:left="420"/>
      </w:pPr>
      <w:r>
        <w:tab/>
        <w:t>typedef unsigned long</w:t>
      </w:r>
      <w:r>
        <w:tab/>
        <w:t xml:space="preserve">    ads_</w:t>
      </w:r>
      <w:proofErr w:type="gramStart"/>
      <w:r>
        <w:t>ui32;</w:t>
      </w:r>
      <w:proofErr w:type="gramEnd"/>
    </w:p>
    <w:p w14:paraId="022E317A" w14:textId="77777777" w:rsidR="00DF4C51" w:rsidRDefault="00DF4C51" w:rsidP="00804B49">
      <w:pPr>
        <w:ind w:leftChars="200" w:left="420"/>
      </w:pPr>
      <w:r>
        <w:t>#endif</w:t>
      </w:r>
    </w:p>
    <w:p w14:paraId="412CCC9E" w14:textId="691A725A" w:rsidR="00DF4C51" w:rsidRDefault="00804B49" w:rsidP="00DF4C51">
      <w:r>
        <w:rPr>
          <w:rFonts w:hint="eastAsia"/>
        </w:rPr>
        <w:t>例如：之前在</w:t>
      </w:r>
      <w:r>
        <w:rPr>
          <w:rFonts w:hint="eastAsia"/>
        </w:rPr>
        <w:t>windows</w:t>
      </w:r>
      <w:r>
        <w:rPr>
          <w:rFonts w:hint="eastAsia"/>
        </w:rPr>
        <w:t>下定义的</w:t>
      </w:r>
      <w:r>
        <w:t>unsigned long</w:t>
      </w:r>
      <w:r>
        <w:rPr>
          <w:rFonts w:hint="eastAsia"/>
        </w:rPr>
        <w:t>在</w:t>
      </w:r>
      <w:r>
        <w:rPr>
          <w:rFonts w:hint="eastAsia"/>
        </w:rPr>
        <w:t>TCBSD</w:t>
      </w:r>
      <w:r>
        <w:rPr>
          <w:rFonts w:hint="eastAsia"/>
        </w:rPr>
        <w:t>下就用</w:t>
      </w:r>
      <w:r>
        <w:t>unsigned int</w:t>
      </w:r>
      <w:r>
        <w:rPr>
          <w:rFonts w:hint="eastAsia"/>
        </w:rPr>
        <w:t>，</w:t>
      </w:r>
      <w:r w:rsidR="00034078">
        <w:rPr>
          <w:rFonts w:hint="eastAsia"/>
        </w:rPr>
        <w:t>long</w:t>
      </w:r>
      <w:r w:rsidR="00034078">
        <w:t xml:space="preserve"> </w:t>
      </w:r>
      <w:r w:rsidR="00034078">
        <w:rPr>
          <w:rFonts w:hint="eastAsia"/>
        </w:rPr>
        <w:t>就需要用</w:t>
      </w:r>
      <w:r w:rsidR="00034078">
        <w:rPr>
          <w:rFonts w:hint="eastAsia"/>
        </w:rPr>
        <w:t>int</w:t>
      </w:r>
      <w:r w:rsidR="00034078">
        <w:rPr>
          <w:rFonts w:hint="eastAsia"/>
        </w:rPr>
        <w:t>。</w:t>
      </w:r>
    </w:p>
    <w:p w14:paraId="4CC2325A" w14:textId="42FCED10" w:rsidR="009F5734" w:rsidRDefault="009F5734" w:rsidP="00DF4C51">
      <w:r>
        <w:rPr>
          <w:rFonts w:hint="eastAsia"/>
        </w:rPr>
        <w:lastRenderedPageBreak/>
        <w:t>其他类型的数据如下：</w:t>
      </w:r>
    </w:p>
    <w:p w14:paraId="6EB2B0AF" w14:textId="7EE3F8D2" w:rsidR="00DF4C51" w:rsidRDefault="00DF4C51" w:rsidP="00342B3C">
      <w:pPr>
        <w:ind w:leftChars="400" w:left="840"/>
      </w:pPr>
      <w:r>
        <w:t>typedef char</w:t>
      </w:r>
      <w:r>
        <w:tab/>
      </w:r>
      <w:r>
        <w:tab/>
      </w:r>
      <w:r>
        <w:tab/>
      </w:r>
      <w:r>
        <w:tab/>
      </w:r>
      <w:r>
        <w:tab/>
        <w:t>ads_</w:t>
      </w:r>
      <w:proofErr w:type="gramStart"/>
      <w:r>
        <w:t>i8;</w:t>
      </w:r>
      <w:proofErr w:type="gramEnd"/>
    </w:p>
    <w:p w14:paraId="58310EA7" w14:textId="0ACD869B" w:rsidR="00DF4C51" w:rsidRDefault="00DF4C51" w:rsidP="00342B3C">
      <w:pPr>
        <w:ind w:leftChars="400" w:left="840"/>
      </w:pPr>
      <w:r>
        <w:t>typedef unsigned char</w:t>
      </w:r>
      <w:r>
        <w:tab/>
      </w:r>
      <w:r>
        <w:tab/>
      </w:r>
      <w:r>
        <w:tab/>
        <w:t>ads_</w:t>
      </w:r>
      <w:proofErr w:type="gramStart"/>
      <w:r>
        <w:t>ui8;</w:t>
      </w:r>
      <w:proofErr w:type="gramEnd"/>
    </w:p>
    <w:p w14:paraId="6D0BF7DA" w14:textId="09B19498" w:rsidR="00DF4C51" w:rsidRDefault="00DF4C51" w:rsidP="00342B3C">
      <w:pPr>
        <w:ind w:leftChars="400" w:left="840"/>
      </w:pPr>
      <w:r>
        <w:t>typedef unsigned short</w:t>
      </w:r>
      <w:r>
        <w:tab/>
      </w:r>
      <w:r>
        <w:tab/>
      </w:r>
      <w:r>
        <w:tab/>
        <w:t>ads_</w:t>
      </w:r>
      <w:proofErr w:type="gramStart"/>
      <w:r>
        <w:t>ui16;</w:t>
      </w:r>
      <w:proofErr w:type="gramEnd"/>
    </w:p>
    <w:p w14:paraId="6B01B6C1" w14:textId="7F306891" w:rsidR="00DF4C51" w:rsidRPr="00EF33EB" w:rsidRDefault="00DF4C51" w:rsidP="00342B3C">
      <w:pPr>
        <w:ind w:leftChars="400" w:left="840"/>
      </w:pPr>
      <w:r>
        <w:t>typedef int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ads_</w:t>
      </w:r>
      <w:proofErr w:type="gramStart"/>
      <w:r>
        <w:t>bool</w:t>
      </w:r>
      <w:proofErr w:type="spellEnd"/>
      <w:r>
        <w:t>;</w:t>
      </w:r>
      <w:proofErr w:type="gramEnd"/>
    </w:p>
    <w:p w14:paraId="768F7356" w14:textId="77777777" w:rsidR="00DF4C51" w:rsidRDefault="00DF4C51" w:rsidP="00DF4C51">
      <w:pPr>
        <w:pStyle w:val="2"/>
      </w:pPr>
      <w:bookmarkStart w:id="8" w:name="_Toc132222108"/>
      <w:r>
        <w:rPr>
          <w:rFonts w:hint="eastAsia"/>
        </w:rPr>
        <w:t>通过变量名获取变量的</w:t>
      </w:r>
      <w:r w:rsidRPr="001C5DED">
        <w:t>ADS symbol information</w:t>
      </w:r>
      <w:r>
        <w:rPr>
          <w:rFonts w:hint="eastAsia"/>
        </w:rPr>
        <w:t>信息</w:t>
      </w:r>
      <w:bookmarkEnd w:id="8"/>
    </w:p>
    <w:p w14:paraId="7848ACB0" w14:textId="77777777" w:rsidR="00DF4C51" w:rsidRDefault="00DF4C51" w:rsidP="00DF4C51">
      <w:pPr>
        <w:pStyle w:val="3"/>
      </w:pPr>
      <w:bookmarkStart w:id="9" w:name="_Toc132222109"/>
      <w:r w:rsidRPr="00304A06">
        <w:t>ADS symbol information</w:t>
      </w:r>
      <w:bookmarkEnd w:id="9"/>
    </w:p>
    <w:p w14:paraId="1715E549" w14:textId="77777777" w:rsidR="00DF4C51" w:rsidRDefault="00DF4C51" w:rsidP="00DF4C51">
      <w:r w:rsidRPr="00304A06">
        <w:t>ADS symbol information</w:t>
      </w:r>
      <w:r>
        <w:rPr>
          <w:rFonts w:hint="eastAsia"/>
        </w:rPr>
        <w:t>是</w:t>
      </w:r>
      <w:r>
        <w:rPr>
          <w:rFonts w:hint="eastAsia"/>
        </w:rPr>
        <w:t>PLC</w:t>
      </w:r>
      <w:r>
        <w:rPr>
          <w:rFonts w:hint="eastAsia"/>
        </w:rPr>
        <w:t>变量的说明，其中包含了</w:t>
      </w:r>
      <w:proofErr w:type="spellStart"/>
      <w:r>
        <w:t>entryLength</w:t>
      </w:r>
      <w:proofErr w:type="spellEnd"/>
      <w:r>
        <w:rPr>
          <w:rFonts w:hint="eastAsia"/>
        </w:rPr>
        <w:t>、</w:t>
      </w:r>
      <w:proofErr w:type="spellStart"/>
      <w:r>
        <w:t>iGroup</w:t>
      </w:r>
      <w:proofErr w:type="spellEnd"/>
      <w:r>
        <w:rPr>
          <w:rFonts w:hint="eastAsia"/>
        </w:rPr>
        <w:t>、</w:t>
      </w:r>
      <w:proofErr w:type="spellStart"/>
      <w:r>
        <w:t>iOffs</w:t>
      </w:r>
      <w:proofErr w:type="spellEnd"/>
      <w:r>
        <w:rPr>
          <w:rFonts w:hint="eastAsia"/>
        </w:rPr>
        <w:t>、</w:t>
      </w:r>
      <w:r>
        <w:t>size</w:t>
      </w:r>
      <w:r>
        <w:rPr>
          <w:rFonts w:hint="eastAsia"/>
        </w:rPr>
        <w:t>等信息，后面将会把获取的这些信息进行打包处理。</w:t>
      </w:r>
    </w:p>
    <w:p w14:paraId="3E09D30C" w14:textId="77777777" w:rsidR="00DF4C51" w:rsidRPr="00BB69DF" w:rsidRDefault="00DF4C51" w:rsidP="00DF4C51">
      <w:r>
        <w:rPr>
          <w:rFonts w:hint="eastAsia"/>
        </w:rPr>
        <w:t>详细解释如下：</w:t>
      </w:r>
    </w:p>
    <w:p w14:paraId="19F24FAC" w14:textId="77777777" w:rsidR="00DF4C51" w:rsidRDefault="00DF4C51" w:rsidP="00DF4C51">
      <w:pPr>
        <w:ind w:firstLineChars="300" w:firstLine="630"/>
      </w:pPr>
      <w:r>
        <w:rPr>
          <w:rFonts w:hint="eastAsia"/>
        </w:rPr>
        <w:t xml:space="preserve"> </w:t>
      </w:r>
      <w:r>
        <w:rPr>
          <w:rFonts w:hint="eastAsia"/>
        </w:rPr>
        <w:t>例如：</w:t>
      </w:r>
      <w:r>
        <w:rPr>
          <w:rFonts w:hint="eastAsia"/>
        </w:rPr>
        <w:t>PLC</w:t>
      </w:r>
      <w:r>
        <w:rPr>
          <w:rFonts w:hint="eastAsia"/>
        </w:rPr>
        <w:t>程序中定义了一下的两个变量，</w:t>
      </w:r>
    </w:p>
    <w:p w14:paraId="7FE74AEE" w14:textId="77777777" w:rsidR="00DF4C51" w:rsidRDefault="00DF4C51" w:rsidP="00DF4C51">
      <w:pPr>
        <w:ind w:firstLineChars="300" w:firstLine="630"/>
      </w:pPr>
      <w:r>
        <w:rPr>
          <w:noProof/>
        </w:rPr>
        <w:drawing>
          <wp:inline distT="0" distB="0" distL="0" distR="0" wp14:anchorId="1DF9373D" wp14:editId="706F08BD">
            <wp:extent cx="3233318" cy="1170153"/>
            <wp:effectExtent l="0" t="0" r="5715" b="0"/>
            <wp:docPr id="4" name="图片 4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文本&#10;&#10;描述已自动生成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52558" cy="1177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2774E" w14:textId="77777777" w:rsidR="00DF4C51" w:rsidRDefault="00DF4C51" w:rsidP="00DF4C51">
      <w:pPr>
        <w:ind w:firstLineChars="300" w:firstLine="630"/>
      </w:pPr>
      <w:r>
        <w:tab/>
        <w:t>var01:</w:t>
      </w:r>
      <w:proofErr w:type="gramStart"/>
      <w:r>
        <w:t>INT :</w:t>
      </w:r>
      <w:proofErr w:type="gramEnd"/>
      <w:r>
        <w:t>=100;</w:t>
      </w:r>
    </w:p>
    <w:p w14:paraId="1617EC71" w14:textId="77777777" w:rsidR="00DF4C51" w:rsidRDefault="00DF4C51" w:rsidP="00DF4C51">
      <w:pPr>
        <w:ind w:firstLineChars="300" w:firstLine="630"/>
      </w:pPr>
      <w:r>
        <w:tab/>
        <w:t>var02:</w:t>
      </w:r>
      <w:proofErr w:type="gramStart"/>
      <w:r>
        <w:t>INT  :</w:t>
      </w:r>
      <w:proofErr w:type="gramEnd"/>
      <w:r>
        <w:t>=200;</w:t>
      </w:r>
    </w:p>
    <w:p w14:paraId="2ED65D41" w14:textId="41BE9CEE" w:rsidR="00DF4C51" w:rsidRDefault="00DF4C51" w:rsidP="00DF4C51">
      <w:pPr>
        <w:ind w:firstLineChars="300" w:firstLine="630"/>
      </w:pPr>
      <w:r>
        <w:rPr>
          <w:rFonts w:hint="eastAsia"/>
        </w:rPr>
        <w:t>那么这个变量在</w:t>
      </w:r>
      <w:r>
        <w:rPr>
          <w:rFonts w:hint="eastAsia"/>
        </w:rPr>
        <w:t>ADS</w:t>
      </w:r>
      <w:r>
        <w:rPr>
          <w:rFonts w:hint="eastAsia"/>
        </w:rPr>
        <w:t>系统中有</w:t>
      </w:r>
      <w:r>
        <w:rPr>
          <w:rFonts w:hint="eastAsia"/>
        </w:rPr>
        <w:t>ADS</w:t>
      </w:r>
      <w:r>
        <w:rPr>
          <w:rFonts w:hint="eastAsia"/>
        </w:rPr>
        <w:t>信息，也就是</w:t>
      </w:r>
      <w:r w:rsidRPr="00304A06">
        <w:t>ADS symbol information</w:t>
      </w:r>
      <w:r>
        <w:rPr>
          <w:rFonts w:hint="eastAsia"/>
        </w:rPr>
        <w:t>，在</w:t>
      </w:r>
      <w:r>
        <w:rPr>
          <w:rFonts w:hint="eastAsia"/>
        </w:rPr>
        <w:t>TCBSD</w:t>
      </w:r>
      <w:r>
        <w:rPr>
          <w:rFonts w:hint="eastAsia"/>
        </w:rPr>
        <w:t>体统中提供的</w:t>
      </w:r>
      <w:r>
        <w:rPr>
          <w:rFonts w:hint="eastAsia"/>
        </w:rPr>
        <w:t>ADS</w:t>
      </w:r>
      <w:r>
        <w:t xml:space="preserve"> </w:t>
      </w:r>
      <w:r>
        <w:rPr>
          <w:rFonts w:hint="eastAsia"/>
        </w:rPr>
        <w:t>symbol</w:t>
      </w:r>
      <w:r>
        <w:rPr>
          <w:rFonts w:hint="eastAsia"/>
        </w:rPr>
        <w:t>信息如下</w:t>
      </w:r>
      <w:r w:rsidR="00E975C9">
        <w:rPr>
          <w:rFonts w:hint="eastAsia"/>
        </w:rPr>
        <w:t>（在</w:t>
      </w:r>
      <w:proofErr w:type="spellStart"/>
      <w:r w:rsidR="00E975C9" w:rsidRPr="00E975C9">
        <w:t>TcAdsDef.h</w:t>
      </w:r>
      <w:proofErr w:type="spellEnd"/>
      <w:r w:rsidR="00E975C9">
        <w:rPr>
          <w:rFonts w:hint="eastAsia"/>
        </w:rPr>
        <w:t>头文件中定义）</w:t>
      </w:r>
      <w:r>
        <w:rPr>
          <w:rFonts w:hint="eastAsia"/>
        </w:rPr>
        <w:t>：</w:t>
      </w:r>
    </w:p>
    <w:p w14:paraId="7D5924F9" w14:textId="77777777" w:rsidR="00E975C9" w:rsidRDefault="00E975C9" w:rsidP="00E975C9">
      <w:pPr>
        <w:ind w:firstLineChars="300" w:firstLine="630"/>
      </w:pPr>
      <w:r>
        <w:t xml:space="preserve">typedef </w:t>
      </w:r>
      <w:proofErr w:type="gramStart"/>
      <w:r>
        <w:t>struct</w:t>
      </w:r>
      <w:proofErr w:type="gramEnd"/>
    </w:p>
    <w:p w14:paraId="5FEC52D3" w14:textId="77777777" w:rsidR="00E975C9" w:rsidRDefault="00E975C9" w:rsidP="00E975C9">
      <w:pPr>
        <w:ind w:firstLineChars="300" w:firstLine="630"/>
      </w:pPr>
      <w:r>
        <w:t>{</w:t>
      </w:r>
    </w:p>
    <w:p w14:paraId="083257ED" w14:textId="77777777" w:rsidR="00E975C9" w:rsidRDefault="00E975C9" w:rsidP="00E975C9">
      <w:pPr>
        <w:ind w:firstLineChars="300" w:firstLine="630"/>
      </w:pPr>
      <w:r>
        <w:tab/>
        <w:t>ads_ui32</w:t>
      </w:r>
      <w:r>
        <w:tab/>
      </w:r>
      <w:r>
        <w:tab/>
      </w:r>
      <w:proofErr w:type="spellStart"/>
      <w:r>
        <w:t>entryLength</w:t>
      </w:r>
      <w:proofErr w:type="spellEnd"/>
      <w:r>
        <w:t>;</w:t>
      </w:r>
      <w:r>
        <w:tab/>
        <w:t>// length of complete symbol entry</w:t>
      </w:r>
    </w:p>
    <w:p w14:paraId="0E63C876" w14:textId="77777777" w:rsidR="00E975C9" w:rsidRDefault="00E975C9" w:rsidP="00E975C9">
      <w:pPr>
        <w:ind w:firstLineChars="300" w:firstLine="630"/>
      </w:pPr>
      <w:r>
        <w:tab/>
        <w:t>ads_ui32</w:t>
      </w:r>
      <w:r>
        <w:tab/>
      </w:r>
      <w:r>
        <w:tab/>
      </w:r>
      <w:proofErr w:type="spellStart"/>
      <w:r>
        <w:t>iGroup</w:t>
      </w:r>
      <w:proofErr w:type="spellEnd"/>
      <w:r>
        <w:t>;</w:t>
      </w:r>
      <w:r>
        <w:tab/>
      </w:r>
      <w:r>
        <w:tab/>
      </w:r>
      <w:r>
        <w:tab/>
        <w:t xml:space="preserve">// </w:t>
      </w:r>
      <w:proofErr w:type="spellStart"/>
      <w:r>
        <w:t>indexGroup</w:t>
      </w:r>
      <w:proofErr w:type="spellEnd"/>
      <w:r>
        <w:t xml:space="preserve"> of symbol: input, output etc.</w:t>
      </w:r>
    </w:p>
    <w:p w14:paraId="250E1489" w14:textId="77777777" w:rsidR="00E975C9" w:rsidRDefault="00E975C9" w:rsidP="00E975C9">
      <w:pPr>
        <w:ind w:firstLineChars="300" w:firstLine="630"/>
      </w:pPr>
      <w:r>
        <w:tab/>
        <w:t>ads_ui32</w:t>
      </w:r>
      <w:r>
        <w:tab/>
      </w:r>
      <w:r>
        <w:tab/>
      </w:r>
      <w:proofErr w:type="spellStart"/>
      <w:r>
        <w:t>iOffs</w:t>
      </w:r>
      <w:proofErr w:type="spellEnd"/>
      <w:r>
        <w:t>;</w:t>
      </w:r>
      <w:r>
        <w:tab/>
      </w:r>
      <w:r>
        <w:tab/>
      </w:r>
      <w:r>
        <w:tab/>
        <w:t xml:space="preserve">// </w:t>
      </w:r>
      <w:proofErr w:type="spellStart"/>
      <w:r>
        <w:t>indexOffset</w:t>
      </w:r>
      <w:proofErr w:type="spellEnd"/>
      <w:r>
        <w:t xml:space="preserve"> of symbol</w:t>
      </w:r>
    </w:p>
    <w:p w14:paraId="2836920E" w14:textId="77777777" w:rsidR="00E975C9" w:rsidRDefault="00E975C9" w:rsidP="00E975C9">
      <w:pPr>
        <w:ind w:firstLineChars="300" w:firstLine="630"/>
      </w:pPr>
      <w:r>
        <w:tab/>
        <w:t>ads_ui32</w:t>
      </w:r>
      <w:r>
        <w:tab/>
      </w:r>
      <w:r>
        <w:tab/>
        <w:t>size;</w:t>
      </w:r>
      <w:r>
        <w:tab/>
      </w:r>
      <w:r>
        <w:tab/>
      </w:r>
      <w:r>
        <w:tab/>
      </w:r>
      <w:r>
        <w:tab/>
        <w:t xml:space="preserve">// size of symbol </w:t>
      </w:r>
      <w:proofErr w:type="gramStart"/>
      <w:r>
        <w:t>( in</w:t>
      </w:r>
      <w:proofErr w:type="gramEnd"/>
      <w:r>
        <w:t xml:space="preserve"> bytes, 0 = bit )</w:t>
      </w:r>
    </w:p>
    <w:p w14:paraId="508DE519" w14:textId="77777777" w:rsidR="00E975C9" w:rsidRDefault="00E975C9" w:rsidP="00E975C9">
      <w:pPr>
        <w:ind w:firstLineChars="300" w:firstLine="630"/>
      </w:pPr>
      <w:r>
        <w:tab/>
        <w:t>ads_ui32</w:t>
      </w:r>
      <w:r>
        <w:tab/>
      </w:r>
      <w:r>
        <w:tab/>
      </w:r>
      <w:proofErr w:type="spellStart"/>
      <w:r>
        <w:t>dataType</w:t>
      </w:r>
      <w:proofErr w:type="spellEnd"/>
      <w:r>
        <w:t>;</w:t>
      </w:r>
      <w:r>
        <w:tab/>
      </w:r>
      <w:r>
        <w:tab/>
        <w:t xml:space="preserve">// </w:t>
      </w:r>
      <w:proofErr w:type="spellStart"/>
      <w:r>
        <w:t>adsDataType</w:t>
      </w:r>
      <w:proofErr w:type="spellEnd"/>
      <w:r>
        <w:t xml:space="preserve"> of symbol</w:t>
      </w:r>
    </w:p>
    <w:p w14:paraId="6E9ACAE5" w14:textId="77777777" w:rsidR="00E975C9" w:rsidRDefault="00E975C9" w:rsidP="00E975C9">
      <w:pPr>
        <w:ind w:firstLineChars="300" w:firstLine="630"/>
      </w:pPr>
      <w:r>
        <w:tab/>
        <w:t>ads_ui32</w:t>
      </w:r>
      <w:r>
        <w:tab/>
      </w:r>
      <w:r>
        <w:tab/>
        <w:t>flags;</w:t>
      </w:r>
      <w:r>
        <w:tab/>
      </w:r>
      <w:r>
        <w:tab/>
      </w:r>
      <w:r>
        <w:tab/>
        <w:t xml:space="preserve">// see </w:t>
      </w:r>
      <w:proofErr w:type="gramStart"/>
      <w:r>
        <w:t>above</w:t>
      </w:r>
      <w:proofErr w:type="gramEnd"/>
    </w:p>
    <w:p w14:paraId="436692BA" w14:textId="77777777" w:rsidR="00E975C9" w:rsidRDefault="00E975C9" w:rsidP="00E975C9">
      <w:pPr>
        <w:ind w:firstLineChars="300" w:firstLine="630"/>
      </w:pPr>
      <w:r>
        <w:tab/>
        <w:t>ads_ui16</w:t>
      </w:r>
      <w:r>
        <w:tab/>
      </w:r>
      <w:r>
        <w:tab/>
      </w:r>
      <w:proofErr w:type="spellStart"/>
      <w:r>
        <w:t>nameLength</w:t>
      </w:r>
      <w:proofErr w:type="spellEnd"/>
      <w:r>
        <w:t>;</w:t>
      </w:r>
      <w:r>
        <w:tab/>
      </w:r>
      <w:r>
        <w:tab/>
        <w:t>// length of symbol name (excl. \0)</w:t>
      </w:r>
    </w:p>
    <w:p w14:paraId="5117B3D3" w14:textId="77777777" w:rsidR="00E975C9" w:rsidRDefault="00E975C9" w:rsidP="00E975C9">
      <w:pPr>
        <w:ind w:firstLineChars="300" w:firstLine="630"/>
      </w:pPr>
      <w:r>
        <w:tab/>
        <w:t>ads_ui16</w:t>
      </w:r>
      <w:r>
        <w:tab/>
      </w:r>
      <w:r>
        <w:tab/>
      </w:r>
      <w:proofErr w:type="spellStart"/>
      <w:r>
        <w:t>typeLength</w:t>
      </w:r>
      <w:proofErr w:type="spellEnd"/>
      <w:r>
        <w:t>;</w:t>
      </w:r>
      <w:r>
        <w:tab/>
      </w:r>
      <w:r>
        <w:tab/>
        <w:t>// length of type name (excl. \0)</w:t>
      </w:r>
    </w:p>
    <w:p w14:paraId="155A7FB8" w14:textId="77777777" w:rsidR="00E975C9" w:rsidRDefault="00E975C9" w:rsidP="00E975C9">
      <w:pPr>
        <w:ind w:firstLineChars="300" w:firstLine="630"/>
      </w:pPr>
      <w:r>
        <w:tab/>
        <w:t>ads_ui16</w:t>
      </w:r>
      <w:r>
        <w:tab/>
      </w:r>
      <w:r>
        <w:tab/>
      </w:r>
      <w:proofErr w:type="spellStart"/>
      <w:r>
        <w:t>commentLength</w:t>
      </w:r>
      <w:proofErr w:type="spellEnd"/>
      <w:r>
        <w:t>;</w:t>
      </w:r>
      <w:r>
        <w:tab/>
        <w:t>// length of comment (excl. \0)</w:t>
      </w:r>
    </w:p>
    <w:p w14:paraId="4BE2760F" w14:textId="77777777" w:rsidR="00E975C9" w:rsidRDefault="00E975C9" w:rsidP="00E975C9">
      <w:pPr>
        <w:ind w:firstLineChars="300" w:firstLine="630"/>
      </w:pPr>
      <w:r>
        <w:tab/>
        <w:t>// ADS_INT8</w:t>
      </w:r>
      <w:r>
        <w:tab/>
      </w:r>
      <w:r>
        <w:tab/>
      </w:r>
      <w:proofErr w:type="gramStart"/>
      <w:r>
        <w:t>name[</w:t>
      </w:r>
      <w:proofErr w:type="gramEnd"/>
      <w:r>
        <w:t>];</w:t>
      </w:r>
      <w:r>
        <w:tab/>
      </w:r>
      <w:r>
        <w:tab/>
      </w:r>
      <w:r>
        <w:tab/>
        <w:t>// name of symbol with terminating \0</w:t>
      </w:r>
    </w:p>
    <w:p w14:paraId="49D7EA7A" w14:textId="77777777" w:rsidR="00E975C9" w:rsidRDefault="00E975C9" w:rsidP="00E975C9">
      <w:pPr>
        <w:ind w:firstLineChars="300" w:firstLine="630"/>
      </w:pPr>
      <w:r>
        <w:tab/>
        <w:t>// ADS_INT8</w:t>
      </w:r>
      <w:r>
        <w:tab/>
      </w:r>
      <w:r>
        <w:tab/>
      </w:r>
      <w:proofErr w:type="gramStart"/>
      <w:r>
        <w:t>type[</w:t>
      </w:r>
      <w:proofErr w:type="gramEnd"/>
      <w:r>
        <w:t>];</w:t>
      </w:r>
      <w:r>
        <w:tab/>
      </w:r>
      <w:r>
        <w:tab/>
      </w:r>
      <w:r>
        <w:tab/>
        <w:t>// type name of symbol with terminating \0</w:t>
      </w:r>
    </w:p>
    <w:p w14:paraId="7B4B19AB" w14:textId="77777777" w:rsidR="00E975C9" w:rsidRDefault="00E975C9" w:rsidP="00E975C9">
      <w:pPr>
        <w:ind w:firstLineChars="300" w:firstLine="630"/>
      </w:pPr>
      <w:r>
        <w:tab/>
        <w:t>// ADS_INT8</w:t>
      </w:r>
      <w:r>
        <w:tab/>
      </w:r>
      <w:r>
        <w:tab/>
      </w:r>
      <w:proofErr w:type="gramStart"/>
      <w:r>
        <w:t>comment[</w:t>
      </w:r>
      <w:proofErr w:type="gramEnd"/>
      <w:r>
        <w:t>];</w:t>
      </w:r>
      <w:r>
        <w:tab/>
      </w:r>
      <w:r>
        <w:tab/>
        <w:t>// comment of symbol with terminating \0</w:t>
      </w:r>
    </w:p>
    <w:p w14:paraId="034FB5FF" w14:textId="0B249CAD" w:rsidR="00DF4C51" w:rsidRDefault="00E975C9" w:rsidP="00E975C9">
      <w:pPr>
        <w:ind w:firstLineChars="300" w:firstLine="630"/>
      </w:pPr>
      <w:r>
        <w:t xml:space="preserve">} </w:t>
      </w:r>
      <w:proofErr w:type="spellStart"/>
      <w:r>
        <w:t>AdsSymbolEntry</w:t>
      </w:r>
      <w:proofErr w:type="spellEnd"/>
      <w:r>
        <w:t>, *</w:t>
      </w:r>
      <w:proofErr w:type="spellStart"/>
      <w:r>
        <w:t>PAdsSymbolEntry</w:t>
      </w:r>
      <w:proofErr w:type="spellEnd"/>
      <w:r>
        <w:t>, **</w:t>
      </w:r>
      <w:proofErr w:type="spellStart"/>
      <w:proofErr w:type="gramStart"/>
      <w:r>
        <w:t>PPAdsSymbolEntry</w:t>
      </w:r>
      <w:proofErr w:type="spellEnd"/>
      <w:r>
        <w:t>;</w:t>
      </w:r>
      <w:proofErr w:type="gramEnd"/>
      <w:r w:rsidR="00DF4C51">
        <w:t xml:space="preserve"> </w:t>
      </w:r>
    </w:p>
    <w:p w14:paraId="2405BBC0" w14:textId="651EB07B" w:rsidR="00DF4C51" w:rsidRDefault="00DF4C51" w:rsidP="00DF4C51">
      <w:pPr>
        <w:ind w:firstLineChars="300" w:firstLine="630"/>
      </w:pPr>
      <w:r>
        <w:rPr>
          <w:rFonts w:hint="eastAsia"/>
        </w:rPr>
        <w:t>可以通过</w:t>
      </w:r>
      <w:proofErr w:type="spellStart"/>
      <w:r>
        <w:t>iGroup</w:t>
      </w:r>
      <w:proofErr w:type="spellEnd"/>
      <w:r>
        <w:t xml:space="preserve"> </w:t>
      </w:r>
      <w:r>
        <w:rPr>
          <w:rFonts w:hint="eastAsia"/>
        </w:rPr>
        <w:t>、</w:t>
      </w:r>
      <w:proofErr w:type="spellStart"/>
      <w:r>
        <w:t>iOffs</w:t>
      </w:r>
      <w:r>
        <w:rPr>
          <w:rFonts w:hint="eastAsia"/>
        </w:rPr>
        <w:t>et</w:t>
      </w:r>
      <w:proofErr w:type="spellEnd"/>
      <w:r>
        <w:t xml:space="preserve"> </w:t>
      </w:r>
      <w:r>
        <w:rPr>
          <w:rFonts w:hint="eastAsia"/>
        </w:rPr>
        <w:t>、</w:t>
      </w:r>
      <w:r>
        <w:t>siz</w:t>
      </w:r>
      <w:r>
        <w:rPr>
          <w:rFonts w:hint="eastAsia"/>
        </w:rPr>
        <w:t>e</w:t>
      </w:r>
      <w:r>
        <w:rPr>
          <w:rFonts w:hint="eastAsia"/>
        </w:rPr>
        <w:t>等信息用</w:t>
      </w:r>
      <w:r>
        <w:rPr>
          <w:rFonts w:hint="eastAsia"/>
        </w:rPr>
        <w:t>ADS</w:t>
      </w:r>
      <w:r>
        <w:rPr>
          <w:rFonts w:hint="eastAsia"/>
        </w:rPr>
        <w:t>读写函数访问到对应的变量，在</w:t>
      </w:r>
      <w:r w:rsidR="00773B1F">
        <w:rPr>
          <w:rFonts w:hint="eastAsia"/>
        </w:rPr>
        <w:t>配置</w:t>
      </w:r>
      <w:r>
        <w:rPr>
          <w:rFonts w:hint="eastAsia"/>
        </w:rPr>
        <w:t>中我们可以看到对应变量的</w:t>
      </w:r>
      <w:r>
        <w:rPr>
          <w:rFonts w:hint="eastAsia"/>
        </w:rPr>
        <w:t>ADS</w:t>
      </w:r>
      <w:r>
        <w:t xml:space="preserve"> </w:t>
      </w:r>
      <w:r>
        <w:rPr>
          <w:rFonts w:hint="eastAsia"/>
        </w:rPr>
        <w:t>info</w:t>
      </w:r>
      <w:r>
        <w:rPr>
          <w:rFonts w:hint="eastAsia"/>
        </w:rPr>
        <w:t>的信息。</w:t>
      </w:r>
    </w:p>
    <w:p w14:paraId="0B006C81" w14:textId="77777777" w:rsidR="00DF4C51" w:rsidRDefault="00DF4C51" w:rsidP="00DF4C51">
      <w:r>
        <w:rPr>
          <w:noProof/>
        </w:rPr>
        <w:lastRenderedPageBreak/>
        <w:drawing>
          <wp:inline distT="0" distB="0" distL="0" distR="0" wp14:anchorId="43E5D39B" wp14:editId="6EAF3BAF">
            <wp:extent cx="5713095" cy="3434715"/>
            <wp:effectExtent l="0" t="0" r="1905" b="0"/>
            <wp:docPr id="7" name="图片 7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形用户界面, 文本, 应用程序&#10;&#10;描述已自动生成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343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F3A60" w14:textId="77777777" w:rsidR="00DF4C51" w:rsidRDefault="00DF4C51" w:rsidP="00DF4C51">
      <w:pPr>
        <w:pStyle w:val="3"/>
      </w:pPr>
      <w:bookmarkStart w:id="10" w:name="_Toc132222110"/>
      <w:proofErr w:type="spellStart"/>
      <w:r>
        <w:t>AdsSyncReadWriteReq</w:t>
      </w:r>
      <w:proofErr w:type="spellEnd"/>
      <w:r>
        <w:rPr>
          <w:rFonts w:hint="eastAsia"/>
        </w:rPr>
        <w:t>函数的说明</w:t>
      </w:r>
      <w:bookmarkEnd w:id="10"/>
    </w:p>
    <w:p w14:paraId="3C7F407A" w14:textId="651F70BD" w:rsidR="00DF4C51" w:rsidRDefault="00563FCF" w:rsidP="00DF4C51">
      <w:r>
        <w:rPr>
          <w:rFonts w:hint="eastAsia"/>
        </w:rPr>
        <w:t>在</w:t>
      </w:r>
      <w:r>
        <w:rPr>
          <w:rFonts w:hint="eastAsia"/>
        </w:rPr>
        <w:t>TCBSD</w:t>
      </w:r>
      <w:r>
        <w:rPr>
          <w:rFonts w:hint="eastAsia"/>
        </w:rPr>
        <w:t>下</w:t>
      </w:r>
      <w:proofErr w:type="spellStart"/>
      <w:r w:rsidR="00DF4C51">
        <w:t>AdsSyncReadWriteReq</w:t>
      </w:r>
      <w:proofErr w:type="spellEnd"/>
      <w:r w:rsidR="00DF4C51">
        <w:rPr>
          <w:rFonts w:hint="eastAsia"/>
        </w:rPr>
        <w:t>函数</w:t>
      </w:r>
      <w:r>
        <w:rPr>
          <w:rFonts w:hint="eastAsia"/>
        </w:rPr>
        <w:t>如下</w:t>
      </w:r>
      <w:r w:rsidR="00DF4C51">
        <w:rPr>
          <w:rFonts w:hint="eastAsia"/>
        </w:rPr>
        <w:t>，</w:t>
      </w:r>
      <w:r>
        <w:rPr>
          <w:rFonts w:hint="eastAsia"/>
        </w:rPr>
        <w:t>可以</w:t>
      </w:r>
      <w:r w:rsidR="00DF4C51">
        <w:rPr>
          <w:rFonts w:hint="eastAsia"/>
        </w:rPr>
        <w:t>根据不同的</w:t>
      </w:r>
      <w:r w:rsidR="00DF4C51">
        <w:t>Index Group</w:t>
      </w:r>
      <w:r w:rsidR="00DF4C51">
        <w:rPr>
          <w:rFonts w:hint="eastAsia"/>
        </w:rPr>
        <w:t>我们可以获取到不同的信息。</w:t>
      </w:r>
    </w:p>
    <w:p w14:paraId="78D96CB9" w14:textId="4579B871" w:rsidR="00DF4C51" w:rsidRDefault="00563FCF" w:rsidP="00DF4C51">
      <w:r>
        <w:rPr>
          <w:rFonts w:hint="eastAsia"/>
        </w:rPr>
        <w:t xml:space="preserve"> </w:t>
      </w:r>
    </w:p>
    <w:p w14:paraId="783DE53D" w14:textId="77777777" w:rsidR="00563FCF" w:rsidRDefault="00563FCF" w:rsidP="00563FCF">
      <w:r>
        <w:t>TCADSDLL_EXPORT</w:t>
      </w:r>
    </w:p>
    <w:p w14:paraId="1236F236" w14:textId="77777777" w:rsidR="00563FCF" w:rsidRDefault="00563FCF" w:rsidP="00563FCF">
      <w:r>
        <w:t xml:space="preserve">ads_i32 TCADSDLL_API </w:t>
      </w:r>
      <w:proofErr w:type="spellStart"/>
      <w:r>
        <w:t>AdsSyncReadWriteReq</w:t>
      </w:r>
      <w:proofErr w:type="spellEnd"/>
    </w:p>
    <w:p w14:paraId="6380BEAC" w14:textId="77777777" w:rsidR="00563FCF" w:rsidRDefault="00563FCF" w:rsidP="00563FCF">
      <w:pPr>
        <w:jc w:val="left"/>
      </w:pPr>
      <w:r>
        <w:t xml:space="preserve">( </w:t>
      </w:r>
    </w:p>
    <w:p w14:paraId="79904E2B" w14:textId="710B85FA" w:rsidR="00563FCF" w:rsidRDefault="00563FCF" w:rsidP="00563FCF">
      <w:pPr>
        <w:ind w:leftChars="100" w:left="210"/>
        <w:jc w:val="left"/>
      </w:pPr>
      <w:proofErr w:type="spellStart"/>
      <w:r>
        <w:t>AmsAddr</w:t>
      </w:r>
      <w:proofErr w:type="spellEnd"/>
      <w:r>
        <w:t xml:space="preserve">* </w:t>
      </w:r>
      <w:r>
        <w:tab/>
      </w:r>
      <w:r>
        <w:tab/>
      </w:r>
      <w:proofErr w:type="spellStart"/>
      <w:r>
        <w:t>pAddr</w:t>
      </w:r>
      <w:proofErr w:type="spellEnd"/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// </w:t>
      </w:r>
      <w:proofErr w:type="spellStart"/>
      <w:proofErr w:type="gramStart"/>
      <w:r>
        <w:t>Ams</w:t>
      </w:r>
      <w:proofErr w:type="spellEnd"/>
      <w:proofErr w:type="gramEnd"/>
      <w:r>
        <w:t xml:space="preserve"> address of ADS server</w:t>
      </w:r>
    </w:p>
    <w:p w14:paraId="3013AEF3" w14:textId="783B00A5" w:rsidR="00563FCF" w:rsidRDefault="00563FCF" w:rsidP="00563FCF">
      <w:pPr>
        <w:ind w:leftChars="100" w:left="210"/>
        <w:jc w:val="left"/>
      </w:pPr>
      <w:r>
        <w:t xml:space="preserve">ads_ui32 </w:t>
      </w:r>
      <w:r>
        <w:tab/>
      </w:r>
      <w:r>
        <w:tab/>
      </w:r>
      <w:proofErr w:type="spellStart"/>
      <w:r>
        <w:t>indexGroup</w:t>
      </w:r>
      <w:proofErr w:type="spellEnd"/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  <w:t>//</w:t>
      </w:r>
      <w:r>
        <w:tab/>
        <w:t>index group in ADS server interface</w:t>
      </w:r>
    </w:p>
    <w:p w14:paraId="7E2B6655" w14:textId="061216A3" w:rsidR="00563FCF" w:rsidRDefault="00563FCF" w:rsidP="00563FCF">
      <w:pPr>
        <w:ind w:leftChars="100" w:left="210"/>
        <w:jc w:val="left"/>
      </w:pPr>
      <w:r>
        <w:t xml:space="preserve">ads_ui32 </w:t>
      </w:r>
      <w:r>
        <w:tab/>
      </w:r>
      <w:r>
        <w:tab/>
      </w:r>
      <w:proofErr w:type="spellStart"/>
      <w:r>
        <w:t>indexOffset</w:t>
      </w:r>
      <w:proofErr w:type="spellEnd"/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// index offset in ADS server </w:t>
      </w:r>
      <w:proofErr w:type="gramStart"/>
      <w:r>
        <w:t>interface</w:t>
      </w:r>
      <w:proofErr w:type="gramEnd"/>
    </w:p>
    <w:p w14:paraId="6201C4B6" w14:textId="058FBE8D" w:rsidR="00563FCF" w:rsidRDefault="00563FCF" w:rsidP="00563FCF">
      <w:pPr>
        <w:ind w:leftChars="100" w:left="210"/>
        <w:jc w:val="left"/>
      </w:pPr>
      <w:r>
        <w:t xml:space="preserve">ads_ui32 </w:t>
      </w:r>
      <w:r>
        <w:tab/>
      </w:r>
      <w:r>
        <w:tab/>
      </w:r>
      <w:proofErr w:type="spellStart"/>
      <w:r>
        <w:t>cbReadLength</w:t>
      </w:r>
      <w:proofErr w:type="spellEnd"/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// count of bytes to </w:t>
      </w:r>
      <w:proofErr w:type="gramStart"/>
      <w:r>
        <w:t>read</w:t>
      </w:r>
      <w:proofErr w:type="gramEnd"/>
    </w:p>
    <w:p w14:paraId="78E46171" w14:textId="768DD659" w:rsidR="00563FCF" w:rsidRDefault="00563FCF" w:rsidP="00563FCF">
      <w:pPr>
        <w:ind w:leftChars="100" w:left="210"/>
        <w:jc w:val="left"/>
      </w:pPr>
      <w:r>
        <w:t>void*</w:t>
      </w:r>
      <w:r>
        <w:tab/>
      </w:r>
      <w:r>
        <w:tab/>
      </w:r>
      <w:r>
        <w:tab/>
      </w:r>
      <w:proofErr w:type="spellStart"/>
      <w:r>
        <w:t>pReadData</w:t>
      </w:r>
      <w:proofErr w:type="spellEnd"/>
      <w:r>
        <w:t>,</w:t>
      </w:r>
      <w:r>
        <w:tab/>
      </w:r>
      <w:r>
        <w:tab/>
      </w:r>
      <w:r>
        <w:tab/>
      </w:r>
      <w:r>
        <w:tab/>
        <w:t xml:space="preserve"> </w:t>
      </w:r>
      <w:r>
        <w:tab/>
        <w:t>// pointer to the client buffer</w:t>
      </w:r>
    </w:p>
    <w:p w14:paraId="6C7B1865" w14:textId="54446CC2" w:rsidR="00563FCF" w:rsidRDefault="00563FCF" w:rsidP="00563FCF">
      <w:pPr>
        <w:ind w:leftChars="100" w:left="210"/>
        <w:jc w:val="left"/>
      </w:pPr>
      <w:r>
        <w:t xml:space="preserve">ads_ui32 </w:t>
      </w:r>
      <w:r>
        <w:tab/>
      </w:r>
      <w:r>
        <w:tab/>
      </w:r>
      <w:proofErr w:type="spellStart"/>
      <w:r>
        <w:t>cbWriteLength</w:t>
      </w:r>
      <w:proofErr w:type="spellEnd"/>
      <w:r>
        <w:t xml:space="preserve">, </w:t>
      </w:r>
      <w:r>
        <w:tab/>
      </w:r>
      <w:r>
        <w:tab/>
      </w:r>
      <w:r>
        <w:tab/>
      </w:r>
      <w:r>
        <w:tab/>
      </w:r>
      <w:r>
        <w:tab/>
        <w:t xml:space="preserve">// count of bytes to </w:t>
      </w:r>
      <w:proofErr w:type="gramStart"/>
      <w:r>
        <w:t>write</w:t>
      </w:r>
      <w:proofErr w:type="gramEnd"/>
    </w:p>
    <w:p w14:paraId="4963CDB5" w14:textId="2D2C020B" w:rsidR="00563FCF" w:rsidRDefault="004D4193" w:rsidP="00563FCF">
      <w:pPr>
        <w:ind w:leftChars="100" w:left="210"/>
        <w:jc w:val="left"/>
      </w:pPr>
      <w:r>
        <w:rPr>
          <w:rFonts w:hint="eastAsia"/>
        </w:rPr>
        <w:t>v</w:t>
      </w:r>
      <w:r w:rsidR="00563FCF">
        <w:t>oid*</w:t>
      </w:r>
      <w:r w:rsidR="00563FCF">
        <w:tab/>
      </w:r>
      <w:r w:rsidR="00563FCF">
        <w:tab/>
      </w:r>
      <w:r w:rsidR="00563FCF">
        <w:tab/>
      </w:r>
      <w:proofErr w:type="spellStart"/>
      <w:r w:rsidR="00563FCF">
        <w:t>pWriteData</w:t>
      </w:r>
      <w:proofErr w:type="spellEnd"/>
      <w:r w:rsidR="00563FCF">
        <w:tab/>
      </w:r>
      <w:r w:rsidR="00563FCF">
        <w:tab/>
      </w:r>
      <w:r w:rsidR="00563FCF">
        <w:tab/>
      </w:r>
      <w:r w:rsidR="00563FCF">
        <w:tab/>
      </w:r>
      <w:r w:rsidR="00563FCF">
        <w:tab/>
      </w:r>
      <w:r w:rsidR="00563FCF">
        <w:tab/>
        <w:t>// pointer to the client buffer</w:t>
      </w:r>
    </w:p>
    <w:p w14:paraId="482CDE55" w14:textId="25D46671" w:rsidR="00DF4C51" w:rsidRDefault="00563FCF" w:rsidP="00563FCF">
      <w:pPr>
        <w:jc w:val="left"/>
      </w:pPr>
      <w:r>
        <w:t>);</w:t>
      </w:r>
      <w:r>
        <w:tab/>
      </w:r>
    </w:p>
    <w:p w14:paraId="7C5A36B8" w14:textId="77777777" w:rsidR="00DF4C51" w:rsidRDefault="00DF4C51" w:rsidP="00DF4C51">
      <w:r>
        <w:rPr>
          <w:rFonts w:hint="eastAsia"/>
        </w:rPr>
        <w:t>参数如下：</w:t>
      </w:r>
    </w:p>
    <w:p w14:paraId="2BF23ADD" w14:textId="77777777" w:rsidR="00DF4C51" w:rsidRDefault="00DF4C51" w:rsidP="00DF4C51">
      <w:proofErr w:type="spellStart"/>
      <w:r>
        <w:t>pAddr</w:t>
      </w:r>
      <w:proofErr w:type="spellEnd"/>
      <w:r>
        <w:rPr>
          <w:rFonts w:hint="eastAsia"/>
        </w:rPr>
        <w:t xml:space="preserve"> </w:t>
      </w:r>
      <w:r>
        <w:t xml:space="preserve">   </w:t>
      </w:r>
      <w:r>
        <w:tab/>
      </w:r>
      <w:r>
        <w:tab/>
        <w:t xml:space="preserve">[in] Structure with </w:t>
      </w:r>
      <w:proofErr w:type="spellStart"/>
      <w:r>
        <w:t>NetId</w:t>
      </w:r>
      <w:proofErr w:type="spellEnd"/>
      <w:r>
        <w:t xml:space="preserve"> and port number of the ADS server.</w:t>
      </w:r>
    </w:p>
    <w:p w14:paraId="06C8FA3E" w14:textId="77777777" w:rsidR="00DF4C51" w:rsidRDefault="00DF4C51" w:rsidP="00DF4C51">
      <w:proofErr w:type="spellStart"/>
      <w:proofErr w:type="gramStart"/>
      <w:r>
        <w:t>nIndexGroup</w:t>
      </w:r>
      <w:proofErr w:type="spellEnd"/>
      <w:r>
        <w:t xml:space="preserve">  </w:t>
      </w:r>
      <w:r>
        <w:tab/>
      </w:r>
      <w:proofErr w:type="gramEnd"/>
      <w:r>
        <w:t xml:space="preserve">[in] Index Group. </w:t>
      </w:r>
    </w:p>
    <w:p w14:paraId="6734DAB6" w14:textId="77777777" w:rsidR="00DF4C51" w:rsidRDefault="00DF4C51" w:rsidP="00DF4C51">
      <w:proofErr w:type="spellStart"/>
      <w:r>
        <w:t>nIndexOffset</w:t>
      </w:r>
      <w:proofErr w:type="spellEnd"/>
      <w:r>
        <w:t xml:space="preserve">   </w:t>
      </w:r>
      <w:r>
        <w:tab/>
        <w:t>[in] Index Offset.</w:t>
      </w:r>
    </w:p>
    <w:p w14:paraId="71B76F2D" w14:textId="77777777" w:rsidR="00DF4C51" w:rsidRDefault="00DF4C51" w:rsidP="00DF4C51">
      <w:proofErr w:type="spellStart"/>
      <w:r>
        <w:t>nReadLength</w:t>
      </w:r>
      <w:proofErr w:type="spellEnd"/>
      <w:r>
        <w:t xml:space="preserve">    </w:t>
      </w:r>
      <w:r>
        <w:tab/>
        <w:t>[in] Length of the data, in bytes, returned by the ADS device.</w:t>
      </w:r>
    </w:p>
    <w:p w14:paraId="2531033E" w14:textId="77777777" w:rsidR="00DF4C51" w:rsidRDefault="00DF4C51" w:rsidP="00DF4C51">
      <w:proofErr w:type="spellStart"/>
      <w:r>
        <w:t>pReadData</w:t>
      </w:r>
      <w:proofErr w:type="spellEnd"/>
      <w:r>
        <w:t xml:space="preserve">   </w:t>
      </w:r>
      <w:r>
        <w:tab/>
      </w:r>
      <w:r>
        <w:tab/>
        <w:t>[out] Buffer with data returned by the ADS device.</w:t>
      </w:r>
    </w:p>
    <w:p w14:paraId="64561898" w14:textId="77777777" w:rsidR="00DF4C51" w:rsidRDefault="00DF4C51" w:rsidP="00DF4C51">
      <w:proofErr w:type="spellStart"/>
      <w:proofErr w:type="gramStart"/>
      <w:r>
        <w:t>nWriteLength</w:t>
      </w:r>
      <w:proofErr w:type="spellEnd"/>
      <w:r>
        <w:t xml:space="preserve">  </w:t>
      </w:r>
      <w:r>
        <w:tab/>
      </w:r>
      <w:proofErr w:type="gramEnd"/>
      <w:r>
        <w:t>[in] Length of the data, in bytes, written to the ADS device.</w:t>
      </w:r>
    </w:p>
    <w:p w14:paraId="55FA6C77" w14:textId="77777777" w:rsidR="00DF4C51" w:rsidRDefault="00DF4C51" w:rsidP="00DF4C51">
      <w:proofErr w:type="spellStart"/>
      <w:proofErr w:type="gramStart"/>
      <w:r>
        <w:t>pWriteData</w:t>
      </w:r>
      <w:proofErr w:type="spellEnd"/>
      <w:r>
        <w:t xml:space="preserve">  </w:t>
      </w:r>
      <w:r>
        <w:tab/>
      </w:r>
      <w:proofErr w:type="gramEnd"/>
      <w:r>
        <w:tab/>
        <w:t>[out] Buffer with data written to the ADS device.</w:t>
      </w:r>
    </w:p>
    <w:p w14:paraId="031FE4A1" w14:textId="77777777" w:rsidR="00DF4C51" w:rsidRDefault="00DF4C51" w:rsidP="00DF4C51"/>
    <w:p w14:paraId="7992AE54" w14:textId="77777777" w:rsidR="00DF4C51" w:rsidRPr="00642857" w:rsidRDefault="00DF4C51" w:rsidP="00DF4C51">
      <w:r>
        <w:t xml:space="preserve">Return value     </w:t>
      </w:r>
      <w:r>
        <w:tab/>
        <w:t>Returns the function's error status.</w:t>
      </w:r>
    </w:p>
    <w:p w14:paraId="0B36D56A" w14:textId="77777777" w:rsidR="00DF4C51" w:rsidRDefault="00DF4C51" w:rsidP="00DF4C51"/>
    <w:p w14:paraId="51A60884" w14:textId="77777777" w:rsidR="00DF4C51" w:rsidRDefault="00DF4C51" w:rsidP="00DF4C51">
      <w:r>
        <w:rPr>
          <w:rFonts w:hint="eastAsia"/>
        </w:rPr>
        <w:lastRenderedPageBreak/>
        <w:t>在此函数中</w:t>
      </w:r>
      <w:r>
        <w:t>Index Group</w:t>
      </w:r>
      <w:r>
        <w:rPr>
          <w:rFonts w:hint="eastAsia"/>
        </w:rPr>
        <w:t>的数值不同读取到的数据也不同。</w:t>
      </w:r>
    </w:p>
    <w:p w14:paraId="69A194F4" w14:textId="77777777" w:rsidR="00DF4C51" w:rsidRDefault="00DF4C51" w:rsidP="00DF4C51">
      <w:r>
        <w:rPr>
          <w:rFonts w:hint="eastAsia"/>
        </w:rPr>
        <w:t>例如：</w:t>
      </w:r>
    </w:p>
    <w:p w14:paraId="76DC4F25" w14:textId="75DB9388" w:rsidR="00DF4C51" w:rsidRDefault="00DF4C51" w:rsidP="00DF4C51">
      <w:pPr>
        <w:ind w:firstLine="360"/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DDDDDD"/>
        </w:rPr>
        <w:t> Index Groups</w:t>
      </w:r>
      <w:r>
        <w:rPr>
          <w:rFonts w:ascii="Arial" w:hAnsi="Arial" w:cs="Arial" w:hint="eastAsia"/>
          <w:b/>
          <w:bCs/>
          <w:color w:val="000000"/>
          <w:sz w:val="18"/>
          <w:szCs w:val="18"/>
          <w:shd w:val="clear" w:color="auto" w:fill="DDDDDD"/>
        </w:rPr>
        <w:t>：</w:t>
      </w:r>
      <w:r w:rsidRPr="008060D1">
        <w:rPr>
          <w:rFonts w:eastAsia="新宋体"/>
          <w:color w:val="FF0000"/>
          <w:kern w:val="0"/>
        </w:rPr>
        <w:t>ADSIGRP_SYM_INFOBYNAME,</w:t>
      </w:r>
      <w:r w:rsidRPr="008060D1">
        <w:rPr>
          <w:rFonts w:eastAsia="新宋体" w:hint="eastAsia"/>
          <w:color w:val="FF0000"/>
          <w:kern w:val="0"/>
        </w:rPr>
        <w:t>16#F00</w:t>
      </w:r>
      <w:r w:rsidR="007F19EE">
        <w:rPr>
          <w:rFonts w:eastAsia="新宋体" w:hint="eastAsia"/>
          <w:color w:val="FF0000"/>
          <w:kern w:val="0"/>
        </w:rPr>
        <w:t>9</w:t>
      </w:r>
      <w:r>
        <w:rPr>
          <w:rFonts w:eastAsia="新宋体" w:hint="eastAsia"/>
          <w:color w:val="000000"/>
          <w:kern w:val="0"/>
        </w:rPr>
        <w:t>，此时是通过变量名获取到</w:t>
      </w:r>
      <w:r>
        <w:rPr>
          <w:rFonts w:eastAsia="新宋体" w:hint="eastAsia"/>
          <w:color w:val="000000"/>
          <w:kern w:val="0"/>
        </w:rPr>
        <w:t>ads</w:t>
      </w:r>
      <w:r>
        <w:rPr>
          <w:rFonts w:eastAsia="新宋体"/>
          <w:color w:val="000000"/>
          <w:kern w:val="0"/>
        </w:rPr>
        <w:t xml:space="preserve"> </w:t>
      </w:r>
      <w:r>
        <w:rPr>
          <w:rFonts w:eastAsia="新宋体" w:hint="eastAsia"/>
          <w:color w:val="000000"/>
          <w:kern w:val="0"/>
        </w:rPr>
        <w:t>symbol</w:t>
      </w:r>
      <w:r>
        <w:rPr>
          <w:rFonts w:eastAsia="新宋体"/>
          <w:color w:val="000000"/>
          <w:kern w:val="0"/>
        </w:rPr>
        <w:t xml:space="preserve"> </w:t>
      </w:r>
      <w:r>
        <w:rPr>
          <w:rFonts w:eastAsia="新宋体" w:hint="eastAsia"/>
          <w:color w:val="000000"/>
          <w:kern w:val="0"/>
        </w:rPr>
        <w:t>information</w:t>
      </w:r>
      <w:r>
        <w:rPr>
          <w:rFonts w:eastAsia="新宋体" w:hint="eastAsia"/>
          <w:color w:val="000000"/>
          <w:kern w:val="0"/>
        </w:rPr>
        <w:t>信息，其主要信息是给定变量的</w:t>
      </w:r>
      <w:proofErr w:type="spellStart"/>
      <w:r w:rsidRPr="001F651C">
        <w:rPr>
          <w:rFonts w:hint="eastAsia"/>
        </w:rPr>
        <w:t>indexGroup</w:t>
      </w:r>
      <w:proofErr w:type="spellEnd"/>
      <w:r w:rsidRPr="001F651C">
        <w:rPr>
          <w:rFonts w:hint="eastAsia"/>
        </w:rPr>
        <w:t>，</w:t>
      </w:r>
      <w:proofErr w:type="spellStart"/>
      <w:r w:rsidRPr="001F651C">
        <w:rPr>
          <w:rFonts w:hint="eastAsia"/>
        </w:rPr>
        <w:t>indexOffset</w:t>
      </w:r>
      <w:proofErr w:type="spellEnd"/>
      <w:r w:rsidRPr="001F651C">
        <w:rPr>
          <w:rFonts w:hint="eastAsia"/>
        </w:rPr>
        <w:t>，</w:t>
      </w:r>
      <w:r w:rsidRPr="001F651C">
        <w:rPr>
          <w:rFonts w:hint="eastAsia"/>
        </w:rPr>
        <w:t>length</w:t>
      </w:r>
      <w:r>
        <w:rPr>
          <w:rFonts w:hint="eastAsia"/>
        </w:rPr>
        <w:t>等信息，在此示例中使用的是通过变量名的方式获取</w:t>
      </w:r>
      <w:r>
        <w:rPr>
          <w:rFonts w:eastAsia="新宋体" w:hint="eastAsia"/>
          <w:color w:val="000000"/>
          <w:kern w:val="0"/>
        </w:rPr>
        <w:t>ads</w:t>
      </w:r>
      <w:r>
        <w:rPr>
          <w:rFonts w:eastAsia="新宋体"/>
          <w:color w:val="000000"/>
          <w:kern w:val="0"/>
        </w:rPr>
        <w:t xml:space="preserve"> </w:t>
      </w:r>
      <w:r>
        <w:rPr>
          <w:rFonts w:eastAsia="新宋体" w:hint="eastAsia"/>
          <w:color w:val="000000"/>
          <w:kern w:val="0"/>
        </w:rPr>
        <w:t>symbol</w:t>
      </w:r>
      <w:r>
        <w:rPr>
          <w:rFonts w:eastAsia="新宋体"/>
          <w:color w:val="000000"/>
          <w:kern w:val="0"/>
        </w:rPr>
        <w:t xml:space="preserve"> </w:t>
      </w:r>
      <w:r>
        <w:rPr>
          <w:rFonts w:eastAsia="新宋体" w:hint="eastAsia"/>
          <w:color w:val="000000"/>
          <w:kern w:val="0"/>
        </w:rPr>
        <w:t>information</w:t>
      </w:r>
      <w:r>
        <w:rPr>
          <w:rFonts w:hint="eastAsia"/>
        </w:rPr>
        <w:t>信息，并打包进行批量的读操作。</w:t>
      </w:r>
    </w:p>
    <w:p w14:paraId="7CD53DF7" w14:textId="77777777" w:rsidR="00DF4C51" w:rsidRDefault="00DF4C51" w:rsidP="00DF4C51">
      <w:r>
        <w:rPr>
          <w:rFonts w:hint="eastAsia"/>
        </w:rPr>
        <w:t>当然</w:t>
      </w:r>
      <w:r>
        <w:t>Index Group</w:t>
      </w:r>
      <w:r>
        <w:rPr>
          <w:rFonts w:hint="eastAsia"/>
        </w:rPr>
        <w:t>可以是</w:t>
      </w:r>
      <w:r w:rsidRPr="00E65BB8">
        <w:rPr>
          <w:rFonts w:eastAsia="新宋体"/>
          <w:color w:val="6F008A"/>
          <w:kern w:val="0"/>
        </w:rPr>
        <w:t>ADSIGRP_SYM_HNDBYNAME</w:t>
      </w:r>
      <w:r>
        <w:t xml:space="preserve"> </w:t>
      </w:r>
      <w:r>
        <w:rPr>
          <w:rFonts w:hint="eastAsia"/>
        </w:rPr>
        <w:t>，</w:t>
      </w:r>
      <w:r>
        <w:t>16#F003</w:t>
      </w:r>
      <w:r>
        <w:rPr>
          <w:rFonts w:hint="eastAsia"/>
        </w:rPr>
        <w:t>，以变量名的方式获取变量的句柄信息。然后通过句柄批量读写变量。</w:t>
      </w:r>
    </w:p>
    <w:p w14:paraId="1BB732EE" w14:textId="77777777" w:rsidR="00DF4C51" w:rsidRDefault="00DF4C51" w:rsidP="00DF4C51">
      <w:pPr>
        <w:ind w:firstLineChars="300" w:firstLine="630"/>
      </w:pPr>
      <w:r>
        <w:rPr>
          <w:rFonts w:hint="eastAsia"/>
        </w:rPr>
        <w:t xml:space="preserve"> </w:t>
      </w:r>
      <w:r>
        <w:rPr>
          <w:rFonts w:hint="eastAsia"/>
        </w:rPr>
        <w:t>常见的</w:t>
      </w:r>
      <w:r>
        <w:rPr>
          <w:rFonts w:hint="eastAsia"/>
        </w:rPr>
        <w:t>ADS/System</w:t>
      </w:r>
      <w:r>
        <w:t xml:space="preserve"> </w:t>
      </w:r>
      <w:r>
        <w:rPr>
          <w:rFonts w:hint="eastAsia"/>
        </w:rPr>
        <w:t>Services</w:t>
      </w:r>
      <w:r>
        <w:rPr>
          <w:rFonts w:hint="eastAsia"/>
        </w:rPr>
        <w:t>的</w:t>
      </w:r>
      <w:r>
        <w:rPr>
          <w:rFonts w:hint="eastAsia"/>
        </w:rPr>
        <w:t>index</w:t>
      </w:r>
      <w:r>
        <w:t xml:space="preserve"> </w:t>
      </w:r>
      <w:r>
        <w:rPr>
          <w:rFonts w:hint="eastAsia"/>
        </w:rPr>
        <w:t>Group</w:t>
      </w:r>
      <w:r>
        <w:rPr>
          <w:rFonts w:hint="eastAsia"/>
        </w:rPr>
        <w:t>信息如下：</w:t>
      </w:r>
    </w:p>
    <w:p w14:paraId="5E299439" w14:textId="2E6E780D" w:rsidR="00DF4C51" w:rsidRDefault="007F19EE" w:rsidP="007F19EE">
      <w:pPr>
        <w:jc w:val="center"/>
      </w:pPr>
      <w:r>
        <w:rPr>
          <w:noProof/>
        </w:rPr>
        <w:drawing>
          <wp:inline distT="0" distB="0" distL="0" distR="0" wp14:anchorId="5F005C3E" wp14:editId="36C358AD">
            <wp:extent cx="4262356" cy="6074228"/>
            <wp:effectExtent l="0" t="0" r="5080" b="3175"/>
            <wp:docPr id="13" name="图片 13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表格&#10;&#10;描述已自动生成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68885" cy="6083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83EA6" w14:textId="19FBEBF9" w:rsidR="00DF4C51" w:rsidRDefault="007F19EE" w:rsidP="00DF4C51">
      <w:r>
        <w:t xml:space="preserve"> </w:t>
      </w:r>
    </w:p>
    <w:p w14:paraId="2EF84E62" w14:textId="77777777" w:rsidR="00DF4C51" w:rsidRDefault="00DF4C51" w:rsidP="00DF4C51">
      <w:pPr>
        <w:pStyle w:val="3"/>
      </w:pPr>
      <w:bookmarkStart w:id="11" w:name="_Toc132222111"/>
      <w:r>
        <w:rPr>
          <w:rFonts w:hint="eastAsia"/>
        </w:rPr>
        <w:t>用</w:t>
      </w:r>
      <w:proofErr w:type="spellStart"/>
      <w:r>
        <w:t>AdsSyncReadWriteReq</w:t>
      </w:r>
      <w:proofErr w:type="spellEnd"/>
      <w:r>
        <w:rPr>
          <w:rFonts w:hint="eastAsia"/>
        </w:rPr>
        <w:t>函数通过变量</w:t>
      </w:r>
      <w:proofErr w:type="gramStart"/>
      <w:r>
        <w:rPr>
          <w:rFonts w:hint="eastAsia"/>
        </w:rPr>
        <w:t>名方式</w:t>
      </w:r>
      <w:proofErr w:type="gramEnd"/>
      <w:r>
        <w:rPr>
          <w:rFonts w:hint="eastAsia"/>
        </w:rPr>
        <w:t>获取</w:t>
      </w:r>
      <w:r>
        <w:rPr>
          <w:rFonts w:hint="eastAsia"/>
        </w:rPr>
        <w:t>ads</w:t>
      </w:r>
      <w:r>
        <w:t xml:space="preserve"> symbol</w:t>
      </w:r>
      <w:r>
        <w:rPr>
          <w:rFonts w:hint="eastAsia"/>
        </w:rPr>
        <w:t>的信息</w:t>
      </w:r>
      <w:bookmarkEnd w:id="11"/>
    </w:p>
    <w:p w14:paraId="06E3C49F" w14:textId="77777777" w:rsidR="00DF4C51" w:rsidRDefault="00DF4C51" w:rsidP="00DF4C51">
      <w:r>
        <w:rPr>
          <w:rFonts w:hint="eastAsia"/>
        </w:rPr>
        <w:t>通过</w:t>
      </w:r>
      <w:proofErr w:type="spellStart"/>
      <w:r>
        <w:t>AdsSyncReadWriteReq</w:t>
      </w:r>
      <w:proofErr w:type="spellEnd"/>
      <w:r>
        <w:rPr>
          <w:rFonts w:hint="eastAsia"/>
        </w:rPr>
        <w:t>可以获取到</w:t>
      </w:r>
      <w:r>
        <w:rPr>
          <w:rFonts w:hint="eastAsia"/>
        </w:rPr>
        <w:t>ads</w:t>
      </w:r>
      <w:r>
        <w:t xml:space="preserve"> symbol</w:t>
      </w:r>
      <w:r w:rsidRPr="00BB69DF">
        <w:t xml:space="preserve"> </w:t>
      </w:r>
      <w:r w:rsidRPr="00304A06">
        <w:t>information</w:t>
      </w:r>
      <w:r>
        <w:rPr>
          <w:rFonts w:hint="eastAsia"/>
        </w:rPr>
        <w:t>的信息，</w:t>
      </w:r>
    </w:p>
    <w:p w14:paraId="6AFAB205" w14:textId="77777777" w:rsidR="00DF4C51" w:rsidRDefault="00DF4C51" w:rsidP="00DF4C51">
      <w:r>
        <w:rPr>
          <w:rFonts w:hint="eastAsia"/>
        </w:rPr>
        <w:t>如下操作：</w:t>
      </w:r>
    </w:p>
    <w:p w14:paraId="2E8C54BE" w14:textId="77777777" w:rsidR="00DF4C51" w:rsidRDefault="00DF4C51" w:rsidP="00DF4C51">
      <w:r>
        <w:rPr>
          <w:rFonts w:hint="eastAsia"/>
        </w:rPr>
        <w:t>1.</w:t>
      </w:r>
      <w:r>
        <w:rPr>
          <w:rFonts w:hint="eastAsia"/>
        </w:rPr>
        <w:t>定义变量存放</w:t>
      </w:r>
      <w:r>
        <w:rPr>
          <w:rFonts w:hint="eastAsia"/>
        </w:rPr>
        <w:t>PLC</w:t>
      </w:r>
      <w:r>
        <w:rPr>
          <w:rFonts w:hint="eastAsia"/>
        </w:rPr>
        <w:t>变量的名称</w:t>
      </w:r>
    </w:p>
    <w:p w14:paraId="589BB84A" w14:textId="77777777" w:rsidR="00DF4C51" w:rsidRDefault="00DF4C51" w:rsidP="00DF4C51">
      <w:pPr>
        <w:ind w:firstLineChars="300" w:firstLine="630"/>
      </w:pPr>
      <w:r>
        <w:rPr>
          <w:rFonts w:hint="eastAsia"/>
        </w:rPr>
        <w:lastRenderedPageBreak/>
        <w:tab/>
        <w:t>char      szVar7[] = { "MAIN.var01" }; ///PLC</w:t>
      </w:r>
      <w:r>
        <w:rPr>
          <w:rFonts w:hint="eastAsia"/>
        </w:rPr>
        <w:t>中声明的变量名称</w:t>
      </w:r>
      <w:r>
        <w:rPr>
          <w:rFonts w:hint="eastAsia"/>
        </w:rPr>
        <w:t>var01:</w:t>
      </w:r>
      <w:proofErr w:type="gramStart"/>
      <w:r>
        <w:rPr>
          <w:rFonts w:hint="eastAsia"/>
        </w:rPr>
        <w:t>INT :</w:t>
      </w:r>
      <w:proofErr w:type="gramEnd"/>
      <w:r>
        <w:rPr>
          <w:rFonts w:hint="eastAsia"/>
        </w:rPr>
        <w:t xml:space="preserve">=100; </w:t>
      </w:r>
    </w:p>
    <w:p w14:paraId="68F9E2B8" w14:textId="77777777" w:rsidR="00DF4C51" w:rsidRDefault="00DF4C51" w:rsidP="00DF4C51">
      <w:pPr>
        <w:ind w:firstLineChars="300" w:firstLine="630"/>
      </w:pPr>
      <w:r>
        <w:rPr>
          <w:rFonts w:hint="eastAsia"/>
        </w:rPr>
        <w:tab/>
        <w:t>char      szVar8[] = { "MAIN.var02" };</w:t>
      </w:r>
      <w:r>
        <w:t xml:space="preserve"> </w:t>
      </w:r>
      <w:r>
        <w:rPr>
          <w:rFonts w:hint="eastAsia"/>
        </w:rPr>
        <w:t>///PLC</w:t>
      </w:r>
      <w:r>
        <w:rPr>
          <w:rFonts w:hint="eastAsia"/>
        </w:rPr>
        <w:t>中声明的变量名称</w:t>
      </w:r>
      <w:r>
        <w:rPr>
          <w:rFonts w:hint="eastAsia"/>
        </w:rPr>
        <w:t xml:space="preserve">var02:real: = </w:t>
      </w:r>
      <w:proofErr w:type="gramStart"/>
      <w:r>
        <w:rPr>
          <w:rFonts w:hint="eastAsia"/>
        </w:rPr>
        <w:t>200;</w:t>
      </w:r>
      <w:proofErr w:type="gramEnd"/>
      <w:r>
        <w:rPr>
          <w:rFonts w:hint="eastAsia"/>
        </w:rPr>
        <w:t xml:space="preserve"> </w:t>
      </w:r>
    </w:p>
    <w:p w14:paraId="557BA600" w14:textId="77777777" w:rsidR="00DF4C51" w:rsidRDefault="00DF4C51" w:rsidP="00DF4C51">
      <w:pPr>
        <w:ind w:firstLineChars="300" w:firstLine="630"/>
      </w:pPr>
      <w:r>
        <w:rPr>
          <w:rFonts w:hint="eastAsia"/>
        </w:rPr>
        <w:t>注意：在</w:t>
      </w:r>
      <w:r>
        <w:rPr>
          <w:rFonts w:hint="eastAsia"/>
        </w:rPr>
        <w:t>TC3</w:t>
      </w:r>
      <w:r>
        <w:rPr>
          <w:rFonts w:hint="eastAsia"/>
        </w:rPr>
        <w:t>中</w:t>
      </w:r>
      <w:r>
        <w:rPr>
          <w:rFonts w:hint="eastAsia"/>
        </w:rPr>
        <w:t>PLC</w:t>
      </w:r>
      <w:r>
        <w:rPr>
          <w:rFonts w:hint="eastAsia"/>
        </w:rPr>
        <w:t>的变量名称必须加</w:t>
      </w:r>
      <w:r>
        <w:rPr>
          <w:rFonts w:hint="eastAsia"/>
        </w:rPr>
        <w:t>Program</w:t>
      </w:r>
      <w:r>
        <w:rPr>
          <w:rFonts w:hint="eastAsia"/>
        </w:rPr>
        <w:t>的名称</w:t>
      </w:r>
      <w:r>
        <w:rPr>
          <w:rFonts w:hint="eastAsia"/>
        </w:rPr>
        <w:t>.</w:t>
      </w:r>
      <w:r>
        <w:rPr>
          <w:rFonts w:hint="eastAsia"/>
        </w:rPr>
        <w:t>变量名，例如：</w:t>
      </w:r>
    </w:p>
    <w:p w14:paraId="039C4331" w14:textId="77777777" w:rsidR="00DF4C51" w:rsidRDefault="00DF4C51" w:rsidP="00DF4C51">
      <w:pPr>
        <w:ind w:firstLineChars="300" w:firstLine="630"/>
      </w:pPr>
      <w:r>
        <w:t>PROGRAM MAIN</w:t>
      </w:r>
    </w:p>
    <w:p w14:paraId="1CCA6593" w14:textId="77777777" w:rsidR="00DF4C51" w:rsidRDefault="00DF4C51" w:rsidP="00DF4C51">
      <w:pPr>
        <w:ind w:firstLineChars="300" w:firstLine="630"/>
      </w:pPr>
      <w:r>
        <w:t>VAR</w:t>
      </w:r>
    </w:p>
    <w:p w14:paraId="1BA789C7" w14:textId="77777777" w:rsidR="00DF4C51" w:rsidRDefault="00DF4C51" w:rsidP="00DF4C51">
      <w:pPr>
        <w:ind w:firstLineChars="300" w:firstLine="630"/>
      </w:pPr>
      <w:r>
        <w:tab/>
        <w:t>var01:</w:t>
      </w:r>
      <w:proofErr w:type="gramStart"/>
      <w:r>
        <w:t>INT :</w:t>
      </w:r>
      <w:proofErr w:type="gramEnd"/>
      <w:r>
        <w:t>=100;</w:t>
      </w:r>
    </w:p>
    <w:p w14:paraId="055D54D0" w14:textId="77777777" w:rsidR="00DF4C51" w:rsidRDefault="00DF4C51" w:rsidP="00DF4C51">
      <w:pPr>
        <w:ind w:firstLineChars="300" w:firstLine="630"/>
      </w:pPr>
      <w:r>
        <w:tab/>
        <w:t>var02:</w:t>
      </w:r>
      <w:proofErr w:type="gramStart"/>
      <w:r>
        <w:t>INT  :</w:t>
      </w:r>
      <w:proofErr w:type="gramEnd"/>
      <w:r>
        <w:t xml:space="preserve">=200;  </w:t>
      </w:r>
    </w:p>
    <w:p w14:paraId="688B67E8" w14:textId="77777777" w:rsidR="00DF4C51" w:rsidRDefault="00DF4C51" w:rsidP="00DF4C51">
      <w:pPr>
        <w:ind w:firstLineChars="300" w:firstLine="630"/>
      </w:pPr>
      <w:r>
        <w:t>END_VAR</w:t>
      </w:r>
    </w:p>
    <w:p w14:paraId="471E1FE6" w14:textId="74522CD5" w:rsidR="00DF4C51" w:rsidRDefault="00DF4C51" w:rsidP="00DF4C51">
      <w:pPr>
        <w:ind w:firstLineChars="300" w:firstLine="630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在</w:t>
      </w:r>
      <w:r>
        <w:t>MAIN</w:t>
      </w:r>
      <w:r>
        <w:rPr>
          <w:rFonts w:hint="eastAsia"/>
        </w:rPr>
        <w:t>中定义了变量，那么在使用的时候必须要加</w:t>
      </w:r>
      <w:r>
        <w:rPr>
          <w:rFonts w:hint="eastAsia"/>
        </w:rPr>
        <w:t>MAIN.var01</w:t>
      </w:r>
      <w:r>
        <w:rPr>
          <w:rFonts w:hint="eastAsia"/>
        </w:rPr>
        <w:t>。</w:t>
      </w:r>
    </w:p>
    <w:p w14:paraId="69BA949E" w14:textId="77777777" w:rsidR="00DF4C51" w:rsidRDefault="00DF4C51" w:rsidP="00DF4C51">
      <w:r>
        <w:rPr>
          <w:rFonts w:hint="eastAsia"/>
        </w:rPr>
        <w:t>2.</w:t>
      </w:r>
      <w:r>
        <w:rPr>
          <w:rFonts w:hint="eastAsia"/>
        </w:rPr>
        <w:t>定义结构体存放变量的主要</w:t>
      </w:r>
      <w:r>
        <w:rPr>
          <w:rFonts w:hint="eastAsia"/>
        </w:rPr>
        <w:t>Ads</w:t>
      </w:r>
      <w:r>
        <w:t xml:space="preserve"> </w:t>
      </w:r>
      <w:r>
        <w:rPr>
          <w:rFonts w:hint="eastAsia"/>
        </w:rPr>
        <w:t>symbol</w:t>
      </w:r>
      <w:r>
        <w:t xml:space="preserve"> </w:t>
      </w:r>
      <w:r>
        <w:rPr>
          <w:rFonts w:hint="eastAsia"/>
        </w:rPr>
        <w:t>information</w:t>
      </w:r>
      <w:r>
        <w:rPr>
          <w:rFonts w:hint="eastAsia"/>
        </w:rPr>
        <w:t>信息</w:t>
      </w:r>
    </w:p>
    <w:p w14:paraId="35E457FA" w14:textId="77777777" w:rsidR="00DF4C51" w:rsidRPr="006D7D06" w:rsidRDefault="00DF4C51" w:rsidP="00DF4C51">
      <w:pPr>
        <w:rPr>
          <w:highlight w:val="yellow"/>
        </w:rPr>
      </w:pPr>
      <w:r>
        <w:tab/>
      </w:r>
      <w:r w:rsidRPr="006D7D06">
        <w:rPr>
          <w:highlight w:val="yellow"/>
        </w:rPr>
        <w:t xml:space="preserve">typedef struct </w:t>
      </w:r>
      <w:proofErr w:type="spellStart"/>
      <w:proofErr w:type="gramStart"/>
      <w:r w:rsidRPr="006D7D06">
        <w:rPr>
          <w:highlight w:val="yellow"/>
        </w:rPr>
        <w:t>dataPar</w:t>
      </w:r>
      <w:proofErr w:type="spellEnd"/>
      <w:proofErr w:type="gramEnd"/>
    </w:p>
    <w:p w14:paraId="140FDED9" w14:textId="77777777" w:rsidR="00DF4C51" w:rsidRPr="006D7D06" w:rsidRDefault="00DF4C51" w:rsidP="00DF4C51">
      <w:pPr>
        <w:rPr>
          <w:highlight w:val="yellow"/>
        </w:rPr>
      </w:pPr>
      <w:r w:rsidRPr="006D7D06">
        <w:rPr>
          <w:highlight w:val="yellow"/>
        </w:rPr>
        <w:tab/>
        <w:t>{</w:t>
      </w:r>
    </w:p>
    <w:p w14:paraId="3FE4FA2E" w14:textId="292940FA" w:rsidR="00DF4C51" w:rsidRPr="006D7D06" w:rsidRDefault="00DF4C51" w:rsidP="00DF4C51">
      <w:pPr>
        <w:rPr>
          <w:highlight w:val="yellow"/>
        </w:rPr>
      </w:pPr>
      <w:r w:rsidRPr="006D7D06">
        <w:rPr>
          <w:highlight w:val="yellow"/>
        </w:rPr>
        <w:tab/>
      </w:r>
      <w:r w:rsidRPr="006D7D06">
        <w:rPr>
          <w:highlight w:val="yellow"/>
        </w:rPr>
        <w:tab/>
      </w:r>
      <w:r w:rsidR="00012F8A" w:rsidRPr="006D7D06">
        <w:rPr>
          <w:highlight w:val="yellow"/>
        </w:rPr>
        <w:t>ads_ui32</w:t>
      </w:r>
      <w:r w:rsidRPr="006D7D06">
        <w:rPr>
          <w:highlight w:val="yellow"/>
        </w:rPr>
        <w:tab/>
      </w:r>
      <w:r w:rsidRPr="006D7D06">
        <w:rPr>
          <w:highlight w:val="yellow"/>
        </w:rPr>
        <w:tab/>
      </w:r>
      <w:proofErr w:type="spellStart"/>
      <w:r w:rsidRPr="006D7D06">
        <w:rPr>
          <w:highlight w:val="yellow"/>
        </w:rPr>
        <w:t>indexGroup</w:t>
      </w:r>
      <w:proofErr w:type="spellEnd"/>
      <w:r w:rsidRPr="006D7D06">
        <w:rPr>
          <w:highlight w:val="yellow"/>
        </w:rPr>
        <w:t>;</w:t>
      </w:r>
      <w:r w:rsidRPr="006D7D06">
        <w:rPr>
          <w:highlight w:val="yellow"/>
        </w:rPr>
        <w:tab/>
        <w:t>// index group in ADS server interface</w:t>
      </w:r>
    </w:p>
    <w:p w14:paraId="4E5E9E43" w14:textId="60405ABF" w:rsidR="00DF4C51" w:rsidRPr="006D7D06" w:rsidRDefault="00DF4C51" w:rsidP="00DF4C51">
      <w:pPr>
        <w:rPr>
          <w:highlight w:val="yellow"/>
        </w:rPr>
      </w:pPr>
      <w:r w:rsidRPr="006D7D06">
        <w:rPr>
          <w:highlight w:val="yellow"/>
        </w:rPr>
        <w:tab/>
      </w:r>
      <w:r w:rsidRPr="006D7D06">
        <w:rPr>
          <w:highlight w:val="yellow"/>
        </w:rPr>
        <w:tab/>
      </w:r>
      <w:r w:rsidR="00012F8A" w:rsidRPr="006D7D06">
        <w:rPr>
          <w:highlight w:val="yellow"/>
        </w:rPr>
        <w:t>ads_ui32</w:t>
      </w:r>
      <w:r w:rsidR="00012F8A" w:rsidRPr="006D7D06">
        <w:rPr>
          <w:highlight w:val="yellow"/>
        </w:rPr>
        <w:tab/>
      </w:r>
      <w:r w:rsidRPr="006D7D06">
        <w:rPr>
          <w:highlight w:val="yellow"/>
        </w:rPr>
        <w:tab/>
      </w:r>
      <w:proofErr w:type="spellStart"/>
      <w:r w:rsidRPr="006D7D06">
        <w:rPr>
          <w:highlight w:val="yellow"/>
        </w:rPr>
        <w:t>indexOffset</w:t>
      </w:r>
      <w:proofErr w:type="spellEnd"/>
      <w:r w:rsidRPr="006D7D06">
        <w:rPr>
          <w:highlight w:val="yellow"/>
        </w:rPr>
        <w:t>;</w:t>
      </w:r>
      <w:r w:rsidRPr="006D7D06">
        <w:rPr>
          <w:highlight w:val="yellow"/>
        </w:rPr>
        <w:tab/>
        <w:t xml:space="preserve">// index offset in ADS server </w:t>
      </w:r>
      <w:proofErr w:type="gramStart"/>
      <w:r w:rsidRPr="006D7D06">
        <w:rPr>
          <w:highlight w:val="yellow"/>
        </w:rPr>
        <w:t>interface</w:t>
      </w:r>
      <w:proofErr w:type="gramEnd"/>
    </w:p>
    <w:p w14:paraId="1EEA4B3B" w14:textId="1FE62DED" w:rsidR="00DF4C51" w:rsidRPr="006D7D06" w:rsidRDefault="00DF4C51" w:rsidP="00DF4C51">
      <w:pPr>
        <w:rPr>
          <w:highlight w:val="yellow"/>
        </w:rPr>
      </w:pPr>
      <w:r w:rsidRPr="006D7D06">
        <w:rPr>
          <w:highlight w:val="yellow"/>
        </w:rPr>
        <w:tab/>
      </w:r>
      <w:r w:rsidRPr="006D7D06">
        <w:rPr>
          <w:highlight w:val="yellow"/>
        </w:rPr>
        <w:tab/>
      </w:r>
      <w:r w:rsidR="00012F8A" w:rsidRPr="006D7D06">
        <w:rPr>
          <w:highlight w:val="yellow"/>
        </w:rPr>
        <w:t>ads_ui32</w:t>
      </w:r>
      <w:r w:rsidRPr="006D7D06">
        <w:rPr>
          <w:highlight w:val="yellow"/>
        </w:rPr>
        <w:tab/>
      </w:r>
      <w:bookmarkStart w:id="12" w:name="_Hlk130911994"/>
      <w:r w:rsidRPr="006D7D06">
        <w:rPr>
          <w:highlight w:val="yellow"/>
        </w:rPr>
        <w:t>l</w:t>
      </w:r>
      <w:r w:rsidR="00012F8A" w:rsidRPr="006D7D06">
        <w:rPr>
          <w:highlight w:val="yellow"/>
        </w:rPr>
        <w:tab/>
      </w:r>
      <w:proofErr w:type="spellStart"/>
      <w:r w:rsidRPr="006D7D06">
        <w:rPr>
          <w:highlight w:val="yellow"/>
        </w:rPr>
        <w:t>ength</w:t>
      </w:r>
      <w:bookmarkEnd w:id="12"/>
      <w:proofErr w:type="spellEnd"/>
      <w:r w:rsidRPr="006D7D06">
        <w:rPr>
          <w:highlight w:val="yellow"/>
        </w:rPr>
        <w:t>;</w:t>
      </w:r>
      <w:r w:rsidRPr="006D7D06">
        <w:rPr>
          <w:highlight w:val="yellow"/>
        </w:rPr>
        <w:tab/>
      </w:r>
      <w:r w:rsidRPr="006D7D06">
        <w:rPr>
          <w:highlight w:val="yellow"/>
        </w:rPr>
        <w:tab/>
        <w:t xml:space="preserve">// count of bytes to </w:t>
      </w:r>
      <w:proofErr w:type="gramStart"/>
      <w:r w:rsidRPr="006D7D06">
        <w:rPr>
          <w:highlight w:val="yellow"/>
        </w:rPr>
        <w:t>read</w:t>
      </w:r>
      <w:proofErr w:type="gramEnd"/>
    </w:p>
    <w:p w14:paraId="1D54D693" w14:textId="77777777" w:rsidR="00DF4C51" w:rsidRDefault="00DF4C51" w:rsidP="00DF4C51">
      <w:r w:rsidRPr="006D7D06">
        <w:rPr>
          <w:highlight w:val="yellow"/>
        </w:rPr>
        <w:tab/>
        <w:t xml:space="preserve">} </w:t>
      </w:r>
      <w:proofErr w:type="spellStart"/>
      <w:proofErr w:type="gramStart"/>
      <w:r w:rsidRPr="006D7D06">
        <w:rPr>
          <w:highlight w:val="yellow"/>
        </w:rPr>
        <w:t>TDataPar</w:t>
      </w:r>
      <w:proofErr w:type="spellEnd"/>
      <w:r w:rsidRPr="006D7D06">
        <w:rPr>
          <w:highlight w:val="yellow"/>
        </w:rPr>
        <w:t>;</w:t>
      </w:r>
      <w:proofErr w:type="gramEnd"/>
    </w:p>
    <w:p w14:paraId="5AB88B76" w14:textId="77777777" w:rsidR="00DF4C51" w:rsidRPr="00E71D27" w:rsidRDefault="00DF4C51" w:rsidP="00DF4C51"/>
    <w:p w14:paraId="74CB0156" w14:textId="77777777" w:rsidR="00DF4C51" w:rsidRDefault="00DF4C51" w:rsidP="00DF4C51">
      <w:pPr>
        <w:ind w:left="420" w:firstLineChars="0" w:firstLine="0"/>
      </w:pPr>
      <w:r>
        <w:rPr>
          <w:rFonts w:hint="eastAsia"/>
        </w:rPr>
        <w:t>3.</w:t>
      </w:r>
      <w:r>
        <w:rPr>
          <w:rFonts w:hint="eastAsia"/>
        </w:rPr>
        <w:t>声明通过</w:t>
      </w:r>
      <w:proofErr w:type="spellStart"/>
      <w:r w:rsidRPr="003170BE">
        <w:t>AdsSyncReadWriteReq</w:t>
      </w:r>
      <w:proofErr w:type="spellEnd"/>
      <w:r w:rsidRPr="003170BE">
        <w:rPr>
          <w:rFonts w:hint="eastAsia"/>
        </w:rPr>
        <w:t>函数</w:t>
      </w:r>
      <w:r>
        <w:rPr>
          <w:rFonts w:hint="eastAsia"/>
        </w:rPr>
        <w:t>读取到变量的</w:t>
      </w:r>
      <w:r>
        <w:rPr>
          <w:rFonts w:hint="eastAsia"/>
        </w:rPr>
        <w:t>symbol</w:t>
      </w:r>
      <w:r>
        <w:rPr>
          <w:rFonts w:hint="eastAsia"/>
        </w:rPr>
        <w:t>信息的结构体（这个结构体能够读取到变量的所有</w:t>
      </w:r>
      <w:r>
        <w:rPr>
          <w:rFonts w:hint="eastAsia"/>
        </w:rPr>
        <w:t>ads</w:t>
      </w:r>
      <w:r>
        <w:t xml:space="preserve"> </w:t>
      </w:r>
      <w:r>
        <w:rPr>
          <w:rFonts w:hint="eastAsia"/>
        </w:rPr>
        <w:t>symbol</w:t>
      </w:r>
      <w:r>
        <w:t xml:space="preserve"> </w:t>
      </w:r>
      <w:r>
        <w:rPr>
          <w:rFonts w:hint="eastAsia"/>
        </w:rPr>
        <w:t>information</w:t>
      </w:r>
      <w:r>
        <w:rPr>
          <w:rFonts w:hint="eastAsia"/>
        </w:rPr>
        <w:t>信息）。</w:t>
      </w:r>
    </w:p>
    <w:p w14:paraId="2AFF276C" w14:textId="77777777" w:rsidR="00DF4C51" w:rsidRDefault="00DF4C51" w:rsidP="00DF4C51">
      <w:pPr>
        <w:ind w:left="420" w:firstLineChars="0" w:firstLine="0"/>
      </w:pPr>
      <w:proofErr w:type="spellStart"/>
      <w:r w:rsidRPr="00CE2C60">
        <w:rPr>
          <w:rFonts w:hint="eastAsia"/>
        </w:rPr>
        <w:t>AdsSymbolEntry</w:t>
      </w:r>
      <w:proofErr w:type="spellEnd"/>
      <w:r>
        <w:rPr>
          <w:rFonts w:hint="eastAsia"/>
        </w:rPr>
        <w:t>这个结构体在</w:t>
      </w:r>
      <w:proofErr w:type="spellStart"/>
      <w:r w:rsidRPr="00CE2C60">
        <w:t>TcAdsDef.h</w:t>
      </w:r>
      <w:proofErr w:type="spellEnd"/>
      <w:r>
        <w:rPr>
          <w:rFonts w:hint="eastAsia"/>
        </w:rPr>
        <w:t>已经定义，只需要定义</w:t>
      </w:r>
      <w:proofErr w:type="spellStart"/>
      <w:r w:rsidRPr="00CE2C60">
        <w:rPr>
          <w:rFonts w:hint="eastAsia"/>
        </w:rPr>
        <w:t>AdsSymbolEntr</w:t>
      </w:r>
      <w:r>
        <w:rPr>
          <w:rFonts w:hint="eastAsia"/>
        </w:rPr>
        <w:t>y</w:t>
      </w:r>
      <w:proofErr w:type="spellEnd"/>
      <w:r>
        <w:rPr>
          <w:rFonts w:hint="eastAsia"/>
        </w:rPr>
        <w:t>类型的变量即可，并新建指针指向该变量所在的地址（因为</w:t>
      </w:r>
      <w:proofErr w:type="spellStart"/>
      <w:r w:rsidRPr="00A13235">
        <w:t>AdsSyncReadWriteReq</w:t>
      </w:r>
      <w:proofErr w:type="spellEnd"/>
      <w:r w:rsidRPr="00A13235">
        <w:rPr>
          <w:rFonts w:hint="eastAsia"/>
        </w:rPr>
        <w:t>需要的就是指针类型的数据</w:t>
      </w:r>
      <w:r>
        <w:rPr>
          <w:rFonts w:hint="eastAsia"/>
        </w:rPr>
        <w:t>）。</w:t>
      </w:r>
    </w:p>
    <w:p w14:paraId="1998125C" w14:textId="77777777" w:rsidR="00DF4C51" w:rsidRDefault="00DF4C51" w:rsidP="00DF4C51">
      <w:pPr>
        <w:pStyle w:val="a9"/>
        <w:ind w:left="780" w:firstLineChars="0" w:firstLine="0"/>
      </w:pPr>
      <w:r>
        <w:rPr>
          <w:rFonts w:hint="eastAsia"/>
        </w:rPr>
        <w:t>如下：</w:t>
      </w:r>
    </w:p>
    <w:p w14:paraId="7A0508C5" w14:textId="77777777" w:rsidR="00DF4C51" w:rsidRDefault="00DF4C51" w:rsidP="00DF4C51">
      <w:pPr>
        <w:ind w:firstLineChars="400" w:firstLine="840"/>
      </w:pPr>
      <w:proofErr w:type="spellStart"/>
      <w:r w:rsidRPr="00A87FEE">
        <w:rPr>
          <w:rFonts w:hint="eastAsia"/>
        </w:rPr>
        <w:t>AdsSymbolEntry</w:t>
      </w:r>
      <w:proofErr w:type="spellEnd"/>
      <w:r w:rsidRPr="00A87FEE">
        <w:rPr>
          <w:rFonts w:hint="eastAsia"/>
        </w:rPr>
        <w:tab/>
      </w:r>
      <w:r w:rsidRPr="00A87FEE">
        <w:rPr>
          <w:rFonts w:hint="eastAsia"/>
        </w:rPr>
        <w:tab/>
        <w:t xml:space="preserve">  </w:t>
      </w:r>
      <w:proofErr w:type="spellStart"/>
      <w:r w:rsidRPr="00A87FEE">
        <w:rPr>
          <w:rFonts w:hint="eastAsia"/>
        </w:rPr>
        <w:t>InfoExFloat</w:t>
      </w:r>
      <w:proofErr w:type="spellEnd"/>
      <w:r w:rsidRPr="00A87FEE">
        <w:rPr>
          <w:rFonts w:hint="eastAsia"/>
        </w:rPr>
        <w:t>; //</w:t>
      </w:r>
      <w:r w:rsidRPr="00A87FEE">
        <w:rPr>
          <w:rFonts w:hint="eastAsia"/>
        </w:rPr>
        <w:t>存放用</w:t>
      </w:r>
      <w:proofErr w:type="spellStart"/>
      <w:r w:rsidRPr="00A87FEE">
        <w:rPr>
          <w:rFonts w:hint="eastAsia"/>
        </w:rPr>
        <w:t>AdsSyncReadWriteReq</w:t>
      </w:r>
      <w:proofErr w:type="spellEnd"/>
      <w:r w:rsidRPr="00A87FEE">
        <w:rPr>
          <w:rFonts w:hint="eastAsia"/>
        </w:rPr>
        <w:t>读取到的变量的信息</w:t>
      </w:r>
      <w:r>
        <w:rPr>
          <w:rFonts w:hint="eastAsia"/>
        </w:rPr>
        <w:t xml:space="preserve"> </w:t>
      </w:r>
      <w:r>
        <w:t xml:space="preserve"> </w:t>
      </w:r>
    </w:p>
    <w:p w14:paraId="2E2E53FF" w14:textId="77777777" w:rsidR="00DF4C51" w:rsidRDefault="00DF4C51" w:rsidP="00DF4C51">
      <w:r>
        <w:tab/>
      </w:r>
      <w:proofErr w:type="spellStart"/>
      <w:r>
        <w:rPr>
          <w:color w:val="2B91AF"/>
        </w:rPr>
        <w:t>AdsSymbolEntry</w:t>
      </w:r>
      <w:proofErr w:type="spellEnd"/>
      <w:r>
        <w:t>*</w:t>
      </w:r>
      <w:r>
        <w:tab/>
      </w:r>
      <w:r>
        <w:tab/>
        <w:t xml:space="preserve">  </w:t>
      </w:r>
      <w:proofErr w:type="spellStart"/>
      <w:r>
        <w:t>pInfoExFloat</w:t>
      </w:r>
      <w:proofErr w:type="spellEnd"/>
      <w:r>
        <w:t xml:space="preserve"> = &amp;</w:t>
      </w:r>
      <w:proofErr w:type="spellStart"/>
      <w:r>
        <w:t>InfoExFloat</w:t>
      </w:r>
      <w:proofErr w:type="spellEnd"/>
      <w:r>
        <w:t>;</w:t>
      </w:r>
      <w:r>
        <w:rPr>
          <w:rFonts w:hint="eastAsia"/>
        </w:rPr>
        <w:t>//</w:t>
      </w:r>
      <w:r>
        <w:rPr>
          <w:rFonts w:hint="eastAsia"/>
        </w:rPr>
        <w:t>指针指向</w:t>
      </w:r>
      <w:proofErr w:type="spellStart"/>
      <w:r w:rsidRPr="00A87FEE">
        <w:rPr>
          <w:rFonts w:hint="eastAsia"/>
        </w:rPr>
        <w:t>InfoExFloat</w:t>
      </w:r>
      <w:proofErr w:type="spellEnd"/>
      <w:r>
        <w:rPr>
          <w:rFonts w:hint="eastAsia"/>
        </w:rPr>
        <w:t>的地址</w:t>
      </w:r>
    </w:p>
    <w:p w14:paraId="42591CCD" w14:textId="77777777" w:rsidR="00DF4C51" w:rsidRDefault="00DF4C51" w:rsidP="00DF4C51">
      <w:r>
        <w:rPr>
          <w:rFonts w:hint="eastAsia"/>
        </w:rPr>
        <w:t>4</w:t>
      </w:r>
      <w:r>
        <w:rPr>
          <w:rFonts w:hint="eastAsia"/>
        </w:rPr>
        <w:t>．通过</w:t>
      </w:r>
      <w:proofErr w:type="spellStart"/>
      <w:r w:rsidRPr="00454114">
        <w:t>AdsSyncReadWriteReq</w:t>
      </w:r>
      <w:proofErr w:type="spellEnd"/>
      <w:r>
        <w:rPr>
          <w:rFonts w:hint="eastAsia"/>
        </w:rPr>
        <w:t>函数读取</w:t>
      </w:r>
      <w:r>
        <w:rPr>
          <w:rFonts w:hint="eastAsia"/>
        </w:rPr>
        <w:t>symbol</w:t>
      </w:r>
      <w:r>
        <w:rPr>
          <w:rFonts w:hint="eastAsia"/>
        </w:rPr>
        <w:t>信息。</w:t>
      </w:r>
    </w:p>
    <w:p w14:paraId="6FB2C308" w14:textId="77777777" w:rsidR="00DF4C51" w:rsidRDefault="00DF4C51" w:rsidP="00DF4C51">
      <w:pPr>
        <w:autoSpaceDE w:val="0"/>
        <w:autoSpaceDN w:val="0"/>
        <w:adjustRightInd w:val="0"/>
        <w:ind w:firstLineChars="0" w:firstLine="0"/>
        <w:jc w:val="left"/>
        <w:rPr>
          <w:rFonts w:ascii="新宋体" w:eastAsia="新宋体" w:hAnsiTheme="minorHAnsi" w:cs="新宋体"/>
          <w:color w:val="000000"/>
          <w:kern w:val="0"/>
          <w:sz w:val="19"/>
          <w:szCs w:val="19"/>
        </w:rPr>
      </w:pPr>
      <w:r>
        <w:rPr>
          <w:rFonts w:ascii="新宋体" w:eastAsia="新宋体" w:hAnsiTheme="minorHAnsi" w:cs="新宋体"/>
          <w:color w:val="000000"/>
          <w:kern w:val="0"/>
          <w:sz w:val="19"/>
          <w:szCs w:val="19"/>
        </w:rPr>
        <w:tab/>
      </w:r>
      <w:r>
        <w:rPr>
          <w:rFonts w:ascii="新宋体" w:eastAsia="新宋体" w:hAnsiTheme="minorHAnsi" w:cs="新宋体"/>
          <w:color w:val="008000"/>
          <w:kern w:val="0"/>
          <w:sz w:val="19"/>
          <w:szCs w:val="19"/>
        </w:rPr>
        <w:t>/*</w:t>
      </w:r>
      <w:r>
        <w:rPr>
          <w:rFonts w:ascii="新宋体" w:eastAsia="新宋体" w:hAnsiTheme="minorHAnsi" w:cs="新宋体" w:hint="eastAsia"/>
          <w:color w:val="008000"/>
          <w:kern w:val="0"/>
          <w:sz w:val="19"/>
          <w:szCs w:val="19"/>
        </w:rPr>
        <w:t>调用</w:t>
      </w:r>
      <w:proofErr w:type="spellStart"/>
      <w:r>
        <w:rPr>
          <w:rFonts w:ascii="新宋体" w:eastAsia="新宋体" w:hAnsiTheme="minorHAnsi" w:cs="新宋体"/>
          <w:color w:val="008000"/>
          <w:kern w:val="0"/>
          <w:sz w:val="19"/>
          <w:szCs w:val="19"/>
        </w:rPr>
        <w:t>AdsSyncReadWriteReq</w:t>
      </w:r>
      <w:proofErr w:type="spellEnd"/>
      <w:r>
        <w:rPr>
          <w:rFonts w:ascii="新宋体" w:eastAsia="新宋体" w:hAnsiTheme="minorHAnsi" w:cs="新宋体" w:hint="eastAsia"/>
          <w:color w:val="008000"/>
          <w:kern w:val="0"/>
          <w:sz w:val="19"/>
          <w:szCs w:val="19"/>
        </w:rPr>
        <w:t>函数，</w:t>
      </w:r>
      <w:r>
        <w:rPr>
          <w:rFonts w:ascii="新宋体" w:eastAsia="新宋体" w:hAnsiTheme="minorHAnsi" w:cs="新宋体"/>
          <w:color w:val="008000"/>
          <w:kern w:val="0"/>
          <w:sz w:val="19"/>
          <w:szCs w:val="19"/>
        </w:rPr>
        <w:t xml:space="preserve"> </w:t>
      </w:r>
      <w:r>
        <w:rPr>
          <w:rFonts w:ascii="新宋体" w:eastAsia="新宋体" w:hAnsiTheme="minorHAnsi" w:cs="新宋体" w:hint="eastAsia"/>
          <w:color w:val="008000"/>
          <w:kern w:val="0"/>
          <w:sz w:val="19"/>
          <w:szCs w:val="19"/>
        </w:rPr>
        <w:t>获取</w:t>
      </w:r>
      <w:r>
        <w:rPr>
          <w:rFonts w:ascii="新宋体" w:eastAsia="新宋体" w:hAnsiTheme="minorHAnsi" w:cs="新宋体"/>
          <w:color w:val="008000"/>
          <w:kern w:val="0"/>
          <w:sz w:val="19"/>
          <w:szCs w:val="19"/>
        </w:rPr>
        <w:t xml:space="preserve"> szVar7</w:t>
      </w:r>
      <w:r>
        <w:rPr>
          <w:rFonts w:ascii="新宋体" w:eastAsia="新宋体" w:hAnsiTheme="minorHAnsi" w:cs="新宋体" w:hint="eastAsia"/>
          <w:color w:val="008000"/>
          <w:kern w:val="0"/>
          <w:sz w:val="19"/>
          <w:szCs w:val="19"/>
        </w:rPr>
        <w:t>也就是</w:t>
      </w:r>
      <w:r>
        <w:rPr>
          <w:rFonts w:ascii="新宋体" w:eastAsia="新宋体" w:hAnsiTheme="minorHAnsi" w:cs="新宋体"/>
          <w:color w:val="008000"/>
          <w:kern w:val="0"/>
          <w:sz w:val="19"/>
          <w:szCs w:val="19"/>
        </w:rPr>
        <w:t xml:space="preserve">  "MAIN.var01"</w:t>
      </w:r>
      <w:r>
        <w:rPr>
          <w:rFonts w:ascii="新宋体" w:eastAsia="新宋体" w:hAnsiTheme="minorHAnsi" w:cs="新宋体" w:hint="eastAsia"/>
          <w:color w:val="008000"/>
          <w:kern w:val="0"/>
          <w:sz w:val="19"/>
          <w:szCs w:val="19"/>
        </w:rPr>
        <w:t>的变量的信息</w:t>
      </w:r>
    </w:p>
    <w:p w14:paraId="37F0EC96" w14:textId="77777777" w:rsidR="00DF4C51" w:rsidRDefault="00DF4C51" w:rsidP="00DF4C51">
      <w:pPr>
        <w:autoSpaceDE w:val="0"/>
        <w:autoSpaceDN w:val="0"/>
        <w:adjustRightInd w:val="0"/>
        <w:ind w:firstLineChars="0" w:firstLine="0"/>
        <w:jc w:val="left"/>
        <w:rPr>
          <w:rFonts w:ascii="新宋体" w:eastAsia="新宋体" w:hAnsiTheme="minorHAnsi" w:cs="新宋体"/>
          <w:color w:val="000000"/>
          <w:kern w:val="0"/>
          <w:sz w:val="19"/>
          <w:szCs w:val="19"/>
        </w:rPr>
      </w:pPr>
      <w:r>
        <w:rPr>
          <w:rFonts w:ascii="新宋体" w:eastAsia="新宋体" w:hAnsiTheme="minorHAnsi" w:cs="新宋体"/>
          <w:color w:val="008000"/>
          <w:kern w:val="0"/>
          <w:sz w:val="19"/>
          <w:szCs w:val="19"/>
        </w:rPr>
        <w:tab/>
      </w:r>
      <w:r>
        <w:rPr>
          <w:rFonts w:ascii="新宋体" w:eastAsia="新宋体" w:hAnsiTheme="minorHAnsi" w:cs="新宋体" w:hint="eastAsia"/>
          <w:color w:val="008000"/>
          <w:kern w:val="0"/>
          <w:sz w:val="19"/>
          <w:szCs w:val="19"/>
        </w:rPr>
        <w:t>（</w:t>
      </w:r>
      <w:proofErr w:type="spellStart"/>
      <w:r>
        <w:rPr>
          <w:rFonts w:ascii="新宋体" w:eastAsia="新宋体" w:hAnsiTheme="minorHAnsi" w:cs="新宋体"/>
          <w:color w:val="008000"/>
          <w:kern w:val="0"/>
          <w:sz w:val="19"/>
          <w:szCs w:val="19"/>
        </w:rPr>
        <w:t>indexGroup</w:t>
      </w:r>
      <w:proofErr w:type="spellEnd"/>
      <w:r>
        <w:rPr>
          <w:rFonts w:ascii="新宋体" w:eastAsia="新宋体" w:hAnsiTheme="minorHAnsi" w:cs="新宋体" w:hint="eastAsia"/>
          <w:color w:val="008000"/>
          <w:kern w:val="0"/>
          <w:sz w:val="19"/>
          <w:szCs w:val="19"/>
        </w:rPr>
        <w:t>，</w:t>
      </w:r>
      <w:proofErr w:type="spellStart"/>
      <w:r>
        <w:rPr>
          <w:rFonts w:ascii="新宋体" w:eastAsia="新宋体" w:hAnsiTheme="minorHAnsi" w:cs="新宋体"/>
          <w:color w:val="008000"/>
          <w:kern w:val="0"/>
          <w:sz w:val="19"/>
          <w:szCs w:val="19"/>
        </w:rPr>
        <w:t>indexOffset</w:t>
      </w:r>
      <w:proofErr w:type="spellEnd"/>
      <w:r>
        <w:rPr>
          <w:rFonts w:ascii="新宋体" w:eastAsia="新宋体" w:hAnsiTheme="minorHAnsi" w:cs="新宋体" w:hint="eastAsia"/>
          <w:color w:val="008000"/>
          <w:kern w:val="0"/>
          <w:sz w:val="19"/>
          <w:szCs w:val="19"/>
        </w:rPr>
        <w:t>，</w:t>
      </w:r>
      <w:r>
        <w:rPr>
          <w:rFonts w:ascii="新宋体" w:eastAsia="新宋体" w:hAnsiTheme="minorHAnsi" w:cs="新宋体"/>
          <w:color w:val="008000"/>
          <w:kern w:val="0"/>
          <w:sz w:val="19"/>
          <w:szCs w:val="19"/>
        </w:rPr>
        <w:t>length</w:t>
      </w:r>
      <w:r>
        <w:rPr>
          <w:rFonts w:ascii="新宋体" w:eastAsia="新宋体" w:hAnsiTheme="minorHAnsi" w:cs="新宋体" w:hint="eastAsia"/>
          <w:color w:val="008000"/>
          <w:kern w:val="0"/>
          <w:sz w:val="19"/>
          <w:szCs w:val="19"/>
        </w:rPr>
        <w:t>等信息）存放在</w:t>
      </w:r>
      <w:proofErr w:type="spellStart"/>
      <w:r>
        <w:rPr>
          <w:rFonts w:ascii="新宋体" w:eastAsia="新宋体" w:hAnsiTheme="minorHAnsi" w:cs="新宋体"/>
          <w:color w:val="008000"/>
          <w:kern w:val="0"/>
          <w:sz w:val="19"/>
          <w:szCs w:val="19"/>
        </w:rPr>
        <w:t>pInfoExFloat</w:t>
      </w:r>
      <w:proofErr w:type="spellEnd"/>
      <w:r>
        <w:rPr>
          <w:rFonts w:ascii="新宋体" w:eastAsia="新宋体" w:hAnsiTheme="minorHAnsi" w:cs="新宋体" w:hint="eastAsia"/>
          <w:color w:val="008000"/>
          <w:kern w:val="0"/>
          <w:sz w:val="19"/>
          <w:szCs w:val="19"/>
        </w:rPr>
        <w:t>指针的指向的地址中</w:t>
      </w:r>
      <w:r>
        <w:rPr>
          <w:rFonts w:ascii="新宋体" w:eastAsia="新宋体" w:hAnsiTheme="minorHAnsi" w:cs="新宋体"/>
          <w:color w:val="008000"/>
          <w:kern w:val="0"/>
          <w:sz w:val="19"/>
          <w:szCs w:val="19"/>
        </w:rPr>
        <w:t>*/</w:t>
      </w:r>
    </w:p>
    <w:p w14:paraId="30B118E0" w14:textId="77777777" w:rsidR="00DF4C51" w:rsidRDefault="00DF4C51" w:rsidP="00DF4C51">
      <w:pPr>
        <w:autoSpaceDE w:val="0"/>
        <w:autoSpaceDN w:val="0"/>
        <w:adjustRightInd w:val="0"/>
        <w:ind w:firstLineChars="0" w:firstLine="0"/>
        <w:jc w:val="left"/>
        <w:rPr>
          <w:rFonts w:ascii="新宋体" w:eastAsia="新宋体" w:hAnsiTheme="minorHAnsi" w:cs="新宋体"/>
          <w:color w:val="000000"/>
          <w:kern w:val="0"/>
          <w:sz w:val="19"/>
          <w:szCs w:val="19"/>
        </w:rPr>
      </w:pPr>
      <w:r>
        <w:rPr>
          <w:rFonts w:ascii="新宋体" w:eastAsia="新宋体" w:hAnsiTheme="minorHAnsi" w:cs="新宋体"/>
          <w:color w:val="000000"/>
          <w:kern w:val="0"/>
          <w:sz w:val="19"/>
          <w:szCs w:val="19"/>
        </w:rPr>
        <w:tab/>
      </w:r>
      <w:proofErr w:type="spellStart"/>
      <w:r>
        <w:rPr>
          <w:rFonts w:ascii="新宋体" w:eastAsia="新宋体" w:hAnsiTheme="minorHAnsi" w:cs="新宋体"/>
          <w:color w:val="000000"/>
          <w:kern w:val="0"/>
          <w:sz w:val="19"/>
          <w:szCs w:val="19"/>
        </w:rPr>
        <w:t>nErr</w:t>
      </w:r>
      <w:proofErr w:type="spellEnd"/>
      <w:r>
        <w:rPr>
          <w:rFonts w:ascii="新宋体" w:eastAsia="新宋体" w:hAnsiTheme="minorHAnsi" w:cs="新宋体"/>
          <w:color w:val="000000"/>
          <w:kern w:val="0"/>
          <w:sz w:val="19"/>
          <w:szCs w:val="19"/>
        </w:rPr>
        <w:t xml:space="preserve"> = </w:t>
      </w:r>
      <w:proofErr w:type="spellStart"/>
      <w:proofErr w:type="gramStart"/>
      <w:r>
        <w:rPr>
          <w:rFonts w:ascii="新宋体" w:eastAsia="新宋体" w:hAnsiTheme="minorHAnsi" w:cs="新宋体"/>
          <w:color w:val="000000"/>
          <w:kern w:val="0"/>
          <w:sz w:val="19"/>
          <w:szCs w:val="19"/>
        </w:rPr>
        <w:t>AdsSyncReadWriteReq</w:t>
      </w:r>
      <w:proofErr w:type="spellEnd"/>
      <w:r>
        <w:rPr>
          <w:rFonts w:ascii="新宋体" w:eastAsia="新宋体" w:hAnsiTheme="minorHAnsi" w:cs="新宋体"/>
          <w:color w:val="000000"/>
          <w:kern w:val="0"/>
          <w:sz w:val="19"/>
          <w:szCs w:val="19"/>
        </w:rPr>
        <w:t>(</w:t>
      </w:r>
      <w:proofErr w:type="spellStart"/>
      <w:proofErr w:type="gramEnd"/>
      <w:r>
        <w:rPr>
          <w:rFonts w:ascii="新宋体" w:eastAsia="新宋体" w:hAnsiTheme="minorHAnsi" w:cs="新宋体"/>
          <w:color w:val="000000"/>
          <w:kern w:val="0"/>
          <w:sz w:val="19"/>
          <w:szCs w:val="19"/>
        </w:rPr>
        <w:t>pAddr</w:t>
      </w:r>
      <w:proofErr w:type="spellEnd"/>
      <w:r>
        <w:rPr>
          <w:rFonts w:ascii="新宋体" w:eastAsia="新宋体" w:hAnsiTheme="minorHAnsi" w:cs="新宋体"/>
          <w:color w:val="000000"/>
          <w:kern w:val="0"/>
          <w:sz w:val="19"/>
          <w:szCs w:val="19"/>
        </w:rPr>
        <w:t>,</w:t>
      </w:r>
    </w:p>
    <w:p w14:paraId="15140FCF" w14:textId="77777777" w:rsidR="00DF4C51" w:rsidRDefault="00DF4C51" w:rsidP="00DF4C51">
      <w:pPr>
        <w:autoSpaceDE w:val="0"/>
        <w:autoSpaceDN w:val="0"/>
        <w:adjustRightInd w:val="0"/>
        <w:ind w:firstLineChars="0" w:firstLine="0"/>
        <w:jc w:val="left"/>
        <w:rPr>
          <w:rFonts w:ascii="新宋体" w:eastAsia="新宋体" w:hAnsiTheme="minorHAnsi" w:cs="新宋体"/>
          <w:color w:val="000000"/>
          <w:kern w:val="0"/>
          <w:sz w:val="19"/>
          <w:szCs w:val="19"/>
        </w:rPr>
      </w:pPr>
      <w:r>
        <w:rPr>
          <w:rFonts w:ascii="新宋体" w:eastAsia="新宋体" w:hAnsiTheme="minorHAnsi" w:cs="新宋体"/>
          <w:color w:val="000000"/>
          <w:kern w:val="0"/>
          <w:sz w:val="19"/>
          <w:szCs w:val="19"/>
        </w:rPr>
        <w:tab/>
      </w:r>
      <w:r>
        <w:rPr>
          <w:rFonts w:ascii="新宋体" w:eastAsia="新宋体" w:hAnsiTheme="minorHAnsi" w:cs="新宋体"/>
          <w:color w:val="000000"/>
          <w:kern w:val="0"/>
          <w:sz w:val="19"/>
          <w:szCs w:val="19"/>
        </w:rPr>
        <w:tab/>
      </w:r>
      <w:r>
        <w:rPr>
          <w:rFonts w:ascii="新宋体" w:eastAsia="新宋体" w:hAnsiTheme="minorHAnsi" w:cs="新宋体"/>
          <w:color w:val="6F008A"/>
          <w:kern w:val="0"/>
          <w:sz w:val="19"/>
          <w:szCs w:val="19"/>
        </w:rPr>
        <w:t>ADSIGRP_SYM_INFOBYNAMEEX</w:t>
      </w:r>
      <w:r>
        <w:rPr>
          <w:rFonts w:ascii="新宋体" w:eastAsia="新宋体" w:hAnsiTheme="minorHAnsi" w:cs="新宋体"/>
          <w:color w:val="000000"/>
          <w:kern w:val="0"/>
          <w:sz w:val="19"/>
          <w:szCs w:val="19"/>
        </w:rPr>
        <w:t>,</w:t>
      </w:r>
      <w:r>
        <w:rPr>
          <w:rFonts w:ascii="新宋体" w:eastAsia="新宋体" w:hAnsiTheme="minorHAnsi" w:cs="新宋体" w:hint="eastAsia"/>
          <w:color w:val="000000"/>
          <w:kern w:val="0"/>
          <w:sz w:val="19"/>
          <w:szCs w:val="19"/>
        </w:rPr>
        <w:t>//16#F007</w:t>
      </w:r>
      <w:r>
        <w:rPr>
          <w:rFonts w:ascii="新宋体" w:eastAsia="新宋体" w:hAnsiTheme="minorHAnsi" w:cs="新宋体"/>
          <w:color w:val="000000"/>
          <w:kern w:val="0"/>
          <w:sz w:val="19"/>
          <w:szCs w:val="19"/>
        </w:rPr>
        <w:t xml:space="preserve">  </w:t>
      </w:r>
      <w:r>
        <w:rPr>
          <w:rFonts w:ascii="新宋体" w:eastAsia="新宋体" w:hAnsiTheme="minorHAnsi" w:cs="新宋体" w:hint="eastAsia"/>
          <w:color w:val="000000"/>
          <w:kern w:val="0"/>
          <w:sz w:val="19"/>
          <w:szCs w:val="19"/>
        </w:rPr>
        <w:t>通过变量名获取symbol</w:t>
      </w:r>
      <w:r>
        <w:rPr>
          <w:rFonts w:ascii="新宋体" w:eastAsia="新宋体" w:hAnsiTheme="minorHAnsi" w:cs="新宋体"/>
          <w:color w:val="000000"/>
          <w:kern w:val="0"/>
          <w:sz w:val="19"/>
          <w:szCs w:val="19"/>
        </w:rPr>
        <w:t xml:space="preserve"> </w:t>
      </w:r>
      <w:r>
        <w:rPr>
          <w:rFonts w:ascii="新宋体" w:eastAsia="新宋体" w:hAnsiTheme="minorHAnsi" w:cs="新宋体" w:hint="eastAsia"/>
          <w:color w:val="000000"/>
          <w:kern w:val="0"/>
          <w:sz w:val="19"/>
          <w:szCs w:val="19"/>
        </w:rPr>
        <w:t>info</w:t>
      </w:r>
    </w:p>
    <w:p w14:paraId="3DAF4826" w14:textId="77777777" w:rsidR="00DF4C51" w:rsidRDefault="00DF4C51" w:rsidP="00DF4C51">
      <w:pPr>
        <w:autoSpaceDE w:val="0"/>
        <w:autoSpaceDN w:val="0"/>
        <w:adjustRightInd w:val="0"/>
        <w:ind w:firstLineChars="0" w:firstLine="0"/>
        <w:jc w:val="left"/>
        <w:rPr>
          <w:rFonts w:ascii="新宋体" w:eastAsia="新宋体" w:hAnsiTheme="minorHAnsi" w:cs="新宋体"/>
          <w:color w:val="000000"/>
          <w:kern w:val="0"/>
          <w:sz w:val="19"/>
          <w:szCs w:val="19"/>
        </w:rPr>
      </w:pPr>
      <w:r>
        <w:rPr>
          <w:rFonts w:ascii="新宋体" w:eastAsia="新宋体" w:hAnsiTheme="minorHAnsi" w:cs="新宋体"/>
          <w:color w:val="000000"/>
          <w:kern w:val="0"/>
          <w:sz w:val="19"/>
          <w:szCs w:val="19"/>
        </w:rPr>
        <w:tab/>
      </w:r>
      <w:r>
        <w:rPr>
          <w:rFonts w:ascii="新宋体" w:eastAsia="新宋体" w:hAnsiTheme="minorHAnsi" w:cs="新宋体"/>
          <w:color w:val="000000"/>
          <w:kern w:val="0"/>
          <w:sz w:val="19"/>
          <w:szCs w:val="19"/>
        </w:rPr>
        <w:tab/>
        <w:t>0x0,</w:t>
      </w:r>
    </w:p>
    <w:p w14:paraId="086FAC61" w14:textId="77777777" w:rsidR="00DF4C51" w:rsidRDefault="00DF4C51" w:rsidP="00DF4C51">
      <w:pPr>
        <w:autoSpaceDE w:val="0"/>
        <w:autoSpaceDN w:val="0"/>
        <w:adjustRightInd w:val="0"/>
        <w:ind w:firstLineChars="0" w:firstLine="0"/>
        <w:jc w:val="left"/>
        <w:rPr>
          <w:rFonts w:ascii="新宋体" w:eastAsia="新宋体" w:hAnsiTheme="minorHAnsi" w:cs="新宋体"/>
          <w:color w:val="000000"/>
          <w:kern w:val="0"/>
          <w:sz w:val="19"/>
          <w:szCs w:val="19"/>
        </w:rPr>
      </w:pPr>
      <w:r>
        <w:rPr>
          <w:rFonts w:ascii="新宋体" w:eastAsia="新宋体" w:hAnsiTheme="minorHAnsi" w:cs="新宋体"/>
          <w:color w:val="000000"/>
          <w:kern w:val="0"/>
          <w:sz w:val="19"/>
          <w:szCs w:val="19"/>
        </w:rPr>
        <w:tab/>
      </w:r>
      <w:r>
        <w:rPr>
          <w:rFonts w:ascii="新宋体" w:eastAsia="新宋体" w:hAnsiTheme="minorHAnsi" w:cs="新宋体"/>
          <w:color w:val="000000"/>
          <w:kern w:val="0"/>
          <w:sz w:val="19"/>
          <w:szCs w:val="19"/>
        </w:rPr>
        <w:tab/>
      </w:r>
      <w:proofErr w:type="spellStart"/>
      <w:proofErr w:type="gramStart"/>
      <w:r>
        <w:rPr>
          <w:rFonts w:ascii="新宋体" w:eastAsia="新宋体" w:hAnsiTheme="minorHAnsi" w:cs="新宋体"/>
          <w:color w:val="0000FF"/>
          <w:kern w:val="0"/>
          <w:sz w:val="19"/>
          <w:szCs w:val="19"/>
        </w:rPr>
        <w:t>sizeof</w:t>
      </w:r>
      <w:proofErr w:type="spellEnd"/>
      <w:r>
        <w:rPr>
          <w:rFonts w:ascii="新宋体" w:eastAsia="新宋体" w:hAnsiTheme="minorHAnsi" w:cs="新宋体"/>
          <w:color w:val="000000"/>
          <w:kern w:val="0"/>
          <w:sz w:val="19"/>
          <w:szCs w:val="19"/>
        </w:rPr>
        <w:t>(</w:t>
      </w:r>
      <w:proofErr w:type="spellStart"/>
      <w:proofErr w:type="gramEnd"/>
      <w:r>
        <w:rPr>
          <w:rFonts w:ascii="新宋体" w:eastAsia="新宋体" w:hAnsiTheme="minorHAnsi" w:cs="新宋体"/>
          <w:color w:val="000000"/>
          <w:kern w:val="0"/>
          <w:sz w:val="19"/>
          <w:szCs w:val="19"/>
        </w:rPr>
        <w:t>InfoExFloat</w:t>
      </w:r>
      <w:proofErr w:type="spellEnd"/>
      <w:r>
        <w:rPr>
          <w:rFonts w:ascii="新宋体" w:eastAsia="新宋体" w:hAnsiTheme="minorHAnsi" w:cs="新宋体"/>
          <w:color w:val="000000"/>
          <w:kern w:val="0"/>
          <w:sz w:val="19"/>
          <w:szCs w:val="19"/>
        </w:rPr>
        <w:t>),</w:t>
      </w:r>
    </w:p>
    <w:p w14:paraId="3F34BF29" w14:textId="77777777" w:rsidR="00DF4C51" w:rsidRDefault="00DF4C51" w:rsidP="00DF4C51">
      <w:pPr>
        <w:autoSpaceDE w:val="0"/>
        <w:autoSpaceDN w:val="0"/>
        <w:adjustRightInd w:val="0"/>
        <w:ind w:firstLineChars="0" w:firstLine="0"/>
        <w:jc w:val="left"/>
        <w:rPr>
          <w:rFonts w:ascii="新宋体" w:eastAsia="新宋体" w:hAnsiTheme="minorHAnsi" w:cs="新宋体"/>
          <w:color w:val="000000"/>
          <w:kern w:val="0"/>
          <w:sz w:val="19"/>
          <w:szCs w:val="19"/>
        </w:rPr>
      </w:pPr>
      <w:r>
        <w:rPr>
          <w:rFonts w:ascii="新宋体" w:eastAsia="新宋体" w:hAnsiTheme="minorHAnsi" w:cs="新宋体"/>
          <w:color w:val="000000"/>
          <w:kern w:val="0"/>
          <w:sz w:val="19"/>
          <w:szCs w:val="19"/>
        </w:rPr>
        <w:tab/>
      </w:r>
      <w:r>
        <w:rPr>
          <w:rFonts w:ascii="新宋体" w:eastAsia="新宋体" w:hAnsiTheme="minorHAnsi" w:cs="新宋体"/>
          <w:color w:val="000000"/>
          <w:kern w:val="0"/>
          <w:sz w:val="19"/>
          <w:szCs w:val="19"/>
        </w:rPr>
        <w:tab/>
      </w:r>
      <w:proofErr w:type="spellStart"/>
      <w:r>
        <w:rPr>
          <w:rFonts w:ascii="新宋体" w:eastAsia="新宋体" w:hAnsiTheme="minorHAnsi" w:cs="新宋体"/>
          <w:color w:val="000000"/>
          <w:kern w:val="0"/>
          <w:sz w:val="19"/>
          <w:szCs w:val="19"/>
        </w:rPr>
        <w:t>pInfoExFloat</w:t>
      </w:r>
      <w:proofErr w:type="spellEnd"/>
      <w:r>
        <w:rPr>
          <w:rFonts w:ascii="新宋体" w:eastAsia="新宋体" w:hAnsiTheme="minorHAnsi" w:cs="新宋体"/>
          <w:color w:val="000000"/>
          <w:kern w:val="0"/>
          <w:sz w:val="19"/>
          <w:szCs w:val="19"/>
        </w:rPr>
        <w:t>,</w:t>
      </w:r>
    </w:p>
    <w:p w14:paraId="65964B07" w14:textId="77777777" w:rsidR="00DF4C51" w:rsidRDefault="00DF4C51" w:rsidP="00DF4C51">
      <w:pPr>
        <w:autoSpaceDE w:val="0"/>
        <w:autoSpaceDN w:val="0"/>
        <w:adjustRightInd w:val="0"/>
        <w:ind w:firstLineChars="0" w:firstLine="0"/>
        <w:jc w:val="left"/>
        <w:rPr>
          <w:rFonts w:ascii="新宋体" w:eastAsia="新宋体" w:hAnsiTheme="minorHAnsi" w:cs="新宋体"/>
          <w:color w:val="000000"/>
          <w:kern w:val="0"/>
          <w:sz w:val="19"/>
          <w:szCs w:val="19"/>
        </w:rPr>
      </w:pPr>
      <w:r>
        <w:rPr>
          <w:rFonts w:ascii="新宋体" w:eastAsia="新宋体" w:hAnsiTheme="minorHAnsi" w:cs="新宋体"/>
          <w:color w:val="000000"/>
          <w:kern w:val="0"/>
          <w:sz w:val="19"/>
          <w:szCs w:val="19"/>
        </w:rPr>
        <w:tab/>
      </w:r>
      <w:r>
        <w:rPr>
          <w:rFonts w:ascii="新宋体" w:eastAsia="新宋体" w:hAnsiTheme="minorHAnsi" w:cs="新宋体"/>
          <w:color w:val="000000"/>
          <w:kern w:val="0"/>
          <w:sz w:val="19"/>
          <w:szCs w:val="19"/>
        </w:rPr>
        <w:tab/>
      </w:r>
      <w:proofErr w:type="spellStart"/>
      <w:r>
        <w:rPr>
          <w:rFonts w:ascii="新宋体" w:eastAsia="新宋体" w:hAnsiTheme="minorHAnsi" w:cs="新宋体"/>
          <w:color w:val="0000FF"/>
          <w:kern w:val="0"/>
          <w:sz w:val="19"/>
          <w:szCs w:val="19"/>
        </w:rPr>
        <w:t>sizeof</w:t>
      </w:r>
      <w:proofErr w:type="spellEnd"/>
      <w:r>
        <w:rPr>
          <w:rFonts w:ascii="新宋体" w:eastAsia="新宋体" w:hAnsiTheme="minorHAnsi" w:cs="新宋体"/>
          <w:color w:val="000000"/>
          <w:kern w:val="0"/>
          <w:sz w:val="19"/>
          <w:szCs w:val="19"/>
        </w:rPr>
        <w:t>(szVar7),</w:t>
      </w:r>
    </w:p>
    <w:p w14:paraId="51C94227" w14:textId="77777777" w:rsidR="00DF4C51" w:rsidRDefault="00DF4C51" w:rsidP="00DF4C51">
      <w:pPr>
        <w:ind w:firstLineChars="300" w:firstLine="570"/>
      </w:pPr>
      <w:r>
        <w:rPr>
          <w:rFonts w:ascii="新宋体" w:eastAsia="新宋体" w:hAnsiTheme="minorHAnsi" w:cs="新宋体"/>
          <w:color w:val="000000"/>
          <w:kern w:val="0"/>
          <w:sz w:val="19"/>
          <w:szCs w:val="19"/>
        </w:rPr>
        <w:tab/>
      </w:r>
      <w:r>
        <w:rPr>
          <w:rFonts w:ascii="新宋体" w:eastAsia="新宋体" w:hAnsiTheme="minorHAnsi" w:cs="新宋体"/>
          <w:color w:val="000000"/>
          <w:kern w:val="0"/>
          <w:sz w:val="19"/>
          <w:szCs w:val="19"/>
        </w:rPr>
        <w:tab/>
        <w:t>szVar7</w:t>
      </w:r>
      <w:proofErr w:type="gramStart"/>
      <w:r>
        <w:rPr>
          <w:rFonts w:ascii="新宋体" w:eastAsia="新宋体" w:hAnsiTheme="minorHAnsi" w:cs="新宋体"/>
          <w:color w:val="000000"/>
          <w:kern w:val="0"/>
          <w:sz w:val="19"/>
          <w:szCs w:val="19"/>
        </w:rPr>
        <w:t>);</w:t>
      </w:r>
      <w:proofErr w:type="gramEnd"/>
    </w:p>
    <w:p w14:paraId="30FBC09D" w14:textId="77777777" w:rsidR="00DF4C51" w:rsidRDefault="00DF4C51" w:rsidP="00DF4C51">
      <w:pPr>
        <w:ind w:firstLineChars="300" w:firstLine="630"/>
      </w:pPr>
      <w:r>
        <w:rPr>
          <w:rFonts w:hint="eastAsia"/>
        </w:rPr>
        <w:t>通过以上就可以通过变量名获取到对应变量的</w:t>
      </w:r>
      <w:r>
        <w:rPr>
          <w:rFonts w:hint="eastAsia"/>
        </w:rPr>
        <w:t>symbol</w:t>
      </w:r>
      <w:r>
        <w:rPr>
          <w:rFonts w:hint="eastAsia"/>
        </w:rPr>
        <w:t>信息（主要是</w:t>
      </w:r>
      <w:proofErr w:type="spellStart"/>
      <w:r w:rsidRPr="001F651C">
        <w:rPr>
          <w:rFonts w:hint="eastAsia"/>
        </w:rPr>
        <w:t>indexGroup</w:t>
      </w:r>
      <w:proofErr w:type="spellEnd"/>
      <w:r w:rsidRPr="001F651C">
        <w:rPr>
          <w:rFonts w:hint="eastAsia"/>
        </w:rPr>
        <w:t>，</w:t>
      </w:r>
      <w:proofErr w:type="spellStart"/>
      <w:r w:rsidRPr="001F651C">
        <w:rPr>
          <w:rFonts w:hint="eastAsia"/>
        </w:rPr>
        <w:t>indexOffset</w:t>
      </w:r>
      <w:proofErr w:type="spellEnd"/>
      <w:r w:rsidRPr="001F651C">
        <w:rPr>
          <w:rFonts w:hint="eastAsia"/>
        </w:rPr>
        <w:t>，</w:t>
      </w:r>
      <w:r w:rsidRPr="001F651C">
        <w:rPr>
          <w:rFonts w:hint="eastAsia"/>
        </w:rPr>
        <w:t>length</w:t>
      </w:r>
      <w:r>
        <w:rPr>
          <w:rFonts w:hint="eastAsia"/>
        </w:rPr>
        <w:t>）；对于其他的变量也是同样的操作，当然后面可以通过循环去获取。</w:t>
      </w:r>
    </w:p>
    <w:p w14:paraId="451916D5" w14:textId="77777777" w:rsidR="00DF4C51" w:rsidRPr="00B97EED" w:rsidRDefault="00DF4C51" w:rsidP="00DF4C51">
      <w:r>
        <w:rPr>
          <w:rFonts w:hint="eastAsia"/>
        </w:rPr>
        <w:t>获取到变量的</w:t>
      </w:r>
      <w:r>
        <w:rPr>
          <w:rFonts w:hint="eastAsia"/>
        </w:rPr>
        <w:t xml:space="preserve"> ads</w:t>
      </w:r>
      <w:r>
        <w:t xml:space="preserve"> </w:t>
      </w:r>
      <w:r>
        <w:rPr>
          <w:rFonts w:hint="eastAsia"/>
        </w:rPr>
        <w:t>symbol</w:t>
      </w:r>
      <w:r>
        <w:t xml:space="preserve"> </w:t>
      </w:r>
      <w:r>
        <w:rPr>
          <w:rFonts w:hint="eastAsia"/>
        </w:rPr>
        <w:t>information</w:t>
      </w:r>
      <w:r>
        <w:rPr>
          <w:rFonts w:hint="eastAsia"/>
        </w:rPr>
        <w:t>信息以后我们进行数据得打包，用于批量读写变量。</w:t>
      </w:r>
    </w:p>
    <w:p w14:paraId="6E8DD460" w14:textId="77777777" w:rsidR="00DF4C51" w:rsidRDefault="00DF4C51" w:rsidP="00DF4C51">
      <w:pPr>
        <w:pStyle w:val="2"/>
      </w:pPr>
      <w:bookmarkStart w:id="13" w:name="_Toc132222112"/>
      <w:r>
        <w:rPr>
          <w:rFonts w:hint="eastAsia"/>
        </w:rPr>
        <w:t>设置</w:t>
      </w:r>
      <w:proofErr w:type="spellStart"/>
      <w:r>
        <w:t>AdsSyncReadWriteReq</w:t>
      </w:r>
      <w:proofErr w:type="spellEnd"/>
      <w:r>
        <w:rPr>
          <w:rFonts w:hint="eastAsia"/>
        </w:rPr>
        <w:t>函数的参数及</w:t>
      </w:r>
      <w:proofErr w:type="spellStart"/>
      <w:r>
        <w:t>pWriteData</w:t>
      </w:r>
      <w:proofErr w:type="spellEnd"/>
      <w:r>
        <w:rPr>
          <w:rFonts w:hint="eastAsia"/>
        </w:rPr>
        <w:t>数据的打包</w:t>
      </w:r>
      <w:bookmarkEnd w:id="13"/>
    </w:p>
    <w:p w14:paraId="52194F66" w14:textId="77777777" w:rsidR="00DF4C51" w:rsidRDefault="00DF4C51" w:rsidP="00DF4C51">
      <w:r>
        <w:rPr>
          <w:rFonts w:hint="eastAsia"/>
        </w:rPr>
        <w:t>数据的打包其是就是</w:t>
      </w:r>
      <w:proofErr w:type="spellStart"/>
      <w:r>
        <w:t>AdsSyncReadWriteReq</w:t>
      </w:r>
      <w:proofErr w:type="spellEnd"/>
      <w:r>
        <w:rPr>
          <w:rFonts w:hint="eastAsia"/>
        </w:rPr>
        <w:t>函数的</w:t>
      </w:r>
      <w:proofErr w:type="spellStart"/>
      <w:r>
        <w:t>pWriteData</w:t>
      </w:r>
      <w:proofErr w:type="spellEnd"/>
      <w:r>
        <w:rPr>
          <w:rFonts w:hint="eastAsia"/>
        </w:rPr>
        <w:t>参数的设定</w:t>
      </w:r>
    </w:p>
    <w:p w14:paraId="3007E4E1" w14:textId="77777777" w:rsidR="00DF4C51" w:rsidRDefault="00DF4C51" w:rsidP="00DF4C51">
      <w:r>
        <w:rPr>
          <w:rFonts w:hint="eastAsia"/>
        </w:rPr>
        <w:t>参数的设定主要是以下的参数：</w:t>
      </w:r>
    </w:p>
    <w:p w14:paraId="39E46A00" w14:textId="77777777" w:rsidR="00DF4C51" w:rsidRDefault="00DF4C51" w:rsidP="00DF4C51">
      <w:proofErr w:type="spellStart"/>
      <w:r>
        <w:t>pWriteData</w:t>
      </w:r>
      <w:proofErr w:type="spellEnd"/>
      <w:r>
        <w:rPr>
          <w:rFonts w:hint="eastAsia"/>
        </w:rPr>
        <w:t>：打包好的数据的地址</w:t>
      </w:r>
    </w:p>
    <w:p w14:paraId="0AC348D0" w14:textId="77777777" w:rsidR="00DF4C51" w:rsidRDefault="00DF4C51" w:rsidP="00DF4C51">
      <w:proofErr w:type="spellStart"/>
      <w:r w:rsidRPr="00BE2F60">
        <w:t>cbReadLength</w:t>
      </w:r>
      <w:proofErr w:type="spellEnd"/>
      <w:r>
        <w:rPr>
          <w:rFonts w:hint="eastAsia"/>
        </w:rPr>
        <w:t>：读取的长度</w:t>
      </w:r>
    </w:p>
    <w:p w14:paraId="00CCF9A1" w14:textId="77777777" w:rsidR="00DF4C51" w:rsidRDefault="00DF4C51" w:rsidP="00DF4C51">
      <w:proofErr w:type="spellStart"/>
      <w:r w:rsidRPr="00BE2F60">
        <w:t>cbWriteLength</w:t>
      </w:r>
      <w:proofErr w:type="spellEnd"/>
      <w:r>
        <w:rPr>
          <w:rFonts w:hint="eastAsia"/>
        </w:rPr>
        <w:t>：写入的长度</w:t>
      </w:r>
    </w:p>
    <w:p w14:paraId="52915374" w14:textId="77777777" w:rsidR="00DF4C51" w:rsidRDefault="00DF4C51" w:rsidP="00DF4C51">
      <w:proofErr w:type="spellStart"/>
      <w:r>
        <w:lastRenderedPageBreak/>
        <w:t>pReadData</w:t>
      </w:r>
      <w:proofErr w:type="spellEnd"/>
      <w:r>
        <w:rPr>
          <w:rFonts w:hint="eastAsia"/>
        </w:rPr>
        <w:t>：读取到的批量数据</w:t>
      </w:r>
    </w:p>
    <w:p w14:paraId="2C3B6B4D" w14:textId="77777777" w:rsidR="00DF4C51" w:rsidRDefault="00DF4C51" w:rsidP="00DF4C51">
      <w:pPr>
        <w:pStyle w:val="3"/>
      </w:pPr>
      <w:bookmarkStart w:id="14" w:name="_Toc132222113"/>
      <w:proofErr w:type="spellStart"/>
      <w:r>
        <w:t>pWriteData</w:t>
      </w:r>
      <w:proofErr w:type="spellEnd"/>
      <w:r>
        <w:rPr>
          <w:rFonts w:hint="eastAsia"/>
        </w:rPr>
        <w:t>参数的设定（数据的打包）</w:t>
      </w:r>
      <w:bookmarkEnd w:id="14"/>
    </w:p>
    <w:p w14:paraId="7E9025F6" w14:textId="77777777" w:rsidR="00DF4C51" w:rsidRDefault="00DF4C51" w:rsidP="00DF4C51">
      <w:pPr>
        <w:ind w:firstLineChars="0" w:firstLine="0"/>
      </w:pPr>
      <w:proofErr w:type="spellStart"/>
      <w:r>
        <w:t>pWriteData</w:t>
      </w:r>
      <w:proofErr w:type="spellEnd"/>
      <w:r>
        <w:rPr>
          <w:rFonts w:hint="eastAsia"/>
        </w:rPr>
        <w:t>参数是一个指针类型的参数，写入的数据有相应的格式要求，因为是批量的读写，所以需要将单个变量的</w:t>
      </w:r>
      <w:r>
        <w:rPr>
          <w:rFonts w:hint="eastAsia"/>
        </w:rPr>
        <w:t>ads</w:t>
      </w:r>
      <w:r>
        <w:t xml:space="preserve"> </w:t>
      </w:r>
      <w:r>
        <w:rPr>
          <w:rFonts w:hint="eastAsia"/>
        </w:rPr>
        <w:t>symbol</w:t>
      </w:r>
      <w:r>
        <w:t xml:space="preserve"> </w:t>
      </w:r>
      <w:r>
        <w:rPr>
          <w:rFonts w:hint="eastAsia"/>
        </w:rPr>
        <w:t>information</w:t>
      </w:r>
      <w:r>
        <w:rPr>
          <w:rFonts w:hint="eastAsia"/>
        </w:rPr>
        <w:t>信息进行打包处理。</w:t>
      </w:r>
    </w:p>
    <w:p w14:paraId="7B0D4906" w14:textId="77777777" w:rsidR="00DF4C51" w:rsidRDefault="00DF4C51" w:rsidP="00DF4C51">
      <w:pPr>
        <w:ind w:firstLineChars="0" w:firstLine="0"/>
      </w:pPr>
      <w:r>
        <w:rPr>
          <w:rFonts w:hint="eastAsia"/>
        </w:rPr>
        <w:t xml:space="preserve"> 1.</w:t>
      </w:r>
      <w:r>
        <w:rPr>
          <w:rFonts w:hint="eastAsia"/>
        </w:rPr>
        <w:t>单个数据的结构如下：</w:t>
      </w:r>
    </w:p>
    <w:p w14:paraId="47B7525B" w14:textId="77777777" w:rsidR="00DF4C51" w:rsidRDefault="00DF4C51" w:rsidP="00DF4C51">
      <w:r>
        <w:rPr>
          <w:noProof/>
        </w:rPr>
        <w:drawing>
          <wp:inline distT="0" distB="0" distL="0" distR="0" wp14:anchorId="59F093FB" wp14:editId="46942FCD">
            <wp:extent cx="5104762" cy="628571"/>
            <wp:effectExtent l="0" t="0" r="127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04762" cy="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F4B8B" w14:textId="77777777" w:rsidR="00DF4C51" w:rsidRDefault="00DF4C51" w:rsidP="00DF4C51"/>
    <w:p w14:paraId="3761EF36" w14:textId="77777777" w:rsidR="00DF4C51" w:rsidRDefault="00DF4C51" w:rsidP="00DF4C51">
      <w:pPr>
        <w:jc w:val="center"/>
      </w:pPr>
      <w:r>
        <w:rPr>
          <w:noProof/>
        </w:rPr>
        <w:drawing>
          <wp:inline distT="0" distB="0" distL="0" distR="0" wp14:anchorId="65A4ADBE" wp14:editId="3DFA937B">
            <wp:extent cx="1466667" cy="1457143"/>
            <wp:effectExtent l="0" t="0" r="635" b="0"/>
            <wp:docPr id="10" name="图片 10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文本&#10;&#10;描述已自动生成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66667" cy="1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2AAAE" w14:textId="77777777" w:rsidR="00DF4C51" w:rsidRDefault="00DF4C51" w:rsidP="00DF4C51">
      <w:r>
        <w:rPr>
          <w:rFonts w:hint="eastAsia"/>
        </w:rPr>
        <w:t>包括</w:t>
      </w:r>
      <w:proofErr w:type="spellStart"/>
      <w:r w:rsidRPr="001F651C">
        <w:rPr>
          <w:rFonts w:hint="eastAsia"/>
        </w:rPr>
        <w:t>indexGroup</w:t>
      </w:r>
      <w:proofErr w:type="spellEnd"/>
      <w:r w:rsidRPr="001F651C">
        <w:rPr>
          <w:rFonts w:hint="eastAsia"/>
        </w:rPr>
        <w:t>，</w:t>
      </w:r>
      <w:proofErr w:type="spellStart"/>
      <w:r w:rsidRPr="001F651C">
        <w:rPr>
          <w:rFonts w:hint="eastAsia"/>
        </w:rPr>
        <w:t>indexOffset</w:t>
      </w:r>
      <w:proofErr w:type="spellEnd"/>
      <w:r w:rsidRPr="001F651C">
        <w:rPr>
          <w:rFonts w:hint="eastAsia"/>
        </w:rPr>
        <w:t>，</w:t>
      </w:r>
      <w:r>
        <w:rPr>
          <w:rFonts w:hint="eastAsia"/>
        </w:rPr>
        <w:t>L</w:t>
      </w:r>
      <w:r w:rsidRPr="00622F45">
        <w:t>ength</w:t>
      </w:r>
      <w:r>
        <w:rPr>
          <w:rFonts w:hint="eastAsia"/>
        </w:rPr>
        <w:t>。也就是</w:t>
      </w:r>
      <w:r>
        <w:rPr>
          <w:rFonts w:hint="eastAsia"/>
        </w:rPr>
        <w:t>IG</w:t>
      </w:r>
      <w:r>
        <w:rPr>
          <w:rFonts w:hint="eastAsia"/>
        </w:rPr>
        <w:t>、</w:t>
      </w:r>
      <w:r>
        <w:rPr>
          <w:rFonts w:hint="eastAsia"/>
        </w:rPr>
        <w:t>IO</w:t>
      </w:r>
      <w:r>
        <w:rPr>
          <w:rFonts w:hint="eastAsia"/>
        </w:rPr>
        <w:t>、</w:t>
      </w:r>
      <w:r>
        <w:rPr>
          <w:rFonts w:hint="eastAsia"/>
        </w:rPr>
        <w:t>Len</w:t>
      </w:r>
      <w:r>
        <w:rPr>
          <w:rFonts w:hint="eastAsia"/>
        </w:rPr>
        <w:t>。</w:t>
      </w:r>
    </w:p>
    <w:p w14:paraId="23FABAAA" w14:textId="77777777" w:rsidR="00DF4C51" w:rsidRDefault="00DF4C51" w:rsidP="00DF4C51">
      <w:r>
        <w:rPr>
          <w:rFonts w:hint="eastAsia"/>
        </w:rPr>
        <w:t>详细解释如下：</w:t>
      </w:r>
    </w:p>
    <w:tbl>
      <w:tblPr>
        <w:tblW w:w="7938" w:type="dxa"/>
        <w:tblInd w:w="5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5103"/>
      </w:tblGrid>
      <w:tr w:rsidR="00DF4C51" w:rsidRPr="001B1D92" w14:paraId="7FEDD980" w14:textId="77777777" w:rsidTr="004A72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E359" w14:textId="77777777" w:rsidR="00DF4C51" w:rsidRPr="001B1D92" w:rsidRDefault="00DF4C51" w:rsidP="004A725A">
            <w:pPr>
              <w:ind w:firstLine="400"/>
              <w:rPr>
                <w:rFonts w:ascii="宋体" w:eastAsia="宋体" w:hAnsi="宋体" w:cs="宋体"/>
                <w:kern w:val="0"/>
                <w:sz w:val="24"/>
              </w:rPr>
            </w:pPr>
            <w:r w:rsidRPr="001B1D92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内容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B422" w14:textId="77777777" w:rsidR="00DF4C51" w:rsidRPr="001B1D92" w:rsidRDefault="00DF4C51" w:rsidP="004A725A">
            <w:pPr>
              <w:ind w:firstLine="400"/>
              <w:rPr>
                <w:rFonts w:ascii="宋体" w:eastAsia="宋体" w:hAnsi="宋体" w:cs="宋体"/>
                <w:kern w:val="0"/>
                <w:sz w:val="24"/>
              </w:rPr>
            </w:pPr>
            <w:r w:rsidRPr="001B1D92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长度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05E48" w14:textId="77777777" w:rsidR="00DF4C51" w:rsidRPr="001B1D92" w:rsidRDefault="00DF4C51" w:rsidP="004A725A">
            <w:pPr>
              <w:ind w:firstLine="400"/>
              <w:rPr>
                <w:rFonts w:ascii="宋体" w:eastAsia="宋体" w:hAnsi="宋体" w:cs="宋体"/>
                <w:kern w:val="0"/>
                <w:sz w:val="24"/>
              </w:rPr>
            </w:pPr>
            <w:r w:rsidRPr="001B1D92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描述</w:t>
            </w:r>
          </w:p>
        </w:tc>
      </w:tr>
      <w:tr w:rsidR="00DF4C51" w:rsidRPr="001B1D92" w14:paraId="2F706028" w14:textId="77777777" w:rsidTr="004A72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1289" w14:textId="77777777" w:rsidR="00DF4C51" w:rsidRPr="001B1D92" w:rsidRDefault="00DF4C51" w:rsidP="004A725A">
            <w:pPr>
              <w:ind w:firstLineChars="0" w:firstLine="0"/>
              <w:rPr>
                <w:rFonts w:ascii="宋体" w:eastAsia="宋体" w:hAnsi="宋体" w:cs="宋体"/>
                <w:kern w:val="0"/>
                <w:sz w:val="24"/>
              </w:rPr>
            </w:pPr>
            <w:r w:rsidRPr="001B1D92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首地址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A0888" w14:textId="77777777" w:rsidR="00DF4C51" w:rsidRPr="001B1D92" w:rsidRDefault="00DF4C51" w:rsidP="004A725A">
            <w:pPr>
              <w:ind w:firstLineChars="0" w:firstLine="0"/>
              <w:rPr>
                <w:rFonts w:ascii="宋体" w:eastAsia="宋体" w:hAnsi="宋体" w:cs="宋体"/>
                <w:kern w:val="0"/>
                <w:sz w:val="24"/>
              </w:rPr>
            </w:pPr>
            <w:r w:rsidRPr="001B1D92">
              <w:rPr>
                <w:rFonts w:ascii="Lucida Sans Unicode" w:eastAsia="宋体" w:hAnsi="Lucida Sans Unicode" w:cs="Lucida Sans Unicode"/>
                <w:color w:val="000000"/>
                <w:kern w:val="0"/>
                <w:sz w:val="20"/>
                <w:szCs w:val="20"/>
              </w:rPr>
              <w:t xml:space="preserve">4 bytes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61F6D" w14:textId="77777777" w:rsidR="00DF4C51" w:rsidRPr="001B1D92" w:rsidRDefault="00DF4C51" w:rsidP="004A725A">
            <w:pPr>
              <w:ind w:firstLineChars="0" w:firstLine="0"/>
              <w:rPr>
                <w:rFonts w:ascii="宋体" w:eastAsia="宋体" w:hAnsi="宋体" w:cs="宋体"/>
                <w:kern w:val="0"/>
                <w:sz w:val="24"/>
              </w:rPr>
            </w:pPr>
            <w:r w:rsidRPr="001B1D92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数据写入的位置，也表示需要执行的命令类型</w:t>
            </w:r>
          </w:p>
        </w:tc>
      </w:tr>
      <w:tr w:rsidR="00DF4C51" w:rsidRPr="001B1D92" w14:paraId="4DDF861A" w14:textId="77777777" w:rsidTr="004A72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5A3EB" w14:textId="77777777" w:rsidR="00DF4C51" w:rsidRPr="001B1D92" w:rsidRDefault="00DF4C51" w:rsidP="004A725A">
            <w:pPr>
              <w:ind w:firstLineChars="0" w:firstLine="0"/>
              <w:rPr>
                <w:rFonts w:ascii="宋体" w:eastAsia="宋体" w:hAnsi="宋体" w:cs="宋体"/>
                <w:kern w:val="0"/>
                <w:sz w:val="24"/>
              </w:rPr>
            </w:pPr>
            <w:r w:rsidRPr="001B1D92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偏移量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297E" w14:textId="77777777" w:rsidR="00DF4C51" w:rsidRPr="001B1D92" w:rsidRDefault="00DF4C51" w:rsidP="004A725A">
            <w:pPr>
              <w:ind w:firstLineChars="0" w:firstLine="0"/>
              <w:rPr>
                <w:rFonts w:ascii="宋体" w:eastAsia="宋体" w:hAnsi="宋体" w:cs="宋体"/>
                <w:kern w:val="0"/>
                <w:sz w:val="24"/>
              </w:rPr>
            </w:pPr>
            <w:r w:rsidRPr="001B1D92">
              <w:rPr>
                <w:rFonts w:ascii="Lucida Sans Unicode" w:eastAsia="宋体" w:hAnsi="Lucida Sans Unicode" w:cs="Lucida Sans Unicode"/>
                <w:color w:val="000000"/>
                <w:kern w:val="0"/>
                <w:sz w:val="20"/>
                <w:szCs w:val="20"/>
              </w:rPr>
              <w:t xml:space="preserve">4 bytes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A8651" w14:textId="77777777" w:rsidR="00DF4C51" w:rsidRPr="001B1D92" w:rsidRDefault="00DF4C51" w:rsidP="004A725A">
            <w:pPr>
              <w:ind w:firstLineChars="0" w:firstLine="0"/>
              <w:rPr>
                <w:rFonts w:ascii="宋体" w:eastAsia="宋体" w:hAnsi="宋体" w:cs="宋体"/>
                <w:kern w:val="0"/>
                <w:sz w:val="24"/>
              </w:rPr>
            </w:pPr>
            <w:r w:rsidRPr="001B1D92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数据写入的位置，也表示需要执行的命令参数</w:t>
            </w:r>
          </w:p>
        </w:tc>
      </w:tr>
      <w:tr w:rsidR="00DF4C51" w:rsidRPr="001B1D92" w14:paraId="44B63631" w14:textId="77777777" w:rsidTr="004A72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6186" w14:textId="77777777" w:rsidR="00DF4C51" w:rsidRPr="001B1D92" w:rsidRDefault="00DF4C51" w:rsidP="004A725A">
            <w:pPr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1D92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长度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0F80" w14:textId="77777777" w:rsidR="00DF4C51" w:rsidRPr="001B1D92" w:rsidRDefault="00DF4C51" w:rsidP="004A725A">
            <w:pPr>
              <w:ind w:firstLineChars="0" w:firstLine="0"/>
              <w:rPr>
                <w:rFonts w:ascii="Lucida Sans Unicode" w:eastAsia="宋体" w:hAnsi="Lucida Sans Unicode" w:cs="Lucida Sans Unicode"/>
                <w:color w:val="000000"/>
                <w:kern w:val="0"/>
                <w:sz w:val="20"/>
                <w:szCs w:val="20"/>
              </w:rPr>
            </w:pPr>
            <w:r w:rsidRPr="001B1D92">
              <w:rPr>
                <w:rFonts w:ascii="Lucida Sans Unicode" w:eastAsia="宋体" w:hAnsi="Lucida Sans Unicode" w:cs="Lucida Sans Unicode"/>
                <w:color w:val="000000"/>
                <w:kern w:val="0"/>
                <w:sz w:val="20"/>
                <w:szCs w:val="20"/>
              </w:rPr>
              <w:t xml:space="preserve">4 bytes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4F5C" w14:textId="77777777" w:rsidR="00DF4C51" w:rsidRPr="001B1D92" w:rsidRDefault="00DF4C51" w:rsidP="004A725A">
            <w:pPr>
              <w:ind w:firstLineChars="0" w:firstLine="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1D92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以字节为单位，表示需要被写入的字节长度</w:t>
            </w:r>
          </w:p>
        </w:tc>
      </w:tr>
    </w:tbl>
    <w:p w14:paraId="1D49D15E" w14:textId="77777777" w:rsidR="00DF4C51" w:rsidRDefault="00DF4C51" w:rsidP="00DF4C51">
      <w:r>
        <w:rPr>
          <w:rFonts w:hint="eastAsia"/>
        </w:rPr>
        <w:t>在</w:t>
      </w:r>
      <w:r>
        <w:rPr>
          <w:rFonts w:hint="eastAsia"/>
        </w:rPr>
        <w:t>C++</w:t>
      </w:r>
      <w:r>
        <w:rPr>
          <w:rFonts w:hint="eastAsia"/>
        </w:rPr>
        <w:t>中定义一个</w:t>
      </w:r>
      <w:proofErr w:type="spellStart"/>
      <w:r w:rsidRPr="007B48BF">
        <w:rPr>
          <w:highlight w:val="yellow"/>
        </w:rPr>
        <w:t>TDataPar</w:t>
      </w:r>
      <w:proofErr w:type="spellEnd"/>
      <w:r>
        <w:rPr>
          <w:rFonts w:hint="eastAsia"/>
        </w:rPr>
        <w:t>结构体方式实现单个数据，如上</w:t>
      </w:r>
      <w:r>
        <w:rPr>
          <w:rFonts w:hint="eastAsia"/>
        </w:rPr>
        <w:t>3.3</w:t>
      </w:r>
      <w:r>
        <w:rPr>
          <w:rFonts w:hint="eastAsia"/>
        </w:rPr>
        <w:t>介绍</w:t>
      </w:r>
      <w:r w:rsidRPr="00241372">
        <w:rPr>
          <w:rFonts w:hint="eastAsia"/>
        </w:rPr>
        <w:t>用</w:t>
      </w:r>
      <w:proofErr w:type="spellStart"/>
      <w:r w:rsidRPr="00241372">
        <w:rPr>
          <w:rFonts w:hint="eastAsia"/>
        </w:rPr>
        <w:t>AdsSyncReadWriteReq</w:t>
      </w:r>
      <w:proofErr w:type="spellEnd"/>
      <w:r w:rsidRPr="00241372">
        <w:rPr>
          <w:rFonts w:hint="eastAsia"/>
        </w:rPr>
        <w:t>函数通过变量</w:t>
      </w:r>
      <w:proofErr w:type="gramStart"/>
      <w:r w:rsidRPr="00241372">
        <w:rPr>
          <w:rFonts w:hint="eastAsia"/>
        </w:rPr>
        <w:t>名方式</w:t>
      </w:r>
      <w:proofErr w:type="gramEnd"/>
      <w:r w:rsidRPr="00241372">
        <w:rPr>
          <w:rFonts w:hint="eastAsia"/>
        </w:rPr>
        <w:t>获取</w:t>
      </w:r>
      <w:r w:rsidRPr="00241372">
        <w:rPr>
          <w:rFonts w:hint="eastAsia"/>
        </w:rPr>
        <w:t>ads symbol</w:t>
      </w:r>
      <w:r w:rsidRPr="00241372">
        <w:rPr>
          <w:rFonts w:hint="eastAsia"/>
        </w:rPr>
        <w:t>的信息</w:t>
      </w:r>
    </w:p>
    <w:p w14:paraId="33F1B547" w14:textId="77777777" w:rsidR="00DF4C51" w:rsidRDefault="00DF4C51" w:rsidP="00DF4C51"/>
    <w:p w14:paraId="5AC42C20" w14:textId="77777777" w:rsidR="00DF4C51" w:rsidRDefault="00DF4C51" w:rsidP="00DF4C51">
      <w:r>
        <w:rPr>
          <w:rFonts w:hint="eastAsia"/>
        </w:rPr>
        <w:t>2.</w:t>
      </w:r>
      <w:r>
        <w:t>pWriteData</w:t>
      </w:r>
      <w:r>
        <w:rPr>
          <w:rFonts w:hint="eastAsia"/>
        </w:rPr>
        <w:t>参数的打包</w:t>
      </w:r>
    </w:p>
    <w:p w14:paraId="32DD9E78" w14:textId="77777777" w:rsidR="00DF4C51" w:rsidRPr="002B3753" w:rsidRDefault="00DF4C51" w:rsidP="00DF4C51">
      <w:proofErr w:type="spellStart"/>
      <w:r>
        <w:t>pWriteData</w:t>
      </w:r>
      <w:proofErr w:type="spellEnd"/>
      <w:r>
        <w:rPr>
          <w:rFonts w:hint="eastAsia"/>
        </w:rPr>
        <w:t>参数根据变量的个数进行打包，如下是读取两个变量的打包后的格式。</w:t>
      </w:r>
    </w:p>
    <w:p w14:paraId="7B152912" w14:textId="77777777" w:rsidR="00DF4C51" w:rsidRDefault="00DF4C51" w:rsidP="00DF4C51">
      <w:pPr>
        <w:jc w:val="center"/>
      </w:pPr>
    </w:p>
    <w:p w14:paraId="75D5A2AE" w14:textId="77777777" w:rsidR="00DF4C51" w:rsidRDefault="00DF4C51" w:rsidP="00DF4C51">
      <w:r>
        <w:rPr>
          <w:rFonts w:hint="eastAsia"/>
        </w:rPr>
        <w:t>打包步骤如下：</w:t>
      </w:r>
    </w:p>
    <w:p w14:paraId="1FCED2E4" w14:textId="77777777" w:rsidR="00DF4C51" w:rsidRDefault="00DF4C51" w:rsidP="00DF4C51">
      <w:r>
        <w:rPr>
          <w:rFonts w:hint="eastAsia"/>
        </w:rPr>
        <w:t>1</w:t>
      </w:r>
      <w:r>
        <w:rPr>
          <w:rFonts w:hint="eastAsia"/>
        </w:rPr>
        <w:t>）定义结构体用来存放获取的变量名的</w:t>
      </w:r>
      <w:r>
        <w:rPr>
          <w:rFonts w:hint="eastAsia"/>
        </w:rPr>
        <w:t>ads</w:t>
      </w:r>
      <w:r>
        <w:t xml:space="preserve"> </w:t>
      </w:r>
      <w:r>
        <w:rPr>
          <w:rFonts w:hint="eastAsia"/>
        </w:rPr>
        <w:t>symbol</w:t>
      </w:r>
      <w:r>
        <w:t xml:space="preserve"> </w:t>
      </w:r>
      <w:r>
        <w:rPr>
          <w:rFonts w:hint="eastAsia"/>
        </w:rPr>
        <w:t>information</w:t>
      </w:r>
      <w:r>
        <w:rPr>
          <w:rFonts w:hint="eastAsia"/>
        </w:rPr>
        <w:t>信息。</w:t>
      </w:r>
    </w:p>
    <w:p w14:paraId="5C7D3B09" w14:textId="77777777" w:rsidR="00DF4C51" w:rsidRDefault="00DF4C51" w:rsidP="00DF4C51">
      <w:r>
        <w:t xml:space="preserve">typedef struct </w:t>
      </w:r>
      <w:proofErr w:type="spellStart"/>
      <w:proofErr w:type="gramStart"/>
      <w:r>
        <w:t>dataPar</w:t>
      </w:r>
      <w:proofErr w:type="spellEnd"/>
      <w:proofErr w:type="gramEnd"/>
    </w:p>
    <w:p w14:paraId="4B4EA9AD" w14:textId="77777777" w:rsidR="00DF4C51" w:rsidRDefault="00DF4C51" w:rsidP="00DF4C51">
      <w:r>
        <w:tab/>
        <w:t>{</w:t>
      </w:r>
    </w:p>
    <w:p w14:paraId="23D030C9" w14:textId="1C54AB61" w:rsidR="00DF4C51" w:rsidRDefault="00DF4C51" w:rsidP="00DF4C51">
      <w:r>
        <w:tab/>
      </w:r>
      <w:r>
        <w:tab/>
      </w:r>
      <w:r w:rsidR="00A77880">
        <w:t>ads_ui32</w:t>
      </w:r>
      <w:r>
        <w:tab/>
      </w:r>
      <w:r>
        <w:tab/>
      </w:r>
      <w:proofErr w:type="spellStart"/>
      <w:r>
        <w:t>indexGroup</w:t>
      </w:r>
      <w:proofErr w:type="spellEnd"/>
      <w:r>
        <w:t>;</w:t>
      </w:r>
      <w:r>
        <w:tab/>
        <w:t>// index group in ADS server interface</w:t>
      </w:r>
    </w:p>
    <w:p w14:paraId="04EC47D2" w14:textId="5B6A82EB" w:rsidR="00DF4C51" w:rsidRDefault="00DF4C51" w:rsidP="00DF4C51">
      <w:r>
        <w:tab/>
      </w:r>
      <w:r>
        <w:tab/>
      </w:r>
      <w:r w:rsidR="00A77880">
        <w:t>ads_ui32</w:t>
      </w:r>
      <w:r>
        <w:t>g</w:t>
      </w:r>
      <w:r>
        <w:tab/>
      </w:r>
      <w:proofErr w:type="spellStart"/>
      <w:r>
        <w:t>indexOffset</w:t>
      </w:r>
      <w:proofErr w:type="spellEnd"/>
      <w:r>
        <w:t>;</w:t>
      </w:r>
      <w:r>
        <w:tab/>
        <w:t xml:space="preserve">// index offset in ADS server </w:t>
      </w:r>
      <w:proofErr w:type="gramStart"/>
      <w:r>
        <w:t>interface</w:t>
      </w:r>
      <w:proofErr w:type="gramEnd"/>
    </w:p>
    <w:p w14:paraId="778BEAA0" w14:textId="75EE8B7F" w:rsidR="00DF4C51" w:rsidRDefault="00DF4C51" w:rsidP="00DF4C51">
      <w:r>
        <w:tab/>
      </w:r>
      <w:r>
        <w:tab/>
      </w:r>
      <w:r w:rsidR="00A77880">
        <w:t>ads_ui32</w:t>
      </w:r>
      <w:r w:rsidR="00A77880">
        <w:tab/>
      </w:r>
      <w:r>
        <w:tab/>
        <w:t>length;</w:t>
      </w:r>
      <w:r>
        <w:tab/>
      </w:r>
      <w:r>
        <w:tab/>
        <w:t xml:space="preserve">// count of bytes to </w:t>
      </w:r>
      <w:proofErr w:type="gramStart"/>
      <w:r>
        <w:t>read</w:t>
      </w:r>
      <w:proofErr w:type="gramEnd"/>
    </w:p>
    <w:p w14:paraId="4DB4E3D3" w14:textId="77777777" w:rsidR="00DF4C51" w:rsidRDefault="00DF4C51" w:rsidP="00DF4C51">
      <w:r>
        <w:tab/>
        <w:t xml:space="preserve">} </w:t>
      </w:r>
      <w:proofErr w:type="spellStart"/>
      <w:proofErr w:type="gramStart"/>
      <w:r>
        <w:t>TDataPar</w:t>
      </w:r>
      <w:proofErr w:type="spellEnd"/>
      <w:r>
        <w:t>;</w:t>
      </w:r>
      <w:proofErr w:type="gramEnd"/>
    </w:p>
    <w:p w14:paraId="2F94FE7A" w14:textId="77777777" w:rsidR="00DF4C51" w:rsidRDefault="00DF4C51" w:rsidP="00DF4C51"/>
    <w:p w14:paraId="01F36C96" w14:textId="77777777" w:rsidR="00DF4C51" w:rsidRDefault="00DF4C51" w:rsidP="00DF4C51">
      <w:r>
        <w:rPr>
          <w:rFonts w:hint="eastAsia"/>
        </w:rPr>
        <w:t>2</w:t>
      </w:r>
      <w:r>
        <w:rPr>
          <w:rFonts w:hint="eastAsia"/>
        </w:rPr>
        <w:t>）定义结构体数组，根据使用的情况定义大小。</w:t>
      </w:r>
    </w:p>
    <w:p w14:paraId="729956EF" w14:textId="77777777" w:rsidR="00DF4C51" w:rsidRDefault="00DF4C51" w:rsidP="00DF4C51">
      <w:r>
        <w:rPr>
          <w:rFonts w:hint="eastAsia"/>
        </w:rPr>
        <w:tab/>
      </w:r>
      <w:proofErr w:type="spellStart"/>
      <w:r>
        <w:rPr>
          <w:rFonts w:hint="eastAsia"/>
        </w:rPr>
        <w:t>TDataPar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parReq</w:t>
      </w:r>
      <w:proofErr w:type="spellEnd"/>
      <w:r>
        <w:rPr>
          <w:rFonts w:hint="eastAsia"/>
        </w:rPr>
        <w:t>[2]; //</w:t>
      </w:r>
      <w:r>
        <w:rPr>
          <w:rFonts w:hint="eastAsia"/>
        </w:rPr>
        <w:t>定义结构体数组，存放对应两个</w:t>
      </w:r>
      <w:r>
        <w:rPr>
          <w:rFonts w:hint="eastAsia"/>
        </w:rPr>
        <w:t>PLC</w:t>
      </w:r>
      <w:r>
        <w:rPr>
          <w:rFonts w:hint="eastAsia"/>
        </w:rPr>
        <w:t>变量的数据。</w:t>
      </w:r>
    </w:p>
    <w:p w14:paraId="7FA9019D" w14:textId="77777777" w:rsidR="00DF4C51" w:rsidRDefault="00DF4C51" w:rsidP="00DF4C51"/>
    <w:p w14:paraId="11AFDF72" w14:textId="77777777" w:rsidR="00DF4C51" w:rsidRDefault="00DF4C51" w:rsidP="00DF4C51">
      <w:r>
        <w:rPr>
          <w:rFonts w:hint="eastAsia"/>
        </w:rPr>
        <w:t>3</w:t>
      </w:r>
      <w:r>
        <w:rPr>
          <w:rFonts w:hint="eastAsia"/>
        </w:rPr>
        <w:t>）获取到的</w:t>
      </w:r>
      <w:r>
        <w:rPr>
          <w:rFonts w:hint="eastAsia"/>
        </w:rPr>
        <w:t>ads</w:t>
      </w:r>
      <w:r>
        <w:t xml:space="preserve"> </w:t>
      </w:r>
      <w:r>
        <w:rPr>
          <w:rFonts w:hint="eastAsia"/>
        </w:rPr>
        <w:t>symbol</w:t>
      </w:r>
      <w:r>
        <w:rPr>
          <w:rFonts w:hint="eastAsia"/>
        </w:rPr>
        <w:t>信息放在结构体数组中</w:t>
      </w:r>
    </w:p>
    <w:p w14:paraId="231BD230" w14:textId="77777777" w:rsidR="00DF4C51" w:rsidRDefault="00DF4C51" w:rsidP="00DF4C51">
      <w:pPr>
        <w:jc w:val="center"/>
      </w:pPr>
    </w:p>
    <w:p w14:paraId="7D5B30A2" w14:textId="77777777" w:rsidR="00DF4C51" w:rsidRDefault="00DF4C51" w:rsidP="00DF4C51">
      <w:pPr>
        <w:rPr>
          <w:color w:val="000000"/>
        </w:rPr>
      </w:pPr>
      <w:r>
        <w:rPr>
          <w:color w:val="000000"/>
        </w:rPr>
        <w:lastRenderedPageBreak/>
        <w:tab/>
      </w:r>
      <w:r>
        <w:t>/* build first entry inside request buffer */</w:t>
      </w:r>
    </w:p>
    <w:p w14:paraId="2E65B5B5" w14:textId="77777777" w:rsidR="00DF4C51" w:rsidRDefault="00DF4C51" w:rsidP="00DF4C51">
      <w:pPr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parReq</w:t>
      </w:r>
      <w:proofErr w:type="spellEnd"/>
      <w:r>
        <w:rPr>
          <w:color w:val="000000"/>
        </w:rPr>
        <w:t>[0].</w:t>
      </w:r>
      <w:proofErr w:type="spellStart"/>
      <w:r>
        <w:rPr>
          <w:color w:val="000000"/>
        </w:rPr>
        <w:t>indexGroup</w:t>
      </w:r>
      <w:proofErr w:type="spellEnd"/>
      <w:r>
        <w:rPr>
          <w:color w:val="000000"/>
        </w:rPr>
        <w:t xml:space="preserve"> = </w:t>
      </w:r>
      <w:proofErr w:type="spellStart"/>
      <w:r>
        <w:rPr>
          <w:color w:val="000000"/>
        </w:rPr>
        <w:t>pAdsSymbolEntry</w:t>
      </w:r>
      <w:proofErr w:type="spellEnd"/>
      <w:r>
        <w:rPr>
          <w:color w:val="000000"/>
        </w:rPr>
        <w:t>-&gt;</w:t>
      </w:r>
      <w:proofErr w:type="spellStart"/>
      <w:r>
        <w:rPr>
          <w:color w:val="000000"/>
        </w:rPr>
        <w:t>iGroup</w:t>
      </w:r>
      <w:proofErr w:type="spellEnd"/>
      <w:r>
        <w:rPr>
          <w:color w:val="000000"/>
        </w:rPr>
        <w:t>;</w:t>
      </w:r>
      <w:r>
        <w:t>//</w:t>
      </w:r>
      <w:r>
        <w:rPr>
          <w:rFonts w:hint="eastAsia"/>
        </w:rPr>
        <w:t>给写入请求的结构体赋值，将信息打包</w:t>
      </w:r>
    </w:p>
    <w:p w14:paraId="0EF8A82A" w14:textId="77777777" w:rsidR="00DF4C51" w:rsidRDefault="00DF4C51" w:rsidP="00DF4C51">
      <w:pPr>
        <w:rPr>
          <w:color w:val="000000"/>
        </w:rPr>
      </w:pPr>
      <w:r>
        <w:rPr>
          <w:color w:val="000000"/>
        </w:rPr>
        <w:tab/>
      </w:r>
      <w:proofErr w:type="spellStart"/>
      <w:proofErr w:type="gramStart"/>
      <w:r>
        <w:rPr>
          <w:color w:val="000000"/>
        </w:rPr>
        <w:t>parReq</w:t>
      </w:r>
      <w:proofErr w:type="spellEnd"/>
      <w:r>
        <w:rPr>
          <w:color w:val="000000"/>
        </w:rPr>
        <w:t>[</w:t>
      </w:r>
      <w:proofErr w:type="gramEnd"/>
      <w:r>
        <w:rPr>
          <w:color w:val="000000"/>
        </w:rPr>
        <w:t>0].</w:t>
      </w:r>
      <w:proofErr w:type="spellStart"/>
      <w:r>
        <w:rPr>
          <w:color w:val="000000"/>
        </w:rPr>
        <w:t>indexOffset</w:t>
      </w:r>
      <w:proofErr w:type="spellEnd"/>
      <w:r>
        <w:rPr>
          <w:color w:val="000000"/>
        </w:rPr>
        <w:t xml:space="preserve"> = </w:t>
      </w:r>
      <w:proofErr w:type="spellStart"/>
      <w:r>
        <w:rPr>
          <w:color w:val="000000"/>
        </w:rPr>
        <w:t>pAdsSymbolEntry</w:t>
      </w:r>
      <w:proofErr w:type="spellEnd"/>
      <w:r>
        <w:rPr>
          <w:color w:val="000000"/>
        </w:rPr>
        <w:t>-&gt;</w:t>
      </w:r>
      <w:proofErr w:type="spellStart"/>
      <w:r>
        <w:rPr>
          <w:color w:val="000000"/>
        </w:rPr>
        <w:t>iOffs</w:t>
      </w:r>
      <w:proofErr w:type="spellEnd"/>
      <w:r>
        <w:rPr>
          <w:color w:val="000000"/>
        </w:rPr>
        <w:t>;</w:t>
      </w:r>
    </w:p>
    <w:p w14:paraId="74580AB4" w14:textId="77777777" w:rsidR="00DF4C51" w:rsidRPr="0059197B" w:rsidRDefault="00DF4C51" w:rsidP="00DF4C51">
      <w:r>
        <w:rPr>
          <w:color w:val="000000"/>
        </w:rPr>
        <w:tab/>
      </w:r>
      <w:proofErr w:type="spellStart"/>
      <w:proofErr w:type="gramStart"/>
      <w:r>
        <w:rPr>
          <w:color w:val="000000"/>
        </w:rPr>
        <w:t>parReq</w:t>
      </w:r>
      <w:proofErr w:type="spellEnd"/>
      <w:r>
        <w:rPr>
          <w:color w:val="000000"/>
        </w:rPr>
        <w:t>[</w:t>
      </w:r>
      <w:proofErr w:type="gramEnd"/>
      <w:r>
        <w:rPr>
          <w:color w:val="000000"/>
        </w:rPr>
        <w:t xml:space="preserve">0].length = </w:t>
      </w:r>
      <w:proofErr w:type="spellStart"/>
      <w:r>
        <w:rPr>
          <w:color w:val="000000"/>
        </w:rPr>
        <w:t>pAdsSymbolEntry</w:t>
      </w:r>
      <w:proofErr w:type="spellEnd"/>
      <w:r>
        <w:rPr>
          <w:color w:val="000000"/>
        </w:rPr>
        <w:t>-&gt;size;</w:t>
      </w:r>
    </w:p>
    <w:p w14:paraId="709F851D" w14:textId="77777777" w:rsidR="00DF4C51" w:rsidRDefault="00DF4C51" w:rsidP="00DF4C51"/>
    <w:p w14:paraId="32C28EC4" w14:textId="77777777" w:rsidR="00DF4C51" w:rsidRDefault="00DF4C51" w:rsidP="00DF4C51">
      <w:r>
        <w:tab/>
        <w:t>/* build second entry inside request buffer */</w:t>
      </w:r>
    </w:p>
    <w:p w14:paraId="6CEBB7F6" w14:textId="77777777" w:rsidR="00DF4C51" w:rsidRDefault="00DF4C51" w:rsidP="00DF4C51">
      <w:r>
        <w:rPr>
          <w:rFonts w:hint="eastAsia"/>
        </w:rPr>
        <w:tab/>
      </w:r>
      <w:proofErr w:type="spellStart"/>
      <w:r>
        <w:rPr>
          <w:rFonts w:hint="eastAsia"/>
        </w:rPr>
        <w:t>parReq</w:t>
      </w:r>
      <w:proofErr w:type="spellEnd"/>
      <w:r>
        <w:rPr>
          <w:rFonts w:hint="eastAsia"/>
        </w:rPr>
        <w:t>[1].</w:t>
      </w:r>
      <w:proofErr w:type="spellStart"/>
      <w:r>
        <w:rPr>
          <w:rFonts w:hint="eastAsia"/>
        </w:rPr>
        <w:t>indexGroup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pAdsSymbolEntry</w:t>
      </w:r>
      <w:proofErr w:type="spellEnd"/>
      <w:r>
        <w:rPr>
          <w:rFonts w:hint="eastAsia"/>
        </w:rPr>
        <w:t>-&gt;</w:t>
      </w:r>
      <w:proofErr w:type="spellStart"/>
      <w:r>
        <w:rPr>
          <w:rFonts w:hint="eastAsia"/>
        </w:rPr>
        <w:t>iGroup</w:t>
      </w:r>
      <w:proofErr w:type="spellEnd"/>
      <w:r>
        <w:rPr>
          <w:rFonts w:hint="eastAsia"/>
        </w:rPr>
        <w:t>;//</w:t>
      </w:r>
      <w:r>
        <w:rPr>
          <w:rFonts w:hint="eastAsia"/>
        </w:rPr>
        <w:t>请求数据的打包</w:t>
      </w:r>
    </w:p>
    <w:p w14:paraId="29FD5281" w14:textId="77777777" w:rsidR="00DF4C51" w:rsidRDefault="00DF4C51" w:rsidP="00DF4C51">
      <w:r>
        <w:tab/>
      </w:r>
      <w:proofErr w:type="spellStart"/>
      <w:proofErr w:type="gramStart"/>
      <w:r>
        <w:t>parReq</w:t>
      </w:r>
      <w:proofErr w:type="spellEnd"/>
      <w:r>
        <w:t>[</w:t>
      </w:r>
      <w:proofErr w:type="gramEnd"/>
      <w:r>
        <w:t>1].</w:t>
      </w:r>
      <w:proofErr w:type="spellStart"/>
      <w:r>
        <w:t>indexOffset</w:t>
      </w:r>
      <w:proofErr w:type="spellEnd"/>
      <w:r>
        <w:t xml:space="preserve"> = </w:t>
      </w:r>
      <w:proofErr w:type="spellStart"/>
      <w:r>
        <w:t>pAdsSymbolEntry</w:t>
      </w:r>
      <w:proofErr w:type="spellEnd"/>
      <w:r>
        <w:t>-&gt;</w:t>
      </w:r>
      <w:proofErr w:type="spellStart"/>
      <w:r>
        <w:t>iOffs</w:t>
      </w:r>
      <w:proofErr w:type="spellEnd"/>
      <w:r>
        <w:t>;</w:t>
      </w:r>
    </w:p>
    <w:p w14:paraId="7652D555" w14:textId="77777777" w:rsidR="00DF4C51" w:rsidRDefault="00DF4C51" w:rsidP="00DF4C51">
      <w:r>
        <w:tab/>
      </w:r>
      <w:proofErr w:type="spellStart"/>
      <w:proofErr w:type="gramStart"/>
      <w:r>
        <w:t>parReq</w:t>
      </w:r>
      <w:proofErr w:type="spellEnd"/>
      <w:r>
        <w:t>[</w:t>
      </w:r>
      <w:proofErr w:type="gramEnd"/>
      <w:r>
        <w:t xml:space="preserve">1].length = </w:t>
      </w:r>
      <w:proofErr w:type="spellStart"/>
      <w:r>
        <w:t>pAdsSymbolEntry</w:t>
      </w:r>
      <w:proofErr w:type="spellEnd"/>
      <w:r>
        <w:t>-&gt;size;</w:t>
      </w:r>
    </w:p>
    <w:p w14:paraId="62CF201A" w14:textId="77777777" w:rsidR="00DF4C51" w:rsidRDefault="00DF4C51" w:rsidP="00DF4C51">
      <w:pPr>
        <w:ind w:firstLineChars="0" w:firstLine="0"/>
      </w:pPr>
    </w:p>
    <w:p w14:paraId="3F0F79F6" w14:textId="77777777" w:rsidR="00DF4C51" w:rsidRDefault="00DF4C51" w:rsidP="00DF4C51">
      <w:pPr>
        <w:jc w:val="center"/>
      </w:pPr>
    </w:p>
    <w:p w14:paraId="4FC69727" w14:textId="77777777" w:rsidR="00DF4C51" w:rsidRDefault="00DF4C51" w:rsidP="00DF4C51">
      <w:pPr>
        <w:pStyle w:val="3"/>
      </w:pPr>
      <w:bookmarkStart w:id="15" w:name="_Toc132222114"/>
      <w:proofErr w:type="spellStart"/>
      <w:r w:rsidRPr="00BE2F60">
        <w:t>cbWriteLength</w:t>
      </w:r>
      <w:proofErr w:type="spellEnd"/>
      <w:r>
        <w:rPr>
          <w:rFonts w:hint="eastAsia"/>
        </w:rPr>
        <w:t>参数的设定</w:t>
      </w:r>
      <w:bookmarkEnd w:id="15"/>
    </w:p>
    <w:p w14:paraId="10A18345" w14:textId="77777777" w:rsidR="00DF4C51" w:rsidRPr="001E257D" w:rsidRDefault="00DF4C51" w:rsidP="00DF4C51">
      <w:r>
        <w:t xml:space="preserve"> </w:t>
      </w:r>
      <w:proofErr w:type="spellStart"/>
      <w:r w:rsidRPr="00BE2F60">
        <w:t>cbWriteLength</w:t>
      </w:r>
      <w:proofErr w:type="spellEnd"/>
      <w:r>
        <w:rPr>
          <w:rFonts w:hint="eastAsia"/>
        </w:rPr>
        <w:t>是写入给</w:t>
      </w:r>
      <w:r>
        <w:rPr>
          <w:rFonts w:hint="eastAsia"/>
        </w:rPr>
        <w:t>ADS</w:t>
      </w:r>
      <w:r>
        <w:rPr>
          <w:rFonts w:hint="eastAsia"/>
        </w:rPr>
        <w:t>设备的数据大小。</w:t>
      </w:r>
    </w:p>
    <w:p w14:paraId="1F35A837" w14:textId="77777777" w:rsidR="00DF4C51" w:rsidRDefault="00DF4C51" w:rsidP="00DF4C51">
      <w:pPr>
        <w:rPr>
          <w:color w:val="FF0000"/>
        </w:rPr>
      </w:pPr>
      <w:r>
        <w:rPr>
          <w:rFonts w:hint="eastAsia"/>
        </w:rPr>
        <w:t>写入长度由的计算：</w:t>
      </w:r>
      <w:r>
        <w:rPr>
          <w:rFonts w:hint="eastAsia"/>
        </w:rPr>
        <w:t xml:space="preserve"> </w:t>
      </w:r>
    </w:p>
    <w:p w14:paraId="6882F7A8" w14:textId="77777777" w:rsidR="00DF4C51" w:rsidRDefault="00DF4C51" w:rsidP="00DF4C51">
      <w:pPr>
        <w:jc w:val="center"/>
      </w:pPr>
      <w:r>
        <w:rPr>
          <w:noProof/>
        </w:rPr>
        <w:drawing>
          <wp:inline distT="0" distB="0" distL="0" distR="0" wp14:anchorId="108F8CE4" wp14:editId="50F89E83">
            <wp:extent cx="1329526" cy="1194413"/>
            <wp:effectExtent l="0" t="0" r="4445" b="6350"/>
            <wp:docPr id="22" name="图片 22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文本&#10;&#10;描述已自动生成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37278" cy="1201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3D249" w14:textId="77777777" w:rsidR="00DF4C51" w:rsidRDefault="00DF4C51" w:rsidP="00DF4C51">
      <w:r>
        <w:rPr>
          <w:rFonts w:hint="eastAsia"/>
        </w:rPr>
        <w:t>用</w:t>
      </w:r>
      <w:proofErr w:type="spellStart"/>
      <w:r>
        <w:rPr>
          <w:rFonts w:hint="eastAsia"/>
        </w:rPr>
        <w:t>indexGroup</w:t>
      </w:r>
      <w:proofErr w:type="spellEnd"/>
      <w:r>
        <w:rPr>
          <w:rFonts w:hint="eastAsia"/>
        </w:rPr>
        <w:t>为</w:t>
      </w:r>
      <w:r w:rsidRPr="001E63B9">
        <w:rPr>
          <w:rFonts w:hint="eastAsia"/>
        </w:rPr>
        <w:t>0xF080</w:t>
      </w:r>
      <w:r>
        <w:rPr>
          <w:rFonts w:hint="eastAsia"/>
        </w:rPr>
        <w:t>写入数据，也就是写入结构体的数据，如下是结构体：</w:t>
      </w:r>
    </w:p>
    <w:p w14:paraId="55A45AEE" w14:textId="12546A8A" w:rsidR="00044E13" w:rsidRDefault="00044E13" w:rsidP="00044E13">
      <w:r>
        <w:t xml:space="preserve">typedef struct </w:t>
      </w:r>
      <w:proofErr w:type="spellStart"/>
      <w:proofErr w:type="gramStart"/>
      <w:r>
        <w:t>dataPar</w:t>
      </w:r>
      <w:proofErr w:type="spellEnd"/>
      <w:proofErr w:type="gramEnd"/>
    </w:p>
    <w:p w14:paraId="1D414EA7" w14:textId="77777777" w:rsidR="00044E13" w:rsidRDefault="00044E13" w:rsidP="00044E13">
      <w:r>
        <w:tab/>
        <w:t>{</w:t>
      </w:r>
    </w:p>
    <w:p w14:paraId="6D732F9C" w14:textId="77777777" w:rsidR="00044E13" w:rsidRDefault="00044E13" w:rsidP="00044E13">
      <w:r>
        <w:tab/>
      </w:r>
      <w:r>
        <w:tab/>
        <w:t>ads_ui32</w:t>
      </w:r>
      <w:r>
        <w:tab/>
      </w:r>
      <w:r>
        <w:tab/>
      </w:r>
      <w:proofErr w:type="spellStart"/>
      <w:r>
        <w:t>indexGroup</w:t>
      </w:r>
      <w:proofErr w:type="spellEnd"/>
      <w:r>
        <w:t>;</w:t>
      </w:r>
      <w:r>
        <w:tab/>
        <w:t>// index group in ADS server interface</w:t>
      </w:r>
    </w:p>
    <w:p w14:paraId="76F676CB" w14:textId="77777777" w:rsidR="00044E13" w:rsidRDefault="00044E13" w:rsidP="00044E13">
      <w:r>
        <w:tab/>
      </w:r>
      <w:r>
        <w:tab/>
        <w:t>ads_ui32</w:t>
      </w:r>
      <w:r>
        <w:tab/>
      </w:r>
      <w:r>
        <w:tab/>
      </w:r>
      <w:proofErr w:type="spellStart"/>
      <w:r>
        <w:t>indexOffset</w:t>
      </w:r>
      <w:proofErr w:type="spellEnd"/>
      <w:r>
        <w:t>;</w:t>
      </w:r>
      <w:r>
        <w:tab/>
        <w:t xml:space="preserve">// index offset in ADS server </w:t>
      </w:r>
      <w:proofErr w:type="gramStart"/>
      <w:r>
        <w:t>interface</w:t>
      </w:r>
      <w:proofErr w:type="gramEnd"/>
    </w:p>
    <w:p w14:paraId="68384527" w14:textId="77777777" w:rsidR="00044E13" w:rsidRDefault="00044E13" w:rsidP="00044E13">
      <w:r>
        <w:tab/>
      </w:r>
      <w:r>
        <w:tab/>
        <w:t>ads_ui32</w:t>
      </w:r>
      <w:r>
        <w:tab/>
      </w:r>
      <w:r>
        <w:tab/>
        <w:t>length;</w:t>
      </w:r>
      <w:r>
        <w:tab/>
      </w:r>
      <w:r>
        <w:tab/>
        <w:t xml:space="preserve">// count of bytes to </w:t>
      </w:r>
      <w:proofErr w:type="gramStart"/>
      <w:r>
        <w:t>read</w:t>
      </w:r>
      <w:proofErr w:type="gramEnd"/>
    </w:p>
    <w:p w14:paraId="33F7F2BE" w14:textId="51C1C94D" w:rsidR="00DF4C51" w:rsidRDefault="00044E13" w:rsidP="00044E13">
      <w:r>
        <w:tab/>
        <w:t xml:space="preserve">} </w:t>
      </w:r>
      <w:proofErr w:type="spellStart"/>
      <w:proofErr w:type="gramStart"/>
      <w:r>
        <w:t>TDataPar</w:t>
      </w:r>
      <w:proofErr w:type="spellEnd"/>
      <w:r>
        <w:t>;</w:t>
      </w:r>
      <w:proofErr w:type="gramEnd"/>
    </w:p>
    <w:p w14:paraId="4A282410" w14:textId="564C17FC" w:rsidR="00DF4C51" w:rsidRDefault="00745D7D" w:rsidP="00422616">
      <w:pPr>
        <w:ind w:firstLineChars="0"/>
      </w:pPr>
      <w:r w:rsidRPr="00745D7D">
        <w:t>ads_ui32</w:t>
      </w:r>
      <w:r w:rsidR="00DF4C51">
        <w:tab/>
      </w:r>
      <w:r w:rsidR="00DF4C51">
        <w:rPr>
          <w:rFonts w:hint="eastAsia"/>
        </w:rPr>
        <w:t>占用</w:t>
      </w:r>
      <w:r w:rsidR="00DF4C51">
        <w:rPr>
          <w:rFonts w:hint="eastAsia"/>
        </w:rPr>
        <w:t>4</w:t>
      </w:r>
      <w:r w:rsidR="00DF4C51">
        <w:rPr>
          <w:rFonts w:hint="eastAsia"/>
        </w:rPr>
        <w:t>个字节，有</w:t>
      </w:r>
      <w:proofErr w:type="spellStart"/>
      <w:r w:rsidR="00DF4C51">
        <w:t>indexGroup</w:t>
      </w:r>
      <w:proofErr w:type="spellEnd"/>
      <w:r w:rsidR="00DF4C51">
        <w:rPr>
          <w:rFonts w:hint="eastAsia"/>
        </w:rPr>
        <w:t xml:space="preserve"> </w:t>
      </w:r>
      <w:r w:rsidR="00DF4C51">
        <w:rPr>
          <w:rFonts w:hint="eastAsia"/>
        </w:rPr>
        <w:t>、</w:t>
      </w:r>
      <w:proofErr w:type="spellStart"/>
      <w:r w:rsidR="00DF4C51">
        <w:t>indexOffset</w:t>
      </w:r>
      <w:proofErr w:type="spellEnd"/>
      <w:r w:rsidR="00DF4C51">
        <w:rPr>
          <w:rFonts w:hint="eastAsia"/>
        </w:rPr>
        <w:t xml:space="preserve"> </w:t>
      </w:r>
      <w:r w:rsidR="00DF4C51">
        <w:rPr>
          <w:rFonts w:hint="eastAsia"/>
        </w:rPr>
        <w:t>、</w:t>
      </w:r>
      <w:r w:rsidR="00DF4C51">
        <w:t>length</w:t>
      </w:r>
      <w:r w:rsidR="00DF4C51">
        <w:rPr>
          <w:rFonts w:hint="eastAsia"/>
        </w:rPr>
        <w:t xml:space="preserve"> </w:t>
      </w:r>
      <w:r w:rsidR="00DF4C51">
        <w:rPr>
          <w:rFonts w:hint="eastAsia"/>
        </w:rPr>
        <w:t>三个</w:t>
      </w:r>
      <w:r w:rsidR="00F85823">
        <w:t>ads_ui32</w:t>
      </w:r>
      <w:r w:rsidR="00DF4C51">
        <w:rPr>
          <w:rFonts w:hint="eastAsia"/>
        </w:rPr>
        <w:t>的数据，所以大小为</w:t>
      </w:r>
      <w:r w:rsidR="00DF4C51">
        <w:rPr>
          <w:rFonts w:hint="eastAsia"/>
        </w:rPr>
        <w:t>3*4=12</w:t>
      </w:r>
      <w:r w:rsidR="00DF4C51">
        <w:rPr>
          <w:rFonts w:hint="eastAsia"/>
        </w:rPr>
        <w:t>个字节，同时如果有</w:t>
      </w:r>
      <w:r w:rsidR="00DF4C51">
        <w:rPr>
          <w:rFonts w:hint="eastAsia"/>
        </w:rPr>
        <w:t>n</w:t>
      </w:r>
      <w:proofErr w:type="gramStart"/>
      <w:r w:rsidR="00DF4C51">
        <w:rPr>
          <w:rFonts w:hint="eastAsia"/>
        </w:rPr>
        <w:t>个</w:t>
      </w:r>
      <w:proofErr w:type="gramEnd"/>
      <w:r w:rsidR="00DF4C51">
        <w:rPr>
          <w:rFonts w:hint="eastAsia"/>
        </w:rPr>
        <w:t>变量需要读取，那么</w:t>
      </w:r>
      <w:proofErr w:type="spellStart"/>
      <w:r w:rsidR="00DF4C51" w:rsidRPr="00BE2F60">
        <w:t>cbWriteLength</w:t>
      </w:r>
      <w:proofErr w:type="spellEnd"/>
      <w:r w:rsidR="00DF4C51">
        <w:rPr>
          <w:rFonts w:hint="eastAsia"/>
        </w:rPr>
        <w:t>的计算方式就是：</w:t>
      </w:r>
      <w:r w:rsidR="00DF4C51">
        <w:rPr>
          <w:rFonts w:hint="eastAsia"/>
        </w:rPr>
        <w:t>12*n</w:t>
      </w:r>
      <w:r w:rsidR="00DF4C51">
        <w:rPr>
          <w:rFonts w:hint="eastAsia"/>
        </w:rPr>
        <w:t>；</w:t>
      </w:r>
      <w:r w:rsidR="00DF4C51">
        <w:t xml:space="preserve"> </w:t>
      </w:r>
    </w:p>
    <w:p w14:paraId="00FC46C5" w14:textId="77777777" w:rsidR="00DF4C51" w:rsidRDefault="00DF4C51" w:rsidP="00DF4C51">
      <w:r>
        <w:rPr>
          <w:rFonts w:hint="eastAsia"/>
        </w:rPr>
        <w:t>其中</w:t>
      </w:r>
      <w:r>
        <w:rPr>
          <w:rFonts w:hint="eastAsia"/>
        </w:rPr>
        <w:t>n</w:t>
      </w:r>
      <w:r>
        <w:rPr>
          <w:rFonts w:hint="eastAsia"/>
        </w:rPr>
        <w:t>代表请求的变量个数</w:t>
      </w:r>
    </w:p>
    <w:p w14:paraId="69339595" w14:textId="77777777" w:rsidR="00DF4C51" w:rsidRDefault="00DF4C51" w:rsidP="00DF4C51">
      <w:pPr>
        <w:pStyle w:val="3"/>
      </w:pPr>
      <w:bookmarkStart w:id="16" w:name="_Toc132222115"/>
      <w:proofErr w:type="spellStart"/>
      <w:r w:rsidRPr="00BE2F60">
        <w:t>cbReadLength</w:t>
      </w:r>
      <w:proofErr w:type="spellEnd"/>
      <w:r>
        <w:rPr>
          <w:rFonts w:hint="eastAsia"/>
        </w:rPr>
        <w:t>参数设定</w:t>
      </w:r>
      <w:bookmarkEnd w:id="16"/>
    </w:p>
    <w:p w14:paraId="7AFE60CC" w14:textId="77777777" w:rsidR="00DF4C51" w:rsidRDefault="00DF4C51" w:rsidP="00DF4C51">
      <w:proofErr w:type="spellStart"/>
      <w:r w:rsidRPr="00BE2F60">
        <w:t>cbReadLength</w:t>
      </w:r>
      <w:proofErr w:type="spellEnd"/>
      <w:r>
        <w:rPr>
          <w:rFonts w:hint="eastAsia"/>
        </w:rPr>
        <w:t>是从</w:t>
      </w:r>
      <w:r>
        <w:rPr>
          <w:rFonts w:hint="eastAsia"/>
        </w:rPr>
        <w:t>ADS</w:t>
      </w:r>
      <w:r>
        <w:rPr>
          <w:rFonts w:hint="eastAsia"/>
        </w:rPr>
        <w:t>设备返回的数据长度。</w:t>
      </w:r>
    </w:p>
    <w:p w14:paraId="0BD47E74" w14:textId="77777777" w:rsidR="00DF4C51" w:rsidRDefault="00DF4C51" w:rsidP="00DF4C51">
      <w:pPr>
        <w:jc w:val="center"/>
      </w:pPr>
      <w:r>
        <w:rPr>
          <w:noProof/>
        </w:rPr>
        <w:drawing>
          <wp:inline distT="0" distB="0" distL="0" distR="0" wp14:anchorId="60B681E7" wp14:editId="6CE5F6B5">
            <wp:extent cx="1166842" cy="1719148"/>
            <wp:effectExtent l="0" t="0" r="0" b="0"/>
            <wp:docPr id="15" name="图片 15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文本&#10;&#10;描述已自动生成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70173" cy="1724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3E3DB" w14:textId="77777777" w:rsidR="00DF4C51" w:rsidRDefault="00DF4C51" w:rsidP="00DF4C51">
      <w:r>
        <w:rPr>
          <w:rFonts w:hint="eastAsia"/>
        </w:rPr>
        <w:lastRenderedPageBreak/>
        <w:t>读取长度由如下两部分组成：执行结果（</w:t>
      </w:r>
      <w:r w:rsidRPr="006F42AE">
        <w:rPr>
          <w:rFonts w:hint="eastAsia"/>
        </w:rPr>
        <w:t>错误</w:t>
      </w:r>
      <w:r>
        <w:rPr>
          <w:rFonts w:hint="eastAsia"/>
        </w:rPr>
        <w:t>标识）占用的字节大小和</w:t>
      </w:r>
      <w:r>
        <w:rPr>
          <w:rFonts w:hint="eastAsia"/>
        </w:rPr>
        <w:t>ADS</w:t>
      </w:r>
      <w:r>
        <w:rPr>
          <w:rFonts w:hint="eastAsia"/>
        </w:rPr>
        <w:t>设备中读取到的数据占用的字节大小。</w:t>
      </w:r>
    </w:p>
    <w:p w14:paraId="1A493FD9" w14:textId="20543A89" w:rsidR="00DF4C51" w:rsidRDefault="00DF4C51" w:rsidP="00DF4C51">
      <w:r>
        <w:rPr>
          <w:rFonts w:hint="eastAsia"/>
        </w:rPr>
        <w:t>执行结果（</w:t>
      </w:r>
      <w:r w:rsidRPr="006F42AE">
        <w:rPr>
          <w:rFonts w:hint="eastAsia"/>
        </w:rPr>
        <w:t>错误</w:t>
      </w:r>
      <w:r>
        <w:rPr>
          <w:rFonts w:hint="eastAsia"/>
        </w:rPr>
        <w:t>标识）就是返回的数据（</w:t>
      </w:r>
      <w:r>
        <w:rPr>
          <w:rFonts w:hint="eastAsia"/>
        </w:rPr>
        <w:t>Result</w:t>
      </w:r>
      <w:r>
        <w:rPr>
          <w:rFonts w:hint="eastAsia"/>
        </w:rPr>
        <w:t>）其数据类型为</w:t>
      </w:r>
      <w:r w:rsidR="00B96C9C">
        <w:t>ads_ui32</w:t>
      </w:r>
      <w:r>
        <w:rPr>
          <w:rFonts w:hint="eastAsia"/>
        </w:rPr>
        <w:t>，占用</w:t>
      </w:r>
      <w:r>
        <w:rPr>
          <w:rFonts w:hint="eastAsia"/>
        </w:rPr>
        <w:t>4</w:t>
      </w:r>
      <w:r>
        <w:rPr>
          <w:rFonts w:hint="eastAsia"/>
        </w:rPr>
        <w:t>个字节，如果有</w:t>
      </w:r>
      <w:r>
        <w:rPr>
          <w:rFonts w:hint="eastAsia"/>
        </w:rPr>
        <w:t>n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读取的变量，则是</w:t>
      </w:r>
      <w:r>
        <w:rPr>
          <w:rFonts w:hint="eastAsia"/>
        </w:rPr>
        <w:t>4*n</w:t>
      </w:r>
    </w:p>
    <w:p w14:paraId="072321E8" w14:textId="77777777" w:rsidR="00DF4C51" w:rsidRDefault="00DF4C51" w:rsidP="00DF4C51">
      <w:r>
        <w:rPr>
          <w:rFonts w:hint="eastAsia"/>
        </w:rPr>
        <w:t>ADS</w:t>
      </w:r>
      <w:r>
        <w:rPr>
          <w:rFonts w:hint="eastAsia"/>
        </w:rPr>
        <w:t>设备中读取到的数据占用的字节大小，根据读取变量占用内存的大小来设置。</w:t>
      </w:r>
    </w:p>
    <w:p w14:paraId="69D86BFD" w14:textId="77777777" w:rsidR="00DF4C51" w:rsidRDefault="00DF4C51" w:rsidP="00DF4C51">
      <w:r>
        <w:rPr>
          <w:rFonts w:hint="eastAsia"/>
        </w:rPr>
        <w:t>比如：读取的数据是</w:t>
      </w:r>
      <w:r>
        <w:rPr>
          <w:rFonts w:hint="eastAsia"/>
        </w:rPr>
        <w:t>int</w:t>
      </w:r>
      <w:r>
        <w:rPr>
          <w:rFonts w:hint="eastAsia"/>
        </w:rPr>
        <w:t>类型（</w:t>
      </w:r>
      <w:r>
        <w:rPr>
          <w:rFonts w:hint="eastAsia"/>
        </w:rPr>
        <w:t>PLC</w:t>
      </w:r>
      <w:r>
        <w:t xml:space="preserve"> </w:t>
      </w:r>
      <w:r>
        <w:rPr>
          <w:rFonts w:hint="eastAsia"/>
        </w:rPr>
        <w:t>中定义</w:t>
      </w:r>
      <w:r>
        <w:rPr>
          <w:rFonts w:hint="eastAsia"/>
        </w:rPr>
        <w:t xml:space="preserve"> </w:t>
      </w:r>
      <w:r w:rsidRPr="000734A9">
        <w:t>var01:INT :=100;</w:t>
      </w:r>
      <w:r>
        <w:rPr>
          <w:rFonts w:hint="eastAsia"/>
        </w:rPr>
        <w:t>）：在</w:t>
      </w:r>
      <w:r>
        <w:rPr>
          <w:rFonts w:hint="eastAsia"/>
        </w:rPr>
        <w:t>C++</w:t>
      </w:r>
      <w:r>
        <w:rPr>
          <w:rFonts w:hint="eastAsia"/>
        </w:rPr>
        <w:t>中</w:t>
      </w:r>
      <w:r>
        <w:rPr>
          <w:rFonts w:hint="eastAsia"/>
        </w:rPr>
        <w:t>int</w:t>
      </w:r>
      <w:r>
        <w:rPr>
          <w:rFonts w:hint="eastAsia"/>
        </w:rPr>
        <w:t>对应是</w:t>
      </w:r>
      <w:r>
        <w:rPr>
          <w:rFonts w:hint="eastAsia"/>
        </w:rPr>
        <w:t>short</w:t>
      </w:r>
      <w:r>
        <w:rPr>
          <w:rFonts w:hint="eastAsia"/>
        </w:rPr>
        <w:t>类型占用</w:t>
      </w:r>
      <w:r>
        <w:rPr>
          <w:rFonts w:hint="eastAsia"/>
        </w:rPr>
        <w:t>2</w:t>
      </w:r>
      <w:r>
        <w:rPr>
          <w:rFonts w:hint="eastAsia"/>
        </w:rPr>
        <w:t>个字节。如果</w:t>
      </w:r>
      <w:r>
        <w:rPr>
          <w:rFonts w:hint="eastAsia"/>
        </w:rPr>
        <w:t>PLC</w:t>
      </w:r>
      <w:r>
        <w:rPr>
          <w:rFonts w:hint="eastAsia"/>
        </w:rPr>
        <w:t>中</w:t>
      </w:r>
      <w:r>
        <w:t>R</w:t>
      </w:r>
      <w:r>
        <w:rPr>
          <w:rFonts w:hint="eastAsia"/>
        </w:rPr>
        <w:t>eal</w:t>
      </w:r>
      <w:r>
        <w:rPr>
          <w:rFonts w:hint="eastAsia"/>
        </w:rPr>
        <w:t>对应</w:t>
      </w:r>
      <w:r>
        <w:rPr>
          <w:rFonts w:hint="eastAsia"/>
        </w:rPr>
        <w:t>C++</w:t>
      </w:r>
      <w:r>
        <w:rPr>
          <w:rFonts w:hint="eastAsia"/>
        </w:rPr>
        <w:t>中的</w:t>
      </w:r>
      <w:r>
        <w:rPr>
          <w:rFonts w:hint="eastAsia"/>
        </w:rPr>
        <w:t>float</w:t>
      </w:r>
      <w:r>
        <w:rPr>
          <w:rFonts w:hint="eastAsia"/>
        </w:rPr>
        <w:t>数据类型占用</w:t>
      </w:r>
      <w:r>
        <w:rPr>
          <w:rFonts w:hint="eastAsia"/>
        </w:rPr>
        <w:t>4</w:t>
      </w:r>
      <w:r>
        <w:rPr>
          <w:rFonts w:hint="eastAsia"/>
        </w:rPr>
        <w:t>字节；在实例中采用的是两</w:t>
      </w:r>
      <w:r>
        <w:rPr>
          <w:rFonts w:hint="eastAsia"/>
        </w:rPr>
        <w:t>int</w:t>
      </w:r>
      <w:r>
        <w:rPr>
          <w:rFonts w:hint="eastAsia"/>
        </w:rPr>
        <w:t>的类型的变量，那么就是</w:t>
      </w:r>
      <w:r>
        <w:rPr>
          <w:rFonts w:hint="eastAsia"/>
        </w:rPr>
        <w:t>n*2</w:t>
      </w:r>
      <w:r>
        <w:rPr>
          <w:rFonts w:hint="eastAsia"/>
        </w:rPr>
        <w:t>；</w:t>
      </w:r>
    </w:p>
    <w:p w14:paraId="2EB3B748" w14:textId="1BC36697" w:rsidR="00DF4C51" w:rsidRPr="008B014D" w:rsidRDefault="00DF4C51" w:rsidP="00DF4C51">
      <w:r>
        <w:rPr>
          <w:rFonts w:hint="eastAsia"/>
        </w:rPr>
        <w:t>当然在使用</w:t>
      </w:r>
      <w:proofErr w:type="spellStart"/>
      <w:r>
        <w:t>AdsSyncReadWriteReq</w:t>
      </w:r>
      <w:proofErr w:type="spellEnd"/>
      <w:r>
        <w:rPr>
          <w:rFonts w:hint="eastAsia"/>
        </w:rPr>
        <w:t>函数根据变量</w:t>
      </w:r>
      <w:proofErr w:type="gramStart"/>
      <w:r>
        <w:rPr>
          <w:rFonts w:hint="eastAsia"/>
        </w:rPr>
        <w:t>名方式</w:t>
      </w:r>
      <w:proofErr w:type="gramEnd"/>
      <w:r>
        <w:rPr>
          <w:rFonts w:hint="eastAsia"/>
        </w:rPr>
        <w:t>获取到的</w:t>
      </w:r>
      <w:r>
        <w:rPr>
          <w:rFonts w:hint="eastAsia"/>
        </w:rPr>
        <w:t>ADS</w:t>
      </w:r>
      <w:r>
        <w:t xml:space="preserve"> </w:t>
      </w:r>
      <w:r>
        <w:rPr>
          <w:rFonts w:hint="eastAsia"/>
        </w:rPr>
        <w:t>symbol</w:t>
      </w:r>
      <w:r>
        <w:rPr>
          <w:rFonts w:hint="eastAsia"/>
        </w:rPr>
        <w:t>信息中的</w:t>
      </w:r>
      <w:r>
        <w:t>length</w:t>
      </w:r>
      <w:r>
        <w:rPr>
          <w:rFonts w:hint="eastAsia"/>
        </w:rPr>
        <w:t>就是对应的变量的长度。所以可以使用</w:t>
      </w:r>
      <w:r w:rsidR="00B96C9C">
        <w:rPr>
          <w:rFonts w:hint="eastAsia"/>
          <w:color w:val="0000FF"/>
        </w:rPr>
        <w:t>int</w:t>
      </w:r>
      <w:r w:rsidR="00B96C9C">
        <w:rPr>
          <w:color w:val="0000FF"/>
        </w:rPr>
        <w:t xml:space="preserve"> </w:t>
      </w:r>
      <w:proofErr w:type="spellStart"/>
      <w:r>
        <w:t>reqSize</w:t>
      </w:r>
      <w:proofErr w:type="spellEnd"/>
      <w:r>
        <w:t xml:space="preserve"> = </w:t>
      </w:r>
      <w:proofErr w:type="spellStart"/>
      <w:r>
        <w:t>parReq</w:t>
      </w:r>
      <w:proofErr w:type="spellEnd"/>
      <w:r>
        <w:t xml:space="preserve">[0].length + </w:t>
      </w:r>
      <w:proofErr w:type="spellStart"/>
      <w:r>
        <w:t>parReq</w:t>
      </w:r>
      <w:proofErr w:type="spellEnd"/>
      <w:r>
        <w:t xml:space="preserve">[1].length +  </w:t>
      </w:r>
      <w:proofErr w:type="spellStart"/>
      <w:r>
        <w:t>parReq</w:t>
      </w:r>
      <w:proofErr w:type="spellEnd"/>
      <w:r>
        <w:t>[2].length;</w:t>
      </w:r>
      <w:r>
        <w:rPr>
          <w:rFonts w:hint="eastAsia"/>
        </w:rPr>
        <w:t>这种方式获取变量占用内存的大小</w:t>
      </w:r>
    </w:p>
    <w:p w14:paraId="3F8B0DFD" w14:textId="77777777" w:rsidR="00DF4C51" w:rsidRDefault="00DF4C51" w:rsidP="00DF4C51">
      <w:r>
        <w:rPr>
          <w:rFonts w:hint="eastAsia"/>
        </w:rPr>
        <w:t>计算得到的</w:t>
      </w:r>
      <w:proofErr w:type="spellStart"/>
      <w:r w:rsidRPr="00BE2F60">
        <w:t>cbReadLength</w:t>
      </w:r>
      <w:proofErr w:type="spellEnd"/>
      <w:r>
        <w:rPr>
          <w:rFonts w:hint="eastAsia"/>
        </w:rPr>
        <w:t>的长度为：</w:t>
      </w:r>
      <w:r>
        <w:rPr>
          <w:rFonts w:hint="eastAsia"/>
        </w:rPr>
        <w:t>4*n+</w:t>
      </w:r>
      <w:r w:rsidRPr="008B014D">
        <w:t xml:space="preserve"> </w:t>
      </w:r>
      <w:proofErr w:type="spellStart"/>
      <w:r>
        <w:t>reqSize</w:t>
      </w:r>
      <w:proofErr w:type="spellEnd"/>
      <w:r>
        <w:rPr>
          <w:rFonts w:hint="eastAsia"/>
        </w:rPr>
        <w:t>；</w:t>
      </w:r>
    </w:p>
    <w:p w14:paraId="54A46BAA" w14:textId="77777777" w:rsidR="00DF4C51" w:rsidRDefault="00DF4C51" w:rsidP="00DF4C51">
      <w:r>
        <w:rPr>
          <w:rFonts w:hint="eastAsia"/>
        </w:rPr>
        <w:t>其中</w:t>
      </w:r>
      <w:r>
        <w:rPr>
          <w:rFonts w:hint="eastAsia"/>
        </w:rPr>
        <w:t>n</w:t>
      </w:r>
      <w:r>
        <w:rPr>
          <w:rFonts w:hint="eastAsia"/>
        </w:rPr>
        <w:t>代表请求的变量个数</w:t>
      </w:r>
    </w:p>
    <w:p w14:paraId="42C340E9" w14:textId="77777777" w:rsidR="00DF4C51" w:rsidRDefault="00DF4C51" w:rsidP="00DF4C51">
      <w:pPr>
        <w:pStyle w:val="2"/>
      </w:pPr>
      <w:bookmarkStart w:id="17" w:name="_Toc132222116"/>
      <w:r>
        <w:rPr>
          <w:rFonts w:hint="eastAsia"/>
        </w:rPr>
        <w:t>用</w:t>
      </w:r>
      <w:proofErr w:type="spellStart"/>
      <w:r>
        <w:t>AdsSyncReadWriteReq</w:t>
      </w:r>
      <w:proofErr w:type="spellEnd"/>
      <w:r>
        <w:rPr>
          <w:rFonts w:hint="eastAsia"/>
        </w:rPr>
        <w:t>批量读取</w:t>
      </w:r>
      <w:bookmarkEnd w:id="17"/>
    </w:p>
    <w:p w14:paraId="579DF08D" w14:textId="77777777" w:rsidR="00DF4C51" w:rsidRDefault="00DF4C51" w:rsidP="00DF4C51">
      <w:r>
        <w:rPr>
          <w:rFonts w:hint="eastAsia"/>
        </w:rPr>
        <w:t>批量</w:t>
      </w:r>
      <w:proofErr w:type="gramStart"/>
      <w:r>
        <w:rPr>
          <w:rFonts w:hint="eastAsia"/>
        </w:rPr>
        <w:t>读设置</w:t>
      </w:r>
      <w:proofErr w:type="gramEnd"/>
      <w:r>
        <w:rPr>
          <w:rFonts w:hint="eastAsia"/>
        </w:rPr>
        <w:t>index</w:t>
      </w:r>
      <w:r>
        <w:t xml:space="preserve"> </w:t>
      </w:r>
      <w:r>
        <w:rPr>
          <w:rFonts w:hint="eastAsia"/>
        </w:rPr>
        <w:t>Group</w:t>
      </w:r>
      <w:r>
        <w:rPr>
          <w:rFonts w:hint="eastAsia"/>
        </w:rPr>
        <w:t>为</w:t>
      </w:r>
      <w:r w:rsidRPr="001E63B9">
        <w:rPr>
          <w:rFonts w:hint="eastAsia"/>
        </w:rPr>
        <w:t>0xF080</w:t>
      </w:r>
      <w:r>
        <w:rPr>
          <w:rFonts w:hint="eastAsia"/>
        </w:rPr>
        <w:t>；将上面设置好的参数写入</w:t>
      </w:r>
      <w:proofErr w:type="spellStart"/>
      <w:r>
        <w:t>AdsSyncReadWriteReq</w:t>
      </w:r>
      <w:proofErr w:type="spellEnd"/>
      <w:r>
        <w:rPr>
          <w:rFonts w:hint="eastAsia"/>
        </w:rPr>
        <w:t>函数的参数并执行函数。</w:t>
      </w:r>
    </w:p>
    <w:p w14:paraId="61223D1E" w14:textId="77777777" w:rsidR="00DF4C51" w:rsidRDefault="00DF4C51" w:rsidP="00DF4C51">
      <w:r>
        <w:rPr>
          <w:rFonts w:hint="eastAsia"/>
        </w:rPr>
        <w:t xml:space="preserve"> </w:t>
      </w:r>
      <w:proofErr w:type="spellStart"/>
      <w:r>
        <w:t>nErr</w:t>
      </w:r>
      <w:proofErr w:type="spellEnd"/>
      <w:r>
        <w:t xml:space="preserve"> = </w:t>
      </w:r>
      <w:proofErr w:type="spellStart"/>
      <w:r>
        <w:t>AdsSyncReadWriteReq</w:t>
      </w:r>
      <w:proofErr w:type="spellEnd"/>
    </w:p>
    <w:p w14:paraId="798F9750" w14:textId="77777777" w:rsidR="00DF4C51" w:rsidRDefault="00DF4C51" w:rsidP="00DF4C51">
      <w:pPr>
        <w:ind w:leftChars="200" w:left="420"/>
      </w:pPr>
      <w:r>
        <w:t>(</w:t>
      </w:r>
    </w:p>
    <w:p w14:paraId="14ACDC17" w14:textId="77777777" w:rsidR="00DF4C51" w:rsidRDefault="00DF4C51" w:rsidP="00DF4C51">
      <w:pPr>
        <w:ind w:leftChars="300" w:left="630"/>
      </w:pPr>
      <w:proofErr w:type="spellStart"/>
      <w:r>
        <w:t>pAddr</w:t>
      </w:r>
      <w:proofErr w:type="spellEnd"/>
      <w:r>
        <w:t>,</w:t>
      </w:r>
    </w:p>
    <w:p w14:paraId="468413EE" w14:textId="77777777" w:rsidR="00DF4C51" w:rsidRDefault="00DF4C51" w:rsidP="00DF4C51">
      <w:pPr>
        <w:ind w:leftChars="300" w:left="630"/>
      </w:pPr>
      <w:r>
        <w:rPr>
          <w:rFonts w:hint="eastAsia"/>
        </w:rPr>
        <w:t>0xf080,//</w:t>
      </w:r>
      <w:r>
        <w:rPr>
          <w:rFonts w:hint="eastAsia"/>
        </w:rPr>
        <w:t>读取的指令</w:t>
      </w:r>
      <w:r>
        <w:rPr>
          <w:rFonts w:hint="eastAsia"/>
        </w:rPr>
        <w:t xml:space="preserve">   0xf080 </w:t>
      </w:r>
      <w:r>
        <w:rPr>
          <w:rFonts w:hint="eastAsia"/>
        </w:rPr>
        <w:t>读</w:t>
      </w:r>
      <w:r>
        <w:rPr>
          <w:rFonts w:hint="eastAsia"/>
        </w:rPr>
        <w:t xml:space="preserve">  0xf081 </w:t>
      </w:r>
      <w:r>
        <w:rPr>
          <w:rFonts w:hint="eastAsia"/>
        </w:rPr>
        <w:t>写</w:t>
      </w:r>
      <w:r>
        <w:rPr>
          <w:rFonts w:hint="eastAsia"/>
        </w:rPr>
        <w:t xml:space="preserve">  0xf082</w:t>
      </w:r>
      <w:r>
        <w:rPr>
          <w:rFonts w:hint="eastAsia"/>
        </w:rPr>
        <w:t>读写同时</w:t>
      </w:r>
    </w:p>
    <w:p w14:paraId="53FD666E" w14:textId="77777777" w:rsidR="00DF4C51" w:rsidRDefault="00DF4C51" w:rsidP="00DF4C51">
      <w:pPr>
        <w:ind w:leftChars="300" w:left="630"/>
      </w:pPr>
      <w:proofErr w:type="spellStart"/>
      <w:r>
        <w:rPr>
          <w:rFonts w:hint="eastAsia"/>
        </w:rPr>
        <w:t>reqNum</w:t>
      </w:r>
      <w:proofErr w:type="spellEnd"/>
      <w:r>
        <w:rPr>
          <w:rFonts w:hint="eastAsia"/>
        </w:rPr>
        <w:t>,  ///</w:t>
      </w:r>
      <w:r>
        <w:rPr>
          <w:rFonts w:hint="eastAsia"/>
        </w:rPr>
        <w:t>读取的变量个数</w:t>
      </w:r>
    </w:p>
    <w:p w14:paraId="3B4F630D" w14:textId="77777777" w:rsidR="00DF4C51" w:rsidRPr="00144D43" w:rsidRDefault="00DF4C51" w:rsidP="00DF4C51">
      <w:pPr>
        <w:widowControl/>
        <w:ind w:leftChars="300" w:left="630" w:firstLineChars="0"/>
        <w:rPr>
          <w:rFonts w:ascii="宋体" w:eastAsia="宋体" w:hAnsi="宋体" w:cs="宋体"/>
          <w:kern w:val="0"/>
          <w:sz w:val="24"/>
        </w:rPr>
      </w:pPr>
      <w:r w:rsidRPr="00E863E7">
        <w:rPr>
          <w:highlight w:val="yellow"/>
        </w:rPr>
        <w:t xml:space="preserve">4 * </w:t>
      </w:r>
      <w:proofErr w:type="spellStart"/>
      <w:r w:rsidRPr="00E863E7">
        <w:rPr>
          <w:highlight w:val="yellow"/>
        </w:rPr>
        <w:t>reqNum</w:t>
      </w:r>
      <w:proofErr w:type="spellEnd"/>
      <w:r w:rsidRPr="00E863E7">
        <w:t xml:space="preserve"> + </w:t>
      </w:r>
      <w:proofErr w:type="spellStart"/>
      <w:r w:rsidRPr="00E863E7">
        <w:rPr>
          <w:highlight w:val="red"/>
        </w:rPr>
        <w:t>reqSize</w:t>
      </w:r>
      <w:proofErr w:type="spellEnd"/>
      <w:r w:rsidRPr="00E863E7">
        <w:t>,</w:t>
      </w:r>
      <w:r>
        <w:tab/>
      </w:r>
      <w:r>
        <w:rPr>
          <w:rFonts w:hint="eastAsia"/>
        </w:rPr>
        <w:t>////</w:t>
      </w:r>
      <w:r w:rsidRPr="00334C81">
        <w:rPr>
          <w:rFonts w:hint="eastAsia"/>
        </w:rPr>
        <w:t xml:space="preserve"> </w:t>
      </w:r>
      <w:r>
        <w:rPr>
          <w:rFonts w:hint="eastAsia"/>
        </w:rPr>
        <w:t>n*4+</w:t>
      </w:r>
      <w:r>
        <w:t xml:space="preserve"> </w:t>
      </w:r>
      <w:proofErr w:type="spellStart"/>
      <w:proofErr w:type="gramStart"/>
      <w:r>
        <w:t>parReq</w:t>
      </w:r>
      <w:proofErr w:type="spellEnd"/>
      <w:r>
        <w:t>[</w:t>
      </w:r>
      <w:proofErr w:type="gramEnd"/>
      <w:r>
        <w:t xml:space="preserve">0].length + </w:t>
      </w:r>
      <w:proofErr w:type="spellStart"/>
      <w:r>
        <w:t>parReq</w:t>
      </w:r>
      <w:proofErr w:type="spellEnd"/>
      <w:r>
        <w:t xml:space="preserve">[1].length   </w:t>
      </w:r>
      <w:proofErr w:type="spellStart"/>
      <w:r w:rsidRPr="00DF2883">
        <w:rPr>
          <w:highlight w:val="yellow"/>
        </w:rPr>
        <w:t>cbReadLength</w:t>
      </w:r>
      <w:proofErr w:type="spellEnd"/>
      <w:r w:rsidRPr="00DF2883">
        <w:t xml:space="preserve"> </w:t>
      </w:r>
    </w:p>
    <w:p w14:paraId="6F97C26F" w14:textId="77777777" w:rsidR="00DF4C51" w:rsidRDefault="00DF4C51" w:rsidP="00DF4C51">
      <w:pPr>
        <w:ind w:leftChars="300" w:left="630"/>
      </w:pPr>
      <w:r>
        <w:rPr>
          <w:rFonts w:hint="eastAsia"/>
        </w:rPr>
        <w:t>(void*)(</w:t>
      </w:r>
      <w:proofErr w:type="spellStart"/>
      <w:r>
        <w:rPr>
          <w:rFonts w:hint="eastAsia"/>
        </w:rPr>
        <w:t>mAdsSumBufferRes</w:t>
      </w:r>
      <w:proofErr w:type="spellEnd"/>
      <w:r>
        <w:rPr>
          <w:rFonts w:hint="eastAsia"/>
        </w:rPr>
        <w:t>),  //</w:t>
      </w:r>
      <w:r>
        <w:rPr>
          <w:rFonts w:hint="eastAsia"/>
        </w:rPr>
        <w:t>存放读取回来</w:t>
      </w:r>
      <w:proofErr w:type="gramStart"/>
      <w:r>
        <w:rPr>
          <w:rFonts w:hint="eastAsia"/>
        </w:rPr>
        <w:t>的数据的数据</w:t>
      </w:r>
      <w:proofErr w:type="gramEnd"/>
      <w:r>
        <w:rPr>
          <w:rFonts w:hint="eastAsia"/>
        </w:rPr>
        <w:t>的地址</w:t>
      </w:r>
    </w:p>
    <w:p w14:paraId="2C0B1EED" w14:textId="77777777" w:rsidR="00DF4C51" w:rsidRDefault="00DF4C51" w:rsidP="00DF4C51">
      <w:pPr>
        <w:ind w:leftChars="300" w:left="630"/>
      </w:pPr>
      <w:r w:rsidRPr="006D40CB">
        <w:rPr>
          <w:rFonts w:hint="eastAsia"/>
          <w:color w:val="FF0000"/>
          <w:highlight w:val="darkBlue"/>
        </w:rPr>
        <w:t xml:space="preserve">12 * </w:t>
      </w:r>
      <w:proofErr w:type="spellStart"/>
      <w:r w:rsidRPr="006D40CB">
        <w:rPr>
          <w:rFonts w:hint="eastAsia"/>
          <w:color w:val="FF0000"/>
          <w:highlight w:val="darkBlue"/>
        </w:rPr>
        <w:t>reqNum</w:t>
      </w:r>
      <w:proofErr w:type="spellEnd"/>
      <w:r w:rsidRPr="006D40CB">
        <w:rPr>
          <w:rFonts w:hint="eastAsia"/>
          <w:color w:val="FF0000"/>
        </w:rPr>
        <w:t>,</w:t>
      </w:r>
      <w:r>
        <w:rPr>
          <w:rFonts w:hint="eastAsia"/>
        </w:rPr>
        <w:tab/>
      </w:r>
      <w:r>
        <w:t xml:space="preserve">        </w:t>
      </w:r>
      <w:r>
        <w:rPr>
          <w:rFonts w:hint="eastAsia"/>
        </w:rPr>
        <w:t>/////</w:t>
      </w:r>
      <w:r w:rsidRPr="00334C81">
        <w:rPr>
          <w:rFonts w:hint="eastAsia"/>
        </w:rPr>
        <w:t xml:space="preserve"> </w:t>
      </w:r>
      <w:r>
        <w:rPr>
          <w:rFonts w:hint="eastAsia"/>
        </w:rPr>
        <w:t>n*</w:t>
      </w:r>
      <w:r>
        <w:rPr>
          <w:rFonts w:hint="eastAsia"/>
        </w:rPr>
        <w:t>（</w:t>
      </w:r>
      <w:r>
        <w:rPr>
          <w:rFonts w:hint="eastAsia"/>
        </w:rPr>
        <w:t>4+4+4</w:t>
      </w:r>
      <w:r>
        <w:rPr>
          <w:rFonts w:hint="eastAsia"/>
        </w:rPr>
        <w:t>）</w:t>
      </w:r>
      <w:r>
        <w:tab/>
        <w:t xml:space="preserve"> </w:t>
      </w:r>
      <w:r>
        <w:tab/>
      </w:r>
      <w:r>
        <w:tab/>
        <w:t xml:space="preserve">        </w:t>
      </w:r>
      <w:r>
        <w:tab/>
      </w:r>
      <w:r>
        <w:tab/>
      </w:r>
      <w:proofErr w:type="spellStart"/>
      <w:r w:rsidRPr="00DF2883">
        <w:rPr>
          <w:highlight w:val="yellow"/>
        </w:rPr>
        <w:t>cbWriteLength</w:t>
      </w:r>
      <w:proofErr w:type="spellEnd"/>
    </w:p>
    <w:p w14:paraId="41AE34A7" w14:textId="77777777" w:rsidR="00DF4C51" w:rsidRDefault="00DF4C51" w:rsidP="00DF4C51">
      <w:pPr>
        <w:ind w:leftChars="300" w:left="630"/>
      </w:pPr>
      <w:r>
        <w:t>&amp;</w:t>
      </w:r>
      <w:proofErr w:type="spellStart"/>
      <w:r>
        <w:t>parReq</w:t>
      </w:r>
      <w:proofErr w:type="spellEnd"/>
      <w:r>
        <w:t xml:space="preserve">  </w:t>
      </w:r>
      <w:r>
        <w:rPr>
          <w:rFonts w:hint="eastAsia"/>
        </w:rPr>
        <w:t>//</w:t>
      </w:r>
      <w:r>
        <w:rPr>
          <w:rFonts w:hint="eastAsia"/>
        </w:rPr>
        <w:t>打包的所有变量的结构体的数据</w:t>
      </w:r>
    </w:p>
    <w:p w14:paraId="5326BA3E" w14:textId="77777777" w:rsidR="00DF4C51" w:rsidRDefault="00DF4C51" w:rsidP="00DF4C51">
      <w:pPr>
        <w:ind w:leftChars="200" w:left="420"/>
      </w:pPr>
      <w:r>
        <w:t xml:space="preserve">);  </w:t>
      </w:r>
    </w:p>
    <w:p w14:paraId="0FC3B29F" w14:textId="77777777" w:rsidR="00DF4C51" w:rsidRDefault="00DF4C51" w:rsidP="00DF4C51">
      <w:r>
        <w:rPr>
          <w:rFonts w:hint="eastAsia"/>
        </w:rPr>
        <w:t>执行完函数以后读取到的批量数据存放在</w:t>
      </w:r>
      <w:proofErr w:type="spellStart"/>
      <w:r>
        <w:rPr>
          <w:rFonts w:hint="eastAsia"/>
        </w:rPr>
        <w:t>mAdsSumBufferRes</w:t>
      </w:r>
      <w:proofErr w:type="spellEnd"/>
      <w:r>
        <w:rPr>
          <w:rFonts w:hint="eastAsia"/>
        </w:rPr>
        <w:t>数组中。</w:t>
      </w:r>
    </w:p>
    <w:p w14:paraId="61A825EC" w14:textId="253A2F93" w:rsidR="00DF4C51" w:rsidRPr="006722E5" w:rsidRDefault="00626175" w:rsidP="00DF4C51">
      <w:pPr>
        <w:ind w:firstLine="380"/>
      </w:pPr>
      <w:r w:rsidRPr="00626175">
        <w:rPr>
          <w:rFonts w:ascii="新宋体" w:eastAsia="新宋体" w:hAnsiTheme="minorHAnsi" w:cs="新宋体"/>
          <w:color w:val="0000FF"/>
          <w:kern w:val="0"/>
          <w:sz w:val="19"/>
          <w:szCs w:val="19"/>
        </w:rPr>
        <w:t>ads_ui</w:t>
      </w:r>
      <w:proofErr w:type="gramStart"/>
      <w:r w:rsidRPr="00626175">
        <w:rPr>
          <w:rFonts w:ascii="新宋体" w:eastAsia="新宋体" w:hAnsiTheme="minorHAnsi" w:cs="新宋体"/>
          <w:color w:val="0000FF"/>
          <w:kern w:val="0"/>
          <w:sz w:val="19"/>
          <w:szCs w:val="19"/>
        </w:rPr>
        <w:t>8</w:t>
      </w:r>
      <w:r>
        <w:rPr>
          <w:rFonts w:ascii="新宋体" w:eastAsia="新宋体" w:hAnsiTheme="minorHAnsi" w:cs="新宋体"/>
          <w:color w:val="0000FF"/>
          <w:kern w:val="0"/>
          <w:sz w:val="19"/>
          <w:szCs w:val="19"/>
        </w:rPr>
        <w:t xml:space="preserve">  </w:t>
      </w:r>
      <w:proofErr w:type="spellStart"/>
      <w:r w:rsidR="00DF4C51">
        <w:rPr>
          <w:rFonts w:ascii="新宋体" w:eastAsia="新宋体" w:hAnsiTheme="minorHAnsi" w:cs="新宋体"/>
          <w:color w:val="000000"/>
          <w:kern w:val="0"/>
          <w:sz w:val="19"/>
          <w:szCs w:val="19"/>
        </w:rPr>
        <w:t>mAdsSumBufferRes</w:t>
      </w:r>
      <w:proofErr w:type="spellEnd"/>
      <w:proofErr w:type="gramEnd"/>
      <w:r w:rsidR="00DF4C51">
        <w:rPr>
          <w:rFonts w:ascii="新宋体" w:eastAsia="新宋体" w:hAnsiTheme="minorHAnsi" w:cs="新宋体"/>
          <w:color w:val="000000"/>
          <w:kern w:val="0"/>
          <w:sz w:val="19"/>
          <w:szCs w:val="19"/>
        </w:rPr>
        <w:t>[200];</w:t>
      </w:r>
    </w:p>
    <w:p w14:paraId="0AC3B65D" w14:textId="77777777" w:rsidR="00DF4C51" w:rsidRDefault="00DF4C51" w:rsidP="00DF4C51"/>
    <w:p w14:paraId="1137C948" w14:textId="77777777" w:rsidR="00DF4C51" w:rsidRDefault="00DF4C51" w:rsidP="00DF4C51">
      <w:pPr>
        <w:pStyle w:val="2"/>
      </w:pPr>
      <w:bookmarkStart w:id="18" w:name="_Toc132222117"/>
      <w:r>
        <w:rPr>
          <w:rFonts w:hint="eastAsia"/>
        </w:rPr>
        <w:t>检查执行结果中的错误信息</w:t>
      </w:r>
      <w:bookmarkEnd w:id="18"/>
    </w:p>
    <w:p w14:paraId="24318B2D" w14:textId="77777777" w:rsidR="00DF4C51" w:rsidRPr="003D0052" w:rsidRDefault="00DF4C51" w:rsidP="00DF4C51">
      <w:r>
        <w:rPr>
          <w:rFonts w:hint="eastAsia"/>
        </w:rPr>
        <w:t>检查读取过程中的执行结果来判断每一个变量是否有错误。</w:t>
      </w:r>
    </w:p>
    <w:p w14:paraId="1BB503C8" w14:textId="77777777" w:rsidR="00DF4C51" w:rsidRDefault="00DF4C51" w:rsidP="00DF4C51">
      <w:r>
        <w:rPr>
          <w:noProof/>
        </w:rPr>
        <w:drawing>
          <wp:inline distT="0" distB="0" distL="0" distR="0" wp14:anchorId="72556B40" wp14:editId="4D3665E7">
            <wp:extent cx="5581650" cy="847090"/>
            <wp:effectExtent l="0" t="0" r="0" b="0"/>
            <wp:docPr id="24" name="图片 24" descr="图片包含 箱线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图片包含 箱线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EDF9C" w14:textId="77777777" w:rsidR="00DF4C51" w:rsidRDefault="00DF4C51" w:rsidP="00DF4C51">
      <w:r>
        <w:rPr>
          <w:noProof/>
        </w:rPr>
        <w:drawing>
          <wp:inline distT="0" distB="0" distL="0" distR="0" wp14:anchorId="744EEE98" wp14:editId="3AF03B57">
            <wp:extent cx="5705475" cy="656590"/>
            <wp:effectExtent l="0" t="0" r="952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50FE0" w14:textId="77777777" w:rsidR="00DF4C51" w:rsidRDefault="00DF4C51" w:rsidP="00DF4C51"/>
    <w:p w14:paraId="612F0B05" w14:textId="77777777" w:rsidR="00DF4C51" w:rsidRDefault="00DF4C51" w:rsidP="00DF4C51">
      <w:r>
        <w:rPr>
          <w:rFonts w:hint="eastAsia"/>
        </w:rPr>
        <w:t>在完成读取以后需要将读取到的数据地位</w:t>
      </w:r>
      <w:r>
        <w:rPr>
          <w:rFonts w:hint="eastAsia"/>
        </w:rPr>
        <w:t>ADS-err</w:t>
      </w:r>
      <w:r>
        <w:rPr>
          <w:rFonts w:hint="eastAsia"/>
        </w:rPr>
        <w:t>的位置</w:t>
      </w:r>
    </w:p>
    <w:p w14:paraId="64C6A863" w14:textId="77777777" w:rsidR="00DF4C51" w:rsidRDefault="00DF4C51" w:rsidP="00DF4C51">
      <w:pPr>
        <w:autoSpaceDE w:val="0"/>
        <w:autoSpaceDN w:val="0"/>
        <w:adjustRightInd w:val="0"/>
        <w:ind w:firstLineChars="0" w:firstLine="0"/>
        <w:jc w:val="left"/>
        <w:rPr>
          <w:rFonts w:ascii="新宋体" w:eastAsia="新宋体" w:hAnsiTheme="minorHAnsi" w:cs="新宋体"/>
          <w:color w:val="008000"/>
          <w:kern w:val="0"/>
          <w:sz w:val="19"/>
          <w:szCs w:val="19"/>
        </w:rPr>
      </w:pPr>
      <w:r>
        <w:rPr>
          <w:rFonts w:ascii="新宋体" w:eastAsia="新宋体" w:hAnsiTheme="minorHAnsi" w:cs="新宋体"/>
          <w:color w:val="000000"/>
          <w:kern w:val="0"/>
          <w:sz w:val="19"/>
          <w:szCs w:val="19"/>
        </w:rPr>
        <w:tab/>
      </w:r>
      <w:r>
        <w:rPr>
          <w:rFonts w:ascii="新宋体" w:eastAsia="新宋体" w:hAnsiTheme="minorHAnsi" w:cs="新宋体"/>
          <w:color w:val="008000"/>
          <w:kern w:val="0"/>
          <w:sz w:val="19"/>
          <w:szCs w:val="19"/>
        </w:rPr>
        <w:t xml:space="preserve">/* 0x0 </w:t>
      </w:r>
      <w:proofErr w:type="gramStart"/>
      <w:r>
        <w:rPr>
          <w:rFonts w:ascii="新宋体" w:eastAsia="新宋体" w:hAnsiTheme="minorHAnsi" w:cs="新宋体"/>
          <w:color w:val="008000"/>
          <w:kern w:val="0"/>
          <w:sz w:val="19"/>
          <w:szCs w:val="19"/>
        </w:rPr>
        <w:t>returned !!!</w:t>
      </w:r>
      <w:proofErr w:type="gramEnd"/>
      <w:r>
        <w:rPr>
          <w:rFonts w:ascii="新宋体" w:eastAsia="新宋体" w:hAnsiTheme="minorHAnsi" w:cs="新宋体"/>
          <w:color w:val="008000"/>
          <w:kern w:val="0"/>
          <w:sz w:val="19"/>
          <w:szCs w:val="19"/>
        </w:rPr>
        <w:t xml:space="preserve"> */</w:t>
      </w:r>
    </w:p>
    <w:p w14:paraId="3436DB8C" w14:textId="77777777" w:rsidR="00DF4C51" w:rsidRDefault="00DF4C51" w:rsidP="00DF4C51">
      <w:pPr>
        <w:autoSpaceDE w:val="0"/>
        <w:autoSpaceDN w:val="0"/>
        <w:adjustRightInd w:val="0"/>
        <w:ind w:firstLineChars="0"/>
        <w:jc w:val="left"/>
        <w:rPr>
          <w:rFonts w:ascii="新宋体" w:eastAsia="新宋体" w:hAnsiTheme="minorHAnsi" w:cs="新宋体"/>
          <w:color w:val="000000"/>
          <w:kern w:val="0"/>
          <w:sz w:val="19"/>
          <w:szCs w:val="19"/>
        </w:rPr>
      </w:pPr>
      <w:proofErr w:type="spellStart"/>
      <w:r>
        <w:rPr>
          <w:rFonts w:ascii="新宋体" w:eastAsia="新宋体" w:hAnsiTheme="minorHAnsi" w:cs="新宋体"/>
          <w:color w:val="000000"/>
          <w:kern w:val="0"/>
          <w:sz w:val="19"/>
          <w:szCs w:val="19"/>
        </w:rPr>
        <w:lastRenderedPageBreak/>
        <w:t>pObjAdsRes</w:t>
      </w:r>
      <w:proofErr w:type="spellEnd"/>
      <w:r>
        <w:rPr>
          <w:rFonts w:ascii="新宋体" w:eastAsia="新宋体" w:hAnsiTheme="minorHAnsi" w:cs="新宋体" w:hint="eastAsia"/>
          <w:color w:val="000000"/>
          <w:kern w:val="0"/>
          <w:sz w:val="19"/>
          <w:szCs w:val="19"/>
        </w:rPr>
        <w:t>是指向数据的地址</w:t>
      </w:r>
    </w:p>
    <w:p w14:paraId="75D727AF" w14:textId="6BBB0364" w:rsidR="00046B1B" w:rsidRDefault="00DF4C51" w:rsidP="00DF4C51">
      <w:pPr>
        <w:autoSpaceDE w:val="0"/>
        <w:autoSpaceDN w:val="0"/>
        <w:adjustRightInd w:val="0"/>
        <w:ind w:firstLineChars="0" w:firstLine="0"/>
        <w:jc w:val="left"/>
        <w:rPr>
          <w:rFonts w:ascii="新宋体" w:eastAsia="新宋体" w:hAnsiTheme="minorHAnsi" w:cs="新宋体"/>
          <w:color w:val="000000"/>
          <w:kern w:val="0"/>
          <w:sz w:val="19"/>
          <w:szCs w:val="19"/>
        </w:rPr>
      </w:pPr>
      <w:r>
        <w:rPr>
          <w:rFonts w:ascii="新宋体" w:eastAsia="新宋体" w:hAnsiTheme="minorHAnsi" w:cs="新宋体"/>
          <w:color w:val="000000"/>
          <w:kern w:val="0"/>
          <w:sz w:val="19"/>
          <w:szCs w:val="19"/>
        </w:rPr>
        <w:tab/>
      </w:r>
      <w:r w:rsidR="00402616" w:rsidRPr="00402616">
        <w:rPr>
          <w:rFonts w:ascii="新宋体" w:eastAsia="新宋体" w:hAnsiTheme="minorHAnsi" w:cs="新宋体"/>
          <w:color w:val="2B91AF"/>
          <w:kern w:val="0"/>
          <w:sz w:val="19"/>
          <w:szCs w:val="19"/>
        </w:rPr>
        <w:t xml:space="preserve">ads_ui8* </w:t>
      </w:r>
      <w:proofErr w:type="spellStart"/>
      <w:r w:rsidR="00402616" w:rsidRPr="00402616">
        <w:rPr>
          <w:rFonts w:ascii="新宋体" w:eastAsia="新宋体" w:hAnsiTheme="minorHAnsi" w:cs="新宋体"/>
          <w:color w:val="2B91AF"/>
          <w:kern w:val="0"/>
          <w:sz w:val="19"/>
          <w:szCs w:val="19"/>
        </w:rPr>
        <w:t>pObjAdsRes</w:t>
      </w:r>
      <w:proofErr w:type="spellEnd"/>
      <w:r w:rsidR="00402616" w:rsidRPr="00402616">
        <w:rPr>
          <w:rFonts w:ascii="新宋体" w:eastAsia="新宋体" w:hAnsiTheme="minorHAnsi" w:cs="新宋体"/>
          <w:color w:val="2B91AF"/>
          <w:kern w:val="0"/>
          <w:sz w:val="19"/>
          <w:szCs w:val="19"/>
        </w:rPr>
        <w:t xml:space="preserve"> = (ads_ui8</w:t>
      </w:r>
      <w:proofErr w:type="gramStart"/>
      <w:r w:rsidR="00402616" w:rsidRPr="00402616">
        <w:rPr>
          <w:rFonts w:ascii="新宋体" w:eastAsia="新宋体" w:hAnsiTheme="minorHAnsi" w:cs="新宋体"/>
          <w:color w:val="2B91AF"/>
          <w:kern w:val="0"/>
          <w:sz w:val="19"/>
          <w:szCs w:val="19"/>
        </w:rPr>
        <w:t>*)</w:t>
      </w:r>
      <w:proofErr w:type="spellStart"/>
      <w:r w:rsidR="00402616" w:rsidRPr="00402616">
        <w:rPr>
          <w:rFonts w:ascii="新宋体" w:eastAsia="新宋体" w:hAnsiTheme="minorHAnsi" w:cs="新宋体"/>
          <w:color w:val="2B91AF"/>
          <w:kern w:val="0"/>
          <w:sz w:val="19"/>
          <w:szCs w:val="19"/>
        </w:rPr>
        <w:t>mAdsSumBufferRes</w:t>
      </w:r>
      <w:proofErr w:type="spellEnd"/>
      <w:proofErr w:type="gramEnd"/>
      <w:r w:rsidR="00402616" w:rsidRPr="00402616">
        <w:rPr>
          <w:rFonts w:ascii="新宋体" w:eastAsia="新宋体" w:hAnsiTheme="minorHAnsi" w:cs="新宋体"/>
          <w:color w:val="2B91AF"/>
          <w:kern w:val="0"/>
          <w:sz w:val="19"/>
          <w:szCs w:val="19"/>
        </w:rPr>
        <w:t xml:space="preserve"> + (</w:t>
      </w:r>
      <w:proofErr w:type="spellStart"/>
      <w:r w:rsidR="00402616" w:rsidRPr="00402616">
        <w:rPr>
          <w:rFonts w:ascii="新宋体" w:eastAsia="新宋体" w:hAnsiTheme="minorHAnsi" w:cs="新宋体"/>
          <w:color w:val="2B91AF"/>
          <w:kern w:val="0"/>
          <w:sz w:val="19"/>
          <w:szCs w:val="19"/>
        </w:rPr>
        <w:t>reqNum</w:t>
      </w:r>
      <w:proofErr w:type="spellEnd"/>
      <w:r w:rsidR="00402616" w:rsidRPr="00402616">
        <w:rPr>
          <w:rFonts w:ascii="新宋体" w:eastAsia="新宋体" w:hAnsiTheme="minorHAnsi" w:cs="新宋体"/>
          <w:color w:val="2B91AF"/>
          <w:kern w:val="0"/>
          <w:sz w:val="19"/>
          <w:szCs w:val="19"/>
        </w:rPr>
        <w:t xml:space="preserve"> * 4);</w:t>
      </w:r>
      <w:r w:rsidR="00402616" w:rsidRPr="00402616">
        <w:rPr>
          <w:rFonts w:ascii="新宋体" w:eastAsia="新宋体" w:hAnsiTheme="minorHAnsi" w:cs="新宋体"/>
          <w:color w:val="2B91AF"/>
          <w:kern w:val="0"/>
          <w:sz w:val="19"/>
          <w:szCs w:val="19"/>
        </w:rPr>
        <w:tab/>
        <w:t xml:space="preserve">// point to ADS-data </w:t>
      </w:r>
      <w:r>
        <w:rPr>
          <w:rFonts w:ascii="新宋体" w:eastAsia="新宋体" w:hAnsiTheme="minorHAnsi" w:cs="新宋体"/>
          <w:color w:val="000000"/>
          <w:kern w:val="0"/>
          <w:sz w:val="19"/>
          <w:szCs w:val="19"/>
        </w:rPr>
        <w:tab/>
      </w:r>
    </w:p>
    <w:p w14:paraId="5C634176" w14:textId="2DBAE45A" w:rsidR="00DF4C51" w:rsidRDefault="00DF4C51" w:rsidP="00046B1B">
      <w:pPr>
        <w:autoSpaceDE w:val="0"/>
        <w:autoSpaceDN w:val="0"/>
        <w:adjustRightInd w:val="0"/>
        <w:ind w:firstLineChars="0" w:firstLine="380"/>
        <w:jc w:val="left"/>
        <w:rPr>
          <w:rFonts w:ascii="新宋体" w:eastAsia="新宋体" w:hAnsiTheme="minorHAnsi" w:cs="新宋体"/>
          <w:color w:val="000000"/>
          <w:kern w:val="0"/>
          <w:sz w:val="19"/>
          <w:szCs w:val="19"/>
        </w:rPr>
      </w:pPr>
      <w:proofErr w:type="spellStart"/>
      <w:r>
        <w:rPr>
          <w:rFonts w:ascii="新宋体" w:eastAsia="新宋体" w:hAnsiTheme="minorHAnsi" w:cs="新宋体"/>
          <w:color w:val="000000"/>
          <w:kern w:val="0"/>
          <w:sz w:val="19"/>
          <w:szCs w:val="19"/>
        </w:rPr>
        <w:t>pObjAdsErrRes</w:t>
      </w:r>
      <w:proofErr w:type="spellEnd"/>
      <w:r>
        <w:rPr>
          <w:rFonts w:ascii="新宋体" w:eastAsia="新宋体" w:hAnsiTheme="minorHAnsi" w:cs="新宋体" w:hint="eastAsia"/>
          <w:color w:val="000000"/>
          <w:kern w:val="0"/>
          <w:sz w:val="19"/>
          <w:szCs w:val="19"/>
        </w:rPr>
        <w:t>指针就是指向错误的地址</w:t>
      </w:r>
    </w:p>
    <w:p w14:paraId="66D33357" w14:textId="66E0DC16" w:rsidR="00DF4C51" w:rsidRDefault="00DE627E" w:rsidP="00DF4C51">
      <w:pPr>
        <w:autoSpaceDE w:val="0"/>
        <w:autoSpaceDN w:val="0"/>
        <w:adjustRightInd w:val="0"/>
        <w:ind w:firstLine="380"/>
        <w:jc w:val="left"/>
        <w:rPr>
          <w:rFonts w:ascii="新宋体" w:eastAsia="新宋体" w:hAnsiTheme="minorHAnsi" w:cs="新宋体"/>
          <w:color w:val="008000"/>
          <w:kern w:val="0"/>
          <w:sz w:val="19"/>
          <w:szCs w:val="19"/>
        </w:rPr>
      </w:pPr>
      <w:r w:rsidRPr="00DE627E">
        <w:rPr>
          <w:rFonts w:ascii="新宋体" w:eastAsia="新宋体" w:hAnsiTheme="minorHAnsi" w:cs="新宋体"/>
          <w:color w:val="2B91AF"/>
          <w:kern w:val="0"/>
          <w:sz w:val="19"/>
          <w:szCs w:val="19"/>
        </w:rPr>
        <w:t xml:space="preserve">ads_ui8* </w:t>
      </w:r>
      <w:proofErr w:type="spellStart"/>
      <w:r w:rsidRPr="00DE627E">
        <w:rPr>
          <w:rFonts w:ascii="新宋体" w:eastAsia="新宋体" w:hAnsiTheme="minorHAnsi" w:cs="新宋体"/>
          <w:color w:val="2B91AF"/>
          <w:kern w:val="0"/>
          <w:sz w:val="19"/>
          <w:szCs w:val="19"/>
        </w:rPr>
        <w:t>pObjAdsErrRes</w:t>
      </w:r>
      <w:proofErr w:type="spellEnd"/>
      <w:r w:rsidRPr="00DE627E">
        <w:rPr>
          <w:rFonts w:ascii="新宋体" w:eastAsia="新宋体" w:hAnsiTheme="minorHAnsi" w:cs="新宋体"/>
          <w:color w:val="2B91AF"/>
          <w:kern w:val="0"/>
          <w:sz w:val="19"/>
          <w:szCs w:val="19"/>
        </w:rPr>
        <w:t xml:space="preserve"> = (ads_ui8</w:t>
      </w:r>
      <w:proofErr w:type="gramStart"/>
      <w:r w:rsidRPr="00DE627E">
        <w:rPr>
          <w:rFonts w:ascii="新宋体" w:eastAsia="新宋体" w:hAnsiTheme="minorHAnsi" w:cs="新宋体"/>
          <w:color w:val="2B91AF"/>
          <w:kern w:val="0"/>
          <w:sz w:val="19"/>
          <w:szCs w:val="19"/>
        </w:rPr>
        <w:t>*)</w:t>
      </w:r>
      <w:proofErr w:type="spellStart"/>
      <w:r w:rsidRPr="00DE627E">
        <w:rPr>
          <w:rFonts w:ascii="新宋体" w:eastAsia="新宋体" w:hAnsiTheme="minorHAnsi" w:cs="新宋体"/>
          <w:color w:val="2B91AF"/>
          <w:kern w:val="0"/>
          <w:sz w:val="19"/>
          <w:szCs w:val="19"/>
        </w:rPr>
        <w:t>mAdsSumBufferRes</w:t>
      </w:r>
      <w:proofErr w:type="spellEnd"/>
      <w:proofErr w:type="gramEnd"/>
      <w:r w:rsidRPr="00DE627E">
        <w:rPr>
          <w:rFonts w:ascii="新宋体" w:eastAsia="新宋体" w:hAnsiTheme="minorHAnsi" w:cs="新宋体"/>
          <w:color w:val="2B91AF"/>
          <w:kern w:val="0"/>
          <w:sz w:val="19"/>
          <w:szCs w:val="19"/>
        </w:rPr>
        <w:t>;</w:t>
      </w:r>
      <w:r w:rsidRPr="00DE627E">
        <w:rPr>
          <w:rFonts w:ascii="新宋体" w:eastAsia="新宋体" w:hAnsiTheme="minorHAnsi" w:cs="新宋体"/>
          <w:color w:val="2B91AF"/>
          <w:kern w:val="0"/>
          <w:sz w:val="19"/>
          <w:szCs w:val="19"/>
        </w:rPr>
        <w:tab/>
      </w:r>
      <w:r w:rsidR="00DF4C51">
        <w:rPr>
          <w:rFonts w:ascii="新宋体" w:eastAsia="新宋体" w:hAnsiTheme="minorHAnsi" w:cs="新宋体"/>
          <w:color w:val="000000"/>
          <w:kern w:val="0"/>
          <w:sz w:val="19"/>
          <w:szCs w:val="19"/>
        </w:rPr>
        <w:tab/>
      </w:r>
      <w:r w:rsidR="00DF4C51">
        <w:rPr>
          <w:rFonts w:ascii="新宋体" w:eastAsia="新宋体" w:hAnsiTheme="minorHAnsi" w:cs="新宋体"/>
          <w:color w:val="000000"/>
          <w:kern w:val="0"/>
          <w:sz w:val="19"/>
          <w:szCs w:val="19"/>
        </w:rPr>
        <w:tab/>
      </w:r>
      <w:r w:rsidR="00DF4C51">
        <w:rPr>
          <w:rFonts w:ascii="新宋体" w:eastAsia="新宋体" w:hAnsiTheme="minorHAnsi" w:cs="新宋体"/>
          <w:color w:val="000000"/>
          <w:kern w:val="0"/>
          <w:sz w:val="19"/>
          <w:szCs w:val="19"/>
        </w:rPr>
        <w:tab/>
      </w:r>
      <w:r w:rsidR="00DF4C51">
        <w:rPr>
          <w:rFonts w:ascii="新宋体" w:eastAsia="新宋体" w:hAnsiTheme="minorHAnsi" w:cs="新宋体"/>
          <w:color w:val="008000"/>
          <w:kern w:val="0"/>
          <w:sz w:val="19"/>
          <w:szCs w:val="19"/>
        </w:rPr>
        <w:t>// point to ADS-err</w:t>
      </w:r>
    </w:p>
    <w:p w14:paraId="4F658AE3" w14:textId="77777777" w:rsidR="00DF4C51" w:rsidRPr="00E863E7" w:rsidRDefault="00DF4C51" w:rsidP="00DF4C51">
      <w:pPr>
        <w:ind w:firstLine="380"/>
      </w:pPr>
      <w:r>
        <w:rPr>
          <w:rFonts w:ascii="新宋体" w:eastAsia="新宋体" w:hAnsiTheme="minorHAnsi" w:cs="新宋体"/>
          <w:color w:val="000000"/>
          <w:kern w:val="0"/>
          <w:sz w:val="19"/>
          <w:szCs w:val="19"/>
        </w:rPr>
        <w:tab/>
      </w:r>
      <w:r>
        <w:rPr>
          <w:rFonts w:hint="eastAsia"/>
        </w:rPr>
        <w:t>读取完成以后判断返回值</w:t>
      </w:r>
      <w:proofErr w:type="spellStart"/>
      <w:r>
        <w:t>pObjAdsErrRes</w:t>
      </w:r>
      <w:proofErr w:type="spellEnd"/>
      <w:r>
        <w:rPr>
          <w:rFonts w:hint="eastAsia"/>
        </w:rPr>
        <w:t>有没有错误。</w:t>
      </w:r>
    </w:p>
    <w:p w14:paraId="05DF1431" w14:textId="77777777" w:rsidR="00BB1D45" w:rsidRDefault="00BB1D45" w:rsidP="00BB1D45">
      <w:r>
        <w:t xml:space="preserve"> </w:t>
      </w:r>
    </w:p>
    <w:p w14:paraId="5A164516" w14:textId="77777777" w:rsidR="00BB1D45" w:rsidRDefault="00BB1D45" w:rsidP="00BB1D45">
      <w:r>
        <w:tab/>
        <w:t>if (</w:t>
      </w:r>
      <w:proofErr w:type="spellStart"/>
      <w:r>
        <w:t>nErr</w:t>
      </w:r>
      <w:proofErr w:type="spellEnd"/>
      <w:r>
        <w:t xml:space="preserve"> == 0)//</w:t>
      </w:r>
    </w:p>
    <w:p w14:paraId="23653A0E" w14:textId="77777777" w:rsidR="00BB1D45" w:rsidRDefault="00BB1D45" w:rsidP="00BB1D45">
      <w:r>
        <w:tab/>
        <w:t>{</w:t>
      </w:r>
    </w:p>
    <w:p w14:paraId="7D70F57C" w14:textId="77777777" w:rsidR="00BB1D45" w:rsidRDefault="00BB1D45" w:rsidP="00BB1D45">
      <w:r>
        <w:tab/>
      </w:r>
      <w:r>
        <w:tab/>
        <w:t xml:space="preserve">for (int </w:t>
      </w:r>
      <w:proofErr w:type="spellStart"/>
      <w:r>
        <w:t>idx</w:t>
      </w:r>
      <w:proofErr w:type="spellEnd"/>
      <w:r>
        <w:t xml:space="preserve"> = 0; </w:t>
      </w:r>
      <w:proofErr w:type="spellStart"/>
      <w:r>
        <w:t>idx</w:t>
      </w:r>
      <w:proofErr w:type="spellEnd"/>
      <w:r>
        <w:t xml:space="preserve"> &lt; </w:t>
      </w:r>
      <w:proofErr w:type="spellStart"/>
      <w:r>
        <w:t>reqNum</w:t>
      </w:r>
      <w:proofErr w:type="spellEnd"/>
      <w:r>
        <w:t xml:space="preserve">; </w:t>
      </w:r>
      <w:proofErr w:type="spellStart"/>
      <w:r>
        <w:t>idx</w:t>
      </w:r>
      <w:proofErr w:type="spellEnd"/>
      <w:r>
        <w:t>++)</w:t>
      </w:r>
    </w:p>
    <w:p w14:paraId="7186A468" w14:textId="77777777" w:rsidR="00BB1D45" w:rsidRDefault="00BB1D45" w:rsidP="00BB1D45">
      <w:r>
        <w:tab/>
      </w:r>
      <w:r>
        <w:tab/>
        <w:t>{</w:t>
      </w:r>
    </w:p>
    <w:p w14:paraId="555E2E7A" w14:textId="77777777" w:rsidR="00BB1D45" w:rsidRDefault="00BB1D45" w:rsidP="00BB1D45">
      <w:r>
        <w:tab/>
      </w:r>
      <w:r>
        <w:tab/>
      </w:r>
      <w:r>
        <w:tab/>
        <w:t xml:space="preserve">// was communication for ADS-sub command </w:t>
      </w:r>
      <w:proofErr w:type="gramStart"/>
      <w:r>
        <w:t>OK ??</w:t>
      </w:r>
      <w:proofErr w:type="gramEnd"/>
    </w:p>
    <w:p w14:paraId="1929F289" w14:textId="77777777" w:rsidR="00BB1D45" w:rsidRDefault="00BB1D45" w:rsidP="00BB1D45">
      <w:r>
        <w:tab/>
      </w:r>
      <w:r>
        <w:tab/>
      </w:r>
      <w:r>
        <w:tab/>
        <w:t xml:space="preserve">int </w:t>
      </w:r>
      <w:proofErr w:type="spellStart"/>
      <w:r>
        <w:t>nAdsErr</w:t>
      </w:r>
      <w:proofErr w:type="spellEnd"/>
      <w:r>
        <w:t xml:space="preserve"> = *(int</w:t>
      </w:r>
      <w:proofErr w:type="gramStart"/>
      <w:r>
        <w:t>*)</w:t>
      </w:r>
      <w:proofErr w:type="spellStart"/>
      <w:r>
        <w:t>pObjAdsErrRes</w:t>
      </w:r>
      <w:proofErr w:type="spellEnd"/>
      <w:proofErr w:type="gramEnd"/>
      <w:r>
        <w:t>;</w:t>
      </w:r>
    </w:p>
    <w:p w14:paraId="794A410A" w14:textId="77777777" w:rsidR="00BB1D45" w:rsidRDefault="00BB1D45" w:rsidP="00BB1D45">
      <w:r>
        <w:tab/>
      </w:r>
      <w:r>
        <w:tab/>
      </w:r>
      <w:r>
        <w:tab/>
        <w:t>if (</w:t>
      </w:r>
      <w:proofErr w:type="spellStart"/>
      <w:r>
        <w:t>nAdsErr</w:t>
      </w:r>
      <w:proofErr w:type="spellEnd"/>
      <w:r>
        <w:t xml:space="preserve"> == 0)</w:t>
      </w:r>
    </w:p>
    <w:p w14:paraId="30AE2394" w14:textId="77777777" w:rsidR="00BB1D45" w:rsidRDefault="00BB1D45" w:rsidP="00BB1D45">
      <w:r>
        <w:tab/>
      </w:r>
      <w:r>
        <w:tab/>
      </w:r>
      <w:r>
        <w:tab/>
        <w:t>{</w:t>
      </w:r>
    </w:p>
    <w:p w14:paraId="2397C3DA" w14:textId="77777777" w:rsidR="00BB1D45" w:rsidRDefault="00BB1D45" w:rsidP="00BB1D45">
      <w:r>
        <w:tab/>
      </w:r>
      <w:r>
        <w:tab/>
      </w:r>
      <w:r>
        <w:tab/>
      </w:r>
      <w:r>
        <w:tab/>
        <w:t>// get data out of stream</w:t>
      </w:r>
    </w:p>
    <w:p w14:paraId="104148EE" w14:textId="77777777" w:rsidR="00BB1D45" w:rsidRDefault="00BB1D45" w:rsidP="00BB1D45">
      <w:r>
        <w:tab/>
      </w:r>
      <w:r>
        <w:tab/>
      </w:r>
      <w:r>
        <w:tab/>
        <w:t xml:space="preserve">} </w:t>
      </w:r>
    </w:p>
    <w:p w14:paraId="339797EC" w14:textId="77777777" w:rsidR="00BB1D45" w:rsidRDefault="00BB1D45" w:rsidP="00BB1D45">
      <w:r>
        <w:tab/>
      </w:r>
      <w:r>
        <w:tab/>
      </w:r>
      <w:r>
        <w:tab/>
      </w:r>
      <w:proofErr w:type="spellStart"/>
      <w:r>
        <w:t>pObjAdsErrRes</w:t>
      </w:r>
      <w:proofErr w:type="spellEnd"/>
      <w:r>
        <w:t xml:space="preserve"> = </w:t>
      </w:r>
      <w:proofErr w:type="spellStart"/>
      <w:r>
        <w:t>pObjAdsErrRes</w:t>
      </w:r>
      <w:proofErr w:type="spellEnd"/>
      <w:r>
        <w:t xml:space="preserve"> + 4; // point to next ADS-err object</w:t>
      </w:r>
    </w:p>
    <w:p w14:paraId="59ABFAD2" w14:textId="77777777" w:rsidR="00BB1D45" w:rsidRDefault="00BB1D45" w:rsidP="00BB1D45">
      <w:r>
        <w:tab/>
      </w:r>
      <w:r>
        <w:tab/>
      </w:r>
      <w:r>
        <w:tab/>
      </w:r>
      <w:proofErr w:type="spellStart"/>
      <w:r>
        <w:t>pObjAdsRes</w:t>
      </w:r>
      <w:proofErr w:type="spellEnd"/>
      <w:r>
        <w:t xml:space="preserve"> = </w:t>
      </w:r>
      <w:proofErr w:type="spellStart"/>
      <w:r>
        <w:t>pObjAdsRes</w:t>
      </w:r>
      <w:proofErr w:type="spellEnd"/>
      <w:r>
        <w:t xml:space="preserve"> + </w:t>
      </w:r>
      <w:proofErr w:type="gramStart"/>
      <w:r>
        <w:t>4;</w:t>
      </w:r>
      <w:proofErr w:type="gramEnd"/>
      <w:r>
        <w:t xml:space="preserve"> </w:t>
      </w:r>
    </w:p>
    <w:p w14:paraId="35C22C12" w14:textId="77777777" w:rsidR="00BB1D45" w:rsidRDefault="00BB1D45" w:rsidP="00BB1D45">
      <w:r>
        <w:tab/>
      </w:r>
      <w:r>
        <w:tab/>
        <w:t xml:space="preserve">} </w:t>
      </w:r>
    </w:p>
    <w:p w14:paraId="77A20726" w14:textId="752189F3" w:rsidR="00DF4C51" w:rsidRDefault="00BB1D45" w:rsidP="00BB1D45">
      <w:r>
        <w:tab/>
        <w:t>}</w:t>
      </w:r>
    </w:p>
    <w:p w14:paraId="4C24144D" w14:textId="41D0048E" w:rsidR="00EB6D20" w:rsidRDefault="00EB6D20" w:rsidP="00EB6D20">
      <w:pPr>
        <w:pStyle w:val="1"/>
      </w:pPr>
      <w:bookmarkStart w:id="19" w:name="_Toc132222118"/>
      <w:r>
        <w:rPr>
          <w:rFonts w:hint="eastAsia"/>
        </w:rPr>
        <w:t>TCBSD</w:t>
      </w:r>
      <w:r>
        <w:rPr>
          <w:rFonts w:hint="eastAsia"/>
        </w:rPr>
        <w:t>系统中</w:t>
      </w:r>
      <w:r w:rsidR="00BF530D">
        <w:rPr>
          <w:rFonts w:hint="eastAsia"/>
        </w:rPr>
        <w:t>C++</w:t>
      </w:r>
      <w:r w:rsidR="00BF530D">
        <w:rPr>
          <w:rFonts w:hint="eastAsia"/>
        </w:rPr>
        <w:t>文件的编译、连接动态连接库、运行生成</w:t>
      </w:r>
      <w:r w:rsidR="00436DBE">
        <w:rPr>
          <w:rFonts w:hint="eastAsia"/>
        </w:rPr>
        <w:t>可执行</w:t>
      </w:r>
      <w:r w:rsidR="00BF530D">
        <w:rPr>
          <w:rFonts w:hint="eastAsia"/>
        </w:rPr>
        <w:t>文件</w:t>
      </w:r>
      <w:bookmarkEnd w:id="19"/>
    </w:p>
    <w:p w14:paraId="22A1590A" w14:textId="6DE7BA7B" w:rsidR="00BF530D" w:rsidRPr="00BF530D" w:rsidRDefault="00C7657D" w:rsidP="00C7657D">
      <w:pPr>
        <w:pStyle w:val="2"/>
      </w:pPr>
      <w:bookmarkStart w:id="20" w:name="_Toc132222119"/>
      <w:proofErr w:type="spellStart"/>
      <w:r w:rsidRPr="00C7657D">
        <w:rPr>
          <w:rFonts w:hint="eastAsia"/>
        </w:rPr>
        <w:t>TcAdsAPI.h</w:t>
      </w:r>
      <w:proofErr w:type="spellEnd"/>
      <w:r w:rsidRPr="00C7657D">
        <w:rPr>
          <w:rFonts w:hint="eastAsia"/>
        </w:rPr>
        <w:t xml:space="preserve"> </w:t>
      </w:r>
      <w:r>
        <w:rPr>
          <w:rFonts w:hint="eastAsia"/>
        </w:rPr>
        <w:t>、</w:t>
      </w:r>
      <w:proofErr w:type="spellStart"/>
      <w:r w:rsidRPr="00C7657D">
        <w:rPr>
          <w:rFonts w:hint="eastAsia"/>
        </w:rPr>
        <w:t>TcAdsDef.h</w:t>
      </w:r>
      <w:proofErr w:type="spellEnd"/>
      <w:r>
        <w:rPr>
          <w:rFonts w:hint="eastAsia"/>
        </w:rPr>
        <w:t>和</w:t>
      </w:r>
      <w:r>
        <w:t>libTcAdsDll.so</w:t>
      </w:r>
      <w:r>
        <w:rPr>
          <w:rFonts w:hint="eastAsia"/>
        </w:rPr>
        <w:t>的文件位置</w:t>
      </w:r>
      <w:bookmarkEnd w:id="20"/>
    </w:p>
    <w:p w14:paraId="79AF6CF5" w14:textId="77777777" w:rsidR="00E07216" w:rsidRPr="00F30B32" w:rsidRDefault="00EB6D20" w:rsidP="001739E1">
      <w:r>
        <w:rPr>
          <w:rFonts w:hint="eastAsia"/>
        </w:rPr>
        <w:t>在</w:t>
      </w:r>
      <w:r>
        <w:rPr>
          <w:rFonts w:hint="eastAsia"/>
        </w:rPr>
        <w:t>TCBSD</w:t>
      </w:r>
      <w:r>
        <w:rPr>
          <w:rFonts w:hint="eastAsia"/>
        </w:rPr>
        <w:t>系统中</w:t>
      </w:r>
      <w:proofErr w:type="spellStart"/>
      <w:r w:rsidRPr="00F30B32">
        <w:t>TcAdsAPI.h</w:t>
      </w:r>
      <w:proofErr w:type="spellEnd"/>
      <w:r w:rsidRPr="00F30B32">
        <w:t xml:space="preserve"> </w:t>
      </w:r>
      <w:r w:rsidRPr="00F30B32">
        <w:rPr>
          <w:rFonts w:hint="eastAsia"/>
        </w:rPr>
        <w:t>和</w:t>
      </w:r>
      <w:proofErr w:type="spellStart"/>
      <w:r>
        <w:t>TcAdsDef.h</w:t>
      </w:r>
      <w:proofErr w:type="spellEnd"/>
      <w:r>
        <w:rPr>
          <w:rFonts w:hint="eastAsia"/>
        </w:rPr>
        <w:t>在</w:t>
      </w:r>
      <w:proofErr w:type="spellStart"/>
      <w:r w:rsidRPr="00F30B32">
        <w:t>usr</w:t>
      </w:r>
      <w:proofErr w:type="spellEnd"/>
      <w:r w:rsidRPr="00F30B32">
        <w:t>/local/include</w:t>
      </w:r>
      <w:r w:rsidRPr="00F30B32">
        <w:rPr>
          <w:rFonts w:hint="eastAsia"/>
        </w:rPr>
        <w:t>路径下，</w:t>
      </w:r>
      <w:r w:rsidR="00E07216">
        <w:t>libTcAdsDll.so</w:t>
      </w:r>
    </w:p>
    <w:p w14:paraId="5C9C7420" w14:textId="67621D6D" w:rsidR="00F30B32" w:rsidRDefault="00E07216" w:rsidP="00E07216">
      <w:r>
        <w:rPr>
          <w:rFonts w:hint="eastAsia"/>
        </w:rPr>
        <w:t>是动态连接库文件在</w:t>
      </w:r>
      <w:r>
        <w:t>/</w:t>
      </w:r>
      <w:proofErr w:type="spellStart"/>
      <w:r>
        <w:t>usr</w:t>
      </w:r>
      <w:proofErr w:type="spellEnd"/>
      <w:r>
        <w:t>/local/lib/</w:t>
      </w:r>
      <w:r>
        <w:rPr>
          <w:rFonts w:hint="eastAsia"/>
        </w:rPr>
        <w:t>下。</w:t>
      </w:r>
    </w:p>
    <w:p w14:paraId="60825884" w14:textId="19539043" w:rsidR="00E07216" w:rsidRDefault="00E07216" w:rsidP="00E07216">
      <w:proofErr w:type="spellStart"/>
      <w:r w:rsidRPr="00F30B32">
        <w:t>TcAdsAPI.h</w:t>
      </w:r>
      <w:proofErr w:type="spellEnd"/>
      <w:r w:rsidRPr="00F30B32">
        <w:t xml:space="preserve"> </w:t>
      </w:r>
      <w:r w:rsidRPr="00F30B32">
        <w:rPr>
          <w:rFonts w:hint="eastAsia"/>
        </w:rPr>
        <w:t>和</w:t>
      </w:r>
      <w:proofErr w:type="spellStart"/>
      <w:r>
        <w:t>TcAdsDef.h</w:t>
      </w:r>
      <w:proofErr w:type="spellEnd"/>
      <w:r>
        <w:rPr>
          <w:rFonts w:hint="eastAsia"/>
        </w:rPr>
        <w:t>文件位置：</w:t>
      </w:r>
    </w:p>
    <w:p w14:paraId="56EFF685" w14:textId="6697D8CE" w:rsidR="00E07216" w:rsidRDefault="007C74E6" w:rsidP="00E07216">
      <w:r>
        <w:rPr>
          <w:noProof/>
        </w:rPr>
        <w:drawing>
          <wp:inline distT="0" distB="0" distL="0" distR="0" wp14:anchorId="6A654880" wp14:editId="031D3A17">
            <wp:extent cx="4937760" cy="2946082"/>
            <wp:effectExtent l="0" t="0" r="0" b="6985"/>
            <wp:docPr id="17" name="图片 17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图形用户界面, 应用程序&#10;&#10;描述已自动生成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953481" cy="2955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6B710" w14:textId="37BCE8E8" w:rsidR="00C7657D" w:rsidRDefault="0096782D" w:rsidP="00E07216">
      <w:r>
        <w:rPr>
          <w:rFonts w:hint="eastAsia"/>
        </w:rPr>
        <w:t>（</w:t>
      </w:r>
      <w:r w:rsidR="00C7657D">
        <w:rPr>
          <w:rFonts w:hint="eastAsia"/>
        </w:rPr>
        <w:t>通过</w:t>
      </w:r>
      <w:r w:rsidRPr="00F30B32">
        <w:t>WinSCP</w:t>
      </w:r>
      <w:r w:rsidRPr="00F30B32">
        <w:rPr>
          <w:rFonts w:hint="eastAsia"/>
        </w:rPr>
        <w:t>软件连接到</w:t>
      </w:r>
      <w:r w:rsidRPr="00F30B32">
        <w:rPr>
          <w:rFonts w:hint="eastAsia"/>
        </w:rPr>
        <w:t>TCBSD</w:t>
      </w:r>
      <w:r w:rsidRPr="00F30B32">
        <w:rPr>
          <w:rFonts w:hint="eastAsia"/>
        </w:rPr>
        <w:t>系统查看文件的结构</w:t>
      </w:r>
      <w:r>
        <w:rPr>
          <w:rFonts w:hint="eastAsia"/>
        </w:rPr>
        <w:t>）</w:t>
      </w:r>
    </w:p>
    <w:p w14:paraId="0759C8CC" w14:textId="6E79354E" w:rsidR="00E07216" w:rsidRPr="00F30B32" w:rsidRDefault="00E07216" w:rsidP="00E07216">
      <w:r>
        <w:lastRenderedPageBreak/>
        <w:t>libTcAdsDll.so</w:t>
      </w:r>
      <w:r>
        <w:rPr>
          <w:rFonts w:hint="eastAsia"/>
        </w:rPr>
        <w:t>位置：</w:t>
      </w:r>
    </w:p>
    <w:p w14:paraId="54FC1AD5" w14:textId="024D2AC0" w:rsidR="00F30B32" w:rsidRDefault="00E07216" w:rsidP="00EB6D20">
      <w:r>
        <w:rPr>
          <w:noProof/>
        </w:rPr>
        <w:drawing>
          <wp:inline distT="0" distB="0" distL="0" distR="0" wp14:anchorId="656DB1C8" wp14:editId="073DF38F">
            <wp:extent cx="4937760" cy="1164053"/>
            <wp:effectExtent l="0" t="0" r="0" b="0"/>
            <wp:docPr id="16" name="图片 16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形用户界面, 应用程序&#10;&#10;描述已自动生成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958157" cy="1168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1F4D8" w14:textId="77777777" w:rsidR="006A47A5" w:rsidRDefault="006A47A5" w:rsidP="006A47A5">
      <w:r>
        <w:rPr>
          <w:rFonts w:hint="eastAsia"/>
        </w:rPr>
        <w:t>（通过</w:t>
      </w:r>
      <w:r w:rsidRPr="00F30B32">
        <w:t>WinSCP</w:t>
      </w:r>
      <w:r w:rsidRPr="00F30B32">
        <w:rPr>
          <w:rFonts w:hint="eastAsia"/>
        </w:rPr>
        <w:t>软件连接到</w:t>
      </w:r>
      <w:r w:rsidRPr="00F30B32">
        <w:rPr>
          <w:rFonts w:hint="eastAsia"/>
        </w:rPr>
        <w:t>TCBSD</w:t>
      </w:r>
      <w:r w:rsidRPr="00F30B32">
        <w:rPr>
          <w:rFonts w:hint="eastAsia"/>
        </w:rPr>
        <w:t>系统查看文件的结构</w:t>
      </w:r>
      <w:r>
        <w:rPr>
          <w:rFonts w:hint="eastAsia"/>
        </w:rPr>
        <w:t>）</w:t>
      </w:r>
    </w:p>
    <w:p w14:paraId="6753596F" w14:textId="4EF9D64D" w:rsidR="00EB6D20" w:rsidRDefault="00436DBE" w:rsidP="00EB6D20">
      <w:r>
        <w:rPr>
          <w:rFonts w:hint="eastAsia"/>
        </w:rPr>
        <w:t xml:space="preserve"> </w:t>
      </w:r>
    </w:p>
    <w:p w14:paraId="787D92DA" w14:textId="2B3552D2" w:rsidR="00870249" w:rsidRDefault="00870249" w:rsidP="00870249">
      <w:pPr>
        <w:pStyle w:val="2"/>
      </w:pPr>
      <w:bookmarkStart w:id="21" w:name="_Toc132222120"/>
      <w:r>
        <w:rPr>
          <w:rFonts w:hint="eastAsia"/>
        </w:rPr>
        <w:t>激活</w:t>
      </w:r>
      <w:r>
        <w:rPr>
          <w:rFonts w:hint="eastAsia"/>
        </w:rPr>
        <w:t>PLC</w:t>
      </w:r>
      <w:r>
        <w:rPr>
          <w:rFonts w:hint="eastAsia"/>
        </w:rPr>
        <w:t>程序</w:t>
      </w:r>
      <w:bookmarkEnd w:id="21"/>
    </w:p>
    <w:p w14:paraId="293E632B" w14:textId="42B64FD9" w:rsidR="00870249" w:rsidRDefault="00870249" w:rsidP="00870249">
      <w:pPr>
        <w:rPr>
          <w:rFonts w:ascii="CourierNewPSMT" w:hAnsi="CourierNewPSMT" w:hint="eastAsia"/>
          <w:color w:val="242021"/>
          <w:sz w:val="20"/>
          <w:szCs w:val="20"/>
        </w:rPr>
      </w:pPr>
      <w:r>
        <w:rPr>
          <w:rFonts w:hint="eastAsia"/>
        </w:rPr>
        <w:t>添加</w:t>
      </w:r>
      <w:r>
        <w:rPr>
          <w:rFonts w:hint="eastAsia"/>
        </w:rPr>
        <w:t>TCBSD</w:t>
      </w:r>
      <w:r>
        <w:rPr>
          <w:rFonts w:hint="eastAsia"/>
        </w:rPr>
        <w:t>的路由，需要在</w:t>
      </w:r>
      <w:r>
        <w:rPr>
          <w:rFonts w:hint="eastAsia"/>
        </w:rPr>
        <w:t>TCBSD</w:t>
      </w:r>
      <w:r>
        <w:rPr>
          <w:rFonts w:hint="eastAsia"/>
        </w:rPr>
        <w:t>下关闭防火墙</w:t>
      </w:r>
      <w:r w:rsidR="00100E62">
        <w:rPr>
          <w:rFonts w:hint="eastAsia"/>
        </w:rPr>
        <w:t>，通过</w:t>
      </w:r>
      <w:proofErr w:type="spellStart"/>
      <w:r w:rsidR="00100E62" w:rsidRPr="00100E62">
        <w:rPr>
          <w:rFonts w:ascii="CourierNewPSMT" w:hAnsi="CourierNewPSMT"/>
          <w:color w:val="242021"/>
          <w:sz w:val="20"/>
          <w:szCs w:val="20"/>
        </w:rPr>
        <w:t>doas</w:t>
      </w:r>
      <w:proofErr w:type="spellEnd"/>
      <w:r w:rsidR="00100E62" w:rsidRPr="00100E62">
        <w:rPr>
          <w:rFonts w:ascii="CourierNewPSMT" w:hAnsi="CourierNewPSMT"/>
          <w:color w:val="242021"/>
          <w:sz w:val="20"/>
          <w:szCs w:val="20"/>
        </w:rPr>
        <w:t xml:space="preserve"> service pf stop</w:t>
      </w:r>
      <w:r w:rsidR="00100E62">
        <w:rPr>
          <w:rFonts w:ascii="CourierNewPSMT" w:hAnsi="CourierNewPSMT" w:hint="eastAsia"/>
          <w:color w:val="242021"/>
          <w:sz w:val="20"/>
          <w:szCs w:val="20"/>
        </w:rPr>
        <w:t>命令关闭</w:t>
      </w:r>
      <w:r w:rsidR="00100E62">
        <w:rPr>
          <w:rFonts w:ascii="CourierNewPSMT" w:hAnsi="CourierNewPSMT" w:hint="eastAsia"/>
          <w:color w:val="242021"/>
          <w:sz w:val="20"/>
          <w:szCs w:val="20"/>
        </w:rPr>
        <w:t>TCBSD</w:t>
      </w:r>
      <w:r w:rsidR="00100E62">
        <w:rPr>
          <w:rFonts w:ascii="CourierNewPSMT" w:hAnsi="CourierNewPSMT" w:hint="eastAsia"/>
          <w:color w:val="242021"/>
          <w:sz w:val="20"/>
          <w:szCs w:val="20"/>
        </w:rPr>
        <w:t>的防火墙。</w:t>
      </w:r>
    </w:p>
    <w:p w14:paraId="309A22AF" w14:textId="2DF4C607" w:rsidR="00100E62" w:rsidRDefault="00FD2DA1" w:rsidP="00870249">
      <w:r>
        <w:rPr>
          <w:noProof/>
        </w:rPr>
        <w:drawing>
          <wp:inline distT="0" distB="0" distL="0" distR="0" wp14:anchorId="225DB3CA" wp14:editId="3D2C98F0">
            <wp:extent cx="5136543" cy="3851979"/>
            <wp:effectExtent l="0" t="0" r="698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140386" cy="3854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21890" w14:textId="7076E631" w:rsidR="00FD2DA1" w:rsidRDefault="00FD2DA1" w:rsidP="00FD2DA1">
      <w:pPr>
        <w:ind w:firstLine="400"/>
        <w:rPr>
          <w:rFonts w:ascii="CourierNewPSMT" w:hAnsi="CourierNewPSMT" w:hint="eastAsia"/>
          <w:color w:val="242021"/>
          <w:sz w:val="20"/>
          <w:szCs w:val="20"/>
        </w:rPr>
      </w:pPr>
      <w:r>
        <w:rPr>
          <w:rFonts w:ascii="CourierNewPSMT" w:hAnsi="CourierNewPSMT" w:hint="eastAsia"/>
          <w:color w:val="242021"/>
          <w:sz w:val="20"/>
          <w:szCs w:val="20"/>
        </w:rPr>
        <w:t>添加路由信息</w:t>
      </w:r>
      <w:r w:rsidR="00000C06">
        <w:rPr>
          <w:rFonts w:ascii="CourierNewPSMT" w:hAnsi="CourierNewPSMT" w:hint="eastAsia"/>
          <w:color w:val="242021"/>
          <w:sz w:val="20"/>
          <w:szCs w:val="20"/>
        </w:rPr>
        <w:t>，并激活程序。</w:t>
      </w:r>
    </w:p>
    <w:p w14:paraId="746DF580" w14:textId="096B0512" w:rsidR="00FD2DA1" w:rsidRDefault="00FE180D" w:rsidP="00FE180D">
      <w:pPr>
        <w:ind w:left="417" w:firstLineChars="0" w:firstLine="0"/>
        <w:rPr>
          <w:noProof/>
        </w:rPr>
      </w:pPr>
      <w:r>
        <w:rPr>
          <w:noProof/>
        </w:rPr>
        <w:drawing>
          <wp:inline distT="0" distB="0" distL="0" distR="0" wp14:anchorId="69AE494C" wp14:editId="4AD960CA">
            <wp:extent cx="5216056" cy="1256329"/>
            <wp:effectExtent l="0" t="0" r="3810" b="1270"/>
            <wp:docPr id="28" name="图片 28" descr="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图形用户界面&#10;&#10;描述已自动生成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31500" cy="1260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180D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6C5CE750" wp14:editId="180D1800">
            <wp:extent cx="5215890" cy="1063817"/>
            <wp:effectExtent l="0" t="0" r="3810" b="3175"/>
            <wp:docPr id="27" name="图片 27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图形用户界面, 应用程序&#10;&#10;描述已自动生成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24898" cy="1065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2E230" w14:textId="77777777" w:rsidR="00543D61" w:rsidRDefault="00543D61" w:rsidP="00FE180D">
      <w:pPr>
        <w:ind w:left="417" w:firstLineChars="0" w:firstLine="0"/>
        <w:rPr>
          <w:noProof/>
        </w:rPr>
      </w:pPr>
    </w:p>
    <w:p w14:paraId="2769C877" w14:textId="4C5818FF" w:rsidR="00543D61" w:rsidRDefault="00543D61" w:rsidP="00543D61">
      <w:pPr>
        <w:pStyle w:val="2"/>
        <w:rPr>
          <w:rFonts w:ascii="CourierNewPSMT" w:hAnsi="CourierNewPSMT" w:hint="eastAsia"/>
          <w:color w:val="242021"/>
          <w:sz w:val="20"/>
          <w:szCs w:val="20"/>
        </w:rPr>
      </w:pPr>
      <w:r>
        <w:rPr>
          <w:rFonts w:hint="eastAsia"/>
          <w:noProof/>
        </w:rPr>
        <w:t>TCBSD</w:t>
      </w:r>
      <w:r>
        <w:rPr>
          <w:rFonts w:hint="eastAsia"/>
          <w:noProof/>
        </w:rPr>
        <w:t>下安装程序开发包</w:t>
      </w:r>
    </w:p>
    <w:p w14:paraId="4FE30EA5" w14:textId="5CA3CF4F" w:rsidR="00543D61" w:rsidRDefault="00543D61" w:rsidP="00543D61">
      <w:pPr>
        <w:widowControl/>
        <w:shd w:val="clear" w:color="auto" w:fill="FFFFFF"/>
        <w:spacing w:before="144" w:after="144"/>
        <w:ind w:left="720" w:firstLineChars="0" w:firstLine="0"/>
        <w:jc w:val="left"/>
        <w:rPr>
          <w:rFonts w:ascii="Courier New" w:eastAsia="宋体" w:hAnsi="Courier New" w:cs="Courier New"/>
          <w:color w:val="000000"/>
          <w:kern w:val="0"/>
          <w:sz w:val="18"/>
          <w:szCs w:val="18"/>
        </w:rPr>
      </w:pP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为了能编译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C/C++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代码</w:t>
      </w:r>
      <w:r w:rsidR="00BF051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，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需要在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TCBSD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下安装</w:t>
      </w:r>
      <w:proofErr w:type="spellStart"/>
      <w:r w:rsidRPr="00543D61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os</w:t>
      </w:r>
      <w:proofErr w:type="spellEnd"/>
      <w:r w:rsidRPr="00543D61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-generic-userland-</w:t>
      </w:r>
      <w:proofErr w:type="spellStart"/>
      <w:r w:rsidRPr="00543D61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devtools</w:t>
      </w:r>
      <w:proofErr w:type="spellEnd"/>
      <w:r w:rsidRPr="00543D61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的开发包，使用命令</w:t>
      </w:r>
      <w:r w:rsidRPr="00543D61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  <w:proofErr w:type="spellStart"/>
      <w:r w:rsidRPr="00543D61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doas</w:t>
      </w:r>
      <w:proofErr w:type="spellEnd"/>
      <w:r w:rsidRPr="00543D61">
        <w:rPr>
          <w:rFonts w:ascii="Courier New" w:eastAsia="宋体" w:hAnsi="Courier New" w:cs="Courier New"/>
          <w:color w:val="000000"/>
          <w:kern w:val="0"/>
          <w:sz w:val="18"/>
          <w:szCs w:val="18"/>
        </w:rPr>
        <w:t xml:space="preserve"> pkg install </w:t>
      </w:r>
      <w:proofErr w:type="spellStart"/>
      <w:r w:rsidRPr="00543D61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os</w:t>
      </w:r>
      <w:proofErr w:type="spellEnd"/>
      <w:r w:rsidRPr="00543D61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-generic-userland-</w:t>
      </w:r>
      <w:proofErr w:type="spellStart"/>
      <w:r w:rsidRPr="00543D61">
        <w:rPr>
          <w:rFonts w:ascii="Courier New" w:eastAsia="宋体" w:hAnsi="Courier New" w:cs="Courier New"/>
          <w:color w:val="000000"/>
          <w:kern w:val="0"/>
          <w:sz w:val="18"/>
          <w:szCs w:val="18"/>
        </w:rPr>
        <w:t>devtools</w:t>
      </w:r>
      <w:proofErr w:type="spellEnd"/>
      <w:r>
        <w:rPr>
          <w:rFonts w:ascii="Courier New" w:eastAsia="宋体" w:hAnsi="Courier New" w:cs="Courier New" w:hint="eastAsia"/>
          <w:color w:val="000000"/>
          <w:kern w:val="0"/>
          <w:sz w:val="18"/>
          <w:szCs w:val="18"/>
        </w:rPr>
        <w:t>。</w:t>
      </w:r>
    </w:p>
    <w:p w14:paraId="73AD2AAB" w14:textId="5A1329AD" w:rsidR="00037D92" w:rsidRPr="00543D61" w:rsidRDefault="00037D92" w:rsidP="00543D61">
      <w:pPr>
        <w:widowControl/>
        <w:shd w:val="clear" w:color="auto" w:fill="FFFFFF"/>
        <w:spacing w:before="144" w:after="144"/>
        <w:ind w:left="720" w:firstLineChars="0" w:firstLine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noProof/>
        </w:rPr>
        <w:drawing>
          <wp:inline distT="0" distB="0" distL="0" distR="0" wp14:anchorId="2C32AED6" wp14:editId="40D3C611">
            <wp:extent cx="5052927" cy="3789274"/>
            <wp:effectExtent l="0" t="0" r="0" b="19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061406" cy="3795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E02CB" w14:textId="647765C1" w:rsidR="00870249" w:rsidRPr="00543D61" w:rsidRDefault="00543D61" w:rsidP="00870249">
      <w:r>
        <w:rPr>
          <w:rFonts w:hint="eastAsia"/>
        </w:rPr>
        <w:t>附件：</w:t>
      </w:r>
      <w:proofErr w:type="spellStart"/>
      <w:r w:rsidRPr="00543D61">
        <w:t>os</w:t>
      </w:r>
      <w:proofErr w:type="spellEnd"/>
      <w:r w:rsidRPr="00543D61">
        <w:t>-generic-userland-</w:t>
      </w:r>
      <w:proofErr w:type="spellStart"/>
      <w:r w:rsidRPr="00543D61">
        <w:t>devtools.pkg</w:t>
      </w:r>
      <w:proofErr w:type="spellEnd"/>
      <w:r>
        <w:rPr>
          <w:rFonts w:hint="eastAsia"/>
        </w:rPr>
        <w:t>开发包，需要放在</w:t>
      </w:r>
      <w:r>
        <w:rPr>
          <w:rFonts w:hint="eastAsia"/>
        </w:rPr>
        <w:t>TCBSD</w:t>
      </w:r>
      <w:r>
        <w:rPr>
          <w:rFonts w:hint="eastAsia"/>
        </w:rPr>
        <w:t>下安装</w:t>
      </w:r>
      <w:r w:rsidR="004A4BA7">
        <w:rPr>
          <w:rFonts w:hint="eastAsia"/>
        </w:rPr>
        <w:t>。</w:t>
      </w:r>
    </w:p>
    <w:p w14:paraId="13ED1B70" w14:textId="5EF183BE" w:rsidR="00EB6D20" w:rsidRPr="00F30B32" w:rsidRDefault="00F30B32" w:rsidP="00EF66DC">
      <w:pPr>
        <w:pStyle w:val="2"/>
        <w:rPr>
          <w:sz w:val="21"/>
          <w:szCs w:val="24"/>
        </w:rPr>
      </w:pPr>
      <w:r w:rsidRPr="00F30B32">
        <w:rPr>
          <w:sz w:val="21"/>
          <w:szCs w:val="24"/>
        </w:rPr>
        <w:t xml:space="preserve"> </w:t>
      </w:r>
      <w:bookmarkStart w:id="22" w:name="_Toc132222121"/>
      <w:r w:rsidR="00EF66DC">
        <w:rPr>
          <w:rFonts w:hint="eastAsia"/>
        </w:rPr>
        <w:t>生成执行文件的过程</w:t>
      </w:r>
      <w:bookmarkEnd w:id="22"/>
    </w:p>
    <w:p w14:paraId="0A11F85E" w14:textId="0591A198" w:rsidR="007932EE" w:rsidRDefault="007D2F3F" w:rsidP="007932EE">
      <w:pPr>
        <w:pStyle w:val="a9"/>
        <w:numPr>
          <w:ilvl w:val="0"/>
          <w:numId w:val="8"/>
        </w:numPr>
        <w:ind w:firstLineChars="0"/>
      </w:pPr>
      <w:r>
        <w:rPr>
          <w:rFonts w:hint="eastAsia"/>
        </w:rPr>
        <w:t>将编辑好的</w:t>
      </w:r>
      <w:r w:rsidR="007932EE">
        <w:rPr>
          <w:rFonts w:hint="eastAsia"/>
        </w:rPr>
        <w:t>sum-cmd.</w:t>
      </w:r>
      <w:r w:rsidR="007932EE">
        <w:t>cpp</w:t>
      </w:r>
      <w:r w:rsidR="007932EE">
        <w:rPr>
          <w:rFonts w:hint="eastAsia"/>
        </w:rPr>
        <w:t>文件</w:t>
      </w:r>
      <w:r w:rsidR="00377AB1">
        <w:rPr>
          <w:rFonts w:hint="eastAsia"/>
        </w:rPr>
        <w:t>通过</w:t>
      </w:r>
      <w:r w:rsidR="00377AB1" w:rsidRPr="00377AB1">
        <w:t>WinSCP</w:t>
      </w:r>
      <w:r w:rsidR="007932EE">
        <w:rPr>
          <w:rFonts w:hint="eastAsia"/>
        </w:rPr>
        <w:t>拷贝到对应的路径下，例如</w:t>
      </w:r>
      <w:r w:rsidR="007932EE">
        <w:t>/</w:t>
      </w:r>
      <w:proofErr w:type="spellStart"/>
      <w:r w:rsidR="007932EE">
        <w:t>usr</w:t>
      </w:r>
      <w:proofErr w:type="spellEnd"/>
      <w:r w:rsidR="007932EE">
        <w:t>/local/</w:t>
      </w:r>
      <w:proofErr w:type="spellStart"/>
      <w:r w:rsidR="007932EE">
        <w:t>ADSinterface</w:t>
      </w:r>
      <w:proofErr w:type="spellEnd"/>
      <w:r w:rsidR="007932EE">
        <w:rPr>
          <w:rFonts w:hint="eastAsia"/>
        </w:rPr>
        <w:t>文件夹下：</w:t>
      </w:r>
    </w:p>
    <w:p w14:paraId="3BDCEA89" w14:textId="4EFE5288" w:rsidR="00377AB1" w:rsidRDefault="008B4833" w:rsidP="00377AB1">
      <w:pPr>
        <w:pStyle w:val="a9"/>
        <w:ind w:left="780" w:firstLineChars="0" w:firstLine="0"/>
      </w:pPr>
      <w:r>
        <w:rPr>
          <w:noProof/>
        </w:rPr>
        <w:drawing>
          <wp:inline distT="0" distB="0" distL="0" distR="0" wp14:anchorId="0DB112F6" wp14:editId="7E31F2CF">
            <wp:extent cx="5152445" cy="831538"/>
            <wp:effectExtent l="0" t="0" r="0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09894" cy="84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24E04" w14:textId="2443FD2F" w:rsidR="00EB6D20" w:rsidRDefault="007932EE" w:rsidP="00EB6D20">
      <w:r>
        <w:rPr>
          <w:rFonts w:hint="eastAsia"/>
        </w:rPr>
        <w:t>2.</w:t>
      </w:r>
      <w:r w:rsidR="001913CB">
        <w:rPr>
          <w:rFonts w:hint="eastAsia"/>
        </w:rPr>
        <w:t>在</w:t>
      </w:r>
      <w:r w:rsidR="001913CB">
        <w:rPr>
          <w:rFonts w:hint="eastAsia"/>
        </w:rPr>
        <w:t>TCBSD</w:t>
      </w:r>
      <w:r w:rsidR="001913CB">
        <w:rPr>
          <w:rFonts w:hint="eastAsia"/>
        </w:rPr>
        <w:t>系统下通过</w:t>
      </w:r>
      <w:r w:rsidR="001913CB">
        <w:rPr>
          <w:rFonts w:hint="eastAsia"/>
        </w:rPr>
        <w:t>cd</w:t>
      </w:r>
      <w:r w:rsidR="001913CB">
        <w:rPr>
          <w:rFonts w:hint="eastAsia"/>
        </w:rPr>
        <w:t>命令导航</w:t>
      </w:r>
      <w:r>
        <w:rPr>
          <w:rFonts w:hint="eastAsia"/>
        </w:rPr>
        <w:t>到对应的文件夹下，并用</w:t>
      </w:r>
      <w:r>
        <w:rPr>
          <w:rFonts w:hint="eastAsia"/>
        </w:rPr>
        <w:t>ls</w:t>
      </w:r>
      <w:r w:rsidR="001913CB">
        <w:rPr>
          <w:rFonts w:hint="eastAsia"/>
        </w:rPr>
        <w:t>查看</w:t>
      </w:r>
      <w:r>
        <w:rPr>
          <w:rFonts w:hint="eastAsia"/>
        </w:rPr>
        <w:t>文件夹下</w:t>
      </w:r>
      <w:r w:rsidR="001913CB">
        <w:rPr>
          <w:rFonts w:hint="eastAsia"/>
        </w:rPr>
        <w:t>是否已经有对应文件</w:t>
      </w:r>
      <w:r>
        <w:rPr>
          <w:rFonts w:hint="eastAsia"/>
        </w:rPr>
        <w:t>。</w:t>
      </w:r>
    </w:p>
    <w:p w14:paraId="12F467D0" w14:textId="149C919B" w:rsidR="007932EE" w:rsidRDefault="00D80089" w:rsidP="00EB6D20">
      <w:r>
        <w:rPr>
          <w:noProof/>
        </w:rPr>
        <w:lastRenderedPageBreak/>
        <w:drawing>
          <wp:inline distT="0" distB="0" distL="0" distR="0" wp14:anchorId="558AA619" wp14:editId="7411AB40">
            <wp:extent cx="5375027" cy="4030822"/>
            <wp:effectExtent l="0" t="0" r="0" b="8255"/>
            <wp:docPr id="1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本&#10;&#10;描述已自动生成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383003" cy="4036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ED998" w14:textId="7D24EABE" w:rsidR="007B1D47" w:rsidRDefault="007B1D47" w:rsidP="0052055E">
      <w:pPr>
        <w:pStyle w:val="a9"/>
        <w:numPr>
          <w:ilvl w:val="0"/>
          <w:numId w:val="8"/>
        </w:numPr>
        <w:ind w:firstLineChars="0"/>
      </w:pPr>
      <w:r>
        <w:rPr>
          <w:rFonts w:hint="eastAsia"/>
        </w:rPr>
        <w:t>编译</w:t>
      </w:r>
      <w:r>
        <w:rPr>
          <w:rFonts w:hint="eastAsia"/>
        </w:rPr>
        <w:t>C++</w:t>
      </w:r>
      <w:r>
        <w:rPr>
          <w:rFonts w:hint="eastAsia"/>
        </w:rPr>
        <w:t>文件，通过</w:t>
      </w:r>
      <w:proofErr w:type="spellStart"/>
      <w:r>
        <w:t>doas</w:t>
      </w:r>
      <w:proofErr w:type="spellEnd"/>
      <w:r>
        <w:t xml:space="preserve"> cc -c -I  /</w:t>
      </w:r>
      <w:proofErr w:type="spellStart"/>
      <w:r>
        <w:t>usr</w:t>
      </w:r>
      <w:proofErr w:type="spellEnd"/>
      <w:r>
        <w:t xml:space="preserve">/local/include/ -D POSIX </w:t>
      </w:r>
      <w:r>
        <w:rPr>
          <w:rFonts w:hint="eastAsia"/>
        </w:rPr>
        <w:t>sum-cmd</w:t>
      </w:r>
      <w:r>
        <w:t>.c</w:t>
      </w:r>
      <w:r>
        <w:rPr>
          <w:rFonts w:hint="eastAsia"/>
        </w:rPr>
        <w:t>pp</w:t>
      </w:r>
      <w:r>
        <w:t xml:space="preserve"> -o</w:t>
      </w:r>
      <w:r w:rsidRPr="007B1D47">
        <w:rPr>
          <w:rFonts w:hint="eastAsia"/>
        </w:rPr>
        <w:t xml:space="preserve"> </w:t>
      </w:r>
      <w:r>
        <w:rPr>
          <w:rFonts w:hint="eastAsia"/>
        </w:rPr>
        <w:t>sum-</w:t>
      </w:r>
      <w:proofErr w:type="spellStart"/>
      <w:r>
        <w:rPr>
          <w:rFonts w:hint="eastAsia"/>
        </w:rPr>
        <w:t>cmd</w:t>
      </w:r>
      <w:r>
        <w:t>.o</w:t>
      </w:r>
      <w:proofErr w:type="spellEnd"/>
      <w:r>
        <w:rPr>
          <w:rFonts w:hint="eastAsia"/>
        </w:rPr>
        <w:t>命令编译</w:t>
      </w:r>
      <w:r>
        <w:rPr>
          <w:rFonts w:hint="eastAsia"/>
        </w:rPr>
        <w:t>sum-cmd</w:t>
      </w:r>
      <w:r>
        <w:t>.c</w:t>
      </w:r>
      <w:r>
        <w:rPr>
          <w:rFonts w:hint="eastAsia"/>
        </w:rPr>
        <w:t>pp</w:t>
      </w:r>
      <w:r>
        <w:rPr>
          <w:rFonts w:hint="eastAsia"/>
        </w:rPr>
        <w:t>文件生成</w:t>
      </w:r>
      <w:r>
        <w:rPr>
          <w:rFonts w:hint="eastAsia"/>
        </w:rPr>
        <w:t>sum-</w:t>
      </w:r>
      <w:proofErr w:type="spellStart"/>
      <w:r>
        <w:rPr>
          <w:rFonts w:hint="eastAsia"/>
        </w:rPr>
        <w:t>cmd</w:t>
      </w:r>
      <w:r>
        <w:t>.o</w:t>
      </w:r>
      <w:proofErr w:type="spellEnd"/>
      <w:r>
        <w:rPr>
          <w:rFonts w:hint="eastAsia"/>
        </w:rPr>
        <w:t>文件</w:t>
      </w:r>
      <w:r w:rsidR="005732F8">
        <w:rPr>
          <w:rFonts w:hint="eastAsia"/>
        </w:rPr>
        <w:t>，用</w:t>
      </w:r>
      <w:r w:rsidR="005732F8">
        <w:rPr>
          <w:rFonts w:hint="eastAsia"/>
        </w:rPr>
        <w:t>ls</w:t>
      </w:r>
      <w:r w:rsidR="005732F8">
        <w:rPr>
          <w:rFonts w:hint="eastAsia"/>
        </w:rPr>
        <w:t>命令查看文件生成情况。</w:t>
      </w:r>
    </w:p>
    <w:p w14:paraId="6F29072F" w14:textId="43EC7C57" w:rsidR="0052055E" w:rsidRDefault="00D80089" w:rsidP="00CC794E">
      <w:pPr>
        <w:pStyle w:val="a9"/>
        <w:ind w:left="780" w:firstLineChars="0" w:firstLine="0"/>
      </w:pPr>
      <w:r>
        <w:rPr>
          <w:noProof/>
        </w:rPr>
        <w:drawing>
          <wp:inline distT="0" distB="0" distL="0" distR="0" wp14:anchorId="626AE062" wp14:editId="7CB01216">
            <wp:extent cx="5142416" cy="3856383"/>
            <wp:effectExtent l="0" t="0" r="127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146877" cy="385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5BB8D" w14:textId="3C0B2945" w:rsidR="007932EE" w:rsidRPr="007B1D47" w:rsidRDefault="0052055E" w:rsidP="00EB6D20">
      <w:r>
        <w:rPr>
          <w:rFonts w:hint="eastAsia"/>
        </w:rPr>
        <w:t>4.</w:t>
      </w:r>
      <w:r>
        <w:rPr>
          <w:rFonts w:hint="eastAsia"/>
        </w:rPr>
        <w:t>连接</w:t>
      </w:r>
      <w:r>
        <w:rPr>
          <w:rFonts w:hint="eastAsia"/>
        </w:rPr>
        <w:t>ADS</w:t>
      </w:r>
      <w:r>
        <w:rPr>
          <w:rFonts w:hint="eastAsia"/>
        </w:rPr>
        <w:t>动态连接库生成可执行文件。</w:t>
      </w:r>
      <w:r w:rsidR="00436DBE">
        <w:rPr>
          <w:rFonts w:hint="eastAsia"/>
        </w:rPr>
        <w:t>通过命令：</w:t>
      </w:r>
      <w:r w:rsidR="00436DBE" w:rsidRPr="00436DBE">
        <w:rPr>
          <w:rFonts w:ascii="CourierNewPSMT" w:hAnsi="CourierNewPSMT"/>
          <w:color w:val="242021"/>
          <w:sz w:val="20"/>
          <w:szCs w:val="20"/>
        </w:rPr>
        <w:t>cc -</w:t>
      </w:r>
      <w:proofErr w:type="spellStart"/>
      <w:r w:rsidR="00436DBE" w:rsidRPr="00436DBE">
        <w:rPr>
          <w:rFonts w:ascii="CourierNewPSMT" w:hAnsi="CourierNewPSMT"/>
          <w:color w:val="242021"/>
          <w:sz w:val="20"/>
          <w:szCs w:val="20"/>
        </w:rPr>
        <w:t>lpthread</w:t>
      </w:r>
      <w:proofErr w:type="spellEnd"/>
      <w:r w:rsidR="00436DBE" w:rsidRPr="00436DBE">
        <w:rPr>
          <w:rFonts w:ascii="CourierNewPSMT" w:hAnsi="CourierNewPSMT"/>
          <w:color w:val="242021"/>
          <w:sz w:val="20"/>
          <w:szCs w:val="20"/>
        </w:rPr>
        <w:t xml:space="preserve"> </w:t>
      </w:r>
      <w:r w:rsidR="00436DBE">
        <w:rPr>
          <w:rFonts w:ascii="CourierNewPSMT" w:hAnsi="CourierNewPSMT" w:hint="eastAsia"/>
          <w:color w:val="242021"/>
          <w:sz w:val="20"/>
          <w:szCs w:val="20"/>
        </w:rPr>
        <w:t>sum-</w:t>
      </w:r>
      <w:proofErr w:type="spellStart"/>
      <w:r w:rsidR="00436DBE">
        <w:rPr>
          <w:rFonts w:ascii="CourierNewPSMT" w:hAnsi="CourierNewPSMT" w:hint="eastAsia"/>
          <w:color w:val="242021"/>
          <w:sz w:val="20"/>
          <w:szCs w:val="20"/>
        </w:rPr>
        <w:t>cmd</w:t>
      </w:r>
      <w:r w:rsidR="00436DBE" w:rsidRPr="00436DBE">
        <w:rPr>
          <w:rFonts w:ascii="CourierNewPSMT" w:hAnsi="CourierNewPSMT"/>
          <w:color w:val="242021"/>
          <w:sz w:val="20"/>
          <w:szCs w:val="20"/>
        </w:rPr>
        <w:t>.o</w:t>
      </w:r>
      <w:proofErr w:type="spellEnd"/>
      <w:r w:rsidR="00436DBE" w:rsidRPr="00436DBE">
        <w:rPr>
          <w:rFonts w:ascii="CourierNewPSMT" w:hAnsi="CourierNewPSMT"/>
          <w:color w:val="242021"/>
          <w:sz w:val="20"/>
          <w:szCs w:val="20"/>
        </w:rPr>
        <w:t xml:space="preserve"> /</w:t>
      </w:r>
      <w:proofErr w:type="spellStart"/>
      <w:r w:rsidR="00436DBE" w:rsidRPr="00436DBE">
        <w:rPr>
          <w:rFonts w:ascii="CourierNewPSMT" w:hAnsi="CourierNewPSMT"/>
          <w:color w:val="242021"/>
          <w:sz w:val="20"/>
          <w:szCs w:val="20"/>
        </w:rPr>
        <w:t>usr</w:t>
      </w:r>
      <w:proofErr w:type="spellEnd"/>
      <w:r w:rsidR="00436DBE" w:rsidRPr="00436DBE">
        <w:rPr>
          <w:rFonts w:ascii="CourierNewPSMT" w:hAnsi="CourierNewPSMT"/>
          <w:color w:val="242021"/>
          <w:sz w:val="20"/>
          <w:szCs w:val="20"/>
        </w:rPr>
        <w:t>/</w:t>
      </w:r>
      <w:r w:rsidR="00436DBE" w:rsidRPr="00436DBE">
        <w:rPr>
          <w:rFonts w:ascii="CourierNewPSMT" w:hAnsi="CourierNewPSMT"/>
          <w:color w:val="242021"/>
          <w:sz w:val="20"/>
          <w:szCs w:val="20"/>
        </w:rPr>
        <w:br/>
        <w:t xml:space="preserve">local/lib/libTcAdsDll.so -o </w:t>
      </w:r>
      <w:r w:rsidR="00436DBE">
        <w:rPr>
          <w:rFonts w:ascii="CourierNewPSMT" w:hAnsi="CourierNewPSMT" w:hint="eastAsia"/>
          <w:color w:val="242021"/>
          <w:sz w:val="20"/>
          <w:szCs w:val="20"/>
        </w:rPr>
        <w:t>sum-</w:t>
      </w:r>
      <w:proofErr w:type="spellStart"/>
      <w:r w:rsidR="00436DBE">
        <w:rPr>
          <w:rFonts w:ascii="CourierNewPSMT" w:hAnsi="CourierNewPSMT" w:hint="eastAsia"/>
          <w:color w:val="242021"/>
          <w:sz w:val="20"/>
          <w:szCs w:val="20"/>
        </w:rPr>
        <w:t>cmd</w:t>
      </w:r>
      <w:proofErr w:type="spellEnd"/>
      <w:r w:rsidR="00CF2CDA">
        <w:rPr>
          <w:rFonts w:ascii="CourierNewPSMT" w:hAnsi="CourierNewPSMT" w:hint="eastAsia"/>
          <w:color w:val="242021"/>
          <w:sz w:val="20"/>
          <w:szCs w:val="20"/>
        </w:rPr>
        <w:t>，</w:t>
      </w:r>
      <w:r w:rsidR="005732F8">
        <w:rPr>
          <w:rFonts w:hint="eastAsia"/>
        </w:rPr>
        <w:t>用</w:t>
      </w:r>
      <w:r w:rsidR="005732F8">
        <w:rPr>
          <w:rFonts w:hint="eastAsia"/>
        </w:rPr>
        <w:t>ls</w:t>
      </w:r>
      <w:r w:rsidR="005732F8">
        <w:rPr>
          <w:rFonts w:hint="eastAsia"/>
        </w:rPr>
        <w:t>命令查看文件生成情况。</w:t>
      </w:r>
    </w:p>
    <w:p w14:paraId="6799B0A1" w14:textId="4AAADDCA" w:rsidR="007932EE" w:rsidRDefault="007B1D47" w:rsidP="007932EE">
      <w:r>
        <w:lastRenderedPageBreak/>
        <w:t xml:space="preserve"> </w:t>
      </w:r>
      <w:r w:rsidR="0007155D">
        <w:rPr>
          <w:noProof/>
        </w:rPr>
        <w:drawing>
          <wp:inline distT="0" distB="0" distL="0" distR="0" wp14:anchorId="180B5F4F" wp14:editId="787CD72E">
            <wp:extent cx="5299627" cy="3974278"/>
            <wp:effectExtent l="0" t="0" r="0" b="7620"/>
            <wp:docPr id="31" name="图片 3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文本&#10;&#10;描述已自动生成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302853" cy="3976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9DED4" w14:textId="133B1502" w:rsidR="0007155D" w:rsidRDefault="0052055E" w:rsidP="007932EE">
      <w:r>
        <w:t xml:space="preserve"> </w:t>
      </w:r>
      <w:r w:rsidR="0007155D">
        <w:rPr>
          <w:rFonts w:hint="eastAsia"/>
        </w:rPr>
        <w:t>可以看到已经生成了</w:t>
      </w:r>
      <w:r w:rsidR="0007155D">
        <w:rPr>
          <w:rFonts w:hint="eastAsia"/>
        </w:rPr>
        <w:t>sum-</w:t>
      </w:r>
      <w:proofErr w:type="spellStart"/>
      <w:r w:rsidR="0007155D">
        <w:rPr>
          <w:rFonts w:hint="eastAsia"/>
        </w:rPr>
        <w:t>cmd</w:t>
      </w:r>
      <w:proofErr w:type="spellEnd"/>
      <w:r w:rsidR="0007155D">
        <w:rPr>
          <w:rFonts w:hint="eastAsia"/>
        </w:rPr>
        <w:t>可执行文件。</w:t>
      </w:r>
    </w:p>
    <w:p w14:paraId="2CB79704" w14:textId="21249482" w:rsidR="00EB6D20" w:rsidRDefault="0007155D" w:rsidP="0007155D">
      <w:r>
        <w:rPr>
          <w:rFonts w:hint="eastAsia"/>
        </w:rPr>
        <w:t>5.</w:t>
      </w:r>
      <w:r>
        <w:rPr>
          <w:rFonts w:hint="eastAsia"/>
        </w:rPr>
        <w:t>运行可以执行文件，通过命令</w:t>
      </w:r>
      <w:r w:rsidR="007932EE">
        <w:t xml:space="preserve"> ./</w:t>
      </w:r>
      <w:proofErr w:type="gramStart"/>
      <w:r>
        <w:rPr>
          <w:rFonts w:hint="eastAsia"/>
        </w:rPr>
        <w:t>sum</w:t>
      </w:r>
      <w:proofErr w:type="gramEnd"/>
      <w:r>
        <w:rPr>
          <w:rFonts w:hint="eastAsia"/>
        </w:rPr>
        <w:t>-</w:t>
      </w:r>
      <w:proofErr w:type="spellStart"/>
      <w:r>
        <w:rPr>
          <w:rFonts w:hint="eastAsia"/>
        </w:rPr>
        <w:t>cmd</w:t>
      </w:r>
      <w:proofErr w:type="spellEnd"/>
    </w:p>
    <w:p w14:paraId="225E7ADE" w14:textId="2C4446F5" w:rsidR="0007155D" w:rsidRPr="0007155D" w:rsidRDefault="0007155D" w:rsidP="007932EE">
      <w:r>
        <w:rPr>
          <w:noProof/>
        </w:rPr>
        <w:drawing>
          <wp:inline distT="0" distB="0" distL="0" distR="0" wp14:anchorId="5262F7F3" wp14:editId="6F4A96B0">
            <wp:extent cx="5713095" cy="4284345"/>
            <wp:effectExtent l="0" t="0" r="1905" b="1905"/>
            <wp:docPr id="32" name="图片 32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文本&#10;&#10;描述已自动生成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428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94AB3" w14:textId="0602606C" w:rsidR="00EB6D20" w:rsidRDefault="002562D5" w:rsidP="002562D5">
      <w:pPr>
        <w:ind w:left="419" w:firstLineChars="0" w:firstLine="0"/>
      </w:pPr>
      <w:r>
        <w:rPr>
          <w:rFonts w:hint="eastAsia"/>
        </w:rPr>
        <w:lastRenderedPageBreak/>
        <w:t>执行可执行文件后可以读取到对应的变量</w:t>
      </w:r>
      <w:r w:rsidR="001739E1">
        <w:rPr>
          <w:rFonts w:hint="eastAsia"/>
        </w:rPr>
        <w:t>的数值</w:t>
      </w:r>
      <w:r>
        <w:tab/>
        <w:t>var01:</w:t>
      </w:r>
      <w:proofErr w:type="gramStart"/>
      <w:r>
        <w:t>INT :</w:t>
      </w:r>
      <w:proofErr w:type="gramEnd"/>
      <w:r>
        <w:t>=100;</w:t>
      </w:r>
      <w:r>
        <w:tab/>
        <w:t>var02:INT  :=200;</w:t>
      </w:r>
    </w:p>
    <w:p w14:paraId="2BFE85B4" w14:textId="2DAF1E40" w:rsidR="00EB6D20" w:rsidRDefault="00EB6D20" w:rsidP="00EB6D20"/>
    <w:p w14:paraId="5E5C22E1" w14:textId="77777777" w:rsidR="00EB6D20" w:rsidRDefault="00EB6D20" w:rsidP="00EB6D20">
      <w:pPr>
        <w:pStyle w:val="a9"/>
      </w:pPr>
    </w:p>
    <w:p w14:paraId="32220E50" w14:textId="2AEB926E" w:rsidR="003D0052" w:rsidRDefault="003D0052" w:rsidP="00C86985">
      <w:pPr>
        <w:pStyle w:val="1"/>
      </w:pPr>
      <w:bookmarkStart w:id="23" w:name="_Toc132222122"/>
      <w:r>
        <w:rPr>
          <w:rFonts w:hint="eastAsia"/>
        </w:rPr>
        <w:t>附件：</w:t>
      </w:r>
      <w:bookmarkEnd w:id="23"/>
    </w:p>
    <w:p w14:paraId="600F0963" w14:textId="7E7D909F" w:rsidR="00B86AF6" w:rsidRDefault="006932ED" w:rsidP="003D0052">
      <w:pPr>
        <w:pStyle w:val="2"/>
      </w:pPr>
      <w:bookmarkStart w:id="24" w:name="_Toc132222123"/>
      <w:r>
        <w:rPr>
          <w:rFonts w:hint="eastAsia"/>
        </w:rPr>
        <w:t>常见的报错信息</w:t>
      </w:r>
      <w:bookmarkEnd w:id="24"/>
    </w:p>
    <w:tbl>
      <w:tblPr>
        <w:tblpPr w:leftFromText="180" w:rightFromText="180" w:vertAnchor="text" w:horzAnchor="margin" w:tblpY="110"/>
        <w:tblW w:w="902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93"/>
        <w:gridCol w:w="2411"/>
        <w:gridCol w:w="4819"/>
      </w:tblGrid>
      <w:tr w:rsidR="00261182" w:rsidRPr="006932ED" w14:paraId="1557244D" w14:textId="77777777" w:rsidTr="00261182">
        <w:trPr>
          <w:trHeight w:val="256"/>
        </w:trPr>
        <w:tc>
          <w:tcPr>
            <w:tcW w:w="17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2D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4F7FC9" w14:textId="77777777" w:rsidR="00261182" w:rsidRPr="006932ED" w:rsidRDefault="00261182" w:rsidP="00261182">
            <w:pPr>
              <w:ind w:firstLineChars="0" w:firstLine="0"/>
            </w:pPr>
            <w:r w:rsidRPr="006932ED">
              <w:rPr>
                <w:b/>
                <w:bCs/>
              </w:rPr>
              <w:t>ADS</w:t>
            </w:r>
            <w:r w:rsidRPr="006932ED">
              <w:rPr>
                <w:rFonts w:hint="eastAsia"/>
                <w:b/>
                <w:bCs/>
              </w:rPr>
              <w:t>错误代码</w:t>
            </w:r>
          </w:p>
        </w:tc>
        <w:tc>
          <w:tcPr>
            <w:tcW w:w="24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2D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E622F9" w14:textId="77777777" w:rsidR="00261182" w:rsidRPr="006932ED" w:rsidRDefault="00261182" w:rsidP="00261182">
            <w:r w:rsidRPr="006932ED">
              <w:rPr>
                <w:rFonts w:hint="eastAsia"/>
                <w:b/>
                <w:bCs/>
              </w:rPr>
              <w:t>描述</w:t>
            </w:r>
          </w:p>
        </w:tc>
        <w:tc>
          <w:tcPr>
            <w:tcW w:w="48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2D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D8AC4E" w14:textId="77777777" w:rsidR="00261182" w:rsidRPr="006932ED" w:rsidRDefault="00261182" w:rsidP="00261182">
            <w:r w:rsidRPr="006932ED">
              <w:rPr>
                <w:rFonts w:hint="eastAsia"/>
                <w:b/>
                <w:bCs/>
              </w:rPr>
              <w:t>建议</w:t>
            </w:r>
          </w:p>
        </w:tc>
      </w:tr>
      <w:tr w:rsidR="00261182" w:rsidRPr="006932ED" w14:paraId="0FDAF70E" w14:textId="77777777" w:rsidTr="00261182">
        <w:trPr>
          <w:trHeight w:val="494"/>
        </w:trPr>
        <w:tc>
          <w:tcPr>
            <w:tcW w:w="17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184A1B" w14:textId="77777777" w:rsidR="00261182" w:rsidRPr="006932ED" w:rsidRDefault="00261182" w:rsidP="00261182">
            <w:r w:rsidRPr="006932ED">
              <w:t>0x745(1861)</w:t>
            </w:r>
          </w:p>
        </w:tc>
        <w:tc>
          <w:tcPr>
            <w:tcW w:w="24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DFC71F" w14:textId="77777777" w:rsidR="00261182" w:rsidRPr="006932ED" w:rsidRDefault="00261182" w:rsidP="00261182">
            <w:r w:rsidRPr="006932ED">
              <w:rPr>
                <w:rFonts w:hint="eastAsia"/>
              </w:rPr>
              <w:t>通讯超时</w:t>
            </w:r>
          </w:p>
        </w:tc>
        <w:tc>
          <w:tcPr>
            <w:tcW w:w="48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E6DDE3" w14:textId="77777777" w:rsidR="00261182" w:rsidRPr="006932ED" w:rsidRDefault="00261182" w:rsidP="00261182">
            <w:pPr>
              <w:ind w:firstLineChars="0" w:firstLine="0"/>
            </w:pPr>
            <w:r w:rsidRPr="006932ED">
              <w:rPr>
                <w:rFonts w:hint="eastAsia"/>
              </w:rPr>
              <w:t>常见故障，检测连线、路由设置、防火墙设置、服务端</w:t>
            </w:r>
            <w:proofErr w:type="spellStart"/>
            <w:r w:rsidRPr="006932ED">
              <w:t>TwinCAT</w:t>
            </w:r>
            <w:proofErr w:type="spellEnd"/>
            <w:r w:rsidRPr="006932ED">
              <w:rPr>
                <w:rFonts w:hint="eastAsia"/>
              </w:rPr>
              <w:t>是否已经启动</w:t>
            </w:r>
          </w:p>
        </w:tc>
      </w:tr>
      <w:tr w:rsidR="00261182" w:rsidRPr="006932ED" w14:paraId="5FE05077" w14:textId="77777777" w:rsidTr="00261182">
        <w:trPr>
          <w:trHeight w:val="90"/>
        </w:trPr>
        <w:tc>
          <w:tcPr>
            <w:tcW w:w="17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44804B" w14:textId="77777777" w:rsidR="00261182" w:rsidRPr="006932ED" w:rsidRDefault="00261182" w:rsidP="00261182">
            <w:r w:rsidRPr="006932ED">
              <w:t>0x710(1808)</w:t>
            </w:r>
          </w:p>
        </w:tc>
        <w:tc>
          <w:tcPr>
            <w:tcW w:w="24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FA9D88" w14:textId="77777777" w:rsidR="00261182" w:rsidRPr="006932ED" w:rsidRDefault="00261182" w:rsidP="00261182">
            <w:r w:rsidRPr="006932ED">
              <w:rPr>
                <w:rFonts w:hint="eastAsia"/>
              </w:rPr>
              <w:t>对象没有找到</w:t>
            </w:r>
          </w:p>
        </w:tc>
        <w:tc>
          <w:tcPr>
            <w:tcW w:w="48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7A2D8B" w14:textId="77777777" w:rsidR="00261182" w:rsidRPr="006932ED" w:rsidRDefault="00261182" w:rsidP="00261182">
            <w:pPr>
              <w:ind w:firstLineChars="0" w:firstLine="0"/>
            </w:pPr>
            <w:r w:rsidRPr="006932ED">
              <w:rPr>
                <w:rFonts w:hint="eastAsia"/>
              </w:rPr>
              <w:t>检测变量名称是否正确，注意全局变量为：</w:t>
            </w:r>
          </w:p>
          <w:p w14:paraId="7331FDBE" w14:textId="77777777" w:rsidR="00261182" w:rsidRPr="006932ED" w:rsidRDefault="00261182" w:rsidP="00261182">
            <w:pPr>
              <w:ind w:firstLineChars="0" w:firstLine="0"/>
            </w:pPr>
            <w:r w:rsidRPr="006932ED">
              <w:t>.</w:t>
            </w:r>
            <w:r w:rsidRPr="006932ED">
              <w:rPr>
                <w:rFonts w:hint="eastAsia"/>
              </w:rPr>
              <w:t>变量名</w:t>
            </w:r>
          </w:p>
        </w:tc>
      </w:tr>
      <w:tr w:rsidR="00261182" w:rsidRPr="006932ED" w14:paraId="65FB1400" w14:textId="77777777" w:rsidTr="00261182">
        <w:trPr>
          <w:trHeight w:val="159"/>
        </w:trPr>
        <w:tc>
          <w:tcPr>
            <w:tcW w:w="17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7BDB8B" w14:textId="77777777" w:rsidR="00261182" w:rsidRPr="006932ED" w:rsidRDefault="00261182" w:rsidP="00261182">
            <w:r w:rsidRPr="006932ED">
              <w:t>0x705(1797)</w:t>
            </w:r>
          </w:p>
        </w:tc>
        <w:tc>
          <w:tcPr>
            <w:tcW w:w="24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A23612" w14:textId="77777777" w:rsidR="00261182" w:rsidRPr="006932ED" w:rsidRDefault="00261182" w:rsidP="00261182">
            <w:r w:rsidRPr="006932ED">
              <w:rPr>
                <w:rFonts w:hint="eastAsia"/>
              </w:rPr>
              <w:t>参数长度错误</w:t>
            </w:r>
          </w:p>
        </w:tc>
        <w:tc>
          <w:tcPr>
            <w:tcW w:w="48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010A75" w14:textId="77777777" w:rsidR="00261182" w:rsidRPr="006932ED" w:rsidRDefault="00261182" w:rsidP="00261182">
            <w:pPr>
              <w:ind w:firstLineChars="0" w:firstLine="0"/>
            </w:pPr>
            <w:r w:rsidRPr="006932ED">
              <w:rPr>
                <w:rFonts w:hint="eastAsia"/>
              </w:rPr>
              <w:t>常见于批处理，检查计算命令长度</w:t>
            </w:r>
          </w:p>
        </w:tc>
      </w:tr>
      <w:tr w:rsidR="00261182" w:rsidRPr="006932ED" w14:paraId="4157D667" w14:textId="77777777" w:rsidTr="00261182">
        <w:trPr>
          <w:trHeight w:val="210"/>
        </w:trPr>
        <w:tc>
          <w:tcPr>
            <w:tcW w:w="17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3B3A9C" w14:textId="77777777" w:rsidR="00261182" w:rsidRPr="006932ED" w:rsidRDefault="00261182" w:rsidP="00261182">
            <w:r w:rsidRPr="006932ED">
              <w:t>0x707(1799)</w:t>
            </w:r>
          </w:p>
        </w:tc>
        <w:tc>
          <w:tcPr>
            <w:tcW w:w="24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44611E" w14:textId="77777777" w:rsidR="00261182" w:rsidRPr="006932ED" w:rsidRDefault="00261182" w:rsidP="00261182">
            <w:r w:rsidRPr="006932ED">
              <w:rPr>
                <w:rFonts w:hint="eastAsia"/>
              </w:rPr>
              <w:t>设备未就绪</w:t>
            </w:r>
          </w:p>
        </w:tc>
        <w:tc>
          <w:tcPr>
            <w:tcW w:w="48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4E8BD9" w14:textId="77777777" w:rsidR="00261182" w:rsidRPr="006932ED" w:rsidRDefault="00261182" w:rsidP="00261182">
            <w:pPr>
              <w:ind w:firstLineChars="0" w:firstLine="0"/>
            </w:pPr>
            <w:r w:rsidRPr="006932ED">
              <w:rPr>
                <w:rFonts w:hint="eastAsia"/>
              </w:rPr>
              <w:t>可能为</w:t>
            </w:r>
            <w:proofErr w:type="spellStart"/>
            <w:r w:rsidRPr="006932ED">
              <w:t>tsm</w:t>
            </w:r>
            <w:proofErr w:type="spellEnd"/>
            <w:r w:rsidRPr="006932ED">
              <w:rPr>
                <w:rFonts w:hint="eastAsia"/>
              </w:rPr>
              <w:t>配置不正确，重新激活配置</w:t>
            </w:r>
          </w:p>
        </w:tc>
      </w:tr>
    </w:tbl>
    <w:p w14:paraId="1F82A572" w14:textId="7211D8AF" w:rsidR="00261182" w:rsidRDefault="00261182" w:rsidP="00261182"/>
    <w:p w14:paraId="31B29C59" w14:textId="47EEFAEB" w:rsidR="00261182" w:rsidRDefault="00261182" w:rsidP="003D0052">
      <w:pPr>
        <w:pStyle w:val="2"/>
      </w:pPr>
      <w:bookmarkStart w:id="25" w:name="_Toc132222124"/>
      <w:r w:rsidRPr="00261182">
        <w:t>Plc</w:t>
      </w:r>
      <w:r w:rsidRPr="00261182">
        <w:t>和高级语言变量对应</w:t>
      </w:r>
      <w:bookmarkEnd w:id="25"/>
    </w:p>
    <w:p w14:paraId="1C33A043" w14:textId="2E83BE70" w:rsidR="00261182" w:rsidRDefault="00261182" w:rsidP="00261182">
      <w:r>
        <w:rPr>
          <w:noProof/>
        </w:rPr>
        <w:drawing>
          <wp:inline distT="0" distB="0" distL="0" distR="0" wp14:anchorId="0F2DA4A2" wp14:editId="1E3774BF">
            <wp:extent cx="5302332" cy="3165959"/>
            <wp:effectExtent l="0" t="0" r="0" b="0"/>
            <wp:docPr id="3" name="图片 3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表格&#10;&#10;描述已自动生成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331302" cy="3183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902C9" w14:textId="0804FAB2" w:rsidR="001E0611" w:rsidRDefault="001E0611" w:rsidP="001E0611">
      <w:pPr>
        <w:pStyle w:val="2"/>
      </w:pPr>
      <w:bookmarkStart w:id="26" w:name="_Toc132222125"/>
      <w:r w:rsidRPr="001E0611">
        <w:t>WinSCP</w:t>
      </w:r>
      <w:r>
        <w:rPr>
          <w:rFonts w:hint="eastAsia"/>
        </w:rPr>
        <w:t>软件的设置</w:t>
      </w:r>
      <w:bookmarkEnd w:id="26"/>
    </w:p>
    <w:p w14:paraId="295CB0F5" w14:textId="2B07BFF8" w:rsidR="00883168" w:rsidRDefault="00883168" w:rsidP="00883168">
      <w:pPr>
        <w:rPr>
          <w:rFonts w:ascii="SegoeUI" w:hAnsi="SegoeUI" w:hint="eastAsia"/>
          <w:color w:val="242021"/>
          <w:sz w:val="20"/>
          <w:szCs w:val="20"/>
        </w:rPr>
      </w:pPr>
      <w:r w:rsidRPr="001E0611">
        <w:t>WinSCP</w:t>
      </w:r>
      <w:r>
        <w:rPr>
          <w:rFonts w:hint="eastAsia"/>
        </w:rPr>
        <w:t>软件下载：</w:t>
      </w:r>
      <w:r w:rsidR="00000000">
        <w:fldChar w:fldCharType="begin"/>
      </w:r>
      <w:r w:rsidR="00000000">
        <w:instrText>HYPERLINK "https://winscp.net/"</w:instrText>
      </w:r>
      <w:r w:rsidR="00000000">
        <w:fldChar w:fldCharType="separate"/>
      </w:r>
      <w:r w:rsidRPr="009261F5">
        <w:rPr>
          <w:rStyle w:val="a8"/>
          <w:rFonts w:ascii="SegoeUI" w:hAnsi="SegoeUI"/>
          <w:sz w:val="20"/>
          <w:szCs w:val="20"/>
        </w:rPr>
        <w:t>https://winscp.net/</w:t>
      </w:r>
      <w:r w:rsidR="00000000">
        <w:rPr>
          <w:rStyle w:val="a8"/>
          <w:rFonts w:ascii="SegoeUI" w:hAnsi="SegoeUI"/>
          <w:sz w:val="20"/>
          <w:szCs w:val="20"/>
        </w:rPr>
        <w:fldChar w:fldCharType="end"/>
      </w:r>
    </w:p>
    <w:p w14:paraId="35A97BFD" w14:textId="77777777" w:rsidR="00F1016A" w:rsidRDefault="00883168" w:rsidP="00883168">
      <w:pPr>
        <w:ind w:firstLine="400"/>
        <w:rPr>
          <w:rFonts w:ascii="SegoeUI" w:hAnsi="SegoeUI" w:hint="eastAsia"/>
          <w:color w:val="242021"/>
          <w:sz w:val="20"/>
          <w:szCs w:val="20"/>
        </w:rPr>
      </w:pPr>
      <w:r>
        <w:rPr>
          <w:rFonts w:ascii="SegoeUI" w:hAnsi="SegoeUI" w:hint="eastAsia"/>
          <w:color w:val="242021"/>
          <w:sz w:val="20"/>
          <w:szCs w:val="20"/>
        </w:rPr>
        <w:t>安装完成，</w:t>
      </w:r>
    </w:p>
    <w:p w14:paraId="799EF48F" w14:textId="77777777" w:rsidR="00F1016A" w:rsidRDefault="00F1016A" w:rsidP="00883168">
      <w:pPr>
        <w:ind w:firstLine="400"/>
        <w:rPr>
          <w:rFonts w:ascii="SegoeUI" w:hAnsi="SegoeUI" w:hint="eastAsia"/>
          <w:color w:val="242021"/>
          <w:sz w:val="20"/>
          <w:szCs w:val="20"/>
        </w:rPr>
      </w:pPr>
      <w:r>
        <w:rPr>
          <w:rFonts w:ascii="SegoeUI" w:hAnsi="SegoeUI" w:hint="eastAsia"/>
          <w:color w:val="242021"/>
          <w:sz w:val="20"/>
          <w:szCs w:val="20"/>
        </w:rPr>
        <w:t>通过</w:t>
      </w:r>
      <w:proofErr w:type="spellStart"/>
      <w:r>
        <w:rPr>
          <w:rFonts w:ascii="SegoeUI" w:hAnsi="SegoeUI" w:hint="eastAsia"/>
          <w:color w:val="242021"/>
          <w:sz w:val="20"/>
          <w:szCs w:val="20"/>
        </w:rPr>
        <w:t>ifconfig</w:t>
      </w:r>
      <w:proofErr w:type="spellEnd"/>
      <w:r>
        <w:rPr>
          <w:rFonts w:ascii="SegoeUI" w:hAnsi="SegoeUI" w:hint="eastAsia"/>
          <w:color w:val="242021"/>
          <w:sz w:val="20"/>
          <w:szCs w:val="20"/>
        </w:rPr>
        <w:t>查看</w:t>
      </w:r>
      <w:r>
        <w:rPr>
          <w:rFonts w:ascii="SegoeUI" w:hAnsi="SegoeUI" w:hint="eastAsia"/>
          <w:color w:val="242021"/>
          <w:sz w:val="20"/>
          <w:szCs w:val="20"/>
        </w:rPr>
        <w:t>TCBSD</w:t>
      </w:r>
      <w:r>
        <w:rPr>
          <w:rFonts w:ascii="SegoeUI" w:hAnsi="SegoeUI" w:hint="eastAsia"/>
          <w:color w:val="242021"/>
          <w:sz w:val="20"/>
          <w:szCs w:val="20"/>
        </w:rPr>
        <w:t>的</w:t>
      </w:r>
      <w:r>
        <w:rPr>
          <w:rFonts w:ascii="SegoeUI" w:hAnsi="SegoeUI" w:hint="eastAsia"/>
          <w:color w:val="242021"/>
          <w:sz w:val="20"/>
          <w:szCs w:val="20"/>
        </w:rPr>
        <w:t>IP</w:t>
      </w:r>
      <w:r>
        <w:rPr>
          <w:rFonts w:ascii="SegoeUI" w:hAnsi="SegoeUI" w:hint="eastAsia"/>
          <w:color w:val="242021"/>
          <w:sz w:val="20"/>
          <w:szCs w:val="20"/>
        </w:rPr>
        <w:t>地址信息，</w:t>
      </w:r>
    </w:p>
    <w:p w14:paraId="781945A2" w14:textId="2DE44F60" w:rsidR="00F1016A" w:rsidRDefault="00F1016A" w:rsidP="00883168">
      <w:pPr>
        <w:rPr>
          <w:rFonts w:ascii="SegoeUI" w:hAnsi="SegoeUI" w:hint="eastAsia"/>
          <w:color w:val="242021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2AC5D4E4" wp14:editId="1597A9BD">
            <wp:extent cx="4468633" cy="3351102"/>
            <wp:effectExtent l="0" t="0" r="8255" b="190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477261" cy="3357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1F9C1" w14:textId="16EEFE5D" w:rsidR="00883168" w:rsidRDefault="00883168" w:rsidP="00883168">
      <w:pPr>
        <w:ind w:firstLine="400"/>
        <w:rPr>
          <w:rFonts w:ascii="SegoeUI" w:hAnsi="SegoeUI" w:hint="eastAsia"/>
          <w:color w:val="242021"/>
          <w:sz w:val="20"/>
          <w:szCs w:val="20"/>
        </w:rPr>
      </w:pPr>
      <w:r>
        <w:rPr>
          <w:rFonts w:ascii="SegoeUI" w:hAnsi="SegoeUI" w:hint="eastAsia"/>
          <w:color w:val="242021"/>
          <w:sz w:val="20"/>
          <w:szCs w:val="20"/>
        </w:rPr>
        <w:t>新建站点</w:t>
      </w:r>
      <w:r w:rsidR="00DD600F">
        <w:rPr>
          <w:rFonts w:ascii="SegoeUI" w:hAnsi="SegoeUI" w:hint="eastAsia"/>
          <w:color w:val="242021"/>
          <w:sz w:val="20"/>
          <w:szCs w:val="20"/>
        </w:rPr>
        <w:t>,</w:t>
      </w:r>
      <w:r w:rsidR="00DD600F">
        <w:rPr>
          <w:rFonts w:ascii="SegoeUI" w:hAnsi="SegoeUI" w:hint="eastAsia"/>
          <w:color w:val="242021"/>
          <w:sz w:val="20"/>
          <w:szCs w:val="20"/>
        </w:rPr>
        <w:t>输入</w:t>
      </w:r>
      <w:r w:rsidR="00F1016A">
        <w:rPr>
          <w:rFonts w:ascii="SegoeUI" w:hAnsi="SegoeUI" w:hint="eastAsia"/>
          <w:color w:val="242021"/>
          <w:sz w:val="20"/>
          <w:szCs w:val="20"/>
        </w:rPr>
        <w:t>IP</w:t>
      </w:r>
      <w:r w:rsidR="00F1016A">
        <w:rPr>
          <w:rFonts w:ascii="SegoeUI" w:hAnsi="SegoeUI" w:hint="eastAsia"/>
          <w:color w:val="242021"/>
          <w:sz w:val="20"/>
          <w:szCs w:val="20"/>
        </w:rPr>
        <w:t>地址、端口（端口号：</w:t>
      </w:r>
      <w:r w:rsidR="00F1016A">
        <w:rPr>
          <w:rFonts w:ascii="SegoeUI" w:hAnsi="SegoeUI" w:hint="eastAsia"/>
          <w:color w:val="242021"/>
          <w:sz w:val="20"/>
          <w:szCs w:val="20"/>
        </w:rPr>
        <w:t>22</w:t>
      </w:r>
      <w:r w:rsidR="00F1016A">
        <w:rPr>
          <w:rFonts w:ascii="SegoeUI" w:hAnsi="SegoeUI" w:hint="eastAsia"/>
          <w:color w:val="242021"/>
          <w:sz w:val="20"/>
          <w:szCs w:val="20"/>
        </w:rPr>
        <w:t>）、</w:t>
      </w:r>
      <w:r w:rsidR="00DD600F">
        <w:rPr>
          <w:rFonts w:ascii="SegoeUI" w:hAnsi="SegoeUI" w:hint="eastAsia"/>
          <w:color w:val="242021"/>
          <w:sz w:val="20"/>
          <w:szCs w:val="20"/>
        </w:rPr>
        <w:t>用户名和密码。</w:t>
      </w:r>
    </w:p>
    <w:p w14:paraId="2C0A64D9" w14:textId="6B07DCFC" w:rsidR="00883168" w:rsidRDefault="00883168" w:rsidP="00883168">
      <w:r>
        <w:rPr>
          <w:noProof/>
        </w:rPr>
        <w:drawing>
          <wp:inline distT="0" distB="0" distL="0" distR="0" wp14:anchorId="27B58D49" wp14:editId="55FA6DCB">
            <wp:extent cx="5713095" cy="3851275"/>
            <wp:effectExtent l="0" t="0" r="1905" b="0"/>
            <wp:docPr id="35" name="图片 35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图形用户界面, 文本, 应用程序&#10;&#10;描述已自动生成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385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6CFFE" w14:textId="77777777" w:rsidR="00DD600F" w:rsidRDefault="00966D5A" w:rsidP="00883168">
      <w:r>
        <w:rPr>
          <w:rFonts w:hint="eastAsia"/>
        </w:rPr>
        <w:t>编辑</w:t>
      </w:r>
      <w:r w:rsidR="00DD600F">
        <w:rPr>
          <w:rFonts w:hint="eastAsia"/>
        </w:rPr>
        <w:t>-</w:t>
      </w:r>
      <w:r w:rsidR="00DD600F">
        <w:t>&gt;</w:t>
      </w:r>
      <w:r w:rsidR="00DD600F">
        <w:rPr>
          <w:rFonts w:hint="eastAsia"/>
        </w:rPr>
        <w:t>高级</w:t>
      </w:r>
      <w:r w:rsidR="00DD600F">
        <w:rPr>
          <w:rFonts w:hint="eastAsia"/>
        </w:rPr>
        <w:t>-&gt;</w:t>
      </w:r>
      <w:r>
        <w:rPr>
          <w:rFonts w:hint="eastAsia"/>
        </w:rPr>
        <w:t>在</w:t>
      </w:r>
      <w:r>
        <w:rPr>
          <w:rFonts w:hint="eastAsia"/>
        </w:rPr>
        <w:t>SFTP</w:t>
      </w:r>
      <w:r>
        <w:rPr>
          <w:rFonts w:hint="eastAsia"/>
        </w:rPr>
        <w:t>中服务器设置：</w:t>
      </w:r>
      <w:proofErr w:type="spellStart"/>
      <w:r w:rsidR="00DD600F" w:rsidRPr="00DD600F">
        <w:t>doas</w:t>
      </w:r>
      <w:proofErr w:type="spellEnd"/>
      <w:r w:rsidR="00DD600F" w:rsidRPr="00DD600F">
        <w:t xml:space="preserve"> /</w:t>
      </w:r>
      <w:proofErr w:type="spellStart"/>
      <w:r w:rsidR="00DD600F" w:rsidRPr="00DD600F">
        <w:t>usr</w:t>
      </w:r>
      <w:proofErr w:type="spellEnd"/>
      <w:r w:rsidR="00DD600F" w:rsidRPr="00DD600F">
        <w:t>/</w:t>
      </w:r>
      <w:proofErr w:type="spellStart"/>
      <w:r w:rsidR="00DD600F" w:rsidRPr="00DD600F">
        <w:t>libexec</w:t>
      </w:r>
      <w:proofErr w:type="spellEnd"/>
      <w:r w:rsidR="00DD600F" w:rsidRPr="00DD600F">
        <w:t>/sftp-server</w:t>
      </w:r>
    </w:p>
    <w:p w14:paraId="1ECC6DFC" w14:textId="5D5901CC" w:rsidR="00883168" w:rsidRPr="00883168" w:rsidRDefault="00883168" w:rsidP="00883168">
      <w:r>
        <w:rPr>
          <w:noProof/>
        </w:rPr>
        <w:lastRenderedPageBreak/>
        <w:drawing>
          <wp:inline distT="0" distB="0" distL="0" distR="0" wp14:anchorId="4F9ABC31" wp14:editId="7E3293F7">
            <wp:extent cx="5361905" cy="4371429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361905" cy="4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14:paraId="3BE7FFE5" w14:textId="16645847" w:rsidR="00B86AF6" w:rsidRDefault="00B86AF6" w:rsidP="00B86AF6">
      <w:pPr>
        <w:widowControl/>
        <w:ind w:firstLineChars="0" w:firstLine="0"/>
        <w:jc w:val="left"/>
        <w:rPr>
          <w:rFonts w:ascii="宋体" w:eastAsia="宋体" w:cs="宋体"/>
          <w:b/>
          <w:color w:val="FF0000"/>
          <w:szCs w:val="21"/>
        </w:rPr>
      </w:pPr>
      <w:r>
        <w:rPr>
          <w:rFonts w:ascii="宋体" w:eastAsia="宋体" w:cs="宋体"/>
          <w:b/>
          <w:color w:val="FF0000"/>
          <w:szCs w:val="21"/>
        </w:rPr>
        <w:br w:type="page"/>
      </w:r>
    </w:p>
    <w:p w14:paraId="0B171070" w14:textId="77777777" w:rsidR="00B86AF6" w:rsidRPr="00B70FA9" w:rsidRDefault="00B86AF6" w:rsidP="00B86AF6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lastRenderedPageBreak/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14:paraId="0EDE51A3" w14:textId="77777777" w:rsidR="00B86AF6" w:rsidRDefault="00B86AF6" w:rsidP="00B86AF6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静安区汶水路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 xml:space="preserve">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北智汇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>园）</w:t>
      </w:r>
    </w:p>
    <w:p w14:paraId="01EE8F7E" w14:textId="77777777" w:rsidR="00B86AF6" w:rsidRDefault="00B86AF6" w:rsidP="00B86AF6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38038DDF" w14:textId="77777777" w:rsidR="00B86AF6" w:rsidRDefault="00B86AF6" w:rsidP="00B86AF6"/>
    <w:p w14:paraId="7B666739" w14:textId="77777777" w:rsidR="00B86AF6" w:rsidRPr="00B70FA9" w:rsidRDefault="00B86AF6" w:rsidP="00B86AF6">
      <w:pPr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14:paraId="2292E3EE" w14:textId="77777777" w:rsidR="00B86AF6" w:rsidRDefault="00B86AF6" w:rsidP="00B86AF6">
      <w:pPr>
        <w:pStyle w:val="CM27"/>
        <w:ind w:firstLine="400"/>
        <w:rPr>
          <w:rFonts w:ascii="宋体" w:eastAsia="宋体" w:cs="宋体"/>
          <w:color w:val="000000"/>
          <w:sz w:val="21"/>
          <w:szCs w:val="21"/>
        </w:rPr>
      </w:pPr>
      <w:r>
        <w:rPr>
          <w:color w:val="000000"/>
          <w:sz w:val="20"/>
          <w:szCs w:val="20"/>
          <w:shd w:val="clear" w:color="auto" w:fill="FFFFFF"/>
        </w:rPr>
        <w:t>北京市西城区新</w:t>
      </w:r>
      <w:proofErr w:type="gramStart"/>
      <w:r>
        <w:rPr>
          <w:color w:val="000000"/>
          <w:sz w:val="20"/>
          <w:szCs w:val="20"/>
          <w:shd w:val="clear" w:color="auto" w:fill="FFFFFF"/>
        </w:rPr>
        <w:t>街口北大街</w:t>
      </w:r>
      <w:proofErr w:type="gramEnd"/>
      <w:r>
        <w:rPr>
          <w:color w:val="000000"/>
          <w:sz w:val="20"/>
          <w:szCs w:val="20"/>
          <w:shd w:val="clear" w:color="auto" w:fill="FFFFFF"/>
        </w:rPr>
        <w:t xml:space="preserve"> 3 </w:t>
      </w:r>
      <w:r>
        <w:rPr>
          <w:color w:val="000000"/>
          <w:sz w:val="20"/>
          <w:szCs w:val="20"/>
          <w:shd w:val="clear" w:color="auto" w:fill="FFFFFF"/>
        </w:rPr>
        <w:t>号新街高和大厦</w:t>
      </w:r>
      <w:r>
        <w:rPr>
          <w:color w:val="000000"/>
          <w:sz w:val="20"/>
          <w:szCs w:val="20"/>
          <w:shd w:val="clear" w:color="auto" w:fill="FFFFFF"/>
        </w:rPr>
        <w:t xml:space="preserve"> 407 </w:t>
      </w:r>
      <w:r>
        <w:rPr>
          <w:color w:val="000000"/>
          <w:sz w:val="20"/>
          <w:szCs w:val="20"/>
          <w:shd w:val="clear" w:color="auto" w:fill="FFFFFF"/>
        </w:rPr>
        <w:t>室</w:t>
      </w:r>
    </w:p>
    <w:p w14:paraId="783EDC6D" w14:textId="77777777" w:rsidR="00B86AF6" w:rsidRDefault="00B86AF6" w:rsidP="00B86AF6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B20B65">
        <w:rPr>
          <w:rFonts w:ascii="宋体" w:eastAsia="宋体" w:cs="宋体"/>
          <w:color w:val="000000"/>
          <w:sz w:val="21"/>
          <w:szCs w:val="21"/>
        </w:rPr>
        <w:t>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1E9B3FEE" w14:textId="77777777" w:rsidR="00B86AF6" w:rsidRDefault="00B86AF6" w:rsidP="00B86AF6"/>
    <w:p w14:paraId="44F04A87" w14:textId="77777777" w:rsidR="00B86AF6" w:rsidRPr="00B70FA9" w:rsidRDefault="00B86AF6" w:rsidP="00B86AF6">
      <w:pPr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14:paraId="5167F84E" w14:textId="77777777" w:rsidR="00B86AF6" w:rsidRDefault="00B86AF6" w:rsidP="00B86AF6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>广州市天河区珠江新城珠江东路16号高德置地G2603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 w:rsidRPr="007A2EB4">
        <w:rPr>
          <w:rFonts w:ascii="宋体" w:eastAsia="宋体" w:cs="宋体" w:hint="eastAsia"/>
          <w:color w:val="000000"/>
          <w:sz w:val="21"/>
          <w:szCs w:val="21"/>
        </w:rPr>
        <w:t>室</w:t>
      </w:r>
    </w:p>
    <w:p w14:paraId="1CADAB52" w14:textId="77777777" w:rsidR="00B86AF6" w:rsidRDefault="00B86AF6" w:rsidP="00B86AF6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B20B65">
        <w:rPr>
          <w:rFonts w:ascii="宋体" w:eastAsia="宋体" w:cs="宋体"/>
          <w:color w:val="000000"/>
          <w:sz w:val="21"/>
          <w:szCs w:val="21"/>
        </w:rPr>
        <w:t>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4D921A3E" w14:textId="77777777" w:rsidR="00B86AF6" w:rsidRDefault="00B86AF6" w:rsidP="00B86AF6"/>
    <w:p w14:paraId="790591DD" w14:textId="77777777" w:rsidR="00B86AF6" w:rsidRPr="00B70FA9" w:rsidRDefault="00B86AF6" w:rsidP="00B86AF6">
      <w:pPr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14:paraId="65B9C737" w14:textId="77777777" w:rsidR="00B86AF6" w:rsidRDefault="00B86AF6" w:rsidP="00B86AF6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 xml:space="preserve">成都市锦江区东御街18号 </w:t>
      </w:r>
      <w:proofErr w:type="gramStart"/>
      <w:r w:rsidRPr="007A2EB4">
        <w:rPr>
          <w:rFonts w:ascii="宋体" w:eastAsia="宋体" w:cs="宋体" w:hint="eastAsia"/>
          <w:color w:val="000000"/>
          <w:sz w:val="21"/>
          <w:szCs w:val="21"/>
        </w:rPr>
        <w:t>百扬大厦</w:t>
      </w:r>
      <w:proofErr w:type="gramEnd"/>
      <w:r w:rsidRPr="007A2EB4">
        <w:rPr>
          <w:rFonts w:ascii="宋体" w:eastAsia="宋体" w:cs="宋体" w:hint="eastAsia"/>
          <w:color w:val="000000"/>
          <w:sz w:val="21"/>
          <w:szCs w:val="21"/>
        </w:rPr>
        <w:t>2305 房</w:t>
      </w:r>
    </w:p>
    <w:p w14:paraId="231C739B" w14:textId="77777777" w:rsidR="00B86AF6" w:rsidRPr="003F3878" w:rsidRDefault="00B86AF6" w:rsidP="00B86AF6"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>
        <w:rPr>
          <w:rFonts w:ascii="宋体" w:eastAsia="宋体" w:cs="宋体"/>
          <w:color w:val="000000"/>
          <w:szCs w:val="21"/>
        </w:rPr>
        <w:t xml:space="preserve"> 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B20B65">
        <w:rPr>
          <w:rFonts w:ascii="宋体" w:eastAsia="宋体" w:cs="宋体"/>
          <w:color w:val="000000"/>
          <w:szCs w:val="21"/>
        </w:rPr>
        <w:t>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14:paraId="158BC6FF" w14:textId="77777777" w:rsidR="00B86AF6" w:rsidRDefault="00B86AF6" w:rsidP="00B86AF6"/>
    <w:p w14:paraId="2E5DD544" w14:textId="77777777" w:rsidR="00B86AF6" w:rsidRDefault="00B86AF6" w:rsidP="00B86AF6"/>
    <w:p w14:paraId="60CB671F" w14:textId="77777777" w:rsidR="00B86AF6" w:rsidRDefault="00B86AF6" w:rsidP="00B86AF6"/>
    <w:p w14:paraId="763FECCC" w14:textId="77777777" w:rsidR="00B86AF6" w:rsidRDefault="00B86AF6" w:rsidP="00B86AF6"/>
    <w:p w14:paraId="0D6C3477" w14:textId="77777777" w:rsidR="00B86AF6" w:rsidRDefault="00B86AF6" w:rsidP="00B86AF6">
      <w:pPr>
        <w:ind w:firstLineChars="0" w:firstLine="0"/>
      </w:pPr>
    </w:p>
    <w:p w14:paraId="0B257181" w14:textId="77777777" w:rsidR="00B86AF6" w:rsidRDefault="00B86AF6" w:rsidP="00B86AF6"/>
    <w:p w14:paraId="36802526" w14:textId="77777777" w:rsidR="00B86AF6" w:rsidRDefault="00B86AF6" w:rsidP="00B86AF6"/>
    <w:p w14:paraId="6D1E00FD" w14:textId="77777777" w:rsidR="00B86AF6" w:rsidRDefault="00B86AF6" w:rsidP="00B86AF6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B86AF6" w:rsidRPr="002D34F2" w14:paraId="2419D8E1" w14:textId="77777777" w:rsidTr="00FF4C2E">
        <w:trPr>
          <w:trHeight w:val="701"/>
        </w:trPr>
        <w:tc>
          <w:tcPr>
            <w:tcW w:w="4046" w:type="dxa"/>
            <w:vMerge w:val="restart"/>
          </w:tcPr>
          <w:p w14:paraId="3318D01D" w14:textId="77777777" w:rsidR="00B86AF6" w:rsidRDefault="00B86AF6" w:rsidP="00FF4C2E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353208D3" wp14:editId="5B8961B0">
                  <wp:simplePos x="0" y="0"/>
                  <wp:positionH relativeFrom="column">
                    <wp:posOffset>62128</wp:posOffset>
                  </wp:positionH>
                  <wp:positionV relativeFrom="page">
                    <wp:posOffset>78410</wp:posOffset>
                  </wp:positionV>
                  <wp:extent cx="1741017" cy="1741017"/>
                  <wp:effectExtent l="0" t="0" r="0" b="0"/>
                  <wp:wrapNone/>
                  <wp:docPr id="234" name="图片 234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图片 234" descr="QR 代码&#10;&#10;描述已自动生成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F4B915" w14:textId="77777777" w:rsidR="00B86AF6" w:rsidRDefault="00B86AF6" w:rsidP="00FF4C2E">
            <w:pPr>
              <w:jc w:val="center"/>
            </w:pPr>
          </w:p>
          <w:p w14:paraId="1C6D3E96" w14:textId="77777777" w:rsidR="00B86AF6" w:rsidRDefault="00B86AF6" w:rsidP="00FF4C2E">
            <w:pPr>
              <w:jc w:val="center"/>
            </w:pPr>
          </w:p>
          <w:p w14:paraId="2606BFCF" w14:textId="77777777" w:rsidR="00B86AF6" w:rsidRDefault="00B86AF6" w:rsidP="00FF4C2E">
            <w:pPr>
              <w:jc w:val="center"/>
            </w:pPr>
          </w:p>
          <w:p w14:paraId="6BF92E54" w14:textId="77777777" w:rsidR="00B86AF6" w:rsidRDefault="00B86AF6" w:rsidP="00FF4C2E">
            <w:pPr>
              <w:jc w:val="center"/>
            </w:pPr>
          </w:p>
          <w:p w14:paraId="51734D51" w14:textId="77777777" w:rsidR="00B86AF6" w:rsidRDefault="00B86AF6" w:rsidP="00FF4C2E">
            <w:pPr>
              <w:jc w:val="center"/>
            </w:pPr>
          </w:p>
          <w:p w14:paraId="4F69FF8E" w14:textId="77777777" w:rsidR="00B86AF6" w:rsidRDefault="00B86AF6" w:rsidP="00FF4C2E">
            <w:pPr>
              <w:jc w:val="center"/>
            </w:pPr>
          </w:p>
          <w:p w14:paraId="307DD057" w14:textId="77777777" w:rsidR="00B86AF6" w:rsidRDefault="00B86AF6" w:rsidP="00FF4C2E">
            <w:pPr>
              <w:jc w:val="center"/>
            </w:pPr>
          </w:p>
          <w:p w14:paraId="65AE66B4" w14:textId="77777777" w:rsidR="00B86AF6" w:rsidRDefault="00B86AF6" w:rsidP="00FF4C2E">
            <w:pPr>
              <w:jc w:val="center"/>
            </w:pPr>
          </w:p>
          <w:p w14:paraId="6EA70412" w14:textId="77777777" w:rsidR="00B86AF6" w:rsidRDefault="00B86AF6" w:rsidP="00FF4C2E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</w:t>
            </w:r>
            <w:proofErr w:type="gramStart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用微信扫描</w:t>
            </w:r>
            <w:proofErr w:type="gramEnd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二维码</w:t>
            </w:r>
          </w:p>
          <w:p w14:paraId="185409F9" w14:textId="77777777" w:rsidR="00B86AF6" w:rsidRPr="000A4A70" w:rsidRDefault="00B86AF6" w:rsidP="00FF4C2E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14:paraId="6B0F4A6E" w14:textId="77777777" w:rsidR="00B86AF6" w:rsidRDefault="00B86AF6" w:rsidP="00FF4C2E"/>
        </w:tc>
        <w:tc>
          <w:tcPr>
            <w:tcW w:w="4941" w:type="dxa"/>
          </w:tcPr>
          <w:p w14:paraId="44A747E9" w14:textId="77777777" w:rsidR="00B86AF6" w:rsidRPr="002D34F2" w:rsidRDefault="00B86AF6" w:rsidP="00FF4C2E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14:paraId="607E897D" w14:textId="77777777" w:rsidR="00B86AF6" w:rsidRPr="002D34F2" w:rsidRDefault="00B86AF6" w:rsidP="00FF4C2E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14:paraId="716D6410" w14:textId="77777777" w:rsidR="00B86AF6" w:rsidRPr="002D34F2" w:rsidRDefault="00B86AF6" w:rsidP="00FF4C2E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14:paraId="0CA4A9FC" w14:textId="77777777" w:rsidR="00B86AF6" w:rsidRPr="002D34F2" w:rsidRDefault="00B86AF6" w:rsidP="00FF4C2E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B86AF6" w:rsidRPr="00B243F8" w14:paraId="7833D43A" w14:textId="77777777" w:rsidTr="00FF4C2E">
        <w:trPr>
          <w:trHeight w:val="697"/>
        </w:trPr>
        <w:tc>
          <w:tcPr>
            <w:tcW w:w="4046" w:type="dxa"/>
            <w:vMerge/>
          </w:tcPr>
          <w:p w14:paraId="0EA1E949" w14:textId="77777777" w:rsidR="00B86AF6" w:rsidRDefault="00B86AF6" w:rsidP="00FF4C2E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747F5C2D" w14:textId="77777777" w:rsidR="00B86AF6" w:rsidRDefault="00B86AF6" w:rsidP="00FF4C2E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14:paraId="55000F33" w14:textId="77777777" w:rsidR="00B86AF6" w:rsidRDefault="00B86AF6" w:rsidP="00FF4C2E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14:paraId="7E54043F" w14:textId="77777777" w:rsidR="00B86AF6" w:rsidRPr="0077020B" w:rsidRDefault="00B86AF6" w:rsidP="00FF4C2E">
            <w:pPr>
              <w:ind w:firstLineChars="0" w:firstLine="0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B86AF6" w:rsidRPr="0077020B" w14:paraId="47BD4C04" w14:textId="77777777" w:rsidTr="00FF4C2E">
        <w:trPr>
          <w:trHeight w:val="697"/>
        </w:trPr>
        <w:tc>
          <w:tcPr>
            <w:tcW w:w="4046" w:type="dxa"/>
            <w:vMerge/>
          </w:tcPr>
          <w:p w14:paraId="7761B246" w14:textId="77777777" w:rsidR="00B86AF6" w:rsidRDefault="00B86AF6" w:rsidP="00FF4C2E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7A011559" w14:textId="77777777" w:rsidR="00B86AF6" w:rsidRDefault="00B86AF6" w:rsidP="00FF4C2E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14:paraId="169CE328" w14:textId="77777777" w:rsidR="00B86AF6" w:rsidRDefault="00B86AF6" w:rsidP="00FF4C2E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14:paraId="1BC337B2" w14:textId="77777777" w:rsidR="00B86AF6" w:rsidRDefault="00B86AF6" w:rsidP="00FF4C2E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14:paraId="2B3C6A0D" w14:textId="77777777" w:rsidR="00B86AF6" w:rsidRPr="0077020B" w:rsidRDefault="00B86AF6" w:rsidP="00FF4C2E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  <w:tr w:rsidR="00B86AF6" w:rsidRPr="00B243F8" w14:paraId="32CD9D85" w14:textId="77777777" w:rsidTr="00FF4C2E">
        <w:trPr>
          <w:trHeight w:val="2818"/>
        </w:trPr>
        <w:tc>
          <w:tcPr>
            <w:tcW w:w="4046" w:type="dxa"/>
            <w:vMerge/>
          </w:tcPr>
          <w:p w14:paraId="441A0062" w14:textId="77777777" w:rsidR="00B86AF6" w:rsidRDefault="00B86AF6" w:rsidP="00FF4C2E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348D7BA8" w14:textId="77777777" w:rsidR="00B86AF6" w:rsidRDefault="00B86AF6" w:rsidP="00FF4C2E"/>
        </w:tc>
      </w:tr>
    </w:tbl>
    <w:p w14:paraId="1520C7B8" w14:textId="77777777" w:rsidR="00B86AF6" w:rsidRPr="00BD58FA" w:rsidRDefault="00B86AF6" w:rsidP="00B86AF6">
      <w:pPr>
        <w:pStyle w:val="21"/>
        <w:ind w:firstLineChars="0" w:firstLine="0"/>
      </w:pPr>
    </w:p>
    <w:p w14:paraId="0598A0B9" w14:textId="77777777" w:rsidR="006B7A55" w:rsidRPr="00B86AF6" w:rsidRDefault="006B7A55"/>
    <w:sectPr w:rsidR="006B7A55" w:rsidRPr="00B86AF6" w:rsidSect="00825B49">
      <w:headerReference w:type="default" r:id="rId41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3884C" w14:textId="77777777" w:rsidR="00B062C4" w:rsidRDefault="00B062C4" w:rsidP="00B86AF6">
      <w:r>
        <w:separator/>
      </w:r>
    </w:p>
  </w:endnote>
  <w:endnote w:type="continuationSeparator" w:id="0">
    <w:p w14:paraId="663A5163" w14:textId="77777777" w:rsidR="00B062C4" w:rsidRDefault="00B062C4" w:rsidP="00B86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NewPSMT">
    <w:altName w:val="Courier New"/>
    <w:panose1 w:val="00000000000000000000"/>
    <w:charset w:val="00"/>
    <w:family w:val="roman"/>
    <w:notTrueType/>
    <w:pitch w:val="default"/>
  </w:font>
  <w:font w:name="SegoeUI">
    <w:altName w:val="Segoe UI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0029" w14:textId="77777777" w:rsidR="00B86AF6" w:rsidRDefault="00B86AF6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6C883" w14:textId="77777777" w:rsidR="00B86AF6" w:rsidRDefault="00B86AF6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14:paraId="3C77206F" w14:textId="77777777" w:rsidR="00B86AF6" w:rsidRPr="00FD79CD" w:rsidRDefault="00B86AF6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>
      <w:rPr>
        <w:rStyle w:val="a7"/>
        <w:noProof/>
        <w:sz w:val="15"/>
        <w:szCs w:val="15"/>
      </w:rPr>
      <w:t>4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7D6BE" w14:textId="77777777" w:rsidR="00B86AF6" w:rsidRDefault="00B86AF6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F49A3" w14:textId="77777777" w:rsidR="00B062C4" w:rsidRDefault="00B062C4" w:rsidP="00B86AF6">
      <w:r>
        <w:separator/>
      </w:r>
    </w:p>
  </w:footnote>
  <w:footnote w:type="continuationSeparator" w:id="0">
    <w:p w14:paraId="6071DC48" w14:textId="77777777" w:rsidR="00B062C4" w:rsidRDefault="00B062C4" w:rsidP="00B86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59160" w14:textId="77777777" w:rsidR="00B86AF6" w:rsidRDefault="00B86AF6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D914F" w14:textId="77777777" w:rsidR="00B86AF6" w:rsidRDefault="00B86AF6" w:rsidP="00D67D01">
    <w:pPr>
      <w:pStyle w:val="a3"/>
      <w:ind w:firstLine="360"/>
      <w:jc w:val="left"/>
    </w:pPr>
    <w:r>
      <w:rPr>
        <w:noProof/>
      </w:rPr>
      <w:drawing>
        <wp:inline distT="0" distB="0" distL="0" distR="0" wp14:anchorId="3529B7AE" wp14:editId="1C786C66">
          <wp:extent cx="1121134" cy="337809"/>
          <wp:effectExtent l="0" t="0" r="3175" b="5715"/>
          <wp:docPr id="20" name="图片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089E" w14:textId="77777777" w:rsidR="00B86AF6" w:rsidRDefault="00B86AF6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344E5" w14:textId="77777777" w:rsidR="000441E3" w:rsidRPr="003A5AA8" w:rsidRDefault="00000000" w:rsidP="00D67D01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13D2979E" wp14:editId="110F47DE">
          <wp:extent cx="1121134" cy="337809"/>
          <wp:effectExtent l="0" t="0" r="3175" b="571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5DD6689"/>
    <w:multiLevelType w:val="hybridMultilevel"/>
    <w:tmpl w:val="323EFE0E"/>
    <w:lvl w:ilvl="0" w:tplc="EBA0ED2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309342E4"/>
    <w:multiLevelType w:val="hybridMultilevel"/>
    <w:tmpl w:val="C674CDA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360340DF"/>
    <w:multiLevelType w:val="multilevel"/>
    <w:tmpl w:val="E410F878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624536F9"/>
    <w:multiLevelType w:val="hybridMultilevel"/>
    <w:tmpl w:val="B11C25FA"/>
    <w:lvl w:ilvl="0" w:tplc="FDF665D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5" w15:restartNumberingAfterBreak="0">
    <w:nsid w:val="642B0814"/>
    <w:multiLevelType w:val="multilevel"/>
    <w:tmpl w:val="2B142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961BCF"/>
    <w:multiLevelType w:val="hybridMultilevel"/>
    <w:tmpl w:val="01D0F6BA"/>
    <w:lvl w:ilvl="0" w:tplc="01D0D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B6265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3C0C0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2E85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10A26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BA29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1132F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91E2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61903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7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306475552">
    <w:abstractNumId w:val="3"/>
  </w:num>
  <w:num w:numId="2" w16cid:durableId="1652560669">
    <w:abstractNumId w:val="3"/>
    <w:lvlOverride w:ilvl="0">
      <w:lvl w:ilvl="0">
        <w:start w:val="1"/>
        <w:numFmt w:val="decimal"/>
        <w:pStyle w:val="1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3" w16cid:durableId="714620752">
    <w:abstractNumId w:val="7"/>
  </w:num>
  <w:num w:numId="4" w16cid:durableId="465318239">
    <w:abstractNumId w:val="0"/>
  </w:num>
  <w:num w:numId="5" w16cid:durableId="1488668469">
    <w:abstractNumId w:val="2"/>
  </w:num>
  <w:num w:numId="6" w16cid:durableId="431901573">
    <w:abstractNumId w:val="6"/>
  </w:num>
  <w:num w:numId="7" w16cid:durableId="1213350649">
    <w:abstractNumId w:val="4"/>
  </w:num>
  <w:num w:numId="8" w16cid:durableId="1465729768">
    <w:abstractNumId w:val="1"/>
  </w:num>
  <w:num w:numId="9" w16cid:durableId="459344760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AE7"/>
    <w:rsid w:val="00000C06"/>
    <w:rsid w:val="00002B1D"/>
    <w:rsid w:val="00003A29"/>
    <w:rsid w:val="00006352"/>
    <w:rsid w:val="00012F8A"/>
    <w:rsid w:val="00025E35"/>
    <w:rsid w:val="000339CF"/>
    <w:rsid w:val="00034078"/>
    <w:rsid w:val="00034A57"/>
    <w:rsid w:val="00037D92"/>
    <w:rsid w:val="00037E47"/>
    <w:rsid w:val="00044E13"/>
    <w:rsid w:val="00046B1B"/>
    <w:rsid w:val="00047CFD"/>
    <w:rsid w:val="00050439"/>
    <w:rsid w:val="00065C26"/>
    <w:rsid w:val="0007155D"/>
    <w:rsid w:val="00071BBC"/>
    <w:rsid w:val="000734A9"/>
    <w:rsid w:val="000803BC"/>
    <w:rsid w:val="000811DE"/>
    <w:rsid w:val="00081A2B"/>
    <w:rsid w:val="00086F7B"/>
    <w:rsid w:val="00095B4C"/>
    <w:rsid w:val="000A7BA1"/>
    <w:rsid w:val="000C3F0D"/>
    <w:rsid w:val="000C51A2"/>
    <w:rsid w:val="000E30C5"/>
    <w:rsid w:val="000F27C7"/>
    <w:rsid w:val="00100E62"/>
    <w:rsid w:val="001051E9"/>
    <w:rsid w:val="00106B64"/>
    <w:rsid w:val="0010736B"/>
    <w:rsid w:val="00144D43"/>
    <w:rsid w:val="00164C5F"/>
    <w:rsid w:val="00165909"/>
    <w:rsid w:val="00171F97"/>
    <w:rsid w:val="001739E1"/>
    <w:rsid w:val="001913CB"/>
    <w:rsid w:val="001B1BF8"/>
    <w:rsid w:val="001B1D92"/>
    <w:rsid w:val="001B5C7A"/>
    <w:rsid w:val="001C5DED"/>
    <w:rsid w:val="001D0535"/>
    <w:rsid w:val="001D4CA6"/>
    <w:rsid w:val="001E0611"/>
    <w:rsid w:val="001E0F8C"/>
    <w:rsid w:val="001E257D"/>
    <w:rsid w:val="001E63B9"/>
    <w:rsid w:val="001F1C67"/>
    <w:rsid w:val="001F651C"/>
    <w:rsid w:val="00212ADD"/>
    <w:rsid w:val="00222A34"/>
    <w:rsid w:val="002311E9"/>
    <w:rsid w:val="0023427E"/>
    <w:rsid w:val="00241372"/>
    <w:rsid w:val="002504EE"/>
    <w:rsid w:val="0025156B"/>
    <w:rsid w:val="00252B85"/>
    <w:rsid w:val="002551EA"/>
    <w:rsid w:val="002562D5"/>
    <w:rsid w:val="0026016F"/>
    <w:rsid w:val="00261182"/>
    <w:rsid w:val="002911F1"/>
    <w:rsid w:val="002B3753"/>
    <w:rsid w:val="002D170A"/>
    <w:rsid w:val="002F0514"/>
    <w:rsid w:val="00304A06"/>
    <w:rsid w:val="00304C0F"/>
    <w:rsid w:val="0030511E"/>
    <w:rsid w:val="003170BE"/>
    <w:rsid w:val="00324BE1"/>
    <w:rsid w:val="00334C81"/>
    <w:rsid w:val="00342B3C"/>
    <w:rsid w:val="003625CE"/>
    <w:rsid w:val="003732FC"/>
    <w:rsid w:val="003743C1"/>
    <w:rsid w:val="00376B66"/>
    <w:rsid w:val="00377AB1"/>
    <w:rsid w:val="0038502B"/>
    <w:rsid w:val="003909D4"/>
    <w:rsid w:val="003922CE"/>
    <w:rsid w:val="003A1179"/>
    <w:rsid w:val="003A1274"/>
    <w:rsid w:val="003D0052"/>
    <w:rsid w:val="003D7507"/>
    <w:rsid w:val="003E5EC8"/>
    <w:rsid w:val="003E62A5"/>
    <w:rsid w:val="00402616"/>
    <w:rsid w:val="00406CD0"/>
    <w:rsid w:val="00412618"/>
    <w:rsid w:val="004127A3"/>
    <w:rsid w:val="00414E4B"/>
    <w:rsid w:val="00415B29"/>
    <w:rsid w:val="00422616"/>
    <w:rsid w:val="00424411"/>
    <w:rsid w:val="00430F87"/>
    <w:rsid w:val="00436DBE"/>
    <w:rsid w:val="00441A3E"/>
    <w:rsid w:val="00442EE6"/>
    <w:rsid w:val="00454114"/>
    <w:rsid w:val="00477088"/>
    <w:rsid w:val="004806EB"/>
    <w:rsid w:val="004A4BA7"/>
    <w:rsid w:val="004A7CF3"/>
    <w:rsid w:val="004B467B"/>
    <w:rsid w:val="004D4193"/>
    <w:rsid w:val="004E2628"/>
    <w:rsid w:val="004F7DA7"/>
    <w:rsid w:val="0051565F"/>
    <w:rsid w:val="0052055E"/>
    <w:rsid w:val="00526AF5"/>
    <w:rsid w:val="00527AD5"/>
    <w:rsid w:val="00543CBA"/>
    <w:rsid w:val="00543D61"/>
    <w:rsid w:val="0054652D"/>
    <w:rsid w:val="00563FCF"/>
    <w:rsid w:val="005732F8"/>
    <w:rsid w:val="00586845"/>
    <w:rsid w:val="0059197B"/>
    <w:rsid w:val="00594F7C"/>
    <w:rsid w:val="0059628F"/>
    <w:rsid w:val="00596AE7"/>
    <w:rsid w:val="005A2FD5"/>
    <w:rsid w:val="005B3B0D"/>
    <w:rsid w:val="005D31F2"/>
    <w:rsid w:val="005E0A07"/>
    <w:rsid w:val="005F3F7E"/>
    <w:rsid w:val="005F7B6A"/>
    <w:rsid w:val="0060456D"/>
    <w:rsid w:val="006053DA"/>
    <w:rsid w:val="00621791"/>
    <w:rsid w:val="00622F45"/>
    <w:rsid w:val="00626175"/>
    <w:rsid w:val="00642857"/>
    <w:rsid w:val="006610EE"/>
    <w:rsid w:val="006619C8"/>
    <w:rsid w:val="006657A1"/>
    <w:rsid w:val="006722E5"/>
    <w:rsid w:val="00673851"/>
    <w:rsid w:val="00674DB9"/>
    <w:rsid w:val="00680A02"/>
    <w:rsid w:val="00687C99"/>
    <w:rsid w:val="006932ED"/>
    <w:rsid w:val="006A47A5"/>
    <w:rsid w:val="006A6200"/>
    <w:rsid w:val="006B5F1B"/>
    <w:rsid w:val="006B7A55"/>
    <w:rsid w:val="006C1B8F"/>
    <w:rsid w:val="006C57B9"/>
    <w:rsid w:val="006D40CB"/>
    <w:rsid w:val="006D7D06"/>
    <w:rsid w:val="006E3139"/>
    <w:rsid w:val="006E5348"/>
    <w:rsid w:val="006E689B"/>
    <w:rsid w:val="006F3421"/>
    <w:rsid w:val="006F42AE"/>
    <w:rsid w:val="0070234F"/>
    <w:rsid w:val="00707542"/>
    <w:rsid w:val="00711636"/>
    <w:rsid w:val="007144C4"/>
    <w:rsid w:val="00723ACC"/>
    <w:rsid w:val="00731519"/>
    <w:rsid w:val="00737586"/>
    <w:rsid w:val="00745D7D"/>
    <w:rsid w:val="007461A8"/>
    <w:rsid w:val="007650A9"/>
    <w:rsid w:val="00773B1F"/>
    <w:rsid w:val="0077649F"/>
    <w:rsid w:val="00777B7D"/>
    <w:rsid w:val="007828F7"/>
    <w:rsid w:val="00783A22"/>
    <w:rsid w:val="007858D3"/>
    <w:rsid w:val="00786FE1"/>
    <w:rsid w:val="007932EE"/>
    <w:rsid w:val="0079634A"/>
    <w:rsid w:val="007B1D47"/>
    <w:rsid w:val="007B48BF"/>
    <w:rsid w:val="007C10A9"/>
    <w:rsid w:val="007C2E6C"/>
    <w:rsid w:val="007C3C65"/>
    <w:rsid w:val="007C6490"/>
    <w:rsid w:val="007C74E6"/>
    <w:rsid w:val="007D2F3F"/>
    <w:rsid w:val="007F1238"/>
    <w:rsid w:val="007F19EE"/>
    <w:rsid w:val="007F27BC"/>
    <w:rsid w:val="007F2D96"/>
    <w:rsid w:val="00804B49"/>
    <w:rsid w:val="008060D1"/>
    <w:rsid w:val="00824BF3"/>
    <w:rsid w:val="00832F45"/>
    <w:rsid w:val="00836AE3"/>
    <w:rsid w:val="0085510F"/>
    <w:rsid w:val="008552EE"/>
    <w:rsid w:val="008611DE"/>
    <w:rsid w:val="00870249"/>
    <w:rsid w:val="00881580"/>
    <w:rsid w:val="008823D2"/>
    <w:rsid w:val="00883168"/>
    <w:rsid w:val="00890B43"/>
    <w:rsid w:val="008B014D"/>
    <w:rsid w:val="008B30EF"/>
    <w:rsid w:val="008B4833"/>
    <w:rsid w:val="008B5163"/>
    <w:rsid w:val="008B6F7C"/>
    <w:rsid w:val="008C734D"/>
    <w:rsid w:val="008D1624"/>
    <w:rsid w:val="008F6DC3"/>
    <w:rsid w:val="00901923"/>
    <w:rsid w:val="0090251B"/>
    <w:rsid w:val="00917FB6"/>
    <w:rsid w:val="00921DE8"/>
    <w:rsid w:val="00951DBF"/>
    <w:rsid w:val="00954A4C"/>
    <w:rsid w:val="00966D5A"/>
    <w:rsid w:val="0096782D"/>
    <w:rsid w:val="00994867"/>
    <w:rsid w:val="009A6B6F"/>
    <w:rsid w:val="009A77FC"/>
    <w:rsid w:val="009B6BFD"/>
    <w:rsid w:val="009D2803"/>
    <w:rsid w:val="009E4FD6"/>
    <w:rsid w:val="009F5734"/>
    <w:rsid w:val="00A13235"/>
    <w:rsid w:val="00A143B5"/>
    <w:rsid w:val="00A16350"/>
    <w:rsid w:val="00A3043C"/>
    <w:rsid w:val="00A3622B"/>
    <w:rsid w:val="00A61105"/>
    <w:rsid w:val="00A651E8"/>
    <w:rsid w:val="00A65678"/>
    <w:rsid w:val="00A7343C"/>
    <w:rsid w:val="00A75C61"/>
    <w:rsid w:val="00A77880"/>
    <w:rsid w:val="00A83157"/>
    <w:rsid w:val="00A87FEE"/>
    <w:rsid w:val="00AA2961"/>
    <w:rsid w:val="00AA359C"/>
    <w:rsid w:val="00AA6C45"/>
    <w:rsid w:val="00AB307E"/>
    <w:rsid w:val="00AB5E19"/>
    <w:rsid w:val="00AC553E"/>
    <w:rsid w:val="00AD29A3"/>
    <w:rsid w:val="00AD69C9"/>
    <w:rsid w:val="00AE42D6"/>
    <w:rsid w:val="00AF2031"/>
    <w:rsid w:val="00B01B72"/>
    <w:rsid w:val="00B062C4"/>
    <w:rsid w:val="00B12430"/>
    <w:rsid w:val="00B162EA"/>
    <w:rsid w:val="00B17576"/>
    <w:rsid w:val="00B22C3F"/>
    <w:rsid w:val="00B3382C"/>
    <w:rsid w:val="00B34A29"/>
    <w:rsid w:val="00B61F3D"/>
    <w:rsid w:val="00B62879"/>
    <w:rsid w:val="00B65E87"/>
    <w:rsid w:val="00B72648"/>
    <w:rsid w:val="00B77ECC"/>
    <w:rsid w:val="00B86AF6"/>
    <w:rsid w:val="00B87C80"/>
    <w:rsid w:val="00B96C9C"/>
    <w:rsid w:val="00B97EED"/>
    <w:rsid w:val="00BA6771"/>
    <w:rsid w:val="00BA7436"/>
    <w:rsid w:val="00BA77EB"/>
    <w:rsid w:val="00BB1ACB"/>
    <w:rsid w:val="00BB1D45"/>
    <w:rsid w:val="00BB69DF"/>
    <w:rsid w:val="00BC4051"/>
    <w:rsid w:val="00BD3B0F"/>
    <w:rsid w:val="00BE216E"/>
    <w:rsid w:val="00BE2F60"/>
    <w:rsid w:val="00BF0513"/>
    <w:rsid w:val="00BF253D"/>
    <w:rsid w:val="00BF3BAC"/>
    <w:rsid w:val="00BF530D"/>
    <w:rsid w:val="00C000C5"/>
    <w:rsid w:val="00C03E80"/>
    <w:rsid w:val="00C05A08"/>
    <w:rsid w:val="00C06E08"/>
    <w:rsid w:val="00C165FC"/>
    <w:rsid w:val="00C33D10"/>
    <w:rsid w:val="00C35BD8"/>
    <w:rsid w:val="00C35CC0"/>
    <w:rsid w:val="00C437D6"/>
    <w:rsid w:val="00C7657D"/>
    <w:rsid w:val="00C81A0C"/>
    <w:rsid w:val="00C86985"/>
    <w:rsid w:val="00CB6DBE"/>
    <w:rsid w:val="00CC0140"/>
    <w:rsid w:val="00CC794E"/>
    <w:rsid w:val="00CE2C60"/>
    <w:rsid w:val="00CF2CDA"/>
    <w:rsid w:val="00CF4229"/>
    <w:rsid w:val="00D042CC"/>
    <w:rsid w:val="00D1405C"/>
    <w:rsid w:val="00D157A3"/>
    <w:rsid w:val="00D2390F"/>
    <w:rsid w:val="00D24495"/>
    <w:rsid w:val="00D26BB8"/>
    <w:rsid w:val="00D307A0"/>
    <w:rsid w:val="00D80089"/>
    <w:rsid w:val="00D816D1"/>
    <w:rsid w:val="00D93056"/>
    <w:rsid w:val="00DB15C8"/>
    <w:rsid w:val="00DC6018"/>
    <w:rsid w:val="00DD0359"/>
    <w:rsid w:val="00DD1252"/>
    <w:rsid w:val="00DD600F"/>
    <w:rsid w:val="00DE627E"/>
    <w:rsid w:val="00DF2883"/>
    <w:rsid w:val="00DF45EE"/>
    <w:rsid w:val="00DF4C51"/>
    <w:rsid w:val="00DF7860"/>
    <w:rsid w:val="00E07216"/>
    <w:rsid w:val="00E11AE9"/>
    <w:rsid w:val="00E1365E"/>
    <w:rsid w:val="00E2639A"/>
    <w:rsid w:val="00E65BB8"/>
    <w:rsid w:val="00E71D27"/>
    <w:rsid w:val="00E863E7"/>
    <w:rsid w:val="00E87B90"/>
    <w:rsid w:val="00E975C9"/>
    <w:rsid w:val="00EA426C"/>
    <w:rsid w:val="00EB2E78"/>
    <w:rsid w:val="00EB6D20"/>
    <w:rsid w:val="00EC4CFB"/>
    <w:rsid w:val="00EC78ED"/>
    <w:rsid w:val="00EE3A20"/>
    <w:rsid w:val="00EF33EB"/>
    <w:rsid w:val="00EF66DC"/>
    <w:rsid w:val="00F051E2"/>
    <w:rsid w:val="00F1016A"/>
    <w:rsid w:val="00F30B32"/>
    <w:rsid w:val="00F32DBB"/>
    <w:rsid w:val="00F33DAD"/>
    <w:rsid w:val="00F43C7C"/>
    <w:rsid w:val="00F5655F"/>
    <w:rsid w:val="00F85823"/>
    <w:rsid w:val="00F86DAA"/>
    <w:rsid w:val="00F90A91"/>
    <w:rsid w:val="00F94734"/>
    <w:rsid w:val="00FA007C"/>
    <w:rsid w:val="00FA3480"/>
    <w:rsid w:val="00FB0513"/>
    <w:rsid w:val="00FB2493"/>
    <w:rsid w:val="00FB2700"/>
    <w:rsid w:val="00FB652A"/>
    <w:rsid w:val="00FD2DA1"/>
    <w:rsid w:val="00FE0393"/>
    <w:rsid w:val="00FE0999"/>
    <w:rsid w:val="00FE180D"/>
    <w:rsid w:val="00FE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CC6A7"/>
  <w15:chartTrackingRefBased/>
  <w15:docId w15:val="{BEB7F6FC-2D19-401C-9B5D-9C24F036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AF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86AF6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">
    <w:name w:val="heading 2"/>
    <w:basedOn w:val="a"/>
    <w:next w:val="a"/>
    <w:link w:val="20"/>
    <w:unhideWhenUsed/>
    <w:qFormat/>
    <w:rsid w:val="00B86AF6"/>
    <w:pPr>
      <w:keepNext/>
      <w:keepLines/>
      <w:numPr>
        <w:ilvl w:val="1"/>
        <w:numId w:val="1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86AF6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86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6AF6"/>
    <w:rPr>
      <w:sz w:val="18"/>
      <w:szCs w:val="18"/>
    </w:rPr>
  </w:style>
  <w:style w:type="paragraph" w:styleId="a5">
    <w:name w:val="footer"/>
    <w:aliases w:val="Footer"/>
    <w:basedOn w:val="a"/>
    <w:link w:val="a6"/>
    <w:unhideWhenUsed/>
    <w:rsid w:val="00B86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B86AF6"/>
    <w:rPr>
      <w:sz w:val="18"/>
      <w:szCs w:val="18"/>
    </w:rPr>
  </w:style>
  <w:style w:type="character" w:customStyle="1" w:styleId="10">
    <w:name w:val="标题 1 字符"/>
    <w:basedOn w:val="a0"/>
    <w:link w:val="1"/>
    <w:rsid w:val="00B86AF6"/>
    <w:rPr>
      <w:rFonts w:ascii="Times New Roman" w:hAnsi="Times New Roman" w:cs="Times New Roman"/>
      <w:b/>
      <w:bCs/>
      <w:kern w:val="0"/>
      <w:sz w:val="28"/>
      <w:szCs w:val="24"/>
    </w:rPr>
  </w:style>
  <w:style w:type="character" w:customStyle="1" w:styleId="20">
    <w:name w:val="标题 2 字符"/>
    <w:basedOn w:val="a0"/>
    <w:link w:val="2"/>
    <w:rsid w:val="00B86AF6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86AF6"/>
    <w:rPr>
      <w:rFonts w:ascii="Times New Roman" w:hAnsi="Times New Roman" w:cs="Times New Roman"/>
      <w:b/>
      <w:bCs/>
      <w:sz w:val="24"/>
      <w:szCs w:val="28"/>
    </w:rPr>
  </w:style>
  <w:style w:type="character" w:styleId="a7">
    <w:name w:val="page number"/>
    <w:basedOn w:val="a0"/>
    <w:rsid w:val="00B86AF6"/>
  </w:style>
  <w:style w:type="character" w:styleId="a8">
    <w:name w:val="Hyperlink"/>
    <w:basedOn w:val="a0"/>
    <w:uiPriority w:val="99"/>
    <w:rsid w:val="00B86AF6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B86AF6"/>
  </w:style>
  <w:style w:type="paragraph" w:customStyle="1" w:styleId="21">
    <w:name w:val="样式2"/>
    <w:basedOn w:val="a"/>
    <w:link w:val="2Char"/>
    <w:qFormat/>
    <w:rsid w:val="00B86AF6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1"/>
    <w:rsid w:val="00B86AF6"/>
    <w:rPr>
      <w:szCs w:val="24"/>
    </w:rPr>
  </w:style>
  <w:style w:type="paragraph" w:styleId="TOC1">
    <w:name w:val="toc 1"/>
    <w:basedOn w:val="a"/>
    <w:next w:val="a"/>
    <w:autoRedefine/>
    <w:uiPriority w:val="39"/>
    <w:unhideWhenUsed/>
    <w:rsid w:val="00B86AF6"/>
    <w:rPr>
      <w:rFonts w:asciiTheme="minorHAnsi" w:hAnsiTheme="minorHAnsi" w:cstheme="minorBidi"/>
      <w:szCs w:val="22"/>
    </w:rPr>
  </w:style>
  <w:style w:type="table" w:styleId="ab">
    <w:name w:val="Table Grid"/>
    <w:basedOn w:val="a1"/>
    <w:uiPriority w:val="39"/>
    <w:rsid w:val="00B86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列表段落 字符"/>
    <w:basedOn w:val="a0"/>
    <w:link w:val="a9"/>
    <w:uiPriority w:val="34"/>
    <w:rsid w:val="00B86AF6"/>
    <w:rPr>
      <w:rFonts w:ascii="Times New Roman" w:hAnsi="Times New Roman" w:cs="Times New Roman"/>
      <w:szCs w:val="24"/>
    </w:rPr>
  </w:style>
  <w:style w:type="paragraph" w:styleId="ac">
    <w:name w:val="No Spacing"/>
    <w:uiPriority w:val="1"/>
    <w:qFormat/>
    <w:rsid w:val="00B86AF6"/>
    <w:pPr>
      <w:widowControl w:val="0"/>
      <w:jc w:val="both"/>
    </w:pPr>
    <w:rPr>
      <w:szCs w:val="24"/>
    </w:rPr>
  </w:style>
  <w:style w:type="paragraph" w:styleId="TOC2">
    <w:name w:val="toc 2"/>
    <w:basedOn w:val="a"/>
    <w:next w:val="a"/>
    <w:autoRedefine/>
    <w:uiPriority w:val="39"/>
    <w:unhideWhenUsed/>
    <w:rsid w:val="00B86AF6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B86AF6"/>
    <w:pPr>
      <w:ind w:leftChars="400" w:left="840"/>
    </w:pPr>
  </w:style>
  <w:style w:type="paragraph" w:customStyle="1" w:styleId="CM27">
    <w:name w:val="CM27"/>
    <w:basedOn w:val="a"/>
    <w:next w:val="a"/>
    <w:uiPriority w:val="99"/>
    <w:rsid w:val="00B86AF6"/>
    <w:pPr>
      <w:autoSpaceDE w:val="0"/>
      <w:autoSpaceDN w:val="0"/>
      <w:adjustRightInd w:val="0"/>
      <w:spacing w:line="311" w:lineRule="atLeast"/>
      <w:ind w:firstLineChars="0" w:firstLine="0"/>
      <w:jc w:val="left"/>
    </w:pPr>
    <w:rPr>
      <w:rFonts w:ascii="Arial" w:hAnsi="Arial" w:cs="Arial"/>
      <w:kern w:val="0"/>
      <w:sz w:val="24"/>
    </w:rPr>
  </w:style>
  <w:style w:type="paragraph" w:customStyle="1" w:styleId="CM55">
    <w:name w:val="CM55"/>
    <w:basedOn w:val="a"/>
    <w:next w:val="a"/>
    <w:uiPriority w:val="99"/>
    <w:rsid w:val="00B86AF6"/>
    <w:pPr>
      <w:autoSpaceDE w:val="0"/>
      <w:autoSpaceDN w:val="0"/>
      <w:adjustRightInd w:val="0"/>
      <w:spacing w:line="313" w:lineRule="atLeast"/>
      <w:ind w:firstLineChars="0" w:firstLine="0"/>
      <w:jc w:val="left"/>
    </w:pPr>
    <w:rPr>
      <w:rFonts w:ascii="Arial" w:hAnsi="Arial" w:cs="Arial"/>
      <w:kern w:val="0"/>
      <w:sz w:val="24"/>
    </w:rPr>
  </w:style>
  <w:style w:type="paragraph" w:customStyle="1" w:styleId="CM46">
    <w:name w:val="CM46"/>
    <w:basedOn w:val="a"/>
    <w:next w:val="a"/>
    <w:uiPriority w:val="99"/>
    <w:rsid w:val="00B86AF6"/>
    <w:pPr>
      <w:autoSpaceDE w:val="0"/>
      <w:autoSpaceDN w:val="0"/>
      <w:adjustRightInd w:val="0"/>
      <w:spacing w:line="308" w:lineRule="atLeast"/>
      <w:ind w:firstLineChars="0" w:firstLine="0"/>
      <w:jc w:val="left"/>
    </w:pPr>
    <w:rPr>
      <w:rFonts w:ascii="Arial" w:hAnsi="Arial" w:cs="Arial"/>
      <w:kern w:val="0"/>
      <w:sz w:val="24"/>
    </w:rPr>
  </w:style>
  <w:style w:type="character" w:customStyle="1" w:styleId="fontstyle01">
    <w:name w:val="fontstyle01"/>
    <w:basedOn w:val="a0"/>
    <w:rsid w:val="000C3F0D"/>
    <w:rPr>
      <w:rFonts w:ascii="宋体" w:eastAsia="宋体" w:hAnsi="宋体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0C3F0D"/>
    <w:rPr>
      <w:rFonts w:ascii="Lucida Sans Unicode" w:hAnsi="Lucida Sans Unicode" w:cs="Lucida Sans Unicode" w:hint="default"/>
      <w:b w:val="0"/>
      <w:bCs w:val="0"/>
      <w:i w:val="0"/>
      <w:iCs w:val="0"/>
      <w:color w:val="000000"/>
      <w:sz w:val="20"/>
      <w:szCs w:val="20"/>
    </w:rPr>
  </w:style>
  <w:style w:type="character" w:styleId="ad">
    <w:name w:val="Unresolved Mention"/>
    <w:basedOn w:val="a0"/>
    <w:uiPriority w:val="99"/>
    <w:semiHidden/>
    <w:unhideWhenUsed/>
    <w:rsid w:val="00883168"/>
    <w:rPr>
      <w:color w:val="605E5C"/>
      <w:shd w:val="clear" w:color="auto" w:fill="E1DFDD"/>
    </w:rPr>
  </w:style>
  <w:style w:type="character" w:styleId="HTML">
    <w:name w:val="HTML Code"/>
    <w:basedOn w:val="a0"/>
    <w:uiPriority w:val="99"/>
    <w:semiHidden/>
    <w:unhideWhenUsed/>
    <w:rsid w:val="00543D61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64652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61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6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72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2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29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6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4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9" Type="http://schemas.openxmlformats.org/officeDocument/2006/relationships/image" Target="media/image27.png"/><Relationship Id="rId21" Type="http://schemas.openxmlformats.org/officeDocument/2006/relationships/image" Target="media/image9.png"/><Relationship Id="rId34" Type="http://schemas.openxmlformats.org/officeDocument/2006/relationships/image" Target="media/image22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41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image" Target="media/image28.jp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10" Type="http://schemas.openxmlformats.org/officeDocument/2006/relationships/footer" Target="footer1.xml"/><Relationship Id="rId19" Type="http://schemas.openxmlformats.org/officeDocument/2006/relationships/image" Target="media/image7.png"/><Relationship Id="rId31" Type="http://schemas.openxmlformats.org/officeDocument/2006/relationships/image" Target="media/image19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43" Type="http://schemas.openxmlformats.org/officeDocument/2006/relationships/theme" Target="theme/theme1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image" Target="media/image2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3AEC5-04A5-42D2-BD80-67A4B6F96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20</Pages>
  <Words>1996</Words>
  <Characters>11381</Characters>
  <Application>Microsoft Office Word</Application>
  <DocSecurity>0</DocSecurity>
  <Lines>94</Lines>
  <Paragraphs>26</Paragraphs>
  <ScaleCrop>false</ScaleCrop>
  <Company/>
  <LinksUpToDate>false</LinksUpToDate>
  <CharactersWithSpaces>13351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Xiaojun Fan 范小军</dc:creator>
  <cp:keywords/>
  <dc:description/>
  <cp:lastModifiedBy>Xiaojun Fan 范小军</cp:lastModifiedBy>
  <cp:revision>380</cp:revision>
  <dcterms:created xsi:type="dcterms:W3CDTF">2023-03-27T06:05:00Z</dcterms:created>
  <dcterms:modified xsi:type="dcterms:W3CDTF">2023-04-14T06:31:00Z</dcterms:modified>
</cp:coreProperties>
</file>