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FA4A95B" w:rsidR="00A61B69" w:rsidRPr="00D67D01" w:rsidRDefault="00256919" w:rsidP="001A79AC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EL2911</w:t>
                            </w:r>
                            <w:r w:rsidR="00714880" w:rsidRPr="0071488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 w:rsidR="00285F8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5FA4A95B" w:rsidR="00A61B69" w:rsidRPr="00D67D01" w:rsidRDefault="00256919" w:rsidP="001A79AC">
                      <w:pPr>
                        <w:ind w:firstLineChars="0" w:firstLine="0"/>
                        <w:jc w:val="left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EL2911</w:t>
                      </w:r>
                      <w:r w:rsidR="00714880" w:rsidRPr="0071488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r w:rsidR="00285F8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简介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0D9423F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BF15B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罗晓晨</w:t>
            </w:r>
          </w:p>
          <w:p w14:paraId="500DA6B8" w14:textId="7038A08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1A79A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7B81E6F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BF15B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xc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BF15B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luo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69721FC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BF15B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F15B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F15B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7D8F7C69" w:rsidR="00452634" w:rsidRPr="00D67D01" w:rsidRDefault="00BF15B2" w:rsidP="00D67D01">
            <w:pPr>
              <w:jc w:val="left"/>
            </w:pPr>
            <w:r>
              <w:rPr>
                <w:rFonts w:hint="eastAsia"/>
              </w:rPr>
              <w:t>通过软件使用流程的截图</w:t>
            </w:r>
            <w:r w:rsidR="00690AF8">
              <w:rPr>
                <w:rFonts w:hint="eastAsia"/>
              </w:rPr>
              <w:t>，以</w:t>
            </w:r>
            <w:r w:rsidR="00666D9B">
              <w:rPr>
                <w:rFonts w:hint="eastAsia"/>
              </w:rPr>
              <w:t>便</w:t>
            </w:r>
            <w:r>
              <w:rPr>
                <w:rFonts w:hint="eastAsia"/>
              </w:rPr>
              <w:t>更快了解</w:t>
            </w:r>
            <w:r w:rsidR="00256919">
              <w:rPr>
                <w:rFonts w:hint="eastAsia"/>
              </w:rPr>
              <w:t>EL2911</w:t>
            </w:r>
            <w:r>
              <w:rPr>
                <w:rFonts w:hint="eastAsia"/>
              </w:rPr>
              <w:t>模块的使用方法，可以解决使用时遇到的常见问题，特别</w:t>
            </w:r>
            <w:r w:rsidR="00666D9B">
              <w:rPr>
                <w:rFonts w:hint="eastAsia"/>
              </w:rPr>
              <w:t>是</w:t>
            </w:r>
            <w:r>
              <w:rPr>
                <w:rFonts w:hint="eastAsia"/>
              </w:rPr>
              <w:t>既要作为</w:t>
            </w:r>
            <w:r>
              <w:rPr>
                <w:rFonts w:hint="eastAsia"/>
              </w:rPr>
              <w:t>I</w:t>
            </w:r>
            <w:r>
              <w:t>O</w:t>
            </w:r>
            <w:r>
              <w:rPr>
                <w:rFonts w:hint="eastAsia"/>
              </w:rPr>
              <w:t>又要同时负担安全逻辑控制器功能时无法更改</w:t>
            </w:r>
            <w:r>
              <w:rPr>
                <w:rFonts w:hint="eastAsia"/>
              </w:rPr>
              <w:t>local</w:t>
            </w:r>
            <w:r>
              <w:rPr>
                <w:rFonts w:hint="eastAsia"/>
              </w:rPr>
              <w:t>设置的问题</w:t>
            </w:r>
            <w:r w:rsidR="00452634"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285F8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38A5506B" w:rsidR="00452634" w:rsidRPr="00206B56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6EAB31E0" w:rsidR="00452634" w:rsidRPr="00206B56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5A3998E3" w:rsidR="00452634" w:rsidRPr="00206B56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0F4A57B" w:rsidR="00452634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390ADE08" w:rsidR="00452634" w:rsidRPr="009D7097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36465D63" w:rsidR="00452634" w:rsidRPr="00206B56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06BDB145" w:rsidR="00452634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47D51F2" w:rsidR="00452634" w:rsidRPr="009D7097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02DA2B7D" w:rsidR="00452634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44797715" w:rsidR="00452634" w:rsidRPr="009D7097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1F678E63" w:rsidR="00452634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00DC52F7" w:rsidR="00452634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06C2F922" w:rsidR="00452634" w:rsidRPr="009D7097" w:rsidRDefault="00452634" w:rsidP="00285F8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444F3143" w14:textId="161691A8" w:rsidR="001D5107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47667220" w:history="1">
        <w:r w:rsidR="001D5107"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D5107">
          <w:rPr>
            <w:noProof/>
            <w14:ligatures w14:val="standardContextual"/>
          </w:rPr>
          <w:tab/>
        </w:r>
        <w:r w:rsidR="001D5107" w:rsidRPr="006E516E">
          <w:rPr>
            <w:rStyle w:val="a8"/>
            <w:noProof/>
          </w:rPr>
          <w:t>软硬件版本</w:t>
        </w:r>
        <w:r w:rsidR="001D5107">
          <w:rPr>
            <w:noProof/>
            <w:webHidden/>
          </w:rPr>
          <w:tab/>
        </w:r>
        <w:r w:rsidR="001D5107">
          <w:rPr>
            <w:noProof/>
            <w:webHidden/>
          </w:rPr>
          <w:fldChar w:fldCharType="begin"/>
        </w:r>
        <w:r w:rsidR="001D5107">
          <w:rPr>
            <w:noProof/>
            <w:webHidden/>
          </w:rPr>
          <w:instrText xml:space="preserve"> PAGEREF _Toc147667220 \h </w:instrText>
        </w:r>
        <w:r w:rsidR="001D5107">
          <w:rPr>
            <w:noProof/>
            <w:webHidden/>
          </w:rPr>
        </w:r>
        <w:r w:rsidR="001D5107">
          <w:rPr>
            <w:noProof/>
            <w:webHidden/>
          </w:rPr>
          <w:fldChar w:fldCharType="separate"/>
        </w:r>
        <w:r w:rsidR="001D5107">
          <w:rPr>
            <w:noProof/>
            <w:webHidden/>
          </w:rPr>
          <w:t>3</w:t>
        </w:r>
        <w:r w:rsidR="001D5107">
          <w:rPr>
            <w:noProof/>
            <w:webHidden/>
          </w:rPr>
          <w:fldChar w:fldCharType="end"/>
        </w:r>
      </w:hyperlink>
    </w:p>
    <w:p w14:paraId="2D21BF7E" w14:textId="237B428A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1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倍福</w:t>
        </w:r>
        <w:r w:rsidRPr="006E516E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BC0AB0" w14:textId="5CE57449" w:rsidR="001D5107" w:rsidRDefault="001D510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2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F2A11D" w14:textId="6C5BBFAC" w:rsidR="001D5107" w:rsidRDefault="001D510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3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11B783B" w14:textId="5157F5D0" w:rsidR="001D5107" w:rsidRDefault="001D5107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7667224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14:ligatures w14:val="standardContextual"/>
          </w:rPr>
          <w:tab/>
        </w:r>
        <w:r w:rsidRPr="006E516E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E03DBC" w14:textId="1651568A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5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ACFA04" w14:textId="54CCF439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6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软件配置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001F14" w14:textId="49224B0B" w:rsidR="001D5107" w:rsidRDefault="001D510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7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新建工程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0B521DF" w14:textId="6EAF6917" w:rsidR="001D5107" w:rsidRDefault="001D510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8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扫描识别</w:t>
        </w:r>
        <w:r w:rsidRPr="006E516E">
          <w:rPr>
            <w:rStyle w:val="a8"/>
            <w:noProof/>
          </w:rPr>
          <w:t>EL2911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FE15F86" w14:textId="58529AFC" w:rsidR="001D5107" w:rsidRDefault="001D510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29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添加安全逻辑变量和安全</w:t>
        </w:r>
        <w:r w:rsidRPr="006E516E">
          <w:rPr>
            <w:rStyle w:val="a8"/>
            <w:noProof/>
          </w:rPr>
          <w:t>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1A66A8" w14:textId="49A8F792" w:rsidR="001D5107" w:rsidRDefault="001D5107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7667230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14:ligatures w14:val="standardContextual"/>
          </w:rPr>
          <w:tab/>
        </w:r>
        <w:r w:rsidRPr="006E516E">
          <w:rPr>
            <w:rStyle w:val="a8"/>
            <w:noProof/>
          </w:rPr>
          <w:t>添加安全逻辑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3E0FFBE" w14:textId="5A6DFC47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31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在</w:t>
        </w:r>
        <w:r w:rsidRPr="006E516E">
          <w:rPr>
            <w:rStyle w:val="a8"/>
            <w:noProof/>
          </w:rPr>
          <w:t>TwinSafeGroup1</w:t>
        </w:r>
        <w:r w:rsidRPr="006E516E">
          <w:rPr>
            <w:rStyle w:val="a8"/>
            <w:noProof/>
          </w:rPr>
          <w:t>中插入</w:t>
        </w:r>
        <w:r w:rsidRPr="006E516E">
          <w:rPr>
            <w:rStyle w:val="a8"/>
            <w:noProof/>
          </w:rPr>
          <w:t>SafeEstop</w:t>
        </w:r>
        <w:r w:rsidRPr="006E516E">
          <w:rPr>
            <w:rStyle w:val="a8"/>
            <w:noProof/>
          </w:rPr>
          <w:t>指令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9BFE528" w14:textId="22131B1C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32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配置功能块的数据接口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1C6EDCD" w14:textId="204A0053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33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程序下载运行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79D82C6" w14:textId="437291CA" w:rsidR="001D5107" w:rsidRDefault="001D5107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7667234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  <w14:ligatures w14:val="standardContextual"/>
          </w:rPr>
          <w:tab/>
        </w:r>
        <w:r w:rsidRPr="006E516E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AED3B4" w14:textId="095DFE17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35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检测逻辑后出现报错模式需要设置为</w:t>
        </w:r>
        <w:r w:rsidRPr="006E516E">
          <w:rPr>
            <w:rStyle w:val="a8"/>
            <w:noProof/>
          </w:rPr>
          <w:t>local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DFC57D6" w14:textId="7F14A454" w:rsidR="001D5107" w:rsidRDefault="001D510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7667236" w:history="1">
        <w:r w:rsidRPr="006E516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E516E">
          <w:rPr>
            <w:rStyle w:val="a8"/>
            <w:noProof/>
          </w:rPr>
          <w:t>显示</w:t>
        </w:r>
        <w:r w:rsidRPr="006E516E">
          <w:rPr>
            <w:rStyle w:val="a8"/>
            <w:noProof/>
          </w:rPr>
          <w:t>For the selectd Target System is required a corresponding Alias Device with linking mode “Local”</w:t>
        </w:r>
        <w:r w:rsidRPr="006E516E">
          <w:rPr>
            <w:rStyle w:val="a8"/>
            <w:noProof/>
          </w:rPr>
          <w:t>故障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_Toc147667236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FBE8F93" w14:textId="04C29678" w:rsidR="003F7CD5" w:rsidRDefault="008E13EC" w:rsidP="008E13EC">
      <w:r>
        <w:fldChar w:fldCharType="end"/>
      </w:r>
    </w:p>
    <w:p w14:paraId="18A1990E" w14:textId="7432E7CA" w:rsidR="00B30B6D" w:rsidRPr="00BF15B2" w:rsidRDefault="002D34F2" w:rsidP="00BF15B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4766722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4766722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4766722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1FEA9F9" w14:textId="7AD07D86" w:rsidR="006F6CDC" w:rsidRDefault="006F6CDC" w:rsidP="006F6CDC">
      <w:r w:rsidRPr="00206B56">
        <w:t>TwinCAT</w:t>
      </w:r>
      <w:r w:rsidRPr="00206B56">
        <w:rPr>
          <w:rFonts w:hint="eastAsia"/>
        </w:rPr>
        <w:t>控制</w:t>
      </w:r>
      <w:proofErr w:type="gramStart"/>
      <w:r w:rsidRPr="00206B56">
        <w:rPr>
          <w:rFonts w:hint="eastAsia"/>
        </w:rPr>
        <w:t>制</w:t>
      </w:r>
      <w:proofErr w:type="gramEnd"/>
      <w:r w:rsidRPr="00206B56">
        <w:rPr>
          <w:rFonts w:hint="eastAsia"/>
        </w:rPr>
        <w:t>器</w:t>
      </w:r>
      <w:r>
        <w:t>：</w:t>
      </w:r>
    </w:p>
    <w:p w14:paraId="51CBB0F0" w14:textId="5FF318AE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</w:p>
    <w:p w14:paraId="26A6E475" w14:textId="2039D3B5" w:rsidR="00206B56" w:rsidRPr="006F6CDC" w:rsidRDefault="00BF15B2" w:rsidP="00206B56">
      <w:r>
        <w:rPr>
          <w:rFonts w:hint="eastAsia"/>
        </w:rPr>
        <w:t>安全模块</w:t>
      </w:r>
      <w:r w:rsidR="00256919">
        <w:rPr>
          <w:rFonts w:hint="eastAsia"/>
        </w:rPr>
        <w:t>EL2911</w:t>
      </w:r>
    </w:p>
    <w:p w14:paraId="6B971320" w14:textId="1DABD48D" w:rsidR="00206B56" w:rsidRDefault="00747CBF" w:rsidP="00BD58FA">
      <w:pPr>
        <w:pStyle w:val="3"/>
      </w:pPr>
      <w:bookmarkStart w:id="4" w:name="_Toc14766722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247080F1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256919">
        <w:t>32</w:t>
      </w:r>
      <w:r w:rsidRPr="006F6CDC">
        <w:rPr>
          <w:rFonts w:hint="eastAsia"/>
        </w:rPr>
        <w:t>版本</w:t>
      </w:r>
    </w:p>
    <w:p w14:paraId="601A6D71" w14:textId="77777777" w:rsidR="005D5E13" w:rsidRDefault="005D5E13" w:rsidP="00206B56">
      <w:pPr>
        <w:pStyle w:val="ab"/>
      </w:pPr>
    </w:p>
    <w:p w14:paraId="70E560D7" w14:textId="77777777" w:rsidR="00837FA0" w:rsidRDefault="00837FA0" w:rsidP="00BD58FA">
      <w:pPr>
        <w:pStyle w:val="10"/>
      </w:pPr>
      <w:bookmarkStart w:id="5" w:name="_Toc147667224"/>
      <w:r>
        <w:rPr>
          <w:rFonts w:hint="eastAsia"/>
        </w:rPr>
        <w:t>准备工作</w:t>
      </w:r>
      <w:bookmarkEnd w:id="5"/>
    </w:p>
    <w:p w14:paraId="2AC11251" w14:textId="77777777" w:rsidR="00AF5D50" w:rsidRDefault="006E2498" w:rsidP="00BD58FA">
      <w:pPr>
        <w:pStyle w:val="20"/>
      </w:pPr>
      <w:bookmarkStart w:id="6" w:name="_Toc147667225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4BE86ACB" w14:textId="2CFFF2EB" w:rsidR="006E2498" w:rsidRDefault="006E2498" w:rsidP="00206B56">
      <w:pPr>
        <w:pStyle w:val="ab"/>
      </w:pPr>
      <w:r>
        <w:rPr>
          <w:rFonts w:hint="eastAsia"/>
        </w:rPr>
        <w:t>倍</w:t>
      </w:r>
      <w:r>
        <w:t>福控制器</w:t>
      </w:r>
      <w:r>
        <w:rPr>
          <w:rFonts w:hint="eastAsia"/>
        </w:rPr>
        <w:t>上</w:t>
      </w:r>
      <w:r>
        <w:t>有</w:t>
      </w:r>
      <w:r>
        <w:rPr>
          <w:rFonts w:hint="eastAsia"/>
        </w:rPr>
        <w:t>两个内</w:t>
      </w:r>
      <w:r>
        <w:t>置交换机的</w:t>
      </w:r>
      <w:r>
        <w:rPr>
          <w:rFonts w:hint="eastAsia"/>
        </w:rPr>
        <w:t>网口，</w:t>
      </w:r>
      <w:r w:rsidR="00BF15B2">
        <w:rPr>
          <w:rFonts w:hint="eastAsia"/>
        </w:rPr>
        <w:t>可以选择上方网口作为编程口进行在线</w:t>
      </w:r>
      <w:r>
        <w:t>：</w:t>
      </w:r>
    </w:p>
    <w:p w14:paraId="2E55BE85" w14:textId="0FB1F23F" w:rsidR="00AF5D50" w:rsidRDefault="00256919" w:rsidP="00206B56">
      <w:pPr>
        <w:pStyle w:val="ab"/>
        <w:rPr>
          <w:noProof/>
        </w:rPr>
      </w:pPr>
      <w:r>
        <w:rPr>
          <w:noProof/>
        </w:rPr>
        <w:t>EL2911</w:t>
      </w:r>
      <w:r w:rsidR="005E12B3">
        <w:rPr>
          <w:rFonts w:hint="eastAsia"/>
          <w:noProof/>
        </w:rPr>
        <w:t>模块可以直接安装在</w:t>
      </w:r>
      <w:r w:rsidR="005E12B3">
        <w:rPr>
          <w:rFonts w:hint="eastAsia"/>
          <w:noProof/>
        </w:rPr>
        <w:t>C</w:t>
      </w:r>
      <w:r w:rsidR="005E12B3">
        <w:rPr>
          <w:noProof/>
        </w:rPr>
        <w:t>X</w:t>
      </w:r>
      <w:r w:rsidR="005E12B3">
        <w:rPr>
          <w:rFonts w:hint="eastAsia"/>
          <w:noProof/>
        </w:rPr>
        <w:t>系列嵌入式控制器的右侧，使用</w:t>
      </w:r>
      <w:r w:rsidR="00666D9B">
        <w:rPr>
          <w:rFonts w:hint="eastAsia"/>
          <w:noProof/>
        </w:rPr>
        <w:t>E</w:t>
      </w:r>
      <w:r w:rsidR="005E12B3">
        <w:rPr>
          <w:rFonts w:hint="eastAsia"/>
          <w:noProof/>
        </w:rPr>
        <w:t>-</w:t>
      </w:r>
      <w:r w:rsidR="00666D9B">
        <w:rPr>
          <w:noProof/>
        </w:rPr>
        <w:t>bus</w:t>
      </w:r>
      <w:r w:rsidR="005E12B3">
        <w:rPr>
          <w:rFonts w:hint="eastAsia"/>
          <w:noProof/>
        </w:rPr>
        <w:t>总线。</w:t>
      </w:r>
    </w:p>
    <w:p w14:paraId="146BD874" w14:textId="4B1EFF02" w:rsidR="005E12B3" w:rsidRDefault="007670C6" w:rsidP="00206B56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7F29CC7C" wp14:editId="0196AC4F">
            <wp:extent cx="5387807" cy="3497883"/>
            <wp:effectExtent l="0" t="0" r="3810" b="7620"/>
            <wp:docPr id="1254616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161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E134" w14:textId="54643851" w:rsidR="007670C6" w:rsidRPr="00BF15B2" w:rsidRDefault="007670C6" w:rsidP="00206B56">
      <w:pPr>
        <w:pStyle w:val="ab"/>
        <w:rPr>
          <w:noProof/>
        </w:rPr>
      </w:pPr>
      <w:r>
        <w:rPr>
          <w:rFonts w:hint="eastAsia"/>
          <w:noProof/>
        </w:rPr>
        <w:t>关于模块供电要注意相比通常都使用控制器的</w:t>
      </w:r>
      <w:r>
        <w:rPr>
          <w:rFonts w:hint="eastAsia"/>
          <w:noProof/>
        </w:rPr>
        <w:t>U</w:t>
      </w:r>
      <w:r>
        <w:rPr>
          <w:noProof/>
        </w:rPr>
        <w:t>P</w:t>
      </w:r>
      <w:r>
        <w:rPr>
          <w:rFonts w:hint="eastAsia"/>
          <w:noProof/>
        </w:rPr>
        <w:t>路，</w:t>
      </w:r>
      <w:r w:rsidR="00256919">
        <w:rPr>
          <w:rFonts w:hint="eastAsia"/>
          <w:noProof/>
        </w:rPr>
        <w:t>EL2911</w:t>
      </w:r>
      <w:r>
        <w:rPr>
          <w:rFonts w:hint="eastAsia"/>
          <w:noProof/>
        </w:rPr>
        <w:t>使用的是模块自己的供电引脚，而且这个供电是仅供安全使用的</w:t>
      </w:r>
      <w:r w:rsidR="00386348">
        <w:rPr>
          <w:rFonts w:hint="eastAsia"/>
          <w:noProof/>
        </w:rPr>
        <w:t>，它右侧的</w:t>
      </w:r>
      <w:r w:rsidR="00666D9B">
        <w:rPr>
          <w:rFonts w:hint="eastAsia"/>
          <w:noProof/>
        </w:rPr>
        <w:t>EL</w:t>
      </w:r>
      <w:r w:rsidR="00386348">
        <w:rPr>
          <w:rFonts w:hint="eastAsia"/>
          <w:noProof/>
        </w:rPr>
        <w:t>模块也受到安全输出状态的影响，</w:t>
      </w:r>
      <w:r w:rsidR="00666D9B">
        <w:rPr>
          <w:rFonts w:hint="eastAsia"/>
          <w:noProof/>
        </w:rPr>
        <w:t>从而判断</w:t>
      </w:r>
      <w:r w:rsidR="00386348">
        <w:rPr>
          <w:rFonts w:hint="eastAsia"/>
          <w:noProof/>
        </w:rPr>
        <w:t>是否提供</w:t>
      </w:r>
      <w:r w:rsidR="00386348">
        <w:rPr>
          <w:rFonts w:hint="eastAsia"/>
          <w:noProof/>
        </w:rPr>
        <w:t>U</w:t>
      </w:r>
      <w:r w:rsidR="00386348">
        <w:rPr>
          <w:noProof/>
        </w:rPr>
        <w:t>P</w:t>
      </w:r>
      <w:r w:rsidR="00386348">
        <w:rPr>
          <w:rFonts w:hint="eastAsia"/>
          <w:noProof/>
        </w:rPr>
        <w:t>供电，后面模块如果使用外部供电会影响我们安全模块</w:t>
      </w:r>
      <w:r w:rsidR="00666D9B">
        <w:rPr>
          <w:rFonts w:hint="eastAsia"/>
          <w:noProof/>
        </w:rPr>
        <w:t>的正常</w:t>
      </w:r>
      <w:r w:rsidR="00386348">
        <w:rPr>
          <w:rFonts w:hint="eastAsia"/>
          <w:noProof/>
        </w:rPr>
        <w:t>工作</w:t>
      </w:r>
      <w:r w:rsidR="00666D9B">
        <w:rPr>
          <w:rFonts w:hint="eastAsia"/>
          <w:noProof/>
        </w:rPr>
        <w:t>。为</w:t>
      </w:r>
      <w:r w:rsidR="00386348">
        <w:rPr>
          <w:rFonts w:hint="eastAsia"/>
          <w:noProof/>
        </w:rPr>
        <w:t>避免此类问题</w:t>
      </w:r>
      <w:r w:rsidR="00666D9B">
        <w:rPr>
          <w:rFonts w:hint="eastAsia"/>
          <w:noProof/>
        </w:rPr>
        <w:t>，建议是将</w:t>
      </w:r>
      <w:r w:rsidR="00256919">
        <w:rPr>
          <w:rFonts w:hint="eastAsia"/>
          <w:noProof/>
        </w:rPr>
        <w:t>EL2911</w:t>
      </w:r>
      <w:r w:rsidR="00C71C38">
        <w:rPr>
          <w:rFonts w:hint="eastAsia"/>
          <w:noProof/>
        </w:rPr>
        <w:t>安装在最后。</w:t>
      </w:r>
    </w:p>
    <w:p w14:paraId="30BCBCF0" w14:textId="77777777" w:rsidR="00BF15B2" w:rsidRDefault="00BF15B2" w:rsidP="00206B56">
      <w:pPr>
        <w:pStyle w:val="ab"/>
      </w:pPr>
    </w:p>
    <w:p w14:paraId="4329F2E1" w14:textId="6D144155" w:rsidR="00837FA0" w:rsidRPr="00837FA0" w:rsidRDefault="00BD4B0A" w:rsidP="00BD58FA">
      <w:pPr>
        <w:pStyle w:val="20"/>
      </w:pPr>
      <w:bookmarkStart w:id="7" w:name="_Toc393663173"/>
      <w:bookmarkStart w:id="8" w:name="_Toc147667226"/>
      <w:r>
        <w:rPr>
          <w:rFonts w:hint="eastAsia"/>
        </w:rPr>
        <w:lastRenderedPageBreak/>
        <w:t>软件配置</w:t>
      </w:r>
      <w:bookmarkEnd w:id="8"/>
    </w:p>
    <w:p w14:paraId="2363CE83" w14:textId="00D4BE5B" w:rsidR="00837FA0" w:rsidRPr="00837FA0" w:rsidRDefault="00BD4B0A" w:rsidP="00BD58FA">
      <w:pPr>
        <w:pStyle w:val="3"/>
      </w:pPr>
      <w:bookmarkStart w:id="9" w:name="_Toc147667227"/>
      <w:bookmarkEnd w:id="7"/>
      <w:r>
        <w:rPr>
          <w:rFonts w:hint="eastAsia"/>
        </w:rPr>
        <w:t>新建工程</w:t>
      </w:r>
      <w:bookmarkEnd w:id="9"/>
    </w:p>
    <w:p w14:paraId="7BA13C4B" w14:textId="0E1645E7" w:rsidR="00837FA0" w:rsidRDefault="00BD4B0A" w:rsidP="00837FA0">
      <w:pPr>
        <w:pStyle w:val="22"/>
      </w:pPr>
      <w:r>
        <w:rPr>
          <w:rFonts w:hint="eastAsia"/>
        </w:rPr>
        <w:t>推荐选第二项会自行添加必要的逻辑接口，否则</w:t>
      </w:r>
      <w:r>
        <w:rPr>
          <w:rFonts w:hint="eastAsia"/>
        </w:rPr>
        <w:t>4024.10</w:t>
      </w:r>
      <w:r w:rsidR="00666D9B">
        <w:rPr>
          <w:rFonts w:hint="eastAsia"/>
        </w:rPr>
        <w:t>及以下</w:t>
      </w:r>
      <w:r>
        <w:rPr>
          <w:rFonts w:hint="eastAsia"/>
        </w:rPr>
        <w:t>版本</w:t>
      </w:r>
      <w:r w:rsidR="00666D9B">
        <w:rPr>
          <w:rFonts w:hint="eastAsia"/>
        </w:rPr>
        <w:t>会</w:t>
      </w:r>
      <w:r>
        <w:rPr>
          <w:rFonts w:hint="eastAsia"/>
        </w:rPr>
        <w:t>一直报错</w:t>
      </w:r>
      <w:r w:rsidR="00666D9B">
        <w:rPr>
          <w:rFonts w:hint="eastAsia"/>
        </w:rPr>
        <w:t>，提示</w:t>
      </w:r>
      <w:r>
        <w:rPr>
          <w:rFonts w:hint="eastAsia"/>
        </w:rPr>
        <w:t>无法映射</w:t>
      </w:r>
      <w:proofErr w:type="spellStart"/>
      <w:r>
        <w:rPr>
          <w:rFonts w:hint="eastAsia"/>
        </w:rPr>
        <w:t>runstop</w:t>
      </w:r>
      <w:proofErr w:type="spellEnd"/>
      <w:r w:rsidR="00666D9B">
        <w:rPr>
          <w:rFonts w:hint="eastAsia"/>
        </w:rPr>
        <w:t>。</w:t>
      </w:r>
    </w:p>
    <w:p w14:paraId="3AABE259" w14:textId="6F17515D" w:rsidR="00BD4B0A" w:rsidRDefault="00BD4B0A" w:rsidP="00666D9B">
      <w:pPr>
        <w:pStyle w:val="22"/>
        <w:ind w:firstLineChars="0" w:firstLine="0"/>
        <w:jc w:val="center"/>
      </w:pPr>
      <w:r>
        <w:rPr>
          <w:noProof/>
        </w:rPr>
        <w:drawing>
          <wp:inline distT="0" distB="0" distL="0" distR="0" wp14:anchorId="6C993F3D" wp14:editId="4E1BFB13">
            <wp:extent cx="2387600" cy="2074662"/>
            <wp:effectExtent l="0" t="0" r="0" b="1905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5718" cy="208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B723" w14:textId="219FBC55" w:rsidR="00BD4B0A" w:rsidRDefault="00BD4B0A" w:rsidP="00666D9B">
      <w:pPr>
        <w:pStyle w:val="22"/>
        <w:ind w:firstLineChars="0" w:firstLine="0"/>
        <w:jc w:val="center"/>
      </w:pPr>
      <w:r>
        <w:rPr>
          <w:noProof/>
        </w:rPr>
        <w:drawing>
          <wp:inline distT="0" distB="0" distL="0" distR="0" wp14:anchorId="0808D3BD" wp14:editId="55AFAF62">
            <wp:extent cx="3448050" cy="1964799"/>
            <wp:effectExtent l="0" t="0" r="0" b="0"/>
            <wp:docPr id="1410750224" name="图片 14107502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50224" name="图片 1410750224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2911" cy="196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1356" w14:textId="5378BBC9" w:rsidR="00837FA0" w:rsidRDefault="00BD4B0A" w:rsidP="00BD58FA">
      <w:pPr>
        <w:pStyle w:val="3"/>
      </w:pPr>
      <w:bookmarkStart w:id="10" w:name="_Toc147667228"/>
      <w:r>
        <w:rPr>
          <w:rFonts w:hint="eastAsia"/>
        </w:rPr>
        <w:t>扫描识别</w:t>
      </w:r>
      <w:r w:rsidR="00256919">
        <w:rPr>
          <w:rFonts w:hint="eastAsia"/>
        </w:rPr>
        <w:t>EL2911</w:t>
      </w:r>
      <w:bookmarkEnd w:id="10"/>
    </w:p>
    <w:p w14:paraId="46D9E773" w14:textId="460C6FAE" w:rsidR="006E2498" w:rsidRDefault="00BD4B0A" w:rsidP="005C12E2">
      <w:r>
        <w:rPr>
          <w:rFonts w:hint="eastAsia"/>
        </w:rPr>
        <w:t>需要在</w:t>
      </w:r>
      <w:r w:rsidR="00256919">
        <w:rPr>
          <w:rFonts w:hint="eastAsia"/>
        </w:rPr>
        <w:t>Ta</w:t>
      </w:r>
      <w:r>
        <w:rPr>
          <w:rFonts w:hint="eastAsia"/>
        </w:rPr>
        <w:t>rget</w:t>
      </w:r>
      <w:r>
        <w:t xml:space="preserve"> </w:t>
      </w:r>
      <w:r w:rsidR="00256919">
        <w:rPr>
          <w:rFonts w:hint="eastAsia"/>
        </w:rPr>
        <w:t>S</w:t>
      </w:r>
      <w:r>
        <w:rPr>
          <w:rFonts w:hint="eastAsia"/>
        </w:rPr>
        <w:t>ystem</w:t>
      </w:r>
      <w:r>
        <w:rPr>
          <w:rFonts w:hint="eastAsia"/>
        </w:rPr>
        <w:t>中选中为目标控制器</w:t>
      </w:r>
      <w:r w:rsidR="005C12E2">
        <w:t xml:space="preserve"> </w:t>
      </w:r>
    </w:p>
    <w:p w14:paraId="3090F142" w14:textId="4AAEF2F9" w:rsidR="005C12E2" w:rsidRDefault="00BD4B0A" w:rsidP="005C12E2">
      <w:r>
        <w:rPr>
          <w:noProof/>
        </w:rPr>
        <w:drawing>
          <wp:inline distT="0" distB="0" distL="0" distR="0" wp14:anchorId="34AC1413" wp14:editId="488AD9AB">
            <wp:extent cx="5274310" cy="2162810"/>
            <wp:effectExtent l="0" t="0" r="2540" b="889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6073" w14:textId="0824E177" w:rsidR="00BD4B0A" w:rsidRDefault="00BD4B0A" w:rsidP="005C12E2">
      <w:r>
        <w:rPr>
          <w:noProof/>
        </w:rPr>
        <w:lastRenderedPageBreak/>
        <w:drawing>
          <wp:inline distT="0" distB="0" distL="0" distR="0" wp14:anchorId="09EA42DD" wp14:editId="7B13C756">
            <wp:extent cx="5274310" cy="2778760"/>
            <wp:effectExtent l="0" t="0" r="2540" b="254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D4E4" w14:textId="554FDB44" w:rsidR="00BD4B0A" w:rsidRDefault="00BD4B0A" w:rsidP="005C12E2">
      <w:r>
        <w:rPr>
          <w:noProof/>
        </w:rPr>
        <w:drawing>
          <wp:inline distT="0" distB="0" distL="0" distR="0" wp14:anchorId="739B9A97" wp14:editId="3386795C">
            <wp:extent cx="5274310" cy="2637155"/>
            <wp:effectExtent l="0" t="0" r="2540" b="0"/>
            <wp:docPr id="1070999081" name="图片 107099908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99081" name="图片 1070999081" descr="图形用户界面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08D0" w14:textId="0B84F84D" w:rsidR="00BD4B0A" w:rsidRDefault="00BD4B0A" w:rsidP="00BD4B0A">
      <w:r>
        <w:rPr>
          <w:rFonts w:hint="eastAsia"/>
        </w:rPr>
        <w:t>识别安全</w:t>
      </w:r>
      <w:r>
        <w:rPr>
          <w:rFonts w:hint="eastAsia"/>
        </w:rPr>
        <w:t>IO</w:t>
      </w:r>
      <w:r>
        <w:rPr>
          <w:rFonts w:hint="eastAsia"/>
        </w:rPr>
        <w:t>（如果识别不到</w:t>
      </w:r>
      <w:r w:rsidR="00256919">
        <w:rPr>
          <w:rFonts w:hint="eastAsia"/>
        </w:rPr>
        <w:t>EL2911</w:t>
      </w:r>
      <w:r>
        <w:rPr>
          <w:rFonts w:hint="eastAsia"/>
        </w:rPr>
        <w:t>,</w:t>
      </w:r>
      <w:r>
        <w:rPr>
          <w:rFonts w:hint="eastAsia"/>
        </w:rPr>
        <w:t>请删除配置后重新扫描，依旧不行可以更新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描述文件后</w:t>
      </w:r>
      <w:r w:rsidR="005D6CBE">
        <w:rPr>
          <w:rFonts w:hint="eastAsia"/>
        </w:rPr>
        <w:t>重器软件</w:t>
      </w:r>
      <w:r>
        <w:rPr>
          <w:rFonts w:hint="eastAsia"/>
        </w:rPr>
        <w:t>，</w:t>
      </w:r>
      <w:r>
        <w:rPr>
          <w:rFonts w:hint="eastAsia"/>
        </w:rPr>
        <w:t>I</w:t>
      </w:r>
      <w:r>
        <w:t>O</w:t>
      </w:r>
      <w:r w:rsidR="005D6CBE">
        <w:rPr>
          <w:rFonts w:hint="eastAsia"/>
        </w:rPr>
        <w:t>配置先删除识别到的</w:t>
      </w:r>
      <w:r w:rsidR="00256919">
        <w:rPr>
          <w:rFonts w:hint="eastAsia"/>
        </w:rPr>
        <w:t>EL2911</w:t>
      </w:r>
      <w:r w:rsidR="005D6CBE">
        <w:rPr>
          <w:rFonts w:hint="eastAsia"/>
        </w:rPr>
        <w:t>，然后</w:t>
      </w:r>
      <w:r>
        <w:rPr>
          <w:rFonts w:hint="eastAsia"/>
        </w:rPr>
        <w:t>中手动插入</w:t>
      </w:r>
      <w:r w:rsidR="005D6CBE">
        <w:rPr>
          <w:rFonts w:hint="eastAsia"/>
        </w:rPr>
        <w:t>匹配模块的固件版本</w:t>
      </w:r>
      <w:r>
        <w:rPr>
          <w:rFonts w:hint="eastAsia"/>
        </w:rPr>
        <w:t>）</w:t>
      </w:r>
    </w:p>
    <w:p w14:paraId="48ADB220" w14:textId="0A71A85D" w:rsidR="00BD4B0A" w:rsidRPr="00BD4B0A" w:rsidRDefault="00BD4B0A" w:rsidP="005C12E2">
      <w:r>
        <w:rPr>
          <w:noProof/>
        </w:rPr>
        <w:drawing>
          <wp:inline distT="0" distB="0" distL="0" distR="0" wp14:anchorId="4554AEB5" wp14:editId="5CBF3510">
            <wp:extent cx="4965955" cy="2489328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5955" cy="24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3995" w14:textId="5F40D802" w:rsidR="00F45E95" w:rsidRPr="00F45E95" w:rsidRDefault="005D6CBE" w:rsidP="00BD58FA">
      <w:pPr>
        <w:pStyle w:val="3"/>
      </w:pPr>
      <w:bookmarkStart w:id="11" w:name="_Toc147667229"/>
      <w:r>
        <w:rPr>
          <w:rFonts w:hint="eastAsia"/>
        </w:rPr>
        <w:lastRenderedPageBreak/>
        <w:t>添加安全逻辑变量</w:t>
      </w:r>
      <w:r w:rsidR="002A6B0E">
        <w:rPr>
          <w:rFonts w:hint="eastAsia"/>
        </w:rPr>
        <w:t>和安全</w:t>
      </w:r>
      <w:r w:rsidR="002A6B0E">
        <w:rPr>
          <w:rFonts w:hint="eastAsia"/>
        </w:rPr>
        <w:t>I</w:t>
      </w:r>
      <w:r w:rsidR="002A6B0E">
        <w:t>O</w:t>
      </w:r>
      <w:bookmarkEnd w:id="11"/>
    </w:p>
    <w:p w14:paraId="694B9CAD" w14:textId="5CEB8FEA" w:rsidR="005D6CBE" w:rsidRDefault="005D6CBE" w:rsidP="005D6CBE">
      <w:r>
        <w:rPr>
          <w:rFonts w:hint="eastAsia"/>
        </w:rPr>
        <w:t>（新建时选择的第二项是自带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和</w:t>
      </w:r>
      <w:proofErr w:type="spellStart"/>
      <w:r>
        <w:rPr>
          <w:rFonts w:hint="eastAsia"/>
        </w:rPr>
        <w:t>eck</w:t>
      </w:r>
      <w:proofErr w:type="spellEnd"/>
      <w:r>
        <w:rPr>
          <w:rFonts w:hint="eastAsia"/>
        </w:rPr>
        <w:t>信号的，一般测试添加个</w:t>
      </w:r>
      <w:r w:rsidR="00666D9B">
        <w:rPr>
          <w:rFonts w:hint="eastAsia"/>
        </w:rPr>
        <w:t>E</w:t>
      </w:r>
      <w:r>
        <w:rPr>
          <w:rFonts w:hint="eastAsia"/>
        </w:rPr>
        <w:t>-stop</w:t>
      </w:r>
      <w:r>
        <w:t xml:space="preserve"> </w:t>
      </w:r>
      <w:r>
        <w:rPr>
          <w:rFonts w:hint="eastAsia"/>
        </w:rPr>
        <w:t>的</w:t>
      </w:r>
      <w:r w:rsidR="00666D9B">
        <w:rPr>
          <w:rFonts w:hint="eastAsia"/>
        </w:rPr>
        <w:t>R</w:t>
      </w:r>
      <w:r>
        <w:rPr>
          <w:rFonts w:hint="eastAsia"/>
        </w:rPr>
        <w:t>estart</w:t>
      </w:r>
      <w:r>
        <w:rPr>
          <w:rFonts w:hint="eastAsia"/>
        </w:rPr>
        <w:t>即可）</w:t>
      </w:r>
    </w:p>
    <w:p w14:paraId="3B945214" w14:textId="441DA2BB" w:rsidR="005D6CBE" w:rsidRDefault="005D6CBE" w:rsidP="005D6CBE">
      <w:r>
        <w:rPr>
          <w:noProof/>
        </w:rPr>
        <w:drawing>
          <wp:inline distT="0" distB="0" distL="0" distR="0" wp14:anchorId="3FF8B521" wp14:editId="43497A9F">
            <wp:extent cx="3467278" cy="1974951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7278" cy="19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9D51" w14:textId="16E43868" w:rsidR="002A6B0E" w:rsidRDefault="002A6B0E" w:rsidP="005D6CBE">
      <w:r>
        <w:t>下图中的逻辑变量是</w:t>
      </w:r>
      <w:r>
        <w:t>main</w:t>
      </w:r>
      <w:r>
        <w:t>主逻辑中预先添加的</w:t>
      </w:r>
      <w:r>
        <w:t>bool</w:t>
      </w:r>
      <w:r>
        <w:t>变量</w:t>
      </w:r>
    </w:p>
    <w:p w14:paraId="4C5F7277" w14:textId="04B713AE" w:rsidR="005D6CBE" w:rsidRDefault="005D6CBE" w:rsidP="005D6CBE">
      <w:r>
        <w:rPr>
          <w:noProof/>
        </w:rPr>
        <w:drawing>
          <wp:inline distT="0" distB="0" distL="0" distR="0" wp14:anchorId="7E7AA285" wp14:editId="41B9BDE1">
            <wp:extent cx="5274310" cy="2414905"/>
            <wp:effectExtent l="0" t="0" r="2540" b="4445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C35E" w14:textId="605A7AA1" w:rsidR="002A6B0E" w:rsidRDefault="002A6B0E" w:rsidP="005D6CBE">
      <w:r>
        <w:t>使用</w:t>
      </w:r>
      <w:r w:rsidR="00666D9B">
        <w:rPr>
          <w:rFonts w:hint="eastAsia"/>
        </w:rPr>
        <w:t>I</w:t>
      </w:r>
      <w:r>
        <w:t xml:space="preserve">mport </w:t>
      </w:r>
      <w:r w:rsidR="00666D9B">
        <w:rPr>
          <w:rFonts w:hint="eastAsia"/>
        </w:rPr>
        <w:t>A</w:t>
      </w:r>
      <w:r>
        <w:t xml:space="preserve">lias </w:t>
      </w:r>
      <w:r w:rsidR="00666D9B">
        <w:rPr>
          <w:rFonts w:hint="eastAsia"/>
        </w:rPr>
        <w:t>D</w:t>
      </w:r>
      <w:r>
        <w:t>evice</w:t>
      </w:r>
      <w:r>
        <w:t>识别安全从站（注意不使用的安全</w:t>
      </w:r>
      <w:r>
        <w:rPr>
          <w:rFonts w:hint="eastAsia"/>
        </w:rPr>
        <w:t>I</w:t>
      </w:r>
      <w:r>
        <w:t>O</w:t>
      </w:r>
      <w:r>
        <w:t>可以不勾选，至少要添加一个安全输入和一个输出</w:t>
      </w:r>
      <w:r w:rsidR="00666D9B">
        <w:rPr>
          <w:rFonts w:hint="eastAsia"/>
        </w:rPr>
        <w:t>IO</w:t>
      </w:r>
      <w:r>
        <w:rPr>
          <w:rFonts w:hint="eastAsia"/>
        </w:rPr>
        <w:t>）</w:t>
      </w:r>
    </w:p>
    <w:p w14:paraId="26154F22" w14:textId="478D6A84" w:rsidR="002A6B0E" w:rsidRPr="002A6B0E" w:rsidRDefault="002A6B0E" w:rsidP="005D6CBE">
      <w:r>
        <w:rPr>
          <w:noProof/>
        </w:rPr>
        <w:drawing>
          <wp:inline distT="0" distB="0" distL="0" distR="0" wp14:anchorId="173C297D" wp14:editId="1E7216BA">
            <wp:extent cx="4587214" cy="1809750"/>
            <wp:effectExtent l="0" t="0" r="4445" b="0"/>
            <wp:docPr id="2077542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4257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245" cy="18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751E" w14:textId="7AAAB4D1" w:rsidR="00C2123D" w:rsidRDefault="005D6CBE" w:rsidP="00BD58FA">
      <w:pPr>
        <w:pStyle w:val="10"/>
      </w:pPr>
      <w:bookmarkStart w:id="12" w:name="_Toc147667230"/>
      <w:r>
        <w:rPr>
          <w:rFonts w:hint="eastAsia"/>
        </w:rPr>
        <w:lastRenderedPageBreak/>
        <w:t>添加安全逻辑</w:t>
      </w:r>
      <w:bookmarkEnd w:id="12"/>
    </w:p>
    <w:p w14:paraId="30ED9482" w14:textId="09579B67" w:rsidR="005D6CBE" w:rsidRDefault="005D6CBE" w:rsidP="00BD58FA">
      <w:pPr>
        <w:pStyle w:val="20"/>
      </w:pPr>
      <w:bookmarkStart w:id="13" w:name="_Toc147667231"/>
      <w:r>
        <w:rPr>
          <w:rFonts w:hint="eastAsia"/>
        </w:rPr>
        <w:t>在</w:t>
      </w:r>
      <w:r w:rsidR="00256919">
        <w:rPr>
          <w:rFonts w:hint="eastAsia"/>
        </w:rPr>
        <w:t>T</w:t>
      </w:r>
      <w:r>
        <w:rPr>
          <w:rFonts w:hint="eastAsia"/>
        </w:rPr>
        <w:t>win</w:t>
      </w:r>
      <w:r w:rsidR="00256919">
        <w:rPr>
          <w:rFonts w:hint="eastAsia"/>
        </w:rPr>
        <w:t>S</w:t>
      </w:r>
      <w:r>
        <w:rPr>
          <w:rFonts w:hint="eastAsia"/>
        </w:rPr>
        <w:t>afe</w:t>
      </w:r>
      <w:r w:rsidR="00256919">
        <w:rPr>
          <w:rFonts w:hint="eastAsia"/>
        </w:rPr>
        <w:t>G</w:t>
      </w:r>
      <w:r>
        <w:rPr>
          <w:rFonts w:hint="eastAsia"/>
        </w:rPr>
        <w:t>roup</w:t>
      </w:r>
      <w:r>
        <w:t>1</w:t>
      </w:r>
      <w:r>
        <w:rPr>
          <w:rFonts w:hint="eastAsia"/>
        </w:rPr>
        <w:t>中插入</w:t>
      </w:r>
      <w:proofErr w:type="spellStart"/>
      <w:r w:rsidR="00256919">
        <w:rPr>
          <w:rFonts w:hint="eastAsia"/>
        </w:rPr>
        <w:t>S</w:t>
      </w:r>
      <w:r>
        <w:rPr>
          <w:rFonts w:hint="eastAsia"/>
        </w:rPr>
        <w:t>afe</w:t>
      </w:r>
      <w:r>
        <w:t>E</w:t>
      </w:r>
      <w:r>
        <w:rPr>
          <w:rFonts w:hint="eastAsia"/>
        </w:rPr>
        <w:t>stop</w:t>
      </w:r>
      <w:proofErr w:type="spellEnd"/>
      <w:r>
        <w:rPr>
          <w:rFonts w:hint="eastAsia"/>
        </w:rPr>
        <w:t>指令</w:t>
      </w:r>
      <w:bookmarkEnd w:id="13"/>
    </w:p>
    <w:p w14:paraId="6A2E7426" w14:textId="5136FD05" w:rsidR="005D6CBE" w:rsidRPr="005D6CBE" w:rsidRDefault="005D6CBE" w:rsidP="005D6CBE">
      <w:r>
        <w:rPr>
          <w:noProof/>
        </w:rPr>
        <w:drawing>
          <wp:inline distT="0" distB="0" distL="0" distR="0" wp14:anchorId="45959862" wp14:editId="1703D334">
            <wp:extent cx="5274310" cy="32353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9803" w14:textId="63D44D5C" w:rsidR="00C2123D" w:rsidRDefault="005D6CBE" w:rsidP="00BD58FA">
      <w:pPr>
        <w:pStyle w:val="20"/>
      </w:pPr>
      <w:bookmarkStart w:id="14" w:name="_Toc147667232"/>
      <w:r>
        <w:rPr>
          <w:rFonts w:hint="eastAsia"/>
        </w:rPr>
        <w:t>配置功能块的数据接口</w:t>
      </w:r>
      <w:bookmarkEnd w:id="14"/>
    </w:p>
    <w:p w14:paraId="3D60A45D" w14:textId="0A1F6D60" w:rsidR="00112B2E" w:rsidRDefault="00112B2E" w:rsidP="00112B2E">
      <w:r>
        <w:rPr>
          <w:rFonts w:hint="eastAsia"/>
        </w:rPr>
        <w:t>F</w:t>
      </w:r>
      <w:r>
        <w:t>B</w:t>
      </w:r>
      <w:r>
        <w:t>上选择需要使用的接口设置名称后，</w:t>
      </w:r>
      <w:r>
        <w:rPr>
          <w:rFonts w:hint="eastAsia"/>
        </w:rPr>
        <w:t>与实际的安全模块</w:t>
      </w:r>
      <w:r>
        <w:rPr>
          <w:rFonts w:hint="eastAsia"/>
        </w:rPr>
        <w:t>IO</w:t>
      </w:r>
      <w:r>
        <w:rPr>
          <w:rFonts w:hint="eastAsia"/>
        </w:rPr>
        <w:t>进行映射（</w:t>
      </w:r>
      <w:r w:rsidR="00666D9B">
        <w:rPr>
          <w:rFonts w:hint="eastAsia"/>
        </w:rPr>
        <w:t>对</w:t>
      </w:r>
      <w:r>
        <w:rPr>
          <w:rFonts w:hint="eastAsia"/>
        </w:rPr>
        <w:t>复位与添加的安全复位进行映射，之后可以在逻辑中触发）</w:t>
      </w:r>
    </w:p>
    <w:p w14:paraId="6DE650EA" w14:textId="040AF287" w:rsidR="005D6CBE" w:rsidRPr="00112B2E" w:rsidRDefault="00112B2E" w:rsidP="005D6CBE">
      <w:r>
        <w:rPr>
          <w:noProof/>
        </w:rPr>
        <w:drawing>
          <wp:inline distT="0" distB="0" distL="0" distR="0" wp14:anchorId="3306E016" wp14:editId="5D13EB34">
            <wp:extent cx="4591050" cy="2182951"/>
            <wp:effectExtent l="0" t="0" r="0" b="8255"/>
            <wp:docPr id="561354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5403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4138" cy="218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EB89" w14:textId="6B4B1772" w:rsidR="00C2123D" w:rsidRDefault="00112B2E" w:rsidP="00BD58FA">
      <w:pPr>
        <w:pStyle w:val="20"/>
      </w:pPr>
      <w:bookmarkStart w:id="15" w:name="_Toc147667233"/>
      <w:r>
        <w:rPr>
          <w:rFonts w:hint="eastAsia"/>
        </w:rPr>
        <w:t>程序下载运行</w:t>
      </w:r>
      <w:bookmarkEnd w:id="15"/>
    </w:p>
    <w:p w14:paraId="646EC891" w14:textId="62470104" w:rsidR="00112B2E" w:rsidRDefault="00112B2E" w:rsidP="00C528E8">
      <w:pPr>
        <w:spacing w:line="288" w:lineRule="auto"/>
      </w:pPr>
      <w:r>
        <w:t>参考使用教程</w:t>
      </w:r>
      <w:proofErr w:type="spellStart"/>
      <w:r w:rsidRPr="00112B2E">
        <w:rPr>
          <w:rFonts w:hint="eastAsia"/>
        </w:rPr>
        <w:t>TwinSAFE</w:t>
      </w:r>
      <w:proofErr w:type="spellEnd"/>
      <w:r w:rsidRPr="00112B2E">
        <w:rPr>
          <w:rFonts w:hint="eastAsia"/>
        </w:rPr>
        <w:t>安全模块使用入门（基于</w:t>
      </w:r>
      <w:r w:rsidRPr="00112B2E">
        <w:rPr>
          <w:rFonts w:hint="eastAsia"/>
        </w:rPr>
        <w:t>TC3 4024.7</w:t>
      </w:r>
      <w:r w:rsidRPr="00112B2E">
        <w:rPr>
          <w:rFonts w:hint="eastAsia"/>
        </w:rPr>
        <w:t>）</w:t>
      </w:r>
      <w:r w:rsidRPr="00112B2E">
        <w:rPr>
          <w:rFonts w:hint="eastAsia"/>
        </w:rPr>
        <w:t>V1.02</w:t>
      </w:r>
    </w:p>
    <w:p w14:paraId="79507753" w14:textId="5620E319" w:rsidR="00112B2E" w:rsidRDefault="00000000" w:rsidP="00C528E8">
      <w:pPr>
        <w:spacing w:line="288" w:lineRule="auto"/>
      </w:pPr>
      <w:hyperlink r:id="rId30" w:history="1">
        <w:r w:rsidR="00112B2E" w:rsidRPr="00112B2E">
          <w:rPr>
            <w:rStyle w:val="a8"/>
          </w:rPr>
          <w:t>https://tr.beckhoff.com.cn/pluginfile.php/23417/mod_folder/content/0/TwinSAFE%E5%AE%89%E5%85%A8%E6%A8%A1%E5%9D%97%E4%BD%BF%E7%94%A8%E5%85%A5%E9%97%A8%EF%BC%88%E5%9F%BA%E4%BA%8ETC3%204024.7%EF%BC%89V1.02.docx?forcedownload=1</w:t>
        </w:r>
      </w:hyperlink>
    </w:p>
    <w:p w14:paraId="4BE86DA2" w14:textId="77777777" w:rsidR="00AF5D50" w:rsidRDefault="00AF5D50" w:rsidP="00BD58FA">
      <w:pPr>
        <w:pStyle w:val="10"/>
      </w:pPr>
      <w:bookmarkStart w:id="16" w:name="_Toc393663183"/>
      <w:bookmarkStart w:id="17" w:name="_Toc147667234"/>
      <w:r>
        <w:rPr>
          <w:rFonts w:hint="eastAsia"/>
        </w:rPr>
        <w:lastRenderedPageBreak/>
        <w:t>常见问题</w:t>
      </w:r>
      <w:bookmarkEnd w:id="16"/>
      <w:bookmarkEnd w:id="17"/>
    </w:p>
    <w:p w14:paraId="2EC2AC6E" w14:textId="683E34C8" w:rsidR="0052495C" w:rsidRDefault="00112B2E" w:rsidP="00BD58FA">
      <w:pPr>
        <w:pStyle w:val="20"/>
      </w:pPr>
      <w:bookmarkStart w:id="18" w:name="_Toc147667235"/>
      <w:r>
        <w:rPr>
          <w:rFonts w:hint="eastAsia"/>
        </w:rPr>
        <w:t>检测逻辑后出现报</w:t>
      </w:r>
      <w:proofErr w:type="gramStart"/>
      <w:r>
        <w:rPr>
          <w:rFonts w:hint="eastAsia"/>
        </w:rPr>
        <w:t>错模式</w:t>
      </w:r>
      <w:proofErr w:type="gramEnd"/>
      <w:r>
        <w:rPr>
          <w:rFonts w:hint="eastAsia"/>
        </w:rPr>
        <w:t>需要设置为</w:t>
      </w:r>
      <w:r>
        <w:rPr>
          <w:rFonts w:hint="eastAsia"/>
        </w:rPr>
        <w:t>local</w:t>
      </w:r>
      <w:bookmarkEnd w:id="18"/>
    </w:p>
    <w:p w14:paraId="58C9BB6B" w14:textId="7B50820B" w:rsidR="00112B2E" w:rsidRPr="00112B2E" w:rsidRDefault="00112B2E" w:rsidP="00666D9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A99CF57" wp14:editId="4D893C50">
            <wp:extent cx="3173186" cy="167640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5414" cy="16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C3DC" w14:textId="01BAC20B" w:rsidR="00FE32D5" w:rsidRDefault="00112B2E" w:rsidP="00666D9B">
      <w:pPr>
        <w:pStyle w:val="20"/>
      </w:pPr>
      <w:bookmarkStart w:id="19" w:name="_Toc147667236"/>
      <w:bookmarkEnd w:id="0"/>
      <w:r>
        <w:rPr>
          <w:rFonts w:hint="eastAsia"/>
        </w:rPr>
        <w:t>显示</w:t>
      </w:r>
      <w:r w:rsidR="00666D9B">
        <w:rPr>
          <w:rFonts w:hint="eastAsia"/>
        </w:rPr>
        <w:t>For</w:t>
      </w:r>
      <w:r w:rsidR="00666D9B">
        <w:t xml:space="preserve"> </w:t>
      </w:r>
      <w:r w:rsidR="00666D9B">
        <w:rPr>
          <w:rFonts w:hint="eastAsia"/>
        </w:rPr>
        <w:t>the</w:t>
      </w:r>
      <w:r w:rsidR="00666D9B">
        <w:t xml:space="preserve"> </w:t>
      </w:r>
      <w:proofErr w:type="spellStart"/>
      <w:r w:rsidR="00666D9B">
        <w:rPr>
          <w:rFonts w:hint="eastAsia"/>
        </w:rPr>
        <w:t>selectd</w:t>
      </w:r>
      <w:proofErr w:type="spellEnd"/>
      <w:r w:rsidR="00666D9B">
        <w:t xml:space="preserve"> </w:t>
      </w:r>
      <w:r w:rsidR="00666D9B">
        <w:rPr>
          <w:rFonts w:hint="eastAsia"/>
        </w:rPr>
        <w:t>Target</w:t>
      </w:r>
      <w:r w:rsidR="00666D9B">
        <w:t xml:space="preserve"> </w:t>
      </w:r>
      <w:r w:rsidR="00666D9B">
        <w:rPr>
          <w:rFonts w:hint="eastAsia"/>
        </w:rPr>
        <w:t>System</w:t>
      </w:r>
      <w:r w:rsidR="00666D9B">
        <w:t xml:space="preserve"> </w:t>
      </w:r>
      <w:r w:rsidR="00666D9B">
        <w:rPr>
          <w:rFonts w:hint="eastAsia"/>
        </w:rPr>
        <w:t>is</w:t>
      </w:r>
      <w:r w:rsidR="00666D9B">
        <w:t xml:space="preserve"> </w:t>
      </w:r>
      <w:r w:rsidR="00666D9B">
        <w:rPr>
          <w:rFonts w:hint="eastAsia"/>
        </w:rPr>
        <w:t>required</w:t>
      </w:r>
      <w:r w:rsidR="00666D9B">
        <w:t xml:space="preserve"> </w:t>
      </w:r>
      <w:r w:rsidR="00666D9B">
        <w:rPr>
          <w:rFonts w:hint="eastAsia"/>
        </w:rPr>
        <w:t>a</w:t>
      </w:r>
      <w:r w:rsidR="00666D9B">
        <w:t xml:space="preserve"> </w:t>
      </w:r>
      <w:r w:rsidR="00666D9B">
        <w:rPr>
          <w:rFonts w:hint="eastAsia"/>
        </w:rPr>
        <w:t>corresponding</w:t>
      </w:r>
      <w:r w:rsidR="00666D9B">
        <w:t xml:space="preserve"> </w:t>
      </w:r>
      <w:r w:rsidR="00666D9B">
        <w:rPr>
          <w:rFonts w:hint="eastAsia"/>
        </w:rPr>
        <w:t>Alias</w:t>
      </w:r>
      <w:r w:rsidR="00666D9B">
        <w:t xml:space="preserve"> </w:t>
      </w:r>
      <w:r w:rsidR="00666D9B">
        <w:rPr>
          <w:rFonts w:hint="eastAsia"/>
        </w:rPr>
        <w:t>Device</w:t>
      </w:r>
      <w:r w:rsidR="00666D9B">
        <w:t xml:space="preserve"> </w:t>
      </w:r>
      <w:r w:rsidR="00666D9B">
        <w:rPr>
          <w:rFonts w:hint="eastAsia"/>
        </w:rPr>
        <w:t>with</w:t>
      </w:r>
      <w:r w:rsidR="00666D9B">
        <w:t xml:space="preserve"> </w:t>
      </w:r>
      <w:r w:rsidR="00666D9B">
        <w:rPr>
          <w:rFonts w:hint="eastAsia"/>
        </w:rPr>
        <w:t>linking</w:t>
      </w:r>
      <w:r w:rsidR="00666D9B">
        <w:t xml:space="preserve"> </w:t>
      </w:r>
      <w:r w:rsidR="00666D9B">
        <w:rPr>
          <w:rFonts w:hint="eastAsia"/>
        </w:rPr>
        <w:t>mode</w:t>
      </w:r>
      <w:r w:rsidR="00666D9B">
        <w:t xml:space="preserve"> </w:t>
      </w:r>
      <w:r w:rsidR="00666D9B">
        <w:rPr>
          <w:rFonts w:hint="eastAsia"/>
        </w:rPr>
        <w:t>“</w:t>
      </w:r>
      <w:r w:rsidR="00666D9B">
        <w:rPr>
          <w:rFonts w:hint="eastAsia"/>
        </w:rPr>
        <w:t>Local</w:t>
      </w:r>
      <w:r w:rsidR="00666D9B">
        <w:rPr>
          <w:rFonts w:hint="eastAsia"/>
        </w:rPr>
        <w:t>”</w:t>
      </w:r>
      <w:r>
        <w:rPr>
          <w:rFonts w:hint="eastAsia"/>
        </w:rPr>
        <w:t>故障</w:t>
      </w:r>
      <w:bookmarkEnd w:id="19"/>
    </w:p>
    <w:p w14:paraId="417E38D3" w14:textId="4A50E521" w:rsidR="00112B2E" w:rsidRDefault="00112B2E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1C72F809" wp14:editId="01A22AF8">
            <wp:extent cx="5274310" cy="25609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DEEA" w14:textId="08703C52" w:rsidR="00112B2E" w:rsidRPr="00112B2E" w:rsidRDefault="00112B2E">
      <w:pPr>
        <w:widowControl/>
        <w:ind w:firstLineChars="0" w:firstLine="0"/>
        <w:jc w:val="left"/>
        <w:rPr>
          <w:rFonts w:ascii="宋体" w:eastAsia="宋体" w:cs="宋体"/>
          <w:b/>
          <w:szCs w:val="21"/>
        </w:rPr>
      </w:pPr>
      <w:r w:rsidRPr="00112B2E">
        <w:rPr>
          <w:rFonts w:ascii="宋体" w:eastAsia="宋体" w:cs="宋体"/>
          <w:b/>
          <w:szCs w:val="21"/>
        </w:rPr>
        <w:t>解决方法</w:t>
      </w:r>
      <w:r>
        <w:rPr>
          <w:rFonts w:ascii="宋体" w:eastAsia="宋体" w:cs="宋体"/>
          <w:b/>
          <w:szCs w:val="21"/>
        </w:rPr>
        <w:t>：此界面中进行修改</w:t>
      </w:r>
      <w:r w:rsidR="002A6B0E">
        <w:rPr>
          <w:rFonts w:ascii="宋体" w:eastAsia="宋体" w:cs="宋体"/>
          <w:b/>
          <w:szCs w:val="21"/>
        </w:rPr>
        <w:t>启用</w:t>
      </w:r>
      <w:r w:rsidR="00256919">
        <w:rPr>
          <w:rFonts w:ascii="宋体" w:eastAsia="宋体" w:cs="宋体" w:hint="eastAsia"/>
          <w:b/>
          <w:szCs w:val="21"/>
        </w:rPr>
        <w:t>EL2911</w:t>
      </w:r>
      <w:r w:rsidR="002A6B0E">
        <w:rPr>
          <w:rFonts w:ascii="宋体" w:eastAsia="宋体" w:cs="宋体"/>
          <w:b/>
          <w:szCs w:val="21"/>
        </w:rPr>
        <w:t>为local才能作为控制器使用。</w:t>
      </w:r>
    </w:p>
    <w:p w14:paraId="080AB529" w14:textId="23CBBF38" w:rsidR="00112B2E" w:rsidRDefault="00112B2E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5A73828A" wp14:editId="1C63C5A5">
            <wp:extent cx="5274310" cy="22066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97F4" w14:textId="74B2D81E" w:rsidR="00112B2E" w:rsidRPr="00666D9B" w:rsidRDefault="002A6B0E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szCs w:val="21"/>
        </w:rPr>
        <w:t>要注意如果选择界面为灰色的，表明当前配置没有识别到匹配实际硬件的</w:t>
      </w:r>
      <w:r w:rsidR="00256919">
        <w:rPr>
          <w:rFonts w:ascii="宋体" w:eastAsia="宋体" w:cs="宋体" w:hint="eastAsia"/>
          <w:b/>
          <w:szCs w:val="21"/>
        </w:rPr>
        <w:t>EL2911</w:t>
      </w:r>
      <w:r>
        <w:rPr>
          <w:rFonts w:ascii="宋体" w:eastAsia="宋体" w:cs="宋体"/>
          <w:b/>
          <w:szCs w:val="21"/>
        </w:rPr>
        <w:t>.需要更新描述文件或者手动修改模块的固件版本（如果默认识别为最高的固件版本可以手动降低）</w:t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8790D" w14:textId="77777777" w:rsidR="004E6C6A" w:rsidRDefault="004E6C6A" w:rsidP="00206B56">
      <w:r>
        <w:separator/>
      </w:r>
    </w:p>
  </w:endnote>
  <w:endnote w:type="continuationSeparator" w:id="0">
    <w:p w14:paraId="7BDC6815" w14:textId="77777777" w:rsidR="004E6C6A" w:rsidRDefault="004E6C6A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7A10B" w14:textId="77777777" w:rsidR="004E6C6A" w:rsidRDefault="004E6C6A" w:rsidP="00206B56">
      <w:r>
        <w:separator/>
      </w:r>
    </w:p>
  </w:footnote>
  <w:footnote w:type="continuationSeparator" w:id="0">
    <w:p w14:paraId="09BFB3EE" w14:textId="77777777" w:rsidR="004E6C6A" w:rsidRDefault="004E6C6A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657618205" name="图片 657618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2B2E"/>
    <w:rsid w:val="00117C69"/>
    <w:rsid w:val="0013107E"/>
    <w:rsid w:val="00183517"/>
    <w:rsid w:val="00185F3B"/>
    <w:rsid w:val="001A3C30"/>
    <w:rsid w:val="001A79AC"/>
    <w:rsid w:val="001B4CD4"/>
    <w:rsid w:val="001B6F6D"/>
    <w:rsid w:val="001D5107"/>
    <w:rsid w:val="001E2852"/>
    <w:rsid w:val="00206B56"/>
    <w:rsid w:val="00213114"/>
    <w:rsid w:val="00216745"/>
    <w:rsid w:val="00250044"/>
    <w:rsid w:val="002539E8"/>
    <w:rsid w:val="00256919"/>
    <w:rsid w:val="00267E71"/>
    <w:rsid w:val="00285F80"/>
    <w:rsid w:val="002A6B0E"/>
    <w:rsid w:val="002B6BEF"/>
    <w:rsid w:val="002C3CB9"/>
    <w:rsid w:val="002D34F2"/>
    <w:rsid w:val="002E0080"/>
    <w:rsid w:val="002E37A5"/>
    <w:rsid w:val="002F7A0D"/>
    <w:rsid w:val="003138DD"/>
    <w:rsid w:val="003515F9"/>
    <w:rsid w:val="00354E17"/>
    <w:rsid w:val="00365F81"/>
    <w:rsid w:val="00370F11"/>
    <w:rsid w:val="00374CB2"/>
    <w:rsid w:val="003840B7"/>
    <w:rsid w:val="00386348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7EAB"/>
    <w:rsid w:val="004D73E3"/>
    <w:rsid w:val="004E6C6A"/>
    <w:rsid w:val="004F2514"/>
    <w:rsid w:val="004F4008"/>
    <w:rsid w:val="00500C8E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D6CBE"/>
    <w:rsid w:val="005E0AD8"/>
    <w:rsid w:val="005E12B3"/>
    <w:rsid w:val="00600CC2"/>
    <w:rsid w:val="00623397"/>
    <w:rsid w:val="00624502"/>
    <w:rsid w:val="00633A70"/>
    <w:rsid w:val="00654B61"/>
    <w:rsid w:val="00656263"/>
    <w:rsid w:val="00666D9B"/>
    <w:rsid w:val="00670875"/>
    <w:rsid w:val="00690AF8"/>
    <w:rsid w:val="00696258"/>
    <w:rsid w:val="006D69BF"/>
    <w:rsid w:val="006D7BAB"/>
    <w:rsid w:val="006E09C0"/>
    <w:rsid w:val="006E2498"/>
    <w:rsid w:val="006F6CDC"/>
    <w:rsid w:val="00702445"/>
    <w:rsid w:val="00714880"/>
    <w:rsid w:val="007220F8"/>
    <w:rsid w:val="00733147"/>
    <w:rsid w:val="00747CBF"/>
    <w:rsid w:val="00761384"/>
    <w:rsid w:val="007670C6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447A5"/>
    <w:rsid w:val="00B50D5F"/>
    <w:rsid w:val="00B736CD"/>
    <w:rsid w:val="00B81E1F"/>
    <w:rsid w:val="00B85726"/>
    <w:rsid w:val="00B873AB"/>
    <w:rsid w:val="00B97F5F"/>
    <w:rsid w:val="00BB23E2"/>
    <w:rsid w:val="00BB37F8"/>
    <w:rsid w:val="00BD4B0A"/>
    <w:rsid w:val="00BD5709"/>
    <w:rsid w:val="00BD58FA"/>
    <w:rsid w:val="00BD5DEB"/>
    <w:rsid w:val="00BE5F8D"/>
    <w:rsid w:val="00BE7DEF"/>
    <w:rsid w:val="00BF0DFE"/>
    <w:rsid w:val="00BF15B2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71C38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B1E18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112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7.jp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s://tr.beckhoff.com.cn/pluginfile.php/23417/mod_folder/content/0/TwinSAFE%E5%AE%89%E5%85%A8%E6%A8%A1%E5%9D%97%E4%BD%BF%E7%94%A8%E5%85%A5%E9%97%A8%EF%BC%88%E5%9F%BA%E4%BA%8ETC3%204024.7%EF%BC%89V1.02.docx?forcedownload=1" TargetMode="External"/><Relationship Id="rId35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9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9</cp:revision>
  <dcterms:created xsi:type="dcterms:W3CDTF">2023-01-31T01:15:00Z</dcterms:created>
  <dcterms:modified xsi:type="dcterms:W3CDTF">2023-10-08T06:20:00Z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