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382D4DD5" w:rsidR="00A61B69" w:rsidRPr="007C0498" w:rsidRDefault="007C0498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7C0498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</w:t>
                            </w:r>
                            <w:proofErr w:type="spellEnd"/>
                            <w:r w:rsidRPr="007C0498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3</w:t>
                            </w:r>
                            <w:r w:rsidRPr="007C0498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通过电机</w:t>
                            </w:r>
                            <w:r w:rsidR="0067793F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多圈绝对值</w:t>
                            </w:r>
                            <w:r w:rsidRPr="007C0498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编码器保存绝对位置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382D4DD5" w:rsidR="00A61B69" w:rsidRPr="007C0498" w:rsidRDefault="007C0498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  <w:proofErr w:type="spellStart"/>
                      <w:r w:rsidRPr="007C0498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</w:t>
                      </w:r>
                      <w:proofErr w:type="spellEnd"/>
                      <w:r w:rsidRPr="007C0498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3</w:t>
                      </w:r>
                      <w:r w:rsidRPr="007C0498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通过电机</w:t>
                      </w:r>
                      <w:r w:rsidR="0067793F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多圈绝对值</w:t>
                      </w:r>
                      <w:r w:rsidRPr="007C0498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编码器保存绝对位置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0"/>
        <w:gridCol w:w="4127"/>
      </w:tblGrid>
      <w:tr w:rsidR="00A61B69" w14:paraId="4529BF74" w14:textId="77777777" w:rsidTr="00270F21">
        <w:trPr>
          <w:trHeight w:val="1272"/>
        </w:trPr>
        <w:tc>
          <w:tcPr>
            <w:tcW w:w="6237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2760" w:type="dxa"/>
          </w:tcPr>
          <w:p w14:paraId="4BF34E3F" w14:textId="32E6105B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67793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牛凯</w:t>
            </w:r>
            <w:r w:rsidR="00270F2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、</w:t>
            </w:r>
            <w:proofErr w:type="gramStart"/>
            <w:r w:rsidR="00270F2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唐胜强</w:t>
            </w:r>
            <w:proofErr w:type="gramEnd"/>
          </w:p>
          <w:p w14:paraId="500DA6B8" w14:textId="172CCFE5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67793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西南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36C1C6E6" w14:textId="49555FF5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67793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k</w:t>
            </w:r>
            <w:r w:rsidR="0067793F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ai</w:t>
            </w:r>
            <w:r w:rsidR="007C0498" w:rsidRP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67793F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niu</w:t>
            </w:r>
            <w:r w:rsidR="007C0498" w:rsidRP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6211DEF7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B7100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81218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9</w:t>
            </w:r>
          </w:p>
        </w:tc>
      </w:tr>
      <w:tr w:rsidR="006D69BF" w14:paraId="3EDCE6EB" w14:textId="77777777" w:rsidTr="00270F21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9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224D3B8E" w14:textId="77777777" w:rsidR="00452634" w:rsidRDefault="007C0498" w:rsidP="00D67D01">
            <w:pPr>
              <w:jc w:val="left"/>
            </w:pPr>
            <w:r w:rsidRPr="007C0498">
              <w:rPr>
                <w:rFonts w:hint="eastAsia"/>
              </w:rPr>
              <w:t>对于电机反馈形式选择，现在</w:t>
            </w:r>
            <w:r w:rsidR="009551DE">
              <w:rPr>
                <w:rFonts w:hint="eastAsia"/>
              </w:rPr>
              <w:t>很多客户</w:t>
            </w:r>
            <w:r w:rsidRPr="007C0498">
              <w:rPr>
                <w:rFonts w:hint="eastAsia"/>
              </w:rPr>
              <w:t>选择多圈绝对值编码器方式，</w:t>
            </w:r>
            <w:r w:rsidR="009551DE">
              <w:rPr>
                <w:rFonts w:hint="eastAsia"/>
              </w:rPr>
              <w:t>如何解决</w:t>
            </w:r>
            <w:r w:rsidR="009551DE" w:rsidRPr="0088537D">
              <w:rPr>
                <w:rFonts w:hint="eastAsia"/>
              </w:rPr>
              <w:t>绝对值驱动器长时间单方向旋转导致编码器溢出，重启后出现位置突变</w:t>
            </w:r>
            <w:r w:rsidR="009551DE">
              <w:rPr>
                <w:rFonts w:hint="eastAsia"/>
              </w:rPr>
              <w:t>的问题</w:t>
            </w:r>
            <w:r w:rsidR="009551DE" w:rsidRPr="0088537D">
              <w:rPr>
                <w:rFonts w:hint="eastAsia"/>
              </w:rPr>
              <w:t>。</w:t>
            </w:r>
            <w:r w:rsidRPr="007C0498">
              <w:rPr>
                <w:rFonts w:hint="eastAsia"/>
              </w:rPr>
              <w:t>本文</w:t>
            </w:r>
            <w:r w:rsidR="009551DE">
              <w:rPr>
                <w:rFonts w:hint="eastAsia"/>
              </w:rPr>
              <w:t>探讨通过修改编码器参数</w:t>
            </w:r>
            <w:r w:rsidR="009551DE" w:rsidRPr="00D22F8C">
              <w:t>Position bias</w:t>
            </w:r>
            <w:r w:rsidR="009551DE">
              <w:rPr>
                <w:rFonts w:hint="eastAsia"/>
              </w:rPr>
              <w:t>的方法，实现断电后保持编码器位置</w:t>
            </w:r>
            <w:r w:rsidRPr="007C0498">
              <w:rPr>
                <w:rFonts w:hint="eastAsia"/>
              </w:rPr>
              <w:t>。</w:t>
            </w:r>
          </w:p>
          <w:p w14:paraId="3DEE9D34" w14:textId="77777777" w:rsidR="00985777" w:rsidRDefault="00985777" w:rsidP="00D67D01">
            <w:pPr>
              <w:jc w:val="left"/>
              <w:rPr>
                <w:color w:val="FF0000"/>
              </w:rPr>
            </w:pPr>
            <w:r w:rsidRPr="00F90E2A">
              <w:rPr>
                <w:rFonts w:hint="eastAsia"/>
                <w:color w:val="FF0000"/>
              </w:rPr>
              <w:t>注：本文</w:t>
            </w:r>
            <w:r w:rsidR="00F90E2A" w:rsidRPr="00F90E2A">
              <w:rPr>
                <w:rFonts w:hint="eastAsia"/>
                <w:color w:val="FF0000"/>
              </w:rPr>
              <w:t>原理上采用写掉电保持型数据文件将计算好的</w:t>
            </w:r>
            <w:r w:rsidR="00F90E2A" w:rsidRPr="00F90E2A">
              <w:rPr>
                <w:rFonts w:hint="eastAsia"/>
                <w:color w:val="FF0000"/>
              </w:rPr>
              <w:t>Position</w:t>
            </w:r>
            <w:r w:rsidR="00F90E2A" w:rsidRPr="00F90E2A">
              <w:rPr>
                <w:color w:val="FF0000"/>
              </w:rPr>
              <w:t xml:space="preserve"> </w:t>
            </w:r>
            <w:r w:rsidR="00F90E2A" w:rsidRPr="00F90E2A">
              <w:rPr>
                <w:rFonts w:hint="eastAsia"/>
                <w:color w:val="FF0000"/>
              </w:rPr>
              <w:t>Bias</w:t>
            </w:r>
            <w:r w:rsidR="00F90E2A" w:rsidRPr="00F90E2A">
              <w:rPr>
                <w:rFonts w:hint="eastAsia"/>
                <w:color w:val="FF0000"/>
              </w:rPr>
              <w:t>数值保存，上电自动写入轴参数，所以无法确保掉电瞬间能将数据完全保存，具有一定的风险性。参考本文时需要实际测试确认效果，建议结合本文第四节的内容，使用</w:t>
            </w:r>
            <w:r w:rsidR="00F90E2A" w:rsidRPr="00F90E2A">
              <w:rPr>
                <w:rFonts w:hint="eastAsia"/>
                <w:color w:val="FF0000"/>
              </w:rPr>
              <w:t>UPS</w:t>
            </w:r>
            <w:r w:rsidR="00F90E2A" w:rsidRPr="00F90E2A">
              <w:rPr>
                <w:color w:val="FF0000"/>
              </w:rPr>
              <w:t>/</w:t>
            </w:r>
            <w:proofErr w:type="spellStart"/>
            <w:r w:rsidR="00F90E2A" w:rsidRPr="00F90E2A">
              <w:rPr>
                <w:rFonts w:hint="eastAsia"/>
                <w:color w:val="FF0000"/>
              </w:rPr>
              <w:t>Novram</w:t>
            </w:r>
            <w:proofErr w:type="spellEnd"/>
            <w:r w:rsidR="00F90E2A" w:rsidRPr="00F90E2A">
              <w:rPr>
                <w:rFonts w:hint="eastAsia"/>
                <w:color w:val="FF0000"/>
              </w:rPr>
              <w:t>方式实现。</w:t>
            </w:r>
          </w:p>
          <w:p w14:paraId="146341B8" w14:textId="24D0CABC" w:rsidR="008915F7" w:rsidRPr="00D67D01" w:rsidRDefault="008915F7" w:rsidP="00D67D01">
            <w:pPr>
              <w:jc w:val="left"/>
            </w:pPr>
            <w:r w:rsidRPr="008915F7">
              <w:rPr>
                <w:rFonts w:hint="eastAsia"/>
                <w:color w:val="FF0000"/>
              </w:rPr>
              <w:t>此外本文是基于</w:t>
            </w:r>
            <w:r w:rsidRPr="008915F7">
              <w:rPr>
                <w:rFonts w:hint="eastAsia"/>
                <w:color w:val="FF0000"/>
              </w:rPr>
              <w:t>Position</w:t>
            </w:r>
            <w:r w:rsidRPr="008915F7">
              <w:rPr>
                <w:color w:val="FF0000"/>
              </w:rPr>
              <w:t xml:space="preserve"> </w:t>
            </w:r>
            <w:r w:rsidRPr="008915F7">
              <w:rPr>
                <w:rFonts w:hint="eastAsia"/>
                <w:color w:val="FF0000"/>
              </w:rPr>
              <w:t>Bias</w:t>
            </w:r>
            <w:r w:rsidRPr="008915F7">
              <w:rPr>
                <w:rFonts w:hint="eastAsia"/>
                <w:color w:val="FF0000"/>
              </w:rPr>
              <w:t>参数写入以实现位置补偿，所以面对设备事先需要修改</w:t>
            </w:r>
            <w:r w:rsidRPr="008915F7">
              <w:rPr>
                <w:rFonts w:hint="eastAsia"/>
                <w:color w:val="FF0000"/>
              </w:rPr>
              <w:t>Position</w:t>
            </w:r>
            <w:r w:rsidRPr="008915F7">
              <w:rPr>
                <w:color w:val="FF0000"/>
              </w:rPr>
              <w:t xml:space="preserve"> </w:t>
            </w:r>
            <w:r w:rsidRPr="008915F7">
              <w:rPr>
                <w:rFonts w:hint="eastAsia"/>
                <w:color w:val="FF0000"/>
              </w:rPr>
              <w:t>Bias</w:t>
            </w:r>
            <w:r w:rsidRPr="008915F7">
              <w:rPr>
                <w:rFonts w:hint="eastAsia"/>
                <w:color w:val="FF0000"/>
              </w:rPr>
              <w:t>参数设置机械原点的情况，有一定的冲突。大家可以根据实际情况适当调整计算公式。</w:t>
            </w:r>
          </w:p>
        </w:tc>
      </w:tr>
      <w:tr w:rsidR="00452634" w14:paraId="4C5247B9" w14:textId="77777777" w:rsidTr="00270F21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9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8650" w:type="dxa"/>
              <w:tblInd w:w="166" w:type="dxa"/>
              <w:tblLook w:val="04A0" w:firstRow="1" w:lastRow="0" w:firstColumn="1" w:lastColumn="0" w:noHBand="0" w:noVBand="1"/>
            </w:tblPr>
            <w:tblGrid>
              <w:gridCol w:w="907"/>
              <w:gridCol w:w="4568"/>
              <w:gridCol w:w="3175"/>
            </w:tblGrid>
            <w:tr w:rsidR="00452634" w14:paraId="2DB32B81" w14:textId="77777777" w:rsidTr="00DA118B">
              <w:trPr>
                <w:trHeight w:val="321"/>
              </w:trPr>
              <w:tc>
                <w:tcPr>
                  <w:tcW w:w="907" w:type="dxa"/>
                </w:tcPr>
                <w:p w14:paraId="26786D03" w14:textId="77777777" w:rsidR="00452634" w:rsidRDefault="00452634" w:rsidP="00270F2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568" w:type="dxa"/>
                </w:tcPr>
                <w:p w14:paraId="74FAC5EE" w14:textId="77777777" w:rsidR="00452634" w:rsidRDefault="00452634" w:rsidP="00270F2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175" w:type="dxa"/>
                </w:tcPr>
                <w:p w14:paraId="5388445B" w14:textId="77777777" w:rsidR="00452634" w:rsidRDefault="00452634" w:rsidP="00270F2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DA118B">
              <w:trPr>
                <w:trHeight w:val="387"/>
              </w:trPr>
              <w:tc>
                <w:tcPr>
                  <w:tcW w:w="907" w:type="dxa"/>
                </w:tcPr>
                <w:p w14:paraId="4D98C28A" w14:textId="5FEBE97E" w:rsidR="00452634" w:rsidRDefault="004E247A" w:rsidP="00270F2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568" w:type="dxa"/>
                </w:tcPr>
                <w:p w14:paraId="786BF754" w14:textId="1100CAB1" w:rsidR="00452634" w:rsidRPr="00DD2E1F" w:rsidRDefault="00DA118B" w:rsidP="00270F21">
                  <w:pPr>
                    <w:framePr w:hSpace="180" w:wrap="around" w:vAnchor="text" w:hAnchor="margin" w:y="82"/>
                    <w:ind w:firstLineChars="0" w:firstLine="0"/>
                    <w:rPr>
                      <w:rFonts w:asciiTheme="minorEastAsia" w:hAnsiTheme="minorEastAsia" w:hint="eastAsia"/>
                      <w:szCs w:val="21"/>
                    </w:rPr>
                  </w:pPr>
                  <w:r w:rsidRPr="00DA118B">
                    <w:t xml:space="preserve">ABSOLUTE MULTITURN </w:t>
                  </w:r>
                  <w:proofErr w:type="spellStart"/>
                  <w:r w:rsidRPr="00DA118B">
                    <w:t>ENCODER_</w:t>
                  </w:r>
                  <w:proofErr w:type="gramStart"/>
                  <w:r w:rsidRPr="00DA118B">
                    <w:t>test.tnzip</w:t>
                  </w:r>
                  <w:proofErr w:type="spellEnd"/>
                  <w:proofErr w:type="gramEnd"/>
                </w:p>
              </w:tc>
              <w:tc>
                <w:tcPr>
                  <w:tcW w:w="3175" w:type="dxa"/>
                </w:tcPr>
                <w:p w14:paraId="60FC517E" w14:textId="0A7226D6" w:rsidR="00452634" w:rsidRPr="00DD2E1F" w:rsidRDefault="00DA118B" w:rsidP="00270F21">
                  <w:pPr>
                    <w:framePr w:hSpace="180" w:wrap="around" w:vAnchor="text" w:hAnchor="margin" w:y="82"/>
                    <w:ind w:firstLineChars="0" w:firstLine="0"/>
                    <w:rPr>
                      <w:rFonts w:asciiTheme="minorEastAsia" w:hAnsiTheme="minorEastAsia" w:hint="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写文件方式实现位置保存的例程</w:t>
                  </w:r>
                </w:p>
              </w:tc>
            </w:tr>
            <w:tr w:rsidR="00452634" w14:paraId="5CD3F3A1" w14:textId="77777777" w:rsidTr="00DA118B">
              <w:trPr>
                <w:trHeight w:val="309"/>
              </w:trPr>
              <w:tc>
                <w:tcPr>
                  <w:tcW w:w="907" w:type="dxa"/>
                </w:tcPr>
                <w:p w14:paraId="09BA50AD" w14:textId="63EBE706" w:rsidR="00452634" w:rsidRDefault="00DA118B" w:rsidP="00270F2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568" w:type="dxa"/>
                </w:tcPr>
                <w:p w14:paraId="4BB5A396" w14:textId="700B41FA" w:rsidR="00452634" w:rsidRDefault="00DA118B" w:rsidP="00270F21">
                  <w:pPr>
                    <w:framePr w:hSpace="180" w:wrap="around" w:vAnchor="text" w:hAnchor="margin" w:y="82"/>
                    <w:ind w:firstLineChars="0" w:firstLine="0"/>
                  </w:pPr>
                  <w:proofErr w:type="spellStart"/>
                  <w:r w:rsidRPr="00DA118B">
                    <w:t>TwinCAT</w:t>
                  </w:r>
                  <w:proofErr w:type="spellEnd"/>
                  <w:r w:rsidRPr="00DA118B">
                    <w:t xml:space="preserve"> Project51.tnzip</w:t>
                  </w:r>
                </w:p>
              </w:tc>
              <w:tc>
                <w:tcPr>
                  <w:tcW w:w="3175" w:type="dxa"/>
                </w:tcPr>
                <w:p w14:paraId="125187D0" w14:textId="7F6C4921" w:rsidR="00452634" w:rsidRDefault="00DA118B" w:rsidP="00270F21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UPS</w:t>
                  </w:r>
                  <w:r>
                    <w:rPr>
                      <w:rFonts w:hint="eastAsia"/>
                    </w:rPr>
                    <w:t>实现位置保存的例程</w:t>
                  </w:r>
                </w:p>
              </w:tc>
            </w:tr>
            <w:tr w:rsidR="00452634" w14:paraId="332C1618" w14:textId="77777777" w:rsidTr="00DA118B">
              <w:trPr>
                <w:trHeight w:val="321"/>
              </w:trPr>
              <w:tc>
                <w:tcPr>
                  <w:tcW w:w="907" w:type="dxa"/>
                </w:tcPr>
                <w:p w14:paraId="4A3642C0" w14:textId="77777777" w:rsidR="00452634" w:rsidRDefault="00452634" w:rsidP="00270F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568" w:type="dxa"/>
                </w:tcPr>
                <w:p w14:paraId="1EABA2BC" w14:textId="77777777" w:rsidR="00452634" w:rsidRDefault="00452634" w:rsidP="00270F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3175" w:type="dxa"/>
                </w:tcPr>
                <w:p w14:paraId="398EB7C0" w14:textId="77777777" w:rsidR="00452634" w:rsidRDefault="00452634" w:rsidP="00270F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DA118B">
              <w:trPr>
                <w:trHeight w:val="321"/>
              </w:trPr>
              <w:tc>
                <w:tcPr>
                  <w:tcW w:w="907" w:type="dxa"/>
                </w:tcPr>
                <w:p w14:paraId="3D586C4A" w14:textId="77777777" w:rsidR="00452634" w:rsidRDefault="00452634" w:rsidP="00270F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568" w:type="dxa"/>
                </w:tcPr>
                <w:p w14:paraId="043F16FF" w14:textId="77777777" w:rsidR="00452634" w:rsidRDefault="00452634" w:rsidP="00270F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3175" w:type="dxa"/>
                </w:tcPr>
                <w:p w14:paraId="0361EC63" w14:textId="77777777" w:rsidR="00452634" w:rsidRDefault="00452634" w:rsidP="00270F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270F21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9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71F16CF7" w:rsidR="00452634" w:rsidRPr="00206B56" w:rsidRDefault="00452634" w:rsidP="00270F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4F224D04" w:rsidR="00452634" w:rsidRPr="00206B56" w:rsidRDefault="00452634" w:rsidP="00270F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63D72138" w:rsidR="00452634" w:rsidRPr="00206B56" w:rsidRDefault="00452634" w:rsidP="00270F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270F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2CC4ABDA" w:rsidR="00452634" w:rsidRDefault="00452634" w:rsidP="00270F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55EE29C1" w:rsidR="00452634" w:rsidRPr="009D7097" w:rsidRDefault="00452634" w:rsidP="00270F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5A42F4CC" w:rsidR="00452634" w:rsidRPr="00206B56" w:rsidRDefault="00452634" w:rsidP="00270F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29CDE124" w:rsidR="00452634" w:rsidRDefault="00452634" w:rsidP="00270F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1001A2C4" w:rsidR="00452634" w:rsidRPr="009D7097" w:rsidRDefault="00452634" w:rsidP="00270F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270F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479C8BC6" w:rsidR="00452634" w:rsidRDefault="00452634" w:rsidP="00270F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55B62454" w:rsidR="00452634" w:rsidRPr="009D7097" w:rsidRDefault="00452634" w:rsidP="00270F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2526ED74" w:rsidR="00452634" w:rsidRDefault="00452634" w:rsidP="00270F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98F9A80" w:rsidR="00452634" w:rsidRDefault="00452634" w:rsidP="00270F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5BAAFBED" w:rsidR="00452634" w:rsidRPr="009D7097" w:rsidRDefault="00452634" w:rsidP="00270F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270F21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9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270F21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9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5C7D222B" w14:textId="5B0C4C3F" w:rsidR="009725BD" w:rsidRPr="009725BD" w:rsidRDefault="009725BD" w:rsidP="00170366">
            <w:pPr>
              <w:ind w:firstLineChars="300" w:firstLine="630"/>
            </w:pPr>
            <w:r w:rsidRPr="009725BD">
              <w:rPr>
                <w:rFonts w:hint="eastAsia"/>
              </w:rPr>
              <w:t>《</w:t>
            </w:r>
            <w:proofErr w:type="spellStart"/>
            <w:r w:rsidRPr="009725BD">
              <w:rPr>
                <w:rFonts w:hint="eastAsia"/>
              </w:rPr>
              <w:t>TwinCAT</w:t>
            </w:r>
            <w:proofErr w:type="spellEnd"/>
            <w:r w:rsidRPr="009725BD">
              <w:t xml:space="preserve"> 3</w:t>
            </w:r>
            <w:r w:rsidRPr="009725BD">
              <w:rPr>
                <w:rFonts w:hint="eastAsia"/>
              </w:rPr>
              <w:t>通过电机单圈编码器保存绝对位置</w:t>
            </w:r>
            <w:r>
              <w:rPr>
                <w:rFonts w:hint="eastAsia"/>
              </w:rPr>
              <w:t>》——解宏博</w:t>
            </w:r>
          </w:p>
          <w:p w14:paraId="4BBBC396" w14:textId="74257DE7" w:rsidR="00170366" w:rsidRPr="00170366" w:rsidRDefault="00170366" w:rsidP="00170366">
            <w:pPr>
              <w:ind w:firstLineChars="300" w:firstLine="630"/>
            </w:pPr>
            <w:r w:rsidRPr="00170366">
              <w:rPr>
                <w:rFonts w:hint="eastAsia"/>
              </w:rPr>
              <w:t>《驱动器反馈计数单次溢出解决方法》——邵伟栋</w:t>
            </w: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4897E83B" w14:textId="77777777" w:rsidR="000441E3" w:rsidRPr="009725BD" w:rsidRDefault="000441E3" w:rsidP="009725BD">
      <w:pPr>
        <w:ind w:firstLineChars="0" w:firstLine="0"/>
        <w:rPr>
          <w:b/>
          <w:sz w:val="28"/>
        </w:rPr>
        <w:sectPr w:rsidR="000441E3" w:rsidRPr="009725BD" w:rsidSect="0027595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3B1F2C8" w14:textId="3E5C9979" w:rsidR="008E13EC" w:rsidRPr="00EF363B" w:rsidRDefault="008E13EC" w:rsidP="00EF363B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55DC5A8B" w14:textId="3346438B" w:rsidR="00E167FA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01735492" w:history="1">
        <w:r w:rsidR="00E167FA"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E167FA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E167FA" w:rsidRPr="00A17CDC">
          <w:rPr>
            <w:rStyle w:val="a8"/>
            <w:rFonts w:hint="eastAsia"/>
            <w:noProof/>
          </w:rPr>
          <w:t>软硬件版本</w:t>
        </w:r>
        <w:r w:rsidR="00E167FA">
          <w:rPr>
            <w:rFonts w:hint="eastAsia"/>
            <w:noProof/>
            <w:webHidden/>
          </w:rPr>
          <w:tab/>
        </w:r>
        <w:r w:rsidR="00E167FA">
          <w:rPr>
            <w:rFonts w:hint="eastAsia"/>
            <w:noProof/>
            <w:webHidden/>
          </w:rPr>
          <w:fldChar w:fldCharType="begin"/>
        </w:r>
        <w:r w:rsidR="00E167FA">
          <w:rPr>
            <w:rFonts w:hint="eastAsia"/>
            <w:noProof/>
            <w:webHidden/>
          </w:rPr>
          <w:instrText xml:space="preserve"> </w:instrText>
        </w:r>
        <w:r w:rsidR="00E167FA">
          <w:rPr>
            <w:noProof/>
            <w:webHidden/>
          </w:rPr>
          <w:instrText>PAGEREF _Toc201735492 \h</w:instrText>
        </w:r>
        <w:r w:rsidR="00E167FA">
          <w:rPr>
            <w:rFonts w:hint="eastAsia"/>
            <w:noProof/>
            <w:webHidden/>
          </w:rPr>
          <w:instrText xml:space="preserve"> </w:instrText>
        </w:r>
        <w:r w:rsidR="00E167FA">
          <w:rPr>
            <w:rFonts w:hint="eastAsia"/>
            <w:noProof/>
            <w:webHidden/>
          </w:rPr>
        </w:r>
        <w:r w:rsidR="00E167FA">
          <w:rPr>
            <w:rFonts w:hint="eastAsia"/>
            <w:noProof/>
            <w:webHidden/>
          </w:rPr>
          <w:fldChar w:fldCharType="separate"/>
        </w:r>
        <w:r w:rsidR="00E167FA">
          <w:rPr>
            <w:noProof/>
            <w:webHidden/>
          </w:rPr>
          <w:t>3</w:t>
        </w:r>
        <w:r w:rsidR="00E167FA">
          <w:rPr>
            <w:rFonts w:hint="eastAsia"/>
            <w:noProof/>
            <w:webHidden/>
          </w:rPr>
          <w:fldChar w:fldCharType="end"/>
        </w:r>
      </w:hyperlink>
    </w:p>
    <w:p w14:paraId="018A5985" w14:textId="1427AD4A" w:rsidR="00E167FA" w:rsidRDefault="00E167F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493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倍福</w:t>
        </w:r>
        <w:r w:rsidRPr="00A17CDC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_Toc201735493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39900AF" w14:textId="2C3EAAB9" w:rsidR="00E167FA" w:rsidRDefault="00E167F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494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_Toc201735494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FBC0A5A" w14:textId="548D27F4" w:rsidR="00E167FA" w:rsidRDefault="00E167F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495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_Toc201735495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BE5D655" w14:textId="05BD86B8" w:rsidR="00E167FA" w:rsidRDefault="00E167FA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1735496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_Toc201735496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B5C3C7A" w14:textId="5A0BC8C5" w:rsidR="00E167FA" w:rsidRDefault="00E167F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497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网络接线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_Toc201735497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C890251" w14:textId="65AA829A" w:rsidR="00E167FA" w:rsidRDefault="00E167FA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1735498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操作步骤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_Toc201735498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F2AA9C7" w14:textId="00A48BA9" w:rsidR="00E167FA" w:rsidRDefault="00E167F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499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设置驱动器工作模式和轴编码器参数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_Toc201735499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2C014A8" w14:textId="4BC9E3AB" w:rsidR="00E167FA" w:rsidRDefault="00E167F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500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样例程序说明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_Toc201735500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0DE530F3" w14:textId="1C639AB3" w:rsidR="00E167FA" w:rsidRDefault="00E167F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501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添加库文件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_Toc201735501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C938B6F" w14:textId="13E32963" w:rsidR="00E167FA" w:rsidRDefault="00E167F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502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溢出圈数计算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_Toc201735502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358DACC" w14:textId="73262174" w:rsidR="00E167FA" w:rsidRDefault="00E167F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503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计算</w:t>
        </w:r>
        <w:r w:rsidRPr="00A17CDC">
          <w:rPr>
            <w:rStyle w:val="a8"/>
            <w:rFonts w:hint="eastAsia"/>
            <w:noProof/>
          </w:rPr>
          <w:t>Position bias</w:t>
        </w:r>
        <w:r w:rsidRPr="00A17CDC">
          <w:rPr>
            <w:rStyle w:val="a8"/>
            <w:rFonts w:hint="eastAsia"/>
            <w:noProof/>
          </w:rPr>
          <w:t>值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_Toc201735503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2CE83CC" w14:textId="256FAB21" w:rsidR="00E167FA" w:rsidRDefault="00E167F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504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使用</w:t>
        </w:r>
        <w:r w:rsidRPr="00A17CDC">
          <w:rPr>
            <w:rStyle w:val="a8"/>
            <w:rFonts w:hint="eastAsia"/>
            <w:noProof/>
          </w:rPr>
          <w:t>WritePersistentData</w:t>
        </w:r>
        <w:r w:rsidRPr="00A17CDC">
          <w:rPr>
            <w:rStyle w:val="a8"/>
            <w:rFonts w:hint="eastAsia"/>
            <w:noProof/>
          </w:rPr>
          <w:t>记录保持变量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_Toc201735504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7A31215" w14:textId="7D7B5229" w:rsidR="00E167FA" w:rsidRDefault="00E167F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505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使用</w:t>
        </w:r>
        <w:r w:rsidRPr="00A17CDC">
          <w:rPr>
            <w:rStyle w:val="a8"/>
            <w:rFonts w:hint="eastAsia"/>
            <w:noProof/>
          </w:rPr>
          <w:t>MC_WriteParameterPersistent</w:t>
        </w:r>
        <w:r w:rsidRPr="00A17CDC">
          <w:rPr>
            <w:rStyle w:val="a8"/>
            <w:rFonts w:hint="eastAsia"/>
            <w:noProof/>
          </w:rPr>
          <w:t>写参数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_Toc201735505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5F99BE6" w14:textId="08BDB9CD" w:rsidR="00E167FA" w:rsidRDefault="00E167F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506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运行效果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_Toc201735506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13DEB288" w14:textId="5FC66E92" w:rsidR="00E167FA" w:rsidRDefault="00E167F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507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正常断电情况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_Toc201735507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6173B511" w14:textId="6510DAE3" w:rsidR="00E167FA" w:rsidRDefault="00E167F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508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异常断电情况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_Toc201735508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2EF626B7" w14:textId="64E967D8" w:rsidR="00E167FA" w:rsidRDefault="00E167FA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1735509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通过</w:t>
        </w:r>
        <w:r w:rsidRPr="00A17CDC">
          <w:rPr>
            <w:rStyle w:val="a8"/>
            <w:rFonts w:hint="eastAsia"/>
            <w:noProof/>
          </w:rPr>
          <w:t>UPS</w:t>
        </w:r>
        <w:r w:rsidRPr="00A17CDC">
          <w:rPr>
            <w:rStyle w:val="a8"/>
            <w:rFonts w:hint="eastAsia"/>
            <w:noProof/>
          </w:rPr>
          <w:t>方式实现位置断电保存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_Toc201735509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343816A5" w14:textId="1BB49F3A" w:rsidR="00E167FA" w:rsidRDefault="00E167F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510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NC-Task SAF</w:t>
        </w:r>
        <w:r w:rsidRPr="00A17CDC">
          <w:rPr>
            <w:rStyle w:val="a8"/>
            <w:rFonts w:hint="eastAsia"/>
            <w:noProof/>
          </w:rPr>
          <w:t>中的</w:t>
        </w:r>
        <w:r w:rsidRPr="00A17CDC">
          <w:rPr>
            <w:rStyle w:val="a8"/>
            <w:rFonts w:hint="eastAsia"/>
            <w:noProof/>
          </w:rPr>
          <w:t>Retain Data</w:t>
        </w:r>
        <w:r w:rsidRPr="00A17CDC">
          <w:rPr>
            <w:rStyle w:val="a8"/>
            <w:rFonts w:hint="eastAsia"/>
            <w:noProof/>
          </w:rPr>
          <w:t>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_Toc201735510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66C97B73" w14:textId="5E0388B7" w:rsidR="00E167FA" w:rsidRDefault="00E167F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511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asciiTheme="minorEastAsia" w:hAnsiTheme="minorEastAsia" w:hint="eastAsia"/>
            <w:noProof/>
          </w:rPr>
          <w:t>编码器参数设置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_Toc201735511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5A91DDDE" w14:textId="57E1CABC" w:rsidR="00E167FA" w:rsidRDefault="00E167F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512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EL7201-9014</w:t>
        </w:r>
        <w:r w:rsidRPr="00A17CDC">
          <w:rPr>
            <w:rStyle w:val="a8"/>
            <w:rFonts w:hint="eastAsia"/>
            <w:noProof/>
          </w:rPr>
          <w:t>驱动器参数设置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_Toc201735512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8F9677D" w14:textId="7A96FDBE" w:rsidR="00E167FA" w:rsidRDefault="00E167F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513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Ups</w:t>
        </w:r>
        <w:r w:rsidRPr="00A17CDC">
          <w:rPr>
            <w:rStyle w:val="a8"/>
            <w:rFonts w:hint="eastAsia"/>
            <w:noProof/>
          </w:rPr>
          <w:t>功能块实现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_Toc201735513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303F816" w14:textId="1CA32622" w:rsidR="00E167FA" w:rsidRDefault="00E167F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5514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运行效果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_Toc201735514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A511705" w14:textId="5D5F5206" w:rsidR="00E167FA" w:rsidRDefault="00E167FA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1735515" w:history="1">
        <w:r w:rsidRPr="00A17CD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A17CDC">
          <w:rPr>
            <w:rStyle w:val="a8"/>
            <w:rFonts w:hint="eastAsia"/>
            <w:noProof/>
          </w:rPr>
          <w:t>常见问题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_Toc201735515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23ECE90C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201735492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201735493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201735494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2A1E5899" w14:textId="574853C8" w:rsidR="000F0090" w:rsidRDefault="001F2827" w:rsidP="000F0090">
      <w:r>
        <w:rPr>
          <w:rFonts w:hint="eastAsia"/>
        </w:rPr>
        <w:t>嵌入式控制器</w:t>
      </w:r>
      <w:r w:rsidR="000F0090" w:rsidRPr="00206B56">
        <w:rPr>
          <w:rFonts w:hint="eastAsia"/>
        </w:rPr>
        <w:t>C</w:t>
      </w:r>
      <w:r>
        <w:t>X5140</w:t>
      </w:r>
      <w:r w:rsidR="000F0090">
        <w:rPr>
          <w:rFonts w:hint="eastAsia"/>
        </w:rPr>
        <w:t>-0</w:t>
      </w:r>
      <w:r>
        <w:t>122</w:t>
      </w:r>
    </w:p>
    <w:p w14:paraId="64FEE1C6" w14:textId="77777777" w:rsidR="000F0090" w:rsidRDefault="000F0090" w:rsidP="000F0090">
      <w:r>
        <w:rPr>
          <w:rFonts w:hint="eastAsia"/>
        </w:rPr>
        <w:t>伺服驱动器</w:t>
      </w:r>
      <w:r>
        <w:rPr>
          <w:rFonts w:hint="eastAsia"/>
        </w:rPr>
        <w:t>EL7201-0010</w:t>
      </w:r>
    </w:p>
    <w:p w14:paraId="26A6E475" w14:textId="2E82D377" w:rsidR="00206B56" w:rsidRPr="006F6CDC" w:rsidRDefault="000F0090" w:rsidP="000F0090">
      <w:r>
        <w:rPr>
          <w:rFonts w:hint="eastAsia"/>
        </w:rPr>
        <w:t>伺服电机</w:t>
      </w:r>
      <w:r>
        <w:rPr>
          <w:rFonts w:hint="eastAsia"/>
        </w:rPr>
        <w:t>AM8111-0F</w:t>
      </w:r>
      <w:r w:rsidR="001F2827">
        <w:t>2</w:t>
      </w:r>
      <w:r>
        <w:rPr>
          <w:rFonts w:hint="eastAsia"/>
        </w:rPr>
        <w:t>0-0000</w:t>
      </w:r>
    </w:p>
    <w:p w14:paraId="6B971320" w14:textId="1DABD48D" w:rsidR="00206B56" w:rsidRDefault="00747CBF" w:rsidP="00BD58FA">
      <w:pPr>
        <w:pStyle w:val="3"/>
      </w:pPr>
      <w:bookmarkStart w:id="4" w:name="_Toc201735495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601A6D71" w14:textId="51C5DAAD" w:rsidR="005D5E13" w:rsidRDefault="006F6CDC" w:rsidP="000F0090">
      <w:pPr>
        <w:pStyle w:val="ab"/>
      </w:pPr>
      <w:r w:rsidRPr="006F6CDC">
        <w:rPr>
          <w:rFonts w:hint="eastAsia"/>
        </w:rPr>
        <w:t>笔记本基于</w:t>
      </w:r>
      <w:proofErr w:type="spellStart"/>
      <w:r w:rsidRPr="006F6CDC">
        <w:rPr>
          <w:rFonts w:hint="eastAsia"/>
        </w:rPr>
        <w:t>TwinCAT</w:t>
      </w:r>
      <w:proofErr w:type="spellEnd"/>
      <w:r w:rsidRPr="006F6CDC">
        <w:rPr>
          <w:rFonts w:hint="eastAsia"/>
        </w:rPr>
        <w:t xml:space="preserve"> 3.1 Build 4024.</w:t>
      </w:r>
      <w:r w:rsidR="00D042BF">
        <w:t>32</w:t>
      </w:r>
      <w:r w:rsidRPr="006F6CDC">
        <w:rPr>
          <w:rFonts w:hint="eastAsia"/>
        </w:rPr>
        <w:t>版本</w:t>
      </w:r>
    </w:p>
    <w:p w14:paraId="48B21F56" w14:textId="6458749E" w:rsidR="00D042BF" w:rsidRDefault="00D042BF" w:rsidP="000F0090">
      <w:pPr>
        <w:pStyle w:val="ab"/>
      </w:pPr>
      <w:r w:rsidRPr="006F6CDC">
        <w:rPr>
          <w:rFonts w:hint="eastAsia"/>
        </w:rPr>
        <w:t>控制器基于</w:t>
      </w:r>
      <w:proofErr w:type="spellStart"/>
      <w:r w:rsidRPr="006F6CDC">
        <w:rPr>
          <w:rFonts w:hint="eastAsia"/>
        </w:rPr>
        <w:t>TwinCAT</w:t>
      </w:r>
      <w:proofErr w:type="spellEnd"/>
      <w:r w:rsidRPr="006F6CDC">
        <w:rPr>
          <w:rFonts w:hint="eastAsia"/>
        </w:rPr>
        <w:t xml:space="preserve"> 3.1 Build 4024.</w:t>
      </w:r>
      <w:r>
        <w:t>35</w:t>
      </w:r>
      <w:r w:rsidRPr="006F6CDC">
        <w:rPr>
          <w:rFonts w:hint="eastAsia"/>
        </w:rPr>
        <w:t>版本</w:t>
      </w:r>
    </w:p>
    <w:p w14:paraId="70E560D7" w14:textId="77777777" w:rsidR="00837FA0" w:rsidRDefault="00837FA0" w:rsidP="00BD58FA">
      <w:pPr>
        <w:pStyle w:val="10"/>
      </w:pPr>
      <w:bookmarkStart w:id="5" w:name="_Toc201735496"/>
      <w:r>
        <w:rPr>
          <w:rFonts w:hint="eastAsia"/>
        </w:rPr>
        <w:t>准备工作</w:t>
      </w:r>
      <w:bookmarkEnd w:id="5"/>
    </w:p>
    <w:p w14:paraId="2AC11251" w14:textId="1312AEC0" w:rsidR="00AF5D50" w:rsidRDefault="000C64B4" w:rsidP="00BD58FA">
      <w:pPr>
        <w:pStyle w:val="20"/>
      </w:pPr>
      <w:bookmarkStart w:id="6" w:name="_Toc201735497"/>
      <w:r>
        <w:rPr>
          <w:noProof/>
        </w:rPr>
        <w:drawing>
          <wp:anchor distT="0" distB="0" distL="114300" distR="114300" simplePos="0" relativeHeight="251667456" behindDoc="0" locked="0" layoutInCell="1" allowOverlap="1" wp14:anchorId="3FCC68B9" wp14:editId="6C031000">
            <wp:simplePos x="0" y="0"/>
            <wp:positionH relativeFrom="column">
              <wp:posOffset>3191711</wp:posOffset>
            </wp:positionH>
            <wp:positionV relativeFrom="paragraph">
              <wp:posOffset>420336</wp:posOffset>
            </wp:positionV>
            <wp:extent cx="1988185" cy="1477010"/>
            <wp:effectExtent l="0" t="0" r="0" b="8890"/>
            <wp:wrapNone/>
            <wp:docPr id="1889200622" name="图片 1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00622" name="图片 1" descr="图形用户界面&#10;&#10;低可信度描述已自动生成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498">
        <w:t>网络</w:t>
      </w:r>
      <w:r w:rsidR="00837FA0">
        <w:rPr>
          <w:rFonts w:hint="eastAsia"/>
        </w:rPr>
        <w:t>接</w:t>
      </w:r>
      <w:r w:rsidR="00837FA0">
        <w:t>线</w:t>
      </w:r>
      <w:bookmarkEnd w:id="6"/>
    </w:p>
    <w:bookmarkStart w:id="7" w:name="_Hlk130543296"/>
    <w:p w14:paraId="5249D364" w14:textId="680B42E8" w:rsidR="000F0090" w:rsidRDefault="00D042BF" w:rsidP="000F0090">
      <w:pPr>
        <w:pStyle w:val="ab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C63BC2" wp14:editId="66A35738">
                <wp:simplePos x="0" y="0"/>
                <wp:positionH relativeFrom="column">
                  <wp:posOffset>1491915</wp:posOffset>
                </wp:positionH>
                <wp:positionV relativeFrom="paragraph">
                  <wp:posOffset>510807</wp:posOffset>
                </wp:positionV>
                <wp:extent cx="2450431" cy="304800"/>
                <wp:effectExtent l="0" t="0" r="26670" b="190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0431" cy="3048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5A8DC" id="直接连接符 9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45pt,40.2pt" to="310.4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" strokecolor="#00b0f0" strokeweight="2pt"/>
            </w:pict>
          </mc:Fallback>
        </mc:AlternateContent>
      </w:r>
      <w:r w:rsidRPr="00E734D7">
        <w:rPr>
          <w:noProof/>
        </w:rPr>
        <w:drawing>
          <wp:anchor distT="0" distB="0" distL="114300" distR="114300" simplePos="0" relativeHeight="251668480" behindDoc="0" locked="0" layoutInCell="1" allowOverlap="1" wp14:anchorId="0C8DE82B" wp14:editId="762CAD7E">
            <wp:simplePos x="0" y="0"/>
            <wp:positionH relativeFrom="column">
              <wp:posOffset>5181533</wp:posOffset>
            </wp:positionH>
            <wp:positionV relativeFrom="page">
              <wp:posOffset>4443730</wp:posOffset>
            </wp:positionV>
            <wp:extent cx="228600" cy="1389380"/>
            <wp:effectExtent l="0" t="0" r="0" b="1270"/>
            <wp:wrapNone/>
            <wp:docPr id="16" name="图片 16" descr="C:\Users\henryxie\AppData\Local\Temp\15967672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ryxie\AppData\Local\Temp\1596767222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09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7243A1" wp14:editId="5A994962">
                <wp:simplePos x="0" y="0"/>
                <wp:positionH relativeFrom="column">
                  <wp:posOffset>5638800</wp:posOffset>
                </wp:positionH>
                <wp:positionV relativeFrom="paragraph">
                  <wp:posOffset>857250</wp:posOffset>
                </wp:positionV>
                <wp:extent cx="6350" cy="850900"/>
                <wp:effectExtent l="0" t="0" r="31750" b="2540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8509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B9658" id="直接连接符 12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pt,67.5pt" to="444.5pt,1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" strokecolor="black [3213]" strokeweight="2pt"/>
            </w:pict>
          </mc:Fallback>
        </mc:AlternateContent>
      </w:r>
      <w:r w:rsidR="000F009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A122E5" wp14:editId="37605A40">
                <wp:simplePos x="0" y="0"/>
                <wp:positionH relativeFrom="column">
                  <wp:posOffset>5429250</wp:posOffset>
                </wp:positionH>
                <wp:positionV relativeFrom="paragraph">
                  <wp:posOffset>863600</wp:posOffset>
                </wp:positionV>
                <wp:extent cx="209550" cy="6350"/>
                <wp:effectExtent l="0" t="0" r="19050" b="3175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63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71D96" id="直接连接符 11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5pt,68pt" to="444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" strokecolor="black [3213]" strokeweight="2pt"/>
            </w:pict>
          </mc:Fallback>
        </mc:AlternateContent>
      </w:r>
      <w:bookmarkStart w:id="8" w:name="_Hlk130543279"/>
      <w:r w:rsidR="000F0090" w:rsidRPr="00E734D7">
        <w:rPr>
          <w:noProof/>
        </w:rPr>
        <w:drawing>
          <wp:inline distT="0" distB="0" distL="0" distR="0" wp14:anchorId="10659557" wp14:editId="241EF3E3">
            <wp:extent cx="1758225" cy="1358900"/>
            <wp:effectExtent l="0" t="0" r="0" b="0"/>
            <wp:docPr id="8" name="图片 8" descr="C:\Users\henryxie\AppData\Local\Temp\15967674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ryxie\AppData\Local\Temp\1596767438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92" cy="14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090">
        <w:rPr>
          <w:noProof/>
        </w:rPr>
        <w:t xml:space="preserve">                       </w:t>
      </w:r>
    </w:p>
    <w:bookmarkEnd w:id="7"/>
    <w:p w14:paraId="4770E781" w14:textId="77777777" w:rsidR="00D042BF" w:rsidRDefault="00D042BF" w:rsidP="000F0090">
      <w:pPr>
        <w:pStyle w:val="ab"/>
        <w:ind w:firstLineChars="3200" w:firstLine="6720"/>
      </w:pPr>
    </w:p>
    <w:p w14:paraId="753F822F" w14:textId="399C979B" w:rsidR="000F0090" w:rsidRDefault="000F0090" w:rsidP="007E123E">
      <w:pPr>
        <w:pStyle w:val="ab"/>
        <w:spacing w:afterLines="50" w:after="156"/>
        <w:ind w:firstLineChars="3200" w:firstLine="6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E52AD9" wp14:editId="2CA9865F">
                <wp:simplePos x="0" y="0"/>
                <wp:positionH relativeFrom="column">
                  <wp:posOffset>5213350</wp:posOffset>
                </wp:positionH>
                <wp:positionV relativeFrom="paragraph">
                  <wp:posOffset>104140</wp:posOffset>
                </wp:positionV>
                <wp:extent cx="431800" cy="12700"/>
                <wp:effectExtent l="0" t="0" r="25400" b="2540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ECD67D" id="直接连接符 15" o:spid="_x0000_s1026" style="position:absolute;left:0;text-align:lef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5pt,8.2pt" to="444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" strokecolor="black [3213]" strokeweight="2pt"/>
            </w:pict>
          </mc:Fallback>
        </mc:AlternateContent>
      </w:r>
      <w:r w:rsidRPr="00E734D7">
        <w:rPr>
          <w:noProof/>
        </w:rPr>
        <w:drawing>
          <wp:inline distT="0" distB="0" distL="0" distR="0" wp14:anchorId="7E94C58C" wp14:editId="2C6B974D">
            <wp:extent cx="1066800" cy="990600"/>
            <wp:effectExtent l="0" t="0" r="0" b="0"/>
            <wp:docPr id="6" name="图片 6" descr="C:\Users\henryxie\AppData\Local\Temp\15967673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ryxie\AppData\Local\Temp\1596767301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35" cy="9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14:paraId="4BE86ACB" w14:textId="2024EA08" w:rsidR="006E2498" w:rsidRDefault="000F0090" w:rsidP="00206B56">
      <w:pPr>
        <w:pStyle w:val="ab"/>
      </w:pPr>
      <w:r w:rsidRPr="000F0090">
        <w:rPr>
          <w:rFonts w:hint="eastAsia"/>
        </w:rPr>
        <w:t>如图所示，调试笔记本通过网口和</w:t>
      </w:r>
      <w:r w:rsidR="000C64B4" w:rsidRPr="00206B56">
        <w:rPr>
          <w:rFonts w:hint="eastAsia"/>
        </w:rPr>
        <w:t>C</w:t>
      </w:r>
      <w:r w:rsidR="000C64B4">
        <w:t>X5140</w:t>
      </w:r>
      <w:r w:rsidR="000C64B4">
        <w:rPr>
          <w:rFonts w:hint="eastAsia"/>
        </w:rPr>
        <w:t>-0</w:t>
      </w:r>
      <w:r w:rsidR="000C64B4">
        <w:t>122</w:t>
      </w:r>
      <w:r w:rsidRPr="000F0090">
        <w:rPr>
          <w:rFonts w:hint="eastAsia"/>
        </w:rPr>
        <w:t>网口连接，更改两个网卡在一个网段，添加</w:t>
      </w:r>
      <w:r w:rsidRPr="000F0090">
        <w:rPr>
          <w:rFonts w:hint="eastAsia"/>
        </w:rPr>
        <w:t>ads</w:t>
      </w:r>
      <w:r w:rsidRPr="000F0090">
        <w:rPr>
          <w:rFonts w:hint="eastAsia"/>
        </w:rPr>
        <w:t>路由；</w:t>
      </w:r>
      <w:r w:rsidR="00382520" w:rsidRPr="000F0090">
        <w:rPr>
          <w:rFonts w:hint="eastAsia"/>
        </w:rPr>
        <w:t xml:space="preserve"> </w:t>
      </w:r>
      <w:r w:rsidRPr="000F0090">
        <w:rPr>
          <w:rFonts w:hint="eastAsia"/>
        </w:rPr>
        <w:t>EL7201-0010</w:t>
      </w:r>
      <w:r w:rsidRPr="000F0090">
        <w:rPr>
          <w:rFonts w:hint="eastAsia"/>
        </w:rPr>
        <w:t>挂在</w:t>
      </w:r>
      <w:r w:rsidR="00382520" w:rsidRPr="00206B56">
        <w:rPr>
          <w:rFonts w:hint="eastAsia"/>
        </w:rPr>
        <w:t>C</w:t>
      </w:r>
      <w:r w:rsidR="00382520">
        <w:t>X5140</w:t>
      </w:r>
      <w:r w:rsidR="00382520">
        <w:rPr>
          <w:rFonts w:hint="eastAsia"/>
        </w:rPr>
        <w:t>-0</w:t>
      </w:r>
      <w:r w:rsidR="00382520">
        <w:t>122</w:t>
      </w:r>
      <w:r w:rsidRPr="000F0090">
        <w:rPr>
          <w:rFonts w:hint="eastAsia"/>
        </w:rPr>
        <w:t>后面；</w:t>
      </w:r>
      <w:r w:rsidRPr="000F0090">
        <w:rPr>
          <w:rFonts w:hint="eastAsia"/>
        </w:rPr>
        <w:t>AM8111-0F</w:t>
      </w:r>
      <w:r w:rsidR="00382520">
        <w:t>2</w:t>
      </w:r>
      <w:r w:rsidRPr="000F0090">
        <w:rPr>
          <w:rFonts w:hint="eastAsia"/>
        </w:rPr>
        <w:t>0-0000</w:t>
      </w:r>
      <w:r w:rsidRPr="000F0090">
        <w:rPr>
          <w:rFonts w:hint="eastAsia"/>
        </w:rPr>
        <w:t>通过</w:t>
      </w:r>
      <w:r w:rsidRPr="000F0090">
        <w:rPr>
          <w:rFonts w:hint="eastAsia"/>
        </w:rPr>
        <w:t>OCT</w:t>
      </w:r>
      <w:r w:rsidRPr="000F0090">
        <w:rPr>
          <w:rFonts w:hint="eastAsia"/>
        </w:rPr>
        <w:t>电缆和</w:t>
      </w:r>
      <w:r w:rsidRPr="000F0090">
        <w:rPr>
          <w:rFonts w:hint="eastAsia"/>
        </w:rPr>
        <w:t>EL7201-0010</w:t>
      </w:r>
      <w:r w:rsidRPr="000F0090">
        <w:rPr>
          <w:rFonts w:hint="eastAsia"/>
        </w:rPr>
        <w:t>连接。</w:t>
      </w:r>
    </w:p>
    <w:p w14:paraId="579B751E" w14:textId="77777777" w:rsidR="00C2123D" w:rsidRDefault="005C12E2" w:rsidP="00BD58FA">
      <w:pPr>
        <w:pStyle w:val="10"/>
      </w:pPr>
      <w:bookmarkStart w:id="9" w:name="_Toc201735498"/>
      <w:r>
        <w:rPr>
          <w:rFonts w:hint="eastAsia"/>
        </w:rPr>
        <w:t>操作</w:t>
      </w:r>
      <w:r>
        <w:t>步骤</w:t>
      </w:r>
      <w:bookmarkEnd w:id="9"/>
    </w:p>
    <w:p w14:paraId="01E8EB0D" w14:textId="453EF401" w:rsidR="00C2123D" w:rsidRDefault="000F0090" w:rsidP="00BD58FA">
      <w:pPr>
        <w:pStyle w:val="20"/>
      </w:pPr>
      <w:bookmarkStart w:id="10" w:name="_Toc201735499"/>
      <w:r>
        <w:rPr>
          <w:rFonts w:hint="eastAsia"/>
        </w:rPr>
        <w:t>设置驱动器工作模式</w:t>
      </w:r>
      <w:r w:rsidR="00EF363B">
        <w:rPr>
          <w:rFonts w:hint="eastAsia"/>
        </w:rPr>
        <w:t>和</w:t>
      </w:r>
      <w:proofErr w:type="gramStart"/>
      <w:r w:rsidR="00EF363B">
        <w:rPr>
          <w:rFonts w:hint="eastAsia"/>
        </w:rPr>
        <w:t>轴编码器</w:t>
      </w:r>
      <w:proofErr w:type="gramEnd"/>
      <w:r w:rsidR="00EF363B">
        <w:rPr>
          <w:rFonts w:hint="eastAsia"/>
        </w:rPr>
        <w:t>参数</w:t>
      </w:r>
      <w:bookmarkEnd w:id="10"/>
    </w:p>
    <w:p w14:paraId="6AC10C7B" w14:textId="70CEE861" w:rsidR="000F0090" w:rsidRDefault="000F0090" w:rsidP="000F0090">
      <w:r w:rsidRPr="000F0090">
        <w:rPr>
          <w:rFonts w:hint="eastAsia"/>
        </w:rPr>
        <w:t>设置的驱动器工作模式为</w:t>
      </w:r>
      <w:r w:rsidR="00667276">
        <w:rPr>
          <w:rFonts w:hint="eastAsia"/>
        </w:rPr>
        <w:t>位置</w:t>
      </w:r>
      <w:r w:rsidRPr="000F0090">
        <w:rPr>
          <w:rFonts w:hint="eastAsia"/>
        </w:rPr>
        <w:t>模式。</w:t>
      </w:r>
    </w:p>
    <w:p w14:paraId="4DB44A0D" w14:textId="696EF0C8" w:rsidR="006D7E2A" w:rsidRDefault="006D7E2A" w:rsidP="000F0090">
      <w:pPr>
        <w:ind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60180C29" wp14:editId="77337EF1">
            <wp:extent cx="5713095" cy="3035300"/>
            <wp:effectExtent l="0" t="0" r="1905" b="0"/>
            <wp:docPr id="462125672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25672" name="图片 1" descr="图形用户界面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C910" w14:textId="77777777" w:rsidR="00667276" w:rsidRDefault="00667276" w:rsidP="007F6E8B">
      <w:pPr>
        <w:ind w:firstLineChars="0"/>
      </w:pPr>
      <w:r>
        <w:rPr>
          <w:rFonts w:hint="eastAsia"/>
        </w:rPr>
        <w:t>Scaling Factor Numerator</w:t>
      </w:r>
      <w:r>
        <w:rPr>
          <w:rFonts w:hint="eastAsia"/>
        </w:rPr>
        <w:t>：中文含义为“标度因子分子项”也可译为“比例系数分子项”。</w:t>
      </w:r>
    </w:p>
    <w:p w14:paraId="6C4944CD" w14:textId="77777777" w:rsidR="00667276" w:rsidRDefault="00667276" w:rsidP="007F6E8B">
      <w:pPr>
        <w:spacing w:afterLines="50" w:after="156"/>
        <w:ind w:firstLineChars="0"/>
      </w:pPr>
      <w:r>
        <w:rPr>
          <w:rFonts w:hint="eastAsia"/>
        </w:rPr>
        <w:t>Scaling Factor Denominator</w:t>
      </w:r>
      <w:r>
        <w:rPr>
          <w:rFonts w:hint="eastAsia"/>
        </w:rPr>
        <w:t>：中文含义为“标度因子分母项”也可译为“比例系数分母项”。</w:t>
      </w:r>
    </w:p>
    <w:p w14:paraId="27D78EF5" w14:textId="4B3092C7" w:rsidR="00667276" w:rsidRDefault="00667276" w:rsidP="007F6E8B">
      <w:pPr>
        <w:ind w:firstLineChars="0"/>
      </w:pPr>
      <w:r>
        <w:rPr>
          <w:rFonts w:hint="eastAsia"/>
        </w:rPr>
        <w:t>这两个参数配合使用用来进行单位换算，用来把实际编码器反馈值的增量换算成</w:t>
      </w:r>
      <w:r>
        <w:rPr>
          <w:rFonts w:hint="eastAsia"/>
        </w:rPr>
        <w:t>NC</w:t>
      </w:r>
      <w:r>
        <w:rPr>
          <w:rFonts w:hint="eastAsia"/>
        </w:rPr>
        <w:t>中显示的位置值增量，通常把</w:t>
      </w:r>
      <w:r>
        <w:rPr>
          <w:rFonts w:hint="eastAsia"/>
        </w:rPr>
        <w:t>Scaling Factor Denominator</w:t>
      </w:r>
      <w:r>
        <w:rPr>
          <w:rFonts w:hint="eastAsia"/>
        </w:rPr>
        <w:t>设置为电机转动一圈时编码器的反馈上来的脉冲值，</w:t>
      </w:r>
      <w:r>
        <w:rPr>
          <w:rFonts w:hint="eastAsia"/>
        </w:rPr>
        <w:t>Scaling Factor Numerator</w:t>
      </w:r>
      <w:r>
        <w:rPr>
          <w:rFonts w:hint="eastAsia"/>
        </w:rPr>
        <w:t>设置为电机转动一圈时所对应的工件位移量（注意这个参数的单位是</w:t>
      </w:r>
      <w:r>
        <w:rPr>
          <w:rFonts w:hint="eastAsia"/>
        </w:rPr>
        <w:t>mm/INC</w:t>
      </w:r>
      <w:r>
        <w:rPr>
          <w:rFonts w:hint="eastAsia"/>
        </w:rPr>
        <w:t>，即每个脉冲值对应的位移量）。</w:t>
      </w:r>
    </w:p>
    <w:p w14:paraId="75D25AE9" w14:textId="3B21AE29" w:rsidR="00667276" w:rsidRDefault="00667276" w:rsidP="007F6E8B">
      <w:pPr>
        <w:ind w:firstLineChars="0"/>
      </w:pPr>
      <w:r>
        <w:rPr>
          <w:rFonts w:hint="eastAsia"/>
        </w:rPr>
        <w:t>本次测试</w:t>
      </w:r>
      <w:r>
        <w:rPr>
          <w:rFonts w:hint="eastAsia"/>
        </w:rPr>
        <w:t>Scaling Factor Numerator</w:t>
      </w:r>
      <w:r>
        <w:rPr>
          <w:rFonts w:hint="eastAsia"/>
        </w:rPr>
        <w:t>设置为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（后面通过</w:t>
      </w:r>
      <w:proofErr w:type="gramStart"/>
      <w:r>
        <w:rPr>
          <w:rFonts w:hint="eastAsia"/>
        </w:rPr>
        <w:t>轴当前</w:t>
      </w:r>
      <w:proofErr w:type="gramEnd"/>
      <w:r>
        <w:rPr>
          <w:rFonts w:hint="eastAsia"/>
        </w:rPr>
        <w:t>位置，推算旋转圈数需要用到这个参数），</w:t>
      </w:r>
      <w:r>
        <w:rPr>
          <w:rFonts w:hint="eastAsia"/>
        </w:rPr>
        <w:t>Scaling Factor Denominator</w:t>
      </w:r>
      <w:r>
        <w:rPr>
          <w:rFonts w:hint="eastAsia"/>
        </w:rPr>
        <w:t>设置为单圈编码器分辨率</w:t>
      </w:r>
      <w:r>
        <w:rPr>
          <w:rFonts w:hint="eastAsia"/>
        </w:rPr>
        <w:t>1</w:t>
      </w:r>
      <w:r>
        <w:t>048576</w:t>
      </w:r>
      <w:r>
        <w:rPr>
          <w:rFonts w:hint="eastAsia"/>
        </w:rPr>
        <w:t>。</w:t>
      </w:r>
    </w:p>
    <w:p w14:paraId="292D23EF" w14:textId="5562F488" w:rsidR="00667276" w:rsidRDefault="00667276" w:rsidP="007F6E8B">
      <w:pPr>
        <w:spacing w:afterLines="50" w:after="156"/>
        <w:ind w:firstLineChars="0"/>
        <w:rPr>
          <w:noProof/>
        </w:rPr>
      </w:pPr>
      <w:r>
        <w:rPr>
          <w:rFonts w:hint="eastAsia"/>
        </w:rPr>
        <w:t>默认设置</w:t>
      </w:r>
      <w:r>
        <w:rPr>
          <w:rFonts w:hint="eastAsia"/>
        </w:rPr>
        <w:t>r</w:t>
      </w:r>
      <w:r>
        <w:t>eference system</w:t>
      </w:r>
      <w:r>
        <w:rPr>
          <w:rFonts w:hint="eastAsia"/>
        </w:rPr>
        <w:t>模式为</w:t>
      </w:r>
      <w:r>
        <w:t>incremental</w:t>
      </w:r>
      <w:r>
        <w:rPr>
          <w:rFonts w:hint="eastAsia"/>
        </w:rPr>
        <w:t>。</w:t>
      </w:r>
      <w:r w:rsidR="00B9037F">
        <w:t>incremental</w:t>
      </w:r>
      <w:r w:rsidR="00B9037F" w:rsidRPr="00B9037F">
        <w:rPr>
          <w:rFonts w:hint="eastAsia"/>
        </w:rPr>
        <w:t>实际上可以支持使用增量型编码器和绝对值型编码器，而且在编码器计数值溢出时，</w:t>
      </w:r>
      <w:r w:rsidR="00B9037F" w:rsidRPr="00B9037F">
        <w:rPr>
          <w:rFonts w:hint="eastAsia"/>
        </w:rPr>
        <w:t>NC</w:t>
      </w:r>
      <w:r w:rsidR="00B9037F" w:rsidRPr="00B9037F">
        <w:rPr>
          <w:rFonts w:hint="eastAsia"/>
        </w:rPr>
        <w:t>不会报错，而是继续计数（</w:t>
      </w:r>
      <w:r w:rsidR="00B9037F" w:rsidRPr="00B9037F">
        <w:rPr>
          <w:rFonts w:hint="eastAsia"/>
        </w:rPr>
        <w:t>NC</w:t>
      </w:r>
      <w:r w:rsidR="00B9037F" w:rsidRPr="00B9037F">
        <w:rPr>
          <w:rFonts w:hint="eastAsia"/>
        </w:rPr>
        <w:t>自动</w:t>
      </w:r>
      <w:proofErr w:type="gramStart"/>
      <w:r w:rsidR="00B9037F" w:rsidRPr="00B9037F">
        <w:rPr>
          <w:rFonts w:hint="eastAsia"/>
        </w:rPr>
        <w:t>处理过零问题</w:t>
      </w:r>
      <w:proofErr w:type="gramEnd"/>
      <w:r w:rsidR="00B9037F" w:rsidRPr="00B9037F">
        <w:rPr>
          <w:rFonts w:hint="eastAsia"/>
        </w:rPr>
        <w:t>）</w:t>
      </w:r>
      <w:r w:rsidR="00B9037F">
        <w:rPr>
          <w:rFonts w:hint="eastAsia"/>
        </w:rPr>
        <w:t>。</w:t>
      </w:r>
    </w:p>
    <w:p w14:paraId="776D3FCA" w14:textId="0E4BA380" w:rsidR="006D7E2A" w:rsidRDefault="00F11950" w:rsidP="000F0090">
      <w:pPr>
        <w:ind w:firstLineChars="0" w:firstLine="0"/>
      </w:pPr>
      <w:r>
        <w:rPr>
          <w:noProof/>
        </w:rPr>
        <w:drawing>
          <wp:inline distT="0" distB="0" distL="0" distR="0" wp14:anchorId="06CC1FDF" wp14:editId="66DCCA68">
            <wp:extent cx="5713095" cy="2844800"/>
            <wp:effectExtent l="0" t="0" r="1905" b="0"/>
            <wp:docPr id="78799455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94557" name="图片 1" descr="图形用户界面, 文本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FB75" w14:textId="7E55B94F" w:rsidR="00C2123D" w:rsidRDefault="00EB1236" w:rsidP="00BD58FA">
      <w:pPr>
        <w:pStyle w:val="20"/>
      </w:pPr>
      <w:bookmarkStart w:id="11" w:name="_Toc201735500"/>
      <w:r>
        <w:rPr>
          <w:rFonts w:hint="eastAsia"/>
        </w:rPr>
        <w:lastRenderedPageBreak/>
        <w:t>样</w:t>
      </w:r>
      <w:proofErr w:type="gramStart"/>
      <w:r>
        <w:rPr>
          <w:rFonts w:hint="eastAsia"/>
        </w:rPr>
        <w:t>例程序</w:t>
      </w:r>
      <w:proofErr w:type="gramEnd"/>
      <w:r>
        <w:rPr>
          <w:rFonts w:hint="eastAsia"/>
        </w:rPr>
        <w:t>说明</w:t>
      </w:r>
      <w:bookmarkEnd w:id="11"/>
    </w:p>
    <w:p w14:paraId="585B576B" w14:textId="064471FB" w:rsidR="00EB1236" w:rsidRDefault="00EB1236" w:rsidP="00EB1236">
      <w:pPr>
        <w:pStyle w:val="3"/>
      </w:pPr>
      <w:bookmarkStart w:id="12" w:name="_Toc201735501"/>
      <w:r>
        <w:rPr>
          <w:rFonts w:hint="eastAsia"/>
        </w:rPr>
        <w:t>添加库文件</w:t>
      </w:r>
      <w:bookmarkEnd w:id="12"/>
    </w:p>
    <w:p w14:paraId="718CBBE0" w14:textId="2C2E81C1" w:rsidR="00EB1236" w:rsidRDefault="00EB1236" w:rsidP="007F6E8B">
      <w:pPr>
        <w:spacing w:afterLines="50" w:after="156"/>
      </w:pPr>
      <w:r>
        <w:rPr>
          <w:rFonts w:hint="eastAsia"/>
        </w:rPr>
        <w:t>手动添加</w:t>
      </w:r>
      <w:r>
        <w:rPr>
          <w:rFonts w:hint="eastAsia"/>
        </w:rPr>
        <w:t>T</w:t>
      </w:r>
      <w:r>
        <w:t xml:space="preserve">c2_Math </w:t>
      </w:r>
      <w:r>
        <w:rPr>
          <w:rFonts w:hint="eastAsia"/>
        </w:rPr>
        <w:t>、</w:t>
      </w:r>
      <w:r>
        <w:rPr>
          <w:rFonts w:hint="eastAsia"/>
        </w:rPr>
        <w:t>T</w:t>
      </w:r>
      <w:r>
        <w:t xml:space="preserve">c2_MC2 </w:t>
      </w:r>
      <w:r>
        <w:rPr>
          <w:rFonts w:hint="eastAsia"/>
        </w:rPr>
        <w:t>、</w:t>
      </w:r>
      <w:r>
        <w:rPr>
          <w:rFonts w:hint="eastAsia"/>
        </w:rPr>
        <w:t>T</w:t>
      </w:r>
      <w:r>
        <w:t xml:space="preserve">c2_Utilities </w:t>
      </w:r>
      <w:r>
        <w:rPr>
          <w:rFonts w:hint="eastAsia"/>
        </w:rPr>
        <w:t>库文件。添加</w:t>
      </w:r>
      <w:proofErr w:type="gramStart"/>
      <w:r>
        <w:rPr>
          <w:rFonts w:hint="eastAsia"/>
        </w:rPr>
        <w:t>后如下</w:t>
      </w:r>
      <w:proofErr w:type="gramEnd"/>
      <w:r>
        <w:rPr>
          <w:rFonts w:hint="eastAsia"/>
        </w:rPr>
        <w:t>图：</w:t>
      </w:r>
    </w:p>
    <w:p w14:paraId="6DECA3E2" w14:textId="05691C80" w:rsidR="00EB1236" w:rsidRPr="00EB1236" w:rsidRDefault="00EB1236" w:rsidP="007F6E8B">
      <w:pPr>
        <w:spacing w:afterLines="100" w:after="312"/>
        <w:ind w:firstLineChars="0" w:firstLine="0"/>
        <w:jc w:val="center"/>
      </w:pPr>
      <w:r>
        <w:rPr>
          <w:noProof/>
        </w:rPr>
        <w:drawing>
          <wp:inline distT="0" distB="0" distL="0" distR="0" wp14:anchorId="2C7705F6" wp14:editId="6D2C6F54">
            <wp:extent cx="2263336" cy="3238781"/>
            <wp:effectExtent l="0" t="0" r="3810" b="0"/>
            <wp:docPr id="9443490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4904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3336" cy="32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78D7" w14:textId="65BC08E8" w:rsidR="00EB1236" w:rsidRPr="00747CBF" w:rsidRDefault="00B020E3" w:rsidP="007F6E8B">
      <w:pPr>
        <w:pStyle w:val="3"/>
        <w:spacing w:afterLines="50" w:after="156"/>
      </w:pPr>
      <w:bookmarkStart w:id="13" w:name="_Toc201735502"/>
      <w:r>
        <w:rPr>
          <w:rFonts w:hint="eastAsia"/>
        </w:rPr>
        <w:t>溢出圈数计算</w:t>
      </w:r>
      <w:bookmarkEnd w:id="13"/>
    </w:p>
    <w:p w14:paraId="268B9B45" w14:textId="745122E0" w:rsidR="00EB1236" w:rsidRDefault="00CE4CCF" w:rsidP="000F0090">
      <w:r>
        <w:rPr>
          <w:rFonts w:hint="eastAsia"/>
        </w:rPr>
        <w:t>首先读取每一圈的进给量，如下图：</w:t>
      </w:r>
    </w:p>
    <w:p w14:paraId="7C923C3C" w14:textId="766294E1" w:rsidR="00CE4CCF" w:rsidRDefault="00CE4CCF" w:rsidP="007F6E8B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EF66756" wp14:editId="0DE721CA">
            <wp:extent cx="4694327" cy="2575783"/>
            <wp:effectExtent l="0" t="0" r="0" b="0"/>
            <wp:docPr id="75907455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74555" name="图片 1" descr="图形用户界面, 文本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4327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D82C" w14:textId="3F5B6305" w:rsidR="00E96CD8" w:rsidRDefault="00CE4CCF" w:rsidP="00E96CD8">
      <w:r>
        <w:rPr>
          <w:rFonts w:hint="eastAsia"/>
        </w:rPr>
        <w:t>即编码器参数的</w:t>
      </w:r>
      <w:r>
        <w:rPr>
          <w:rFonts w:hint="eastAsia"/>
        </w:rPr>
        <w:t>Scaling Factor Numerator</w:t>
      </w:r>
      <w:r>
        <w:rPr>
          <w:rFonts w:hint="eastAsia"/>
        </w:rPr>
        <w:t>项，此处注意样例中填的是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，</w:t>
      </w:r>
      <w:r>
        <w:rPr>
          <w:rFonts w:hint="eastAsia"/>
        </w:rPr>
        <w:t>Scaling Factor Denominator</w:t>
      </w:r>
      <w:proofErr w:type="gramStart"/>
      <w:r>
        <w:rPr>
          <w:rFonts w:hint="eastAsia"/>
        </w:rPr>
        <w:t>项填的</w:t>
      </w:r>
      <w:proofErr w:type="gramEnd"/>
      <w:r>
        <w:rPr>
          <w:rFonts w:hint="eastAsia"/>
        </w:rPr>
        <w:t>是</w:t>
      </w:r>
      <w:r>
        <w:rPr>
          <w:rFonts w:hint="eastAsia"/>
        </w:rPr>
        <w:t>1</w:t>
      </w:r>
      <w:r>
        <w:t>048576</w:t>
      </w:r>
      <w:r w:rsidR="00E36D20">
        <w:rPr>
          <w:rFonts w:hint="eastAsia"/>
        </w:rPr>
        <w:t>（</w:t>
      </w:r>
      <w:r>
        <w:rPr>
          <w:rFonts w:hint="eastAsia"/>
        </w:rPr>
        <w:t>默认</w:t>
      </w:r>
      <w:r>
        <w:rPr>
          <w:rFonts w:hint="eastAsia"/>
        </w:rPr>
        <w:t>Scaling Factor Denominator</w:t>
      </w:r>
      <w:r>
        <w:rPr>
          <w:rFonts w:hint="eastAsia"/>
        </w:rPr>
        <w:t>是</w:t>
      </w:r>
      <w:r>
        <w:rPr>
          <w:rFonts w:hint="eastAsia"/>
        </w:rPr>
        <w:t>1</w:t>
      </w:r>
      <w:r>
        <w:rPr>
          <w:rFonts w:hint="eastAsia"/>
        </w:rPr>
        <w:t>，如果客户采用默认</w:t>
      </w:r>
      <w:r>
        <w:rPr>
          <w:rFonts w:hint="eastAsia"/>
        </w:rPr>
        <w:t>Scaling Factor Denominator</w:t>
      </w:r>
      <w:r>
        <w:rPr>
          <w:rFonts w:hint="eastAsia"/>
        </w:rPr>
        <w:t>值，而将分子项</w:t>
      </w:r>
      <w:r>
        <w:rPr>
          <w:rFonts w:hint="eastAsia"/>
        </w:rPr>
        <w:t>Scaling Factor Numerator</w:t>
      </w:r>
      <w:r>
        <w:rPr>
          <w:rFonts w:hint="eastAsia"/>
        </w:rPr>
        <w:t>填写为类似</w:t>
      </w:r>
      <w:r w:rsidR="00E96CD8">
        <w:rPr>
          <w:rFonts w:hint="eastAsia"/>
        </w:rPr>
        <w:t>0</w:t>
      </w:r>
      <w:r w:rsidR="00E96CD8">
        <w:t>.000</w:t>
      </w:r>
      <w:r w:rsidR="00E96CD8" w:rsidRPr="00E96CD8">
        <w:t>34332275390625</w:t>
      </w:r>
      <w:r w:rsidR="00E96CD8">
        <w:rPr>
          <w:rFonts w:hint="eastAsia"/>
        </w:rPr>
        <w:t>这样的小数，注意区分</w:t>
      </w:r>
      <w:r w:rsidR="00E36D20">
        <w:rPr>
          <w:rFonts w:hint="eastAsia"/>
        </w:rPr>
        <w:t>）</w:t>
      </w:r>
      <w:r w:rsidR="00E96CD8">
        <w:rPr>
          <w:rFonts w:hint="eastAsia"/>
        </w:rPr>
        <w:t>。</w:t>
      </w:r>
    </w:p>
    <w:p w14:paraId="64756ED9" w14:textId="0D064337" w:rsidR="000F0090" w:rsidRDefault="00EB1236" w:rsidP="000F0090">
      <w:r>
        <w:rPr>
          <w:rFonts w:hint="eastAsia"/>
        </w:rPr>
        <w:lastRenderedPageBreak/>
        <w:t>计算多圈绝对值编码器溢出</w:t>
      </w:r>
      <w:r w:rsidR="00E96CD8">
        <w:rPr>
          <w:rFonts w:hint="eastAsia"/>
        </w:rPr>
        <w:t>次数，</w:t>
      </w:r>
      <w:r w:rsidR="00E96CD8" w:rsidRPr="00E96CD8">
        <w:t>LTRUNC (</w:t>
      </w:r>
      <w:proofErr w:type="spellStart"/>
      <w:r w:rsidR="00E96CD8" w:rsidRPr="00E96CD8">
        <w:t>lrActPosition</w:t>
      </w:r>
      <w:proofErr w:type="spellEnd"/>
      <w:r w:rsidR="00E96CD8" w:rsidRPr="00E96CD8">
        <w:t>/</w:t>
      </w:r>
      <w:proofErr w:type="spellStart"/>
      <w:r w:rsidR="00E96CD8" w:rsidRPr="00E96CD8">
        <w:t>lrAxisEncoderScalingNumerator</w:t>
      </w:r>
      <w:proofErr w:type="spellEnd"/>
      <w:r w:rsidR="00E96CD8" w:rsidRPr="00E96CD8">
        <w:t>/4096)</w:t>
      </w:r>
      <w:r w:rsidR="00E96CD8">
        <w:rPr>
          <w:rFonts w:hint="eastAsia"/>
        </w:rPr>
        <w:t>，</w:t>
      </w:r>
      <w:r w:rsidR="00E96CD8">
        <w:rPr>
          <w:rFonts w:hint="eastAsia"/>
        </w:rPr>
        <w:t>L</w:t>
      </w:r>
      <w:r w:rsidR="00E96CD8">
        <w:t>TRUNC</w:t>
      </w:r>
      <w:r w:rsidR="00E96CD8">
        <w:rPr>
          <w:rFonts w:hint="eastAsia"/>
        </w:rPr>
        <w:t>为</w:t>
      </w:r>
      <w:proofErr w:type="spellStart"/>
      <w:r w:rsidR="00E96CD8">
        <w:rPr>
          <w:rFonts w:hint="eastAsia"/>
        </w:rPr>
        <w:t>Lreal</w:t>
      </w:r>
      <w:proofErr w:type="spellEnd"/>
      <w:r w:rsidR="00E96CD8">
        <w:rPr>
          <w:rFonts w:hint="eastAsia"/>
        </w:rPr>
        <w:t>型数据取整函数，来自</w:t>
      </w:r>
      <w:r w:rsidR="00E96CD8">
        <w:rPr>
          <w:rFonts w:hint="eastAsia"/>
        </w:rPr>
        <w:t>T</w:t>
      </w:r>
      <w:r w:rsidR="00E96CD8">
        <w:t>c2_Math</w:t>
      </w:r>
      <w:r w:rsidR="00E96CD8">
        <w:rPr>
          <w:rFonts w:hint="eastAsia"/>
        </w:rPr>
        <w:t>库，</w:t>
      </w:r>
      <w:proofErr w:type="gramStart"/>
      <w:r w:rsidR="00E96CD8">
        <w:rPr>
          <w:rFonts w:hint="eastAsia"/>
        </w:rPr>
        <w:t>轴当前</w:t>
      </w:r>
      <w:proofErr w:type="gramEnd"/>
      <w:r w:rsidR="00E96CD8">
        <w:rPr>
          <w:rFonts w:hint="eastAsia"/>
        </w:rPr>
        <w:t>位置除以每一圈进给量，算出总圈数，再除以</w:t>
      </w:r>
      <w:r w:rsidR="00E96CD8">
        <w:rPr>
          <w:rFonts w:hint="eastAsia"/>
        </w:rPr>
        <w:t>4</w:t>
      </w:r>
      <w:r w:rsidR="00E96CD8">
        <w:t>096</w:t>
      </w:r>
      <w:r w:rsidR="0085769C">
        <w:rPr>
          <w:rFonts w:hint="eastAsia"/>
        </w:rPr>
        <w:t>（对应多圈绝对值编码器为</w:t>
      </w:r>
      <w:r w:rsidR="0085769C">
        <w:rPr>
          <w:rFonts w:hint="eastAsia"/>
        </w:rPr>
        <w:t>4</w:t>
      </w:r>
      <w:r w:rsidR="0085769C">
        <w:t>096</w:t>
      </w:r>
      <w:r w:rsidR="0085769C">
        <w:rPr>
          <w:rFonts w:hint="eastAsia"/>
        </w:rPr>
        <w:t>圈）</w:t>
      </w:r>
      <w:r w:rsidR="00E96CD8">
        <w:rPr>
          <w:rFonts w:hint="eastAsia"/>
        </w:rPr>
        <w:t>取整，得到多圈绝对值编码器溢出次数</w:t>
      </w:r>
      <w:r w:rsidR="00435AA3">
        <w:rPr>
          <w:rFonts w:hint="eastAsia"/>
        </w:rPr>
        <w:t>。</w:t>
      </w:r>
    </w:p>
    <w:p w14:paraId="3F1082FA" w14:textId="42EF5F72" w:rsidR="00EB1236" w:rsidRDefault="00EE692A" w:rsidP="007F6E8B">
      <w:pPr>
        <w:pStyle w:val="3"/>
        <w:spacing w:afterLines="50" w:after="156"/>
      </w:pPr>
      <w:bookmarkStart w:id="14" w:name="_Toc201735503"/>
      <w:r>
        <w:rPr>
          <w:rFonts w:hint="eastAsia"/>
        </w:rPr>
        <w:t>计算</w:t>
      </w:r>
      <w:r w:rsidR="00435AA3" w:rsidRPr="00D22F8C">
        <w:t>Position bias</w:t>
      </w:r>
      <w:r w:rsidR="00435AA3">
        <w:rPr>
          <w:rFonts w:hint="eastAsia"/>
        </w:rPr>
        <w:t>值</w:t>
      </w:r>
      <w:bookmarkEnd w:id="14"/>
    </w:p>
    <w:p w14:paraId="0FC9CAAD" w14:textId="016FD80E" w:rsidR="00435AA3" w:rsidRDefault="00435AA3" w:rsidP="007F6E8B">
      <w:pPr>
        <w:spacing w:afterLines="50" w:after="156"/>
      </w:pPr>
      <w:r>
        <w:rPr>
          <w:rFonts w:hint="eastAsia"/>
        </w:rPr>
        <w:t>定义一个掉电保持变量</w:t>
      </w:r>
      <w:proofErr w:type="spellStart"/>
      <w:r w:rsidRPr="00435AA3">
        <w:t>lrAxisEncoderOffset</w:t>
      </w:r>
      <w:proofErr w:type="spellEnd"/>
      <w:r>
        <w:rPr>
          <w:rFonts w:hint="eastAsia"/>
        </w:rPr>
        <w:t>，用来保持每次上</w:t>
      </w:r>
      <w:proofErr w:type="gramStart"/>
      <w:r>
        <w:rPr>
          <w:rFonts w:hint="eastAsia"/>
        </w:rPr>
        <w:t>电需要</w:t>
      </w:r>
      <w:proofErr w:type="gramEnd"/>
      <w:r>
        <w:rPr>
          <w:rFonts w:hint="eastAsia"/>
        </w:rPr>
        <w:t>写入参数</w:t>
      </w:r>
      <w:r w:rsidRPr="00D22F8C">
        <w:t>Position bias</w:t>
      </w:r>
      <w:r>
        <w:rPr>
          <w:rFonts w:hint="eastAsia"/>
        </w:rPr>
        <w:t>的值。通过实时的溢出次数，计算掉电保持变量</w:t>
      </w:r>
      <w:proofErr w:type="spellStart"/>
      <w:r w:rsidRPr="00435AA3">
        <w:t>lrAxisEncoderOffset</w:t>
      </w:r>
      <w:proofErr w:type="spellEnd"/>
      <w:r>
        <w:rPr>
          <w:rFonts w:hint="eastAsia"/>
        </w:rPr>
        <w:t>的值，如下图：</w:t>
      </w:r>
    </w:p>
    <w:p w14:paraId="12084BA8" w14:textId="22E021EA" w:rsidR="00435AA3" w:rsidRDefault="00435AA3" w:rsidP="007F6E8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B81E527" wp14:editId="1AAC9C94">
            <wp:extent cx="5713095" cy="448945"/>
            <wp:effectExtent l="0" t="0" r="1905" b="8255"/>
            <wp:docPr id="1502598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9855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38BC" w14:textId="2E6668CA" w:rsidR="00F90E2A" w:rsidRPr="00435AA3" w:rsidRDefault="00F90E2A" w:rsidP="0040478D">
      <w:pPr>
        <w:ind w:firstLineChars="0" w:firstLine="0"/>
      </w:pPr>
      <w:r>
        <w:tab/>
      </w:r>
      <w:r>
        <w:rPr>
          <w:rFonts w:hint="eastAsia"/>
        </w:rPr>
        <w:t>运用</w:t>
      </w:r>
      <w:r>
        <w:rPr>
          <w:rFonts w:hint="eastAsia"/>
        </w:rPr>
        <w:t>IF</w:t>
      </w:r>
      <w:r>
        <w:rPr>
          <w:rFonts w:hint="eastAsia"/>
        </w:rPr>
        <w:t>语句判断只在溢出次数不为</w:t>
      </w:r>
      <w:r>
        <w:rPr>
          <w:rFonts w:hint="eastAsia"/>
        </w:rPr>
        <w:t>0</w:t>
      </w:r>
      <w:r>
        <w:rPr>
          <w:rFonts w:hint="eastAsia"/>
        </w:rPr>
        <w:t>的情况</w:t>
      </w:r>
      <w:proofErr w:type="gramStart"/>
      <w:r>
        <w:rPr>
          <w:rFonts w:hint="eastAsia"/>
        </w:rPr>
        <w:t>下计算</w:t>
      </w:r>
      <w:proofErr w:type="gramEnd"/>
      <w:r>
        <w:rPr>
          <w:rFonts w:hint="eastAsia"/>
        </w:rPr>
        <w:t>Position</w:t>
      </w:r>
      <w:r>
        <w:t xml:space="preserve"> </w:t>
      </w:r>
      <w:r>
        <w:rPr>
          <w:rFonts w:hint="eastAsia"/>
        </w:rPr>
        <w:t>Bias</w:t>
      </w:r>
      <w:r>
        <w:rPr>
          <w:rFonts w:hint="eastAsia"/>
        </w:rPr>
        <w:t>的数值。</w:t>
      </w:r>
    </w:p>
    <w:p w14:paraId="1E4C375B" w14:textId="6B5B6EF9" w:rsidR="00435AA3" w:rsidRDefault="00435AA3" w:rsidP="007F6E8B">
      <w:pPr>
        <w:pStyle w:val="3"/>
        <w:spacing w:afterLines="50" w:after="156"/>
      </w:pPr>
      <w:bookmarkStart w:id="15" w:name="_Toc201735504"/>
      <w:r>
        <w:rPr>
          <w:rFonts w:hint="eastAsia"/>
        </w:rPr>
        <w:t>使用</w:t>
      </w:r>
      <w:proofErr w:type="spellStart"/>
      <w:r w:rsidRPr="00435AA3">
        <w:t>WritePersistentData</w:t>
      </w:r>
      <w:proofErr w:type="spellEnd"/>
      <w:r>
        <w:rPr>
          <w:rFonts w:hint="eastAsia"/>
        </w:rPr>
        <w:t>记录保持变量</w:t>
      </w:r>
      <w:bookmarkEnd w:id="15"/>
    </w:p>
    <w:p w14:paraId="0AD0CD7C" w14:textId="77879725" w:rsidR="00435AA3" w:rsidRDefault="00435AA3" w:rsidP="007F6E8B">
      <w:pPr>
        <w:spacing w:afterLines="50" w:after="156"/>
      </w:pPr>
      <w:r>
        <w:rPr>
          <w:rFonts w:hint="eastAsia"/>
        </w:rPr>
        <w:t>这里为了突出一般性没有使用</w:t>
      </w:r>
      <w:r>
        <w:rPr>
          <w:rFonts w:hint="eastAsia"/>
        </w:rPr>
        <w:t>C</w:t>
      </w:r>
      <w:r>
        <w:t>X5000</w:t>
      </w:r>
      <w:r>
        <w:rPr>
          <w:rFonts w:hint="eastAsia"/>
        </w:rPr>
        <w:t>系列控制器的</w:t>
      </w:r>
      <w:r>
        <w:rPr>
          <w:rFonts w:hint="eastAsia"/>
        </w:rPr>
        <w:t>1s</w:t>
      </w:r>
      <w:r>
        <w:t xml:space="preserve"> UPS</w:t>
      </w:r>
      <w:r>
        <w:rPr>
          <w:rFonts w:hint="eastAsia"/>
        </w:rPr>
        <w:t>掉电保持功能块，使用</w:t>
      </w:r>
      <w:proofErr w:type="spellStart"/>
      <w:r w:rsidRPr="00435AA3">
        <w:t>WritePersistentData</w:t>
      </w:r>
      <w:proofErr w:type="spellEnd"/>
      <w:r w:rsidR="00070584">
        <w:rPr>
          <w:rFonts w:hint="eastAsia"/>
        </w:rPr>
        <w:t>功能块，周期性</w:t>
      </w:r>
      <w:r w:rsidR="001A7CD0">
        <w:rPr>
          <w:rFonts w:hint="eastAsia"/>
        </w:rPr>
        <w:t>（周期</w:t>
      </w:r>
      <w:proofErr w:type="spellStart"/>
      <w:r w:rsidR="001A7CD0" w:rsidRPr="001A7CD0">
        <w:t>writeHz</w:t>
      </w:r>
      <w:proofErr w:type="spellEnd"/>
      <w:r w:rsidR="001A7CD0">
        <w:rPr>
          <w:rFonts w:hint="eastAsia"/>
        </w:rPr>
        <w:t>为</w:t>
      </w:r>
      <w:r w:rsidR="001A7CD0">
        <w:rPr>
          <w:rFonts w:hint="eastAsia"/>
        </w:rPr>
        <w:t>2</w:t>
      </w:r>
      <w:r w:rsidR="001A7CD0">
        <w:t>0</w:t>
      </w:r>
      <w:r w:rsidR="001A7CD0">
        <w:rPr>
          <w:rFonts w:hint="eastAsia"/>
        </w:rPr>
        <w:t>s</w:t>
      </w:r>
      <w:r w:rsidR="001A7CD0">
        <w:rPr>
          <w:rFonts w:hint="eastAsia"/>
        </w:rPr>
        <w:t>，客户可以根据需要灵活修改）</w:t>
      </w:r>
      <w:r w:rsidR="00DE1E87">
        <w:rPr>
          <w:rFonts w:hint="eastAsia"/>
        </w:rPr>
        <w:t>触发</w:t>
      </w:r>
      <w:r w:rsidR="00070584">
        <w:rPr>
          <w:rFonts w:hint="eastAsia"/>
        </w:rPr>
        <w:t>记录保持数据</w:t>
      </w:r>
      <w:r w:rsidR="00DE1E87">
        <w:rPr>
          <w:rFonts w:hint="eastAsia"/>
        </w:rPr>
        <w:t>且并联了一个电机断使能的下降沿触发</w:t>
      </w:r>
      <w:r w:rsidR="00070584">
        <w:rPr>
          <w:rFonts w:hint="eastAsia"/>
        </w:rPr>
        <w:t>，如下图：</w:t>
      </w:r>
    </w:p>
    <w:p w14:paraId="3FF2EF02" w14:textId="39653854" w:rsidR="00070584" w:rsidRPr="00435AA3" w:rsidRDefault="00425DB4" w:rsidP="007F6E8B">
      <w:pPr>
        <w:spacing w:afterLines="100" w:after="312"/>
        <w:ind w:firstLineChars="0" w:firstLine="0"/>
      </w:pPr>
      <w:r>
        <w:rPr>
          <w:noProof/>
        </w:rPr>
        <w:drawing>
          <wp:inline distT="0" distB="0" distL="0" distR="0" wp14:anchorId="7B2EBAA4" wp14:editId="1DAF41DA">
            <wp:extent cx="5713095" cy="2156460"/>
            <wp:effectExtent l="0" t="0" r="1905" b="0"/>
            <wp:docPr id="1390764494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64494" name="图片 1" descr="图形用户界面, 文本, 应用程序, 聊天或短信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E718" w14:textId="77777777" w:rsidR="00435AA3" w:rsidRDefault="00435AA3" w:rsidP="00435AA3">
      <w:pPr>
        <w:pStyle w:val="3"/>
      </w:pPr>
      <w:bookmarkStart w:id="16" w:name="_Toc201735505"/>
      <w:r>
        <w:rPr>
          <w:rFonts w:hint="eastAsia"/>
        </w:rPr>
        <w:t>使用</w:t>
      </w:r>
      <w:proofErr w:type="spellStart"/>
      <w:r w:rsidRPr="00435AA3">
        <w:t>MC_WriteParameterPersistent</w:t>
      </w:r>
      <w:proofErr w:type="spellEnd"/>
      <w:r>
        <w:rPr>
          <w:rFonts w:hint="eastAsia"/>
        </w:rPr>
        <w:t>写参数</w:t>
      </w:r>
      <w:bookmarkEnd w:id="16"/>
    </w:p>
    <w:p w14:paraId="2304B863" w14:textId="13BC5910" w:rsidR="004B0B4B" w:rsidRDefault="004B0B4B" w:rsidP="004B0B4B">
      <w:r>
        <w:rPr>
          <w:rFonts w:hint="eastAsia"/>
        </w:rPr>
        <w:t>通过</w:t>
      </w:r>
      <w:proofErr w:type="spellStart"/>
      <w:r w:rsidRPr="00435AA3">
        <w:t>MC_WriteParameterPersistent</w:t>
      </w:r>
      <w:proofErr w:type="spellEnd"/>
      <w:r>
        <w:rPr>
          <w:rFonts w:hint="eastAsia"/>
        </w:rPr>
        <w:t>功能块，每次伺服上</w:t>
      </w:r>
      <w:r w:rsidR="00072ECC">
        <w:rPr>
          <w:rFonts w:hint="eastAsia"/>
        </w:rPr>
        <w:t>使能</w:t>
      </w:r>
      <w:r>
        <w:rPr>
          <w:rFonts w:hint="eastAsia"/>
        </w:rPr>
        <w:t>之前写入参数</w:t>
      </w:r>
      <w:r w:rsidRPr="00D22F8C">
        <w:t>Position bias</w:t>
      </w:r>
      <w:r>
        <w:rPr>
          <w:rFonts w:hint="eastAsia"/>
        </w:rPr>
        <w:t>，相当于编码器值初始化，如下图：</w:t>
      </w:r>
    </w:p>
    <w:p w14:paraId="728F111B" w14:textId="6BCA25AA" w:rsidR="004B0B4B" w:rsidRPr="004B0B4B" w:rsidRDefault="004B0B4B" w:rsidP="007F6E8B">
      <w:pPr>
        <w:spacing w:afterLines="100" w:after="312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513E5CA" wp14:editId="27635A1D">
            <wp:extent cx="3657917" cy="3330229"/>
            <wp:effectExtent l="0" t="0" r="0" b="3810"/>
            <wp:docPr id="1405291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914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33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9A23" w14:textId="27B49CE2" w:rsidR="00C2123D" w:rsidRDefault="000F0090" w:rsidP="000F0090">
      <w:pPr>
        <w:pStyle w:val="20"/>
        <w:spacing w:beforeLines="50" w:before="156"/>
      </w:pPr>
      <w:bookmarkStart w:id="17" w:name="_Toc201735506"/>
      <w:r>
        <w:rPr>
          <w:rFonts w:hint="eastAsia"/>
        </w:rPr>
        <w:t>运行效果</w:t>
      </w:r>
      <w:bookmarkEnd w:id="17"/>
    </w:p>
    <w:p w14:paraId="64DEC022" w14:textId="311ABE8F" w:rsidR="008F2CB2" w:rsidRDefault="008F2CB2" w:rsidP="008F2CB2">
      <w:pPr>
        <w:pStyle w:val="3"/>
        <w:numPr>
          <w:ilvl w:val="2"/>
          <w:numId w:val="10"/>
        </w:numPr>
      </w:pPr>
      <w:bookmarkStart w:id="18" w:name="_Toc201735507"/>
      <w:r>
        <w:rPr>
          <w:rFonts w:hint="eastAsia"/>
        </w:rPr>
        <w:t>正常断电情况</w:t>
      </w:r>
      <w:bookmarkEnd w:id="18"/>
    </w:p>
    <w:p w14:paraId="6634B4A6" w14:textId="314D5B90" w:rsidR="008F2CB2" w:rsidRDefault="008F2CB2" w:rsidP="008F2CB2">
      <w:r w:rsidRPr="000F0090">
        <w:rPr>
          <w:rFonts w:hint="eastAsia"/>
        </w:rPr>
        <w:t>通过</w:t>
      </w:r>
      <w:proofErr w:type="gramStart"/>
      <w:r>
        <w:rPr>
          <w:rFonts w:hint="eastAsia"/>
        </w:rPr>
        <w:t>程序使轴单方</w:t>
      </w:r>
      <w:proofErr w:type="gramEnd"/>
      <w:r>
        <w:rPr>
          <w:rFonts w:hint="eastAsia"/>
        </w:rPr>
        <w:t>向运动，并监视多圈绝对值编码器值溢出，</w:t>
      </w:r>
      <w:r w:rsidRPr="000F0090">
        <w:rPr>
          <w:rFonts w:hint="eastAsia"/>
        </w:rPr>
        <w:t>然后记录</w:t>
      </w:r>
      <w:r w:rsidR="00DE4E8B">
        <w:rPr>
          <w:rFonts w:hint="eastAsia"/>
        </w:rPr>
        <w:t>编码器</w:t>
      </w:r>
      <w:r>
        <w:rPr>
          <w:rFonts w:hint="eastAsia"/>
        </w:rPr>
        <w:t>当前位置</w:t>
      </w:r>
      <w:r w:rsidRPr="000F0090">
        <w:rPr>
          <w:rFonts w:hint="eastAsia"/>
        </w:rPr>
        <w:t>。</w:t>
      </w:r>
    </w:p>
    <w:p w14:paraId="0F0325B7" w14:textId="12F95B05" w:rsidR="008F2CB2" w:rsidRDefault="008F2CB2" w:rsidP="007F6E8B">
      <w:pPr>
        <w:spacing w:beforeLines="50" w:before="156" w:afterLines="50" w:after="156"/>
        <w:ind w:firstLineChars="0" w:firstLine="0"/>
      </w:pPr>
      <w:r>
        <w:rPr>
          <w:noProof/>
        </w:rPr>
        <w:drawing>
          <wp:inline distT="0" distB="0" distL="0" distR="0" wp14:anchorId="0325848B" wp14:editId="5B9A25F2">
            <wp:extent cx="5713095" cy="2765425"/>
            <wp:effectExtent l="0" t="0" r="1905" b="0"/>
            <wp:docPr id="1179838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3840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488E" w14:textId="5D276377" w:rsidR="008F2CB2" w:rsidRDefault="008F2CB2" w:rsidP="008F2CB2">
      <w:r>
        <w:rPr>
          <w:rFonts w:hint="eastAsia"/>
        </w:rPr>
        <w:t>轴断开使能信号，然后控制器断电关机。再次上电，且</w:t>
      </w:r>
      <w:proofErr w:type="gramStart"/>
      <w:r>
        <w:rPr>
          <w:rFonts w:hint="eastAsia"/>
        </w:rPr>
        <w:t>此时轴没有</w:t>
      </w:r>
      <w:proofErr w:type="gramEnd"/>
      <w:r>
        <w:rPr>
          <w:rFonts w:hint="eastAsia"/>
        </w:rPr>
        <w:t>上使能信号，编码器位置如下图：</w:t>
      </w:r>
    </w:p>
    <w:p w14:paraId="00989891" w14:textId="78EA0226" w:rsidR="008F2CB2" w:rsidRDefault="008F2CB2" w:rsidP="00985777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461615E" wp14:editId="6827E274">
            <wp:extent cx="5713095" cy="2945765"/>
            <wp:effectExtent l="0" t="0" r="1905" b="6985"/>
            <wp:docPr id="278944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4464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1623C" w14:textId="282723E4" w:rsidR="008F2CB2" w:rsidRDefault="008F2CB2" w:rsidP="007F6E8B">
      <w:pPr>
        <w:spacing w:beforeLines="50" w:before="156" w:afterLines="50" w:after="156"/>
      </w:pPr>
      <w:r>
        <w:rPr>
          <w:rFonts w:hint="eastAsia"/>
        </w:rPr>
        <w:t>轴上使能，在线监视编码器当前位置如下图：</w:t>
      </w:r>
    </w:p>
    <w:p w14:paraId="1AF8D245" w14:textId="7D0A3150" w:rsidR="008F2CB2" w:rsidRDefault="00DE4E8B" w:rsidP="00985777">
      <w:pPr>
        <w:ind w:firstLineChars="0" w:firstLine="0"/>
      </w:pPr>
      <w:r>
        <w:rPr>
          <w:noProof/>
        </w:rPr>
        <w:drawing>
          <wp:inline distT="0" distB="0" distL="0" distR="0" wp14:anchorId="0B12CA7E" wp14:editId="2A3B46E2">
            <wp:extent cx="5713095" cy="2813050"/>
            <wp:effectExtent l="0" t="0" r="1905" b="6350"/>
            <wp:docPr id="580626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2618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3781" w14:textId="73B00522" w:rsidR="00DE4E8B" w:rsidRDefault="00DE4E8B" w:rsidP="007F6E8B">
      <w:pPr>
        <w:spacing w:afterLines="50" w:after="156"/>
      </w:pPr>
      <w:r>
        <w:rPr>
          <w:rFonts w:hint="eastAsia"/>
        </w:rPr>
        <w:t>多次实验发现，确实能够保存多圈绝对值编码器值绝对位置值。</w:t>
      </w:r>
    </w:p>
    <w:p w14:paraId="43A8526F" w14:textId="5D2D0882" w:rsidR="000F0090" w:rsidRDefault="008F2CB2" w:rsidP="000F0090">
      <w:pPr>
        <w:pStyle w:val="3"/>
      </w:pPr>
      <w:bookmarkStart w:id="19" w:name="_Toc201735508"/>
      <w:r>
        <w:rPr>
          <w:rFonts w:hint="eastAsia"/>
        </w:rPr>
        <w:t>异常断电情况</w:t>
      </w:r>
      <w:bookmarkEnd w:id="19"/>
    </w:p>
    <w:p w14:paraId="645433E1" w14:textId="608CA55A" w:rsidR="000F0090" w:rsidRDefault="00DE4E8B" w:rsidP="00DE4E8B">
      <w:r w:rsidRPr="000F0090">
        <w:rPr>
          <w:rFonts w:hint="eastAsia"/>
        </w:rPr>
        <w:t>通过</w:t>
      </w:r>
      <w:proofErr w:type="gramStart"/>
      <w:r>
        <w:rPr>
          <w:rFonts w:hint="eastAsia"/>
        </w:rPr>
        <w:t>程序使轴单方</w:t>
      </w:r>
      <w:proofErr w:type="gramEnd"/>
      <w:r>
        <w:rPr>
          <w:rFonts w:hint="eastAsia"/>
        </w:rPr>
        <w:t>向运动，并监视多圈绝对值编码器值溢出后，</w:t>
      </w:r>
      <w:r w:rsidRPr="000F0090">
        <w:rPr>
          <w:rFonts w:hint="eastAsia"/>
        </w:rPr>
        <w:t>然后</w:t>
      </w:r>
      <w:r>
        <w:rPr>
          <w:rFonts w:hint="eastAsia"/>
        </w:rPr>
        <w:t>突然给控制器和驱动器同时断电，模拟现场设备突然断电的情况，</w:t>
      </w:r>
      <w:r w:rsidRPr="000F0090">
        <w:rPr>
          <w:rFonts w:hint="eastAsia"/>
        </w:rPr>
        <w:t>记录</w:t>
      </w:r>
      <w:r>
        <w:rPr>
          <w:rFonts w:hint="eastAsia"/>
        </w:rPr>
        <w:t>编码器当前位置，如下图：</w:t>
      </w:r>
    </w:p>
    <w:p w14:paraId="7789C57F" w14:textId="08AD19BE" w:rsidR="000F0090" w:rsidRPr="00DE4E8B" w:rsidRDefault="0099647C" w:rsidP="000F009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3C1562D" wp14:editId="760AF25D">
            <wp:extent cx="5713095" cy="2999740"/>
            <wp:effectExtent l="0" t="0" r="1905" b="0"/>
            <wp:docPr id="995423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2365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30F8" w14:textId="77777777" w:rsidR="00DE4E8B" w:rsidRDefault="000F0090" w:rsidP="007F6E8B">
      <w:pPr>
        <w:spacing w:beforeLines="50" w:before="156" w:afterLines="50" w:after="156"/>
      </w:pPr>
      <w:r>
        <w:rPr>
          <w:rFonts w:hint="eastAsia"/>
        </w:rPr>
        <w:t>然后再</w:t>
      </w:r>
      <w:r w:rsidR="00DE4E8B">
        <w:rPr>
          <w:rFonts w:hint="eastAsia"/>
        </w:rPr>
        <w:t>给控制器和驱动器</w:t>
      </w:r>
      <w:r>
        <w:rPr>
          <w:rFonts w:hint="eastAsia"/>
        </w:rPr>
        <w:t>上电，</w:t>
      </w:r>
      <w:r w:rsidR="00DE4E8B">
        <w:rPr>
          <w:rFonts w:hint="eastAsia"/>
        </w:rPr>
        <w:t>且</w:t>
      </w:r>
      <w:proofErr w:type="gramStart"/>
      <w:r w:rsidR="00DE4E8B">
        <w:rPr>
          <w:rFonts w:hint="eastAsia"/>
        </w:rPr>
        <w:t>此时轴没有</w:t>
      </w:r>
      <w:proofErr w:type="gramEnd"/>
      <w:r w:rsidR="00DE4E8B">
        <w:rPr>
          <w:rFonts w:hint="eastAsia"/>
        </w:rPr>
        <w:t>上使能信号，编码器位置如下图：</w:t>
      </w:r>
    </w:p>
    <w:p w14:paraId="6BED4C48" w14:textId="5275194C" w:rsidR="00DE4E8B" w:rsidRDefault="005B4835" w:rsidP="007F6E8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71585C09" wp14:editId="4F709825">
            <wp:extent cx="5713095" cy="2922270"/>
            <wp:effectExtent l="0" t="0" r="1905" b="0"/>
            <wp:docPr id="112946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613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56F2" w14:textId="77777777" w:rsidR="00DE4E8B" w:rsidRDefault="00DE4E8B" w:rsidP="00DE4E8B">
      <w:r>
        <w:rPr>
          <w:rFonts w:hint="eastAsia"/>
        </w:rPr>
        <w:t>轴上使能，在线监视编码器当前位置如下图：</w:t>
      </w:r>
    </w:p>
    <w:p w14:paraId="4005B8E8" w14:textId="2A356631" w:rsidR="000F0090" w:rsidRDefault="00E665D9" w:rsidP="000F009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D9E3CB7" wp14:editId="751F7A1D">
            <wp:extent cx="5713095" cy="2942590"/>
            <wp:effectExtent l="0" t="0" r="1905" b="0"/>
            <wp:docPr id="768672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7280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83B5" w14:textId="77777777" w:rsidR="007F6E8B" w:rsidRDefault="000F0090" w:rsidP="000F0090">
      <w:pPr>
        <w:spacing w:beforeLines="50" w:before="156"/>
        <w:sectPr w:rsidR="007F6E8B" w:rsidSect="00275954">
          <w:headerReference w:type="default" r:id="rId35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多次实验发现，</w:t>
      </w:r>
      <w:r w:rsidR="005B4835">
        <w:rPr>
          <w:rFonts w:hint="eastAsia"/>
        </w:rPr>
        <w:t>异常断电的情况下也</w:t>
      </w:r>
      <w:r>
        <w:rPr>
          <w:rFonts w:hint="eastAsia"/>
        </w:rPr>
        <w:t>能够保存</w:t>
      </w:r>
      <w:r w:rsidR="004B0B4B">
        <w:rPr>
          <w:rFonts w:hint="eastAsia"/>
        </w:rPr>
        <w:t>多圈绝对值编码器值</w:t>
      </w:r>
      <w:r>
        <w:rPr>
          <w:rFonts w:hint="eastAsia"/>
        </w:rPr>
        <w:t>绝对位置值。</w:t>
      </w:r>
    </w:p>
    <w:p w14:paraId="1795DD13" w14:textId="3FB5A00C" w:rsidR="004B0B4B" w:rsidRDefault="00DE2489" w:rsidP="00DE2489">
      <w:pPr>
        <w:pStyle w:val="10"/>
      </w:pPr>
      <w:bookmarkStart w:id="20" w:name="_Toc201735509"/>
      <w:r>
        <w:rPr>
          <w:rFonts w:hint="eastAsia"/>
        </w:rPr>
        <w:lastRenderedPageBreak/>
        <w:t>通过</w:t>
      </w:r>
      <w:r>
        <w:rPr>
          <w:rFonts w:hint="eastAsia"/>
        </w:rPr>
        <w:t>UPS</w:t>
      </w:r>
      <w:r>
        <w:rPr>
          <w:rFonts w:hint="eastAsia"/>
        </w:rPr>
        <w:t>方式实现</w:t>
      </w:r>
      <w:r w:rsidRPr="00DE2489">
        <w:rPr>
          <w:rFonts w:hint="eastAsia"/>
        </w:rPr>
        <w:t>位置</w:t>
      </w:r>
      <w:r>
        <w:rPr>
          <w:rFonts w:hint="eastAsia"/>
        </w:rPr>
        <w:t>断电保存</w:t>
      </w:r>
      <w:bookmarkEnd w:id="20"/>
    </w:p>
    <w:p w14:paraId="7291AB71" w14:textId="52E19518" w:rsidR="00DE2489" w:rsidRPr="00DE2489" w:rsidRDefault="00DE2489" w:rsidP="00DE2489">
      <w:pPr>
        <w:pStyle w:val="20"/>
      </w:pPr>
      <w:bookmarkStart w:id="21" w:name="_Toc201735510"/>
      <w:r>
        <w:rPr>
          <w:rFonts w:hint="eastAsia"/>
        </w:rPr>
        <w:t>NC-Task SAF</w:t>
      </w:r>
      <w:r>
        <w:rPr>
          <w:rFonts w:hint="eastAsia"/>
        </w:rPr>
        <w:t>中的</w:t>
      </w:r>
      <w:r>
        <w:rPr>
          <w:rFonts w:hint="eastAsia"/>
        </w:rPr>
        <w:t>Retain Data</w:t>
      </w:r>
      <w:r>
        <w:rPr>
          <w:rFonts w:hint="eastAsia"/>
        </w:rPr>
        <w:t>设置</w:t>
      </w:r>
      <w:bookmarkEnd w:id="21"/>
    </w:p>
    <w:p w14:paraId="16B772DF" w14:textId="609CA343" w:rsidR="00DE2489" w:rsidRDefault="00DE2489" w:rsidP="00DE2489">
      <w:r w:rsidRPr="00DE2489">
        <w:rPr>
          <w:rFonts w:hint="eastAsia"/>
        </w:rPr>
        <w:t>通过轴</w:t>
      </w:r>
      <w:r w:rsidRPr="00DE2489">
        <w:rPr>
          <w:rFonts w:hint="eastAsia"/>
        </w:rPr>
        <w:t>SAF</w:t>
      </w:r>
      <w:r w:rsidRPr="00DE2489">
        <w:rPr>
          <w:rFonts w:hint="eastAsia"/>
        </w:rPr>
        <w:t>中</w:t>
      </w:r>
      <w:r w:rsidRPr="00DE2489">
        <w:rPr>
          <w:rFonts w:hint="eastAsia"/>
        </w:rPr>
        <w:t xml:space="preserve">Retain </w:t>
      </w:r>
      <w:r>
        <w:rPr>
          <w:rFonts w:hint="eastAsia"/>
        </w:rPr>
        <w:t>D</w:t>
      </w:r>
      <w:r w:rsidRPr="00DE2489">
        <w:rPr>
          <w:rFonts w:hint="eastAsia"/>
        </w:rPr>
        <w:t>ata</w:t>
      </w:r>
      <w:r w:rsidRPr="00DE2489">
        <w:rPr>
          <w:rFonts w:hint="eastAsia"/>
        </w:rPr>
        <w:t>的设置及相关轴参数中</w:t>
      </w:r>
      <w:r w:rsidRPr="00DE2489">
        <w:rPr>
          <w:rFonts w:hint="eastAsia"/>
        </w:rPr>
        <w:t>Data Persistence</w:t>
      </w:r>
      <w:r w:rsidRPr="00DE2489">
        <w:rPr>
          <w:rFonts w:hint="eastAsia"/>
        </w:rPr>
        <w:t>参数开启后，通过</w:t>
      </w:r>
      <w:r w:rsidRPr="00DE2489">
        <w:rPr>
          <w:rFonts w:hint="eastAsia"/>
        </w:rPr>
        <w:t>PLC</w:t>
      </w:r>
      <w:r w:rsidRPr="00DE2489">
        <w:rPr>
          <w:rFonts w:hint="eastAsia"/>
        </w:rPr>
        <w:t>调用控制器的</w:t>
      </w:r>
      <w:r w:rsidRPr="00DE2489">
        <w:rPr>
          <w:rFonts w:hint="eastAsia"/>
        </w:rPr>
        <w:t>1s ups</w:t>
      </w:r>
      <w:r w:rsidRPr="00DE2489">
        <w:rPr>
          <w:rFonts w:hint="eastAsia"/>
        </w:rPr>
        <w:t>功能</w:t>
      </w:r>
      <w:proofErr w:type="gramStart"/>
      <w:r w:rsidRPr="00DE2489">
        <w:rPr>
          <w:rFonts w:hint="eastAsia"/>
        </w:rPr>
        <w:t>块执行</w:t>
      </w:r>
      <w:proofErr w:type="gramEnd"/>
      <w:r w:rsidRPr="00DE2489">
        <w:rPr>
          <w:rFonts w:hint="eastAsia"/>
        </w:rPr>
        <w:t>相关保存操作后，保证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</w:t>
      </w:r>
      <w:r w:rsidRPr="00DE2489">
        <w:rPr>
          <w:rFonts w:hint="eastAsia"/>
        </w:rPr>
        <w:t>软件能执行相关的保存数据并上电后再次加载的过程。</w:t>
      </w:r>
    </w:p>
    <w:p w14:paraId="2D67518D" w14:textId="34FA10B3" w:rsidR="00DE2489" w:rsidRDefault="00DE2489" w:rsidP="00DE2489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85F6543" wp14:editId="23CBA026">
            <wp:extent cx="5225560" cy="2565400"/>
            <wp:effectExtent l="0" t="0" r="0" b="6350"/>
            <wp:docPr id="962964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64829" name=""/>
                    <pic:cNvPicPr/>
                  </pic:nvPicPr>
                  <pic:blipFill rotWithShape="1">
                    <a:blip r:embed="rId36"/>
                    <a:srcRect b="1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24" cy="25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BEB81" w14:textId="7CD89E52" w:rsidR="00DE2489" w:rsidRDefault="00DE2489" w:rsidP="00DE2489">
      <w:pPr>
        <w:ind w:firstLineChars="0"/>
      </w:pPr>
      <w:r>
        <w:rPr>
          <w:rFonts w:hint="eastAsia"/>
        </w:rPr>
        <w:t>如果选择</w:t>
      </w:r>
      <w:r>
        <w:rPr>
          <w:rFonts w:hint="eastAsia"/>
        </w:rPr>
        <w:t xml:space="preserve">Load/Store </w:t>
      </w:r>
      <w:r>
        <w:rPr>
          <w:rFonts w:hint="eastAsia"/>
        </w:rPr>
        <w:t>模式，在出现系统未完全保存</w:t>
      </w:r>
      <w:r>
        <w:rPr>
          <w:rFonts w:hint="eastAsia"/>
        </w:rPr>
        <w:t>NC</w:t>
      </w:r>
      <w:r>
        <w:rPr>
          <w:rFonts w:hint="eastAsia"/>
        </w:rPr>
        <w:t>数据的情况下再次上电，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不能切换到运行模式。</w:t>
      </w:r>
    </w:p>
    <w:p w14:paraId="130339C2" w14:textId="7DCB94F3" w:rsidR="00DE2489" w:rsidRDefault="00DE2489" w:rsidP="007F6E8B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061E2771" wp14:editId="565679D0">
            <wp:extent cx="4718050" cy="1379703"/>
            <wp:effectExtent l="0" t="0" r="6350" b="0"/>
            <wp:docPr id="1566582557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82557" name="图片 1" descr="图形用户界面, 应用程序&#10;&#10;AI 生成的内容可能不正确。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40128" cy="138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9F05" w14:textId="48C8E734" w:rsidR="00DE2489" w:rsidRDefault="00DE2489" w:rsidP="00DE2489">
      <w:pPr>
        <w:spacing w:beforeLines="50" w:before="156"/>
        <w:ind w:firstLineChars="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建议选择Load（if available）/Store 模式，</w:t>
      </w:r>
      <w:proofErr w:type="gramStart"/>
      <w:r>
        <w:rPr>
          <w:rFonts w:asciiTheme="minorEastAsia" w:hAnsiTheme="minorEastAsia" w:hint="eastAsia"/>
          <w:szCs w:val="21"/>
        </w:rPr>
        <w:t>此设置</w:t>
      </w:r>
      <w:proofErr w:type="gramEnd"/>
      <w:r>
        <w:rPr>
          <w:rFonts w:asciiTheme="minorEastAsia" w:hAnsiTheme="minorEastAsia" w:hint="eastAsia"/>
          <w:szCs w:val="21"/>
        </w:rPr>
        <w:t>同样会在上电时，加载掉电保持的NC轴数据。即便在有轴的位置未保存的情况下，</w:t>
      </w:r>
      <w:proofErr w:type="spellStart"/>
      <w:r>
        <w:rPr>
          <w:rFonts w:asciiTheme="minorEastAsia" w:hAnsiTheme="minorEastAsia" w:hint="eastAsia"/>
          <w:szCs w:val="21"/>
        </w:rPr>
        <w:t>TwinCAT</w:t>
      </w:r>
      <w:proofErr w:type="spellEnd"/>
      <w:r>
        <w:rPr>
          <w:rFonts w:asciiTheme="minorEastAsia" w:hAnsiTheme="minorEastAsia" w:hint="eastAsia"/>
          <w:szCs w:val="21"/>
        </w:rPr>
        <w:t>也能正常切换到运行模式。</w:t>
      </w:r>
    </w:p>
    <w:p w14:paraId="6CB7D368" w14:textId="5CD7C37F" w:rsidR="00DE2489" w:rsidRDefault="00DE2489" w:rsidP="00DE2489">
      <w:pPr>
        <w:spacing w:line="360" w:lineRule="auto"/>
        <w:ind w:firstLineChars="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轴参数中设置 Data Persistent 为TRUE。</w:t>
      </w:r>
    </w:p>
    <w:p w14:paraId="6E4D9A02" w14:textId="321A3617" w:rsidR="00DE2489" w:rsidRDefault="00DE2489" w:rsidP="00DE2489">
      <w:pPr>
        <w:spacing w:line="360" w:lineRule="auto"/>
        <w:ind w:firstLineChars="0" w:firstLine="0"/>
        <w:rPr>
          <w:rFonts w:asciiTheme="minorEastAsia" w:hAnsiTheme="minorEastAsia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3299DD02" wp14:editId="0EFC5984">
            <wp:extent cx="5713095" cy="3286125"/>
            <wp:effectExtent l="0" t="0" r="1905" b="9525"/>
            <wp:docPr id="997764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6482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BBE7A" w14:textId="24114FB1" w:rsidR="00DE2489" w:rsidRDefault="00DE2489" w:rsidP="00DE2489">
      <w:pPr>
        <w:pStyle w:val="20"/>
        <w:rPr>
          <w:rFonts w:asciiTheme="minorEastAsia" w:hAnsiTheme="minorEastAsia" w:hint="eastAsia"/>
          <w:szCs w:val="21"/>
        </w:rPr>
      </w:pPr>
      <w:bookmarkStart w:id="22" w:name="_Toc201735511"/>
      <w:r>
        <w:rPr>
          <w:rFonts w:asciiTheme="minorEastAsia" w:hAnsiTheme="minorEastAsia" w:hint="eastAsia"/>
          <w:szCs w:val="21"/>
        </w:rPr>
        <w:t>编码器参数设置</w:t>
      </w:r>
      <w:bookmarkEnd w:id="22"/>
    </w:p>
    <w:p w14:paraId="42DCFCF5" w14:textId="1A4EB90B" w:rsidR="00B64229" w:rsidRDefault="00B64229" w:rsidP="00B64229">
      <w:r>
        <w:rPr>
          <w:rFonts w:hint="eastAsia"/>
        </w:rPr>
        <w:t>对于电机编码器反馈参考系统的设置，如果电机是增量编码器，则</w:t>
      </w:r>
      <w:r>
        <w:rPr>
          <w:rFonts w:hint="eastAsia"/>
        </w:rPr>
        <w:t>Reference System</w:t>
      </w:r>
      <w:r>
        <w:rPr>
          <w:rFonts w:hint="eastAsia"/>
        </w:rPr>
        <w:t>选择</w:t>
      </w:r>
      <w:r>
        <w:rPr>
          <w:rFonts w:hint="eastAsia"/>
        </w:rPr>
        <w:t xml:space="preserve"> INCREMENTAL</w:t>
      </w:r>
      <w:r>
        <w:rPr>
          <w:rFonts w:hint="eastAsia"/>
        </w:rPr>
        <w:t>；</w:t>
      </w:r>
    </w:p>
    <w:p w14:paraId="49B7B948" w14:textId="284BD1BB" w:rsidR="00B64229" w:rsidRDefault="00B64229" w:rsidP="00B64229">
      <w:pPr>
        <w:spacing w:beforeLines="50" w:before="156" w:afterLines="50" w:after="156" w:line="360" w:lineRule="auto"/>
        <w:ind w:firstLineChars="0" w:firstLine="0"/>
        <w:rPr>
          <w:rFonts w:asciiTheme="minorEastAsia" w:hAnsiTheme="minorEastAsia" w:hint="eastAsia"/>
          <w:szCs w:val="21"/>
        </w:rPr>
      </w:pPr>
      <w:r>
        <w:rPr>
          <w:noProof/>
        </w:rPr>
        <w:drawing>
          <wp:inline distT="0" distB="0" distL="0" distR="0" wp14:anchorId="7FB9ACD9" wp14:editId="03FA5A57">
            <wp:extent cx="5713095" cy="1936750"/>
            <wp:effectExtent l="0" t="0" r="1905" b="6350"/>
            <wp:docPr id="1396750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5068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580B" w14:textId="600071D5" w:rsidR="00B64229" w:rsidRDefault="00B64229" w:rsidP="00B64229">
      <w:pPr>
        <w:spacing w:afterLines="50" w:after="156"/>
      </w:pPr>
      <w:r>
        <w:rPr>
          <w:rFonts w:hint="eastAsia"/>
        </w:rPr>
        <w:t>如果电机是单圈绝对值反馈</w:t>
      </w:r>
      <w:r>
        <w:rPr>
          <w:rFonts w:hint="eastAsia"/>
        </w:rPr>
        <w:t xml:space="preserve"> </w:t>
      </w:r>
      <w:r>
        <w:rPr>
          <w:rFonts w:hint="eastAsia"/>
        </w:rPr>
        <w:t>则</w:t>
      </w:r>
      <w:r>
        <w:rPr>
          <w:rFonts w:hint="eastAsia"/>
        </w:rPr>
        <w:t>Reference system</w:t>
      </w:r>
      <w:r>
        <w:rPr>
          <w:rFonts w:hint="eastAsia"/>
        </w:rPr>
        <w:t>选择</w:t>
      </w:r>
      <w:r>
        <w:rPr>
          <w:rFonts w:hint="eastAsia"/>
        </w:rPr>
        <w:t xml:space="preserve"> INCREMENTAL(</w:t>
      </w:r>
      <w:proofErr w:type="spellStart"/>
      <w:r w:rsidRPr="00B64229">
        <w:rPr>
          <w:rFonts w:hint="eastAsia"/>
        </w:rPr>
        <w:t>singleturn</w:t>
      </w:r>
      <w:proofErr w:type="spellEnd"/>
      <w:r w:rsidRPr="00B64229">
        <w:rPr>
          <w:rFonts w:hint="eastAsia"/>
        </w:rPr>
        <w:t xml:space="preserve"> absolute</w:t>
      </w:r>
      <w:r>
        <w:rPr>
          <w:rFonts w:hint="eastAsia"/>
        </w:rPr>
        <w:t>)</w:t>
      </w:r>
      <w:r>
        <w:rPr>
          <w:rFonts w:hint="eastAsia"/>
        </w:rPr>
        <w:t>；</w:t>
      </w:r>
    </w:p>
    <w:p w14:paraId="5964EAF1" w14:textId="23A43146" w:rsidR="00DE2489" w:rsidRPr="00DE2489" w:rsidRDefault="00B64229" w:rsidP="00B64229">
      <w:r>
        <w:rPr>
          <w:rFonts w:hint="eastAsia"/>
        </w:rPr>
        <w:t>如果电机是多圈绝对值编码器</w:t>
      </w:r>
      <w:r>
        <w:rPr>
          <w:rFonts w:hint="eastAsia"/>
        </w:rPr>
        <w:t xml:space="preserve"> Reference system</w:t>
      </w:r>
      <w:r>
        <w:rPr>
          <w:rFonts w:hint="eastAsia"/>
        </w:rPr>
        <w:t>选择</w:t>
      </w:r>
      <w:r>
        <w:rPr>
          <w:rFonts w:hint="eastAsia"/>
        </w:rPr>
        <w:t xml:space="preserve"> INCREMENTAL </w:t>
      </w:r>
      <w:r>
        <w:rPr>
          <w:rFonts w:hint="eastAsia"/>
        </w:rPr>
        <w:t>或</w:t>
      </w:r>
      <w:r>
        <w:rPr>
          <w:rFonts w:hint="eastAsia"/>
        </w:rPr>
        <w:t xml:space="preserve"> INCREMENTAL</w:t>
      </w:r>
      <w:r>
        <w:rPr>
          <w:rFonts w:hint="eastAsia"/>
        </w:rPr>
        <w:t>（</w:t>
      </w:r>
      <w:proofErr w:type="spellStart"/>
      <w:r>
        <w:rPr>
          <w:rFonts w:hint="eastAsia"/>
        </w:rPr>
        <w:t>singleturn</w:t>
      </w:r>
      <w:proofErr w:type="spellEnd"/>
      <w:r>
        <w:rPr>
          <w:rFonts w:hint="eastAsia"/>
        </w:rPr>
        <w:t xml:space="preserve"> absolute</w:t>
      </w:r>
      <w:r>
        <w:rPr>
          <w:rFonts w:hint="eastAsia"/>
        </w:rPr>
        <w:t>）这</w:t>
      </w:r>
      <w:r>
        <w:rPr>
          <w:rFonts w:hint="eastAsia"/>
        </w:rPr>
        <w:t>2</w:t>
      </w:r>
      <w:r>
        <w:rPr>
          <w:rFonts w:hint="eastAsia"/>
        </w:rPr>
        <w:t>种设置方式同样</w:t>
      </w:r>
      <w:proofErr w:type="gramStart"/>
      <w:r>
        <w:rPr>
          <w:rFonts w:hint="eastAsia"/>
        </w:rPr>
        <w:t>在超圈后</w:t>
      </w:r>
      <w:proofErr w:type="gramEnd"/>
      <w:r>
        <w:rPr>
          <w:rFonts w:hint="eastAsia"/>
        </w:rPr>
        <w:t>，通过</w:t>
      </w:r>
      <w:r>
        <w:rPr>
          <w:rFonts w:hint="eastAsia"/>
        </w:rPr>
        <w:t>FB_S_UPS_CX51x0</w:t>
      </w:r>
      <w:r>
        <w:rPr>
          <w:rFonts w:hint="eastAsia"/>
        </w:rPr>
        <w:t>功能块和</w:t>
      </w:r>
      <w:proofErr w:type="spellStart"/>
      <w:r>
        <w:rPr>
          <w:rFonts w:hint="eastAsia"/>
        </w:rPr>
        <w:t>TC_Stop</w:t>
      </w:r>
      <w:proofErr w:type="spellEnd"/>
      <w:r>
        <w:rPr>
          <w:rFonts w:hint="eastAsia"/>
        </w:rPr>
        <w:t>配合的方式记录下超圈后的轴位置。</w:t>
      </w:r>
    </w:p>
    <w:p w14:paraId="2404F1AA" w14:textId="1D5DF6E6" w:rsidR="00DE2489" w:rsidRDefault="00907E1D" w:rsidP="00DE2489">
      <w:pPr>
        <w:spacing w:beforeLines="50" w:before="156"/>
        <w:ind w:firstLineChars="0"/>
        <w:rPr>
          <w:rFonts w:asciiTheme="minorEastAsia" w:hAnsiTheme="minorEastAsia" w:hint="eastAsia"/>
          <w:szCs w:val="21"/>
        </w:rPr>
      </w:pPr>
      <w:r w:rsidRPr="00E06C66">
        <w:rPr>
          <w:rFonts w:asciiTheme="minorEastAsia" w:hAnsiTheme="minorEastAsia" w:hint="eastAsia"/>
          <w:szCs w:val="21"/>
          <w:highlight w:val="yellow"/>
        </w:rPr>
        <w:t>注意多圈反馈类型，如果需要</w:t>
      </w:r>
      <w:proofErr w:type="gramStart"/>
      <w:r w:rsidRPr="00E06C66">
        <w:rPr>
          <w:rFonts w:asciiTheme="minorEastAsia" w:hAnsiTheme="minorEastAsia" w:hint="eastAsia"/>
          <w:szCs w:val="21"/>
          <w:highlight w:val="yellow"/>
        </w:rPr>
        <w:t>记录超圈后</w:t>
      </w:r>
      <w:proofErr w:type="gramEnd"/>
      <w:r w:rsidRPr="00E06C66">
        <w:rPr>
          <w:rFonts w:asciiTheme="minorEastAsia" w:hAnsiTheme="minorEastAsia" w:hint="eastAsia"/>
          <w:szCs w:val="21"/>
          <w:highlight w:val="yellow"/>
        </w:rPr>
        <w:t>位置不能设置为以</w:t>
      </w:r>
      <w:r>
        <w:rPr>
          <w:rFonts w:asciiTheme="minorEastAsia" w:hAnsiTheme="minorEastAsia" w:hint="eastAsia"/>
          <w:szCs w:val="21"/>
          <w:highlight w:val="yellow"/>
        </w:rPr>
        <w:t>下</w:t>
      </w:r>
      <w:r w:rsidRPr="00E06C66">
        <w:rPr>
          <w:rFonts w:asciiTheme="minorEastAsia" w:hAnsiTheme="minorEastAsia" w:hint="eastAsia"/>
          <w:szCs w:val="21"/>
          <w:highlight w:val="yellow"/>
        </w:rPr>
        <w:t>4种模式，否则记</w:t>
      </w:r>
      <w:proofErr w:type="gramStart"/>
      <w:r w:rsidRPr="00E06C66">
        <w:rPr>
          <w:rFonts w:asciiTheme="minorEastAsia" w:hAnsiTheme="minorEastAsia" w:hint="eastAsia"/>
          <w:szCs w:val="21"/>
          <w:highlight w:val="yellow"/>
        </w:rPr>
        <w:t>不住超圈位置</w:t>
      </w:r>
      <w:proofErr w:type="gramEnd"/>
      <w:r>
        <w:rPr>
          <w:rFonts w:asciiTheme="minorEastAsia" w:hAnsiTheme="minorEastAsia" w:hint="eastAsia"/>
          <w:szCs w:val="21"/>
          <w:highlight w:val="yellow"/>
        </w:rPr>
        <w:t>：</w:t>
      </w:r>
    </w:p>
    <w:p w14:paraId="74ABB5EB" w14:textId="5611D3F5" w:rsidR="00907E1D" w:rsidRDefault="00907E1D" w:rsidP="00907E1D">
      <w:pPr>
        <w:spacing w:beforeLines="50" w:before="156"/>
        <w:ind w:firstLineChars="0" w:firstLine="0"/>
      </w:pPr>
      <w:r>
        <w:rPr>
          <w:noProof/>
        </w:rPr>
        <w:drawing>
          <wp:inline distT="0" distB="0" distL="0" distR="0" wp14:anchorId="04FD2EB5" wp14:editId="17D09872">
            <wp:extent cx="5713095" cy="861060"/>
            <wp:effectExtent l="0" t="0" r="1905" b="0"/>
            <wp:docPr id="1448528243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28243" name="图片 1" descr="表格&#10;&#10;AI 生成的内容可能不正确。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82A22" w14:textId="2ADA61AD" w:rsidR="00907E1D" w:rsidRDefault="00907E1D" w:rsidP="00907E1D">
      <w:pPr>
        <w:pStyle w:val="20"/>
      </w:pPr>
      <w:bookmarkStart w:id="23" w:name="_Toc201735512"/>
      <w:r w:rsidRPr="00907E1D">
        <w:rPr>
          <w:rFonts w:hint="eastAsia"/>
        </w:rPr>
        <w:lastRenderedPageBreak/>
        <w:t>EL7201-9014</w:t>
      </w:r>
      <w:r w:rsidRPr="00907E1D">
        <w:rPr>
          <w:rFonts w:hint="eastAsia"/>
        </w:rPr>
        <w:t>驱动器参数设置</w:t>
      </w:r>
      <w:bookmarkEnd w:id="23"/>
    </w:p>
    <w:p w14:paraId="752AA5D6" w14:textId="59E54548" w:rsidR="00907E1D" w:rsidRDefault="00907E1D" w:rsidP="007F6E8B">
      <w:pPr>
        <w:spacing w:afterLines="50" w:after="156"/>
      </w:pPr>
      <w:r w:rsidRPr="00907E1D">
        <w:rPr>
          <w:rFonts w:hint="eastAsia"/>
        </w:rPr>
        <w:t>需要注意必须将</w:t>
      </w:r>
      <w:r>
        <w:rPr>
          <w:rFonts w:hint="eastAsia"/>
        </w:rPr>
        <w:t>NC</w:t>
      </w:r>
      <w:r w:rsidRPr="00907E1D">
        <w:rPr>
          <w:rFonts w:hint="eastAsia"/>
        </w:rPr>
        <w:t>轴编码器的</w:t>
      </w:r>
      <w:r>
        <w:rPr>
          <w:rFonts w:hint="eastAsia"/>
        </w:rPr>
        <w:t>Encoder Sub Mask</w:t>
      </w:r>
      <w:r>
        <w:rPr>
          <w:rFonts w:hint="eastAsia"/>
        </w:rPr>
        <w:t>参数，</w:t>
      </w:r>
      <w:r w:rsidRPr="00907E1D">
        <w:rPr>
          <w:rFonts w:hint="eastAsia"/>
        </w:rPr>
        <w:t>设置为</w:t>
      </w:r>
      <w:r w:rsidRPr="00907E1D">
        <w:rPr>
          <w:rFonts w:hint="eastAsia"/>
        </w:rPr>
        <w:t>32</w:t>
      </w:r>
      <w:r w:rsidRPr="00907E1D">
        <w:rPr>
          <w:rFonts w:hint="eastAsia"/>
        </w:rPr>
        <w:t>位</w:t>
      </w:r>
      <w:r>
        <w:rPr>
          <w:rFonts w:hint="eastAsia"/>
        </w:rPr>
        <w:t>。</w:t>
      </w:r>
      <w:r>
        <w:rPr>
          <w:rFonts w:hint="eastAsia"/>
        </w:rPr>
        <w:t>Reference System</w:t>
      </w:r>
      <w:r w:rsidRPr="00907E1D">
        <w:rPr>
          <w:rFonts w:hint="eastAsia"/>
        </w:rPr>
        <w:t>设置为</w:t>
      </w:r>
      <w:r w:rsidRPr="00907E1D">
        <w:rPr>
          <w:rFonts w:hint="eastAsia"/>
        </w:rPr>
        <w:t>INCREMENTAL</w:t>
      </w:r>
      <w:r w:rsidRPr="00907E1D">
        <w:rPr>
          <w:rFonts w:hint="eastAsia"/>
        </w:rPr>
        <w:t>（</w:t>
      </w:r>
      <w:proofErr w:type="spellStart"/>
      <w:r w:rsidRPr="00907E1D">
        <w:rPr>
          <w:rFonts w:hint="eastAsia"/>
        </w:rPr>
        <w:t>singleturn</w:t>
      </w:r>
      <w:proofErr w:type="spellEnd"/>
      <w:r w:rsidRPr="00907E1D">
        <w:rPr>
          <w:rFonts w:hint="eastAsia"/>
        </w:rPr>
        <w:t xml:space="preserve"> absolute</w:t>
      </w:r>
      <w:r w:rsidRPr="00907E1D">
        <w:rPr>
          <w:rFonts w:hint="eastAsia"/>
        </w:rPr>
        <w:t>）</w:t>
      </w:r>
      <w:r>
        <w:rPr>
          <w:rFonts w:hint="eastAsia"/>
        </w:rPr>
        <w:t>。</w:t>
      </w:r>
    </w:p>
    <w:p w14:paraId="0716E08F" w14:textId="13B18A92" w:rsidR="00907E1D" w:rsidRDefault="00907E1D" w:rsidP="00907E1D">
      <w:pPr>
        <w:ind w:firstLineChars="0" w:firstLine="0"/>
      </w:pPr>
      <w:r>
        <w:rPr>
          <w:noProof/>
        </w:rPr>
        <w:drawing>
          <wp:inline distT="0" distB="0" distL="0" distR="0" wp14:anchorId="1D1DB47F" wp14:editId="1F7256EF">
            <wp:extent cx="5713095" cy="1593850"/>
            <wp:effectExtent l="0" t="0" r="1905" b="6350"/>
            <wp:docPr id="1932411809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411809" name="图片 1" descr="图形用户界面, 文本, 应用程序&#10;&#10;AI 生成的内容可能不正确。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59BA6" w14:textId="248B2DD8" w:rsidR="00907E1D" w:rsidRDefault="00907E1D" w:rsidP="00907E1D">
      <w:pPr>
        <w:pStyle w:val="20"/>
      </w:pPr>
      <w:bookmarkStart w:id="24" w:name="_Toc201735513"/>
      <w:r>
        <w:rPr>
          <w:rFonts w:hint="eastAsia"/>
        </w:rPr>
        <w:t>Ups</w:t>
      </w:r>
      <w:r w:rsidRPr="00907E1D">
        <w:rPr>
          <w:rFonts w:hint="eastAsia"/>
        </w:rPr>
        <w:t>功能块</w:t>
      </w:r>
      <w:r>
        <w:rPr>
          <w:rFonts w:hint="eastAsia"/>
        </w:rPr>
        <w:t>实现</w:t>
      </w:r>
      <w:bookmarkEnd w:id="24"/>
    </w:p>
    <w:p w14:paraId="30397037" w14:textId="14D3B548" w:rsidR="00907E1D" w:rsidRDefault="00907E1D" w:rsidP="00907E1D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18DE56C3" wp14:editId="3AF4A071">
            <wp:extent cx="5713095" cy="2219325"/>
            <wp:effectExtent l="0" t="0" r="1905" b="9525"/>
            <wp:docPr id="651280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62778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7D267" w14:textId="5F4341E1" w:rsidR="00907E1D" w:rsidRDefault="00907E1D" w:rsidP="00907E1D">
      <w:pPr>
        <w:ind w:firstLineChars="0"/>
      </w:pPr>
      <w:r w:rsidRPr="00907E1D">
        <w:rPr>
          <w:rFonts w:hint="eastAsia"/>
        </w:rPr>
        <w:t xml:space="preserve">FB_S_UPS_CX51x0 </w:t>
      </w:r>
      <w:r w:rsidRPr="00907E1D">
        <w:rPr>
          <w:rFonts w:hint="eastAsia"/>
        </w:rPr>
        <w:t>功能块中</w:t>
      </w:r>
      <w:proofErr w:type="spellStart"/>
      <w:r w:rsidRPr="00907E1D">
        <w:rPr>
          <w:rFonts w:hint="eastAsia"/>
        </w:rPr>
        <w:t>eUpsMode</w:t>
      </w:r>
      <w:proofErr w:type="spellEnd"/>
      <w:r w:rsidRPr="00907E1D">
        <w:rPr>
          <w:rFonts w:hint="eastAsia"/>
        </w:rPr>
        <w:t xml:space="preserve"> </w:t>
      </w:r>
      <w:r w:rsidRPr="00907E1D">
        <w:rPr>
          <w:rFonts w:hint="eastAsia"/>
        </w:rPr>
        <w:t>设置</w:t>
      </w:r>
      <w:proofErr w:type="spellStart"/>
      <w:r w:rsidRPr="00907E1D">
        <w:rPr>
          <w:rFonts w:hint="eastAsia"/>
        </w:rPr>
        <w:t>eSUPS_WrPersistData_Shutdown</w:t>
      </w:r>
      <w:proofErr w:type="spellEnd"/>
      <w:r w:rsidRPr="00907E1D">
        <w:rPr>
          <w:rFonts w:hint="eastAsia"/>
        </w:rPr>
        <w:t>后会存在控制器</w:t>
      </w:r>
      <w:r w:rsidRPr="00907E1D">
        <w:rPr>
          <w:rFonts w:hint="eastAsia"/>
        </w:rPr>
        <w:t>1s U</w:t>
      </w:r>
      <w:r>
        <w:rPr>
          <w:rFonts w:hint="eastAsia"/>
        </w:rPr>
        <w:t>ps</w:t>
      </w:r>
      <w:r w:rsidRPr="00907E1D">
        <w:rPr>
          <w:rFonts w:hint="eastAsia"/>
        </w:rPr>
        <w:t>不能保证软件完成轴位置保存并加载的过程</w:t>
      </w:r>
      <w:r>
        <w:rPr>
          <w:rFonts w:hint="eastAsia"/>
        </w:rPr>
        <w:t>。</w:t>
      </w:r>
      <w:r w:rsidRPr="00907E1D">
        <w:rPr>
          <w:rFonts w:hint="eastAsia"/>
        </w:rPr>
        <w:t>通过切换到</w:t>
      </w:r>
      <w:proofErr w:type="spellStart"/>
      <w:r w:rsidRPr="00907E1D">
        <w:rPr>
          <w:rFonts w:hint="eastAsia"/>
        </w:rPr>
        <w:t>eSUPS_CheckPowerStatus</w:t>
      </w:r>
      <w:proofErr w:type="spellEnd"/>
      <w:r w:rsidRPr="00907E1D">
        <w:rPr>
          <w:rFonts w:hint="eastAsia"/>
        </w:rPr>
        <w:t xml:space="preserve"> </w:t>
      </w:r>
      <w:r w:rsidRPr="00907E1D">
        <w:rPr>
          <w:rFonts w:hint="eastAsia"/>
        </w:rPr>
        <w:t>此模式只是检测外部电源的状态（不执行</w:t>
      </w:r>
      <w:proofErr w:type="gramStart"/>
      <w:r w:rsidRPr="00907E1D">
        <w:rPr>
          <w:rFonts w:hint="eastAsia"/>
        </w:rPr>
        <w:t>写保持型</w:t>
      </w:r>
      <w:proofErr w:type="gramEnd"/>
      <w:r w:rsidRPr="00907E1D">
        <w:rPr>
          <w:rFonts w:hint="eastAsia"/>
        </w:rPr>
        <w:t>数据和关机）且执行完成的时间大大小于以上模式，为后面完全执行保存</w:t>
      </w:r>
      <w:r w:rsidRPr="00907E1D">
        <w:rPr>
          <w:rFonts w:hint="eastAsia"/>
        </w:rPr>
        <w:t xml:space="preserve">NC </w:t>
      </w:r>
      <w:r>
        <w:rPr>
          <w:rFonts w:hint="eastAsia"/>
        </w:rPr>
        <w:t>R</w:t>
      </w:r>
      <w:r w:rsidRPr="00907E1D">
        <w:rPr>
          <w:rFonts w:hint="eastAsia"/>
        </w:rPr>
        <w:t>etain</w:t>
      </w:r>
      <w:r w:rsidRPr="00907E1D">
        <w:rPr>
          <w:rFonts w:hint="eastAsia"/>
        </w:rPr>
        <w:t>数据提供时间</w:t>
      </w:r>
      <w:r>
        <w:rPr>
          <w:rFonts w:hint="eastAsia"/>
        </w:rPr>
        <w:t>。</w:t>
      </w:r>
    </w:p>
    <w:p w14:paraId="26EDFF2E" w14:textId="4FF90C52" w:rsidR="00907E1D" w:rsidRDefault="00907E1D" w:rsidP="007F6E8B">
      <w:pPr>
        <w:spacing w:afterLines="50" w:after="156"/>
        <w:ind w:firstLineChars="0"/>
      </w:pPr>
      <w:r>
        <w:rPr>
          <w:rFonts w:hint="eastAsia"/>
        </w:rPr>
        <w:t>当</w:t>
      </w:r>
      <w:proofErr w:type="spellStart"/>
      <w:r>
        <w:rPr>
          <w:rFonts w:hint="eastAsia"/>
        </w:rPr>
        <w:t>eUpsMode</w:t>
      </w:r>
      <w:proofErr w:type="spellEnd"/>
      <w:r>
        <w:rPr>
          <w:rFonts w:hint="eastAsia"/>
        </w:rPr>
        <w:t>模式设置为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eSUPS_WrPersistData_Shutdown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或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eSUPS_WrPersistData_Shutdown</w:t>
      </w:r>
      <w:proofErr w:type="spellEnd"/>
      <w:r>
        <w:rPr>
          <w:rFonts w:hint="eastAsia"/>
        </w:rPr>
        <w:t>模式时，即便控制器意外断电再次执行</w:t>
      </w:r>
      <w:proofErr w:type="spellStart"/>
      <w:r>
        <w:rPr>
          <w:rFonts w:hint="eastAsia"/>
        </w:rPr>
        <w:t>NT_Shutdown</w:t>
      </w:r>
      <w:proofErr w:type="spellEnd"/>
      <w:r>
        <w:rPr>
          <w:rFonts w:hint="eastAsia"/>
        </w:rPr>
        <w:t>功能块也不会记录下超圈后轴位置。但当</w:t>
      </w:r>
      <w:proofErr w:type="spellStart"/>
      <w:r>
        <w:rPr>
          <w:rFonts w:hint="eastAsia"/>
        </w:rPr>
        <w:t>eUpsMode</w:t>
      </w:r>
      <w:proofErr w:type="spellEnd"/>
      <w:r>
        <w:rPr>
          <w:rFonts w:hint="eastAsia"/>
        </w:rPr>
        <w:t>模式设置为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eSUPS_WrPersistData_NoShutdown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或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eSUPS_CheckPowerStatus</w:t>
      </w:r>
      <w:proofErr w:type="spellEnd"/>
      <w:r>
        <w:rPr>
          <w:rFonts w:hint="eastAsia"/>
        </w:rPr>
        <w:t>模式时，控制器意外断电再次执行</w:t>
      </w:r>
      <w:proofErr w:type="spellStart"/>
      <w:r>
        <w:rPr>
          <w:rFonts w:hint="eastAsia"/>
        </w:rPr>
        <w:t>NT_Shutdown</w:t>
      </w:r>
      <w:proofErr w:type="spellEnd"/>
      <w:r>
        <w:rPr>
          <w:rFonts w:hint="eastAsia"/>
        </w:rPr>
        <w:t>功能块后，系统会记录下超圈后轴位置。</w:t>
      </w:r>
    </w:p>
    <w:p w14:paraId="411AD6EC" w14:textId="60564C5C" w:rsidR="00907E1D" w:rsidRPr="007F6E8B" w:rsidRDefault="00907E1D" w:rsidP="007F6E8B">
      <w:r w:rsidRPr="007F6E8B">
        <w:rPr>
          <w:rFonts w:hint="eastAsia"/>
          <w:highlight w:val="yellow"/>
        </w:rPr>
        <w:t>所以需要注意，用</w:t>
      </w:r>
      <w:r w:rsidRPr="007F6E8B">
        <w:rPr>
          <w:highlight w:val="yellow"/>
        </w:rPr>
        <w:t>FB_S_UPS_CX51x0</w:t>
      </w:r>
      <w:r w:rsidRPr="007F6E8B">
        <w:rPr>
          <w:rFonts w:hint="eastAsia"/>
          <w:highlight w:val="yellow"/>
        </w:rPr>
        <w:t>功能块和</w:t>
      </w:r>
      <w:proofErr w:type="spellStart"/>
      <w:r w:rsidRPr="007F6E8B">
        <w:rPr>
          <w:highlight w:val="yellow"/>
        </w:rPr>
        <w:t>NT_Shutdown</w:t>
      </w:r>
      <w:proofErr w:type="spellEnd"/>
      <w:r w:rsidRPr="007F6E8B">
        <w:rPr>
          <w:rFonts w:hint="eastAsia"/>
          <w:highlight w:val="yellow"/>
        </w:rPr>
        <w:t>功能</w:t>
      </w:r>
      <w:proofErr w:type="gramStart"/>
      <w:r w:rsidRPr="007F6E8B">
        <w:rPr>
          <w:rFonts w:hint="eastAsia"/>
          <w:highlight w:val="yellow"/>
        </w:rPr>
        <w:t>块配合</w:t>
      </w:r>
      <w:proofErr w:type="gramEnd"/>
      <w:r w:rsidRPr="007F6E8B">
        <w:rPr>
          <w:rFonts w:hint="eastAsia"/>
          <w:highlight w:val="yellow"/>
        </w:rPr>
        <w:t>使用时，需要切换为以上</w:t>
      </w:r>
      <w:proofErr w:type="spellStart"/>
      <w:r w:rsidRPr="007F6E8B">
        <w:rPr>
          <w:highlight w:val="yellow"/>
        </w:rPr>
        <w:t>eSUPS_WrPersistData_NoShutdown</w:t>
      </w:r>
      <w:proofErr w:type="spellEnd"/>
      <w:r w:rsidRPr="007F6E8B">
        <w:rPr>
          <w:rFonts w:hint="eastAsia"/>
          <w:highlight w:val="yellow"/>
        </w:rPr>
        <w:t xml:space="preserve"> </w:t>
      </w:r>
      <w:r w:rsidRPr="007F6E8B">
        <w:rPr>
          <w:rFonts w:hint="eastAsia"/>
          <w:highlight w:val="yellow"/>
        </w:rPr>
        <w:t>或</w:t>
      </w:r>
      <w:r w:rsidRPr="007F6E8B">
        <w:rPr>
          <w:rFonts w:hint="eastAsia"/>
          <w:highlight w:val="yellow"/>
        </w:rPr>
        <w:t xml:space="preserve"> </w:t>
      </w:r>
      <w:proofErr w:type="spellStart"/>
      <w:r w:rsidRPr="007F6E8B">
        <w:rPr>
          <w:highlight w:val="yellow"/>
        </w:rPr>
        <w:t>eSUPS_CheckPowerStatus</w:t>
      </w:r>
      <w:proofErr w:type="spellEnd"/>
      <w:r w:rsidRPr="007F6E8B">
        <w:rPr>
          <w:rFonts w:hint="eastAsia"/>
          <w:highlight w:val="yellow"/>
        </w:rPr>
        <w:t>模式才可以</w:t>
      </w:r>
      <w:proofErr w:type="gramStart"/>
      <w:r w:rsidRPr="007F6E8B">
        <w:rPr>
          <w:rFonts w:hint="eastAsia"/>
          <w:highlight w:val="yellow"/>
        </w:rPr>
        <w:t>记住超圈后</w:t>
      </w:r>
      <w:proofErr w:type="gramEnd"/>
      <w:r w:rsidRPr="007F6E8B">
        <w:rPr>
          <w:rFonts w:hint="eastAsia"/>
          <w:highlight w:val="yellow"/>
        </w:rPr>
        <w:t>的位置。</w:t>
      </w:r>
    </w:p>
    <w:p w14:paraId="32B04BB4" w14:textId="3055015F" w:rsidR="00907E1D" w:rsidRDefault="00907E1D" w:rsidP="00907E1D">
      <w:pPr>
        <w:spacing w:beforeLines="50" w:before="156" w:line="360" w:lineRule="auto"/>
        <w:ind w:firstLineChars="0" w:firstLine="0"/>
        <w:rPr>
          <w:rFonts w:asciiTheme="minorEastAsia" w:hAnsiTheme="minorEastAsia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48227034" wp14:editId="51331F8F">
            <wp:extent cx="5713095" cy="1920240"/>
            <wp:effectExtent l="0" t="0" r="1905" b="3810"/>
            <wp:docPr id="1794646465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46465" name="图片 1" descr="文本&#10;&#10;AI 生成的内容可能不正确。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5619" w14:textId="6EACDEB0" w:rsidR="00907E1D" w:rsidRDefault="00907E1D" w:rsidP="00067B6B">
      <w:pPr>
        <w:spacing w:beforeLines="50" w:before="156" w:afterLines="50" w:after="156"/>
        <w:ind w:firstLineChars="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用</w:t>
      </w:r>
      <w:r w:rsidRPr="00F02A44">
        <w:rPr>
          <w:rFonts w:asciiTheme="minorEastAsia" w:hAnsiTheme="minorEastAsia"/>
          <w:szCs w:val="21"/>
        </w:rPr>
        <w:t>FB_S_UPS_CX51x0</w:t>
      </w:r>
      <w:r>
        <w:rPr>
          <w:rFonts w:asciiTheme="minorEastAsia" w:hAnsiTheme="minorEastAsia" w:hint="eastAsia"/>
          <w:szCs w:val="21"/>
        </w:rPr>
        <w:t>功能块和</w:t>
      </w:r>
      <w:proofErr w:type="spellStart"/>
      <w:r w:rsidRPr="004D7E4C">
        <w:rPr>
          <w:rFonts w:asciiTheme="minorEastAsia" w:hAnsiTheme="minorEastAsia"/>
          <w:szCs w:val="21"/>
        </w:rPr>
        <w:t>TC_Stop</w:t>
      </w:r>
      <w:proofErr w:type="spellEnd"/>
      <w:r>
        <w:rPr>
          <w:rFonts w:asciiTheme="minorEastAsia" w:hAnsiTheme="minorEastAsia" w:hint="eastAsia"/>
          <w:szCs w:val="21"/>
        </w:rPr>
        <w:t>功能</w:t>
      </w:r>
      <w:proofErr w:type="gramStart"/>
      <w:r>
        <w:rPr>
          <w:rFonts w:asciiTheme="minorEastAsia" w:hAnsiTheme="minorEastAsia" w:hint="eastAsia"/>
          <w:szCs w:val="21"/>
        </w:rPr>
        <w:t>块配合</w:t>
      </w:r>
      <w:proofErr w:type="gramEnd"/>
      <w:r>
        <w:rPr>
          <w:rFonts w:asciiTheme="minorEastAsia" w:hAnsiTheme="minorEastAsia" w:hint="eastAsia"/>
          <w:szCs w:val="21"/>
        </w:rPr>
        <w:t>使用时，当</w:t>
      </w:r>
      <w:proofErr w:type="spellStart"/>
      <w:r w:rsidRPr="00984E39">
        <w:rPr>
          <w:rFonts w:asciiTheme="minorEastAsia" w:hAnsiTheme="minorEastAsia"/>
          <w:szCs w:val="21"/>
        </w:rPr>
        <w:t>eUpsMode</w:t>
      </w:r>
      <w:proofErr w:type="spellEnd"/>
      <w:r>
        <w:rPr>
          <w:rFonts w:asciiTheme="minorEastAsia" w:hAnsiTheme="minorEastAsia" w:hint="eastAsia"/>
          <w:szCs w:val="21"/>
        </w:rPr>
        <w:t>模式设置为以上4</w:t>
      </w:r>
      <w:proofErr w:type="gramStart"/>
      <w:r>
        <w:rPr>
          <w:rFonts w:asciiTheme="minorEastAsia" w:hAnsiTheme="minorEastAsia" w:hint="eastAsia"/>
          <w:szCs w:val="21"/>
        </w:rPr>
        <w:t>中模式</w:t>
      </w:r>
      <w:proofErr w:type="gramEnd"/>
      <w:r>
        <w:rPr>
          <w:rFonts w:asciiTheme="minorEastAsia" w:hAnsiTheme="minorEastAsia" w:hint="eastAsia"/>
          <w:szCs w:val="21"/>
        </w:rPr>
        <w:t>任何一种，都能在断电</w:t>
      </w:r>
      <w:proofErr w:type="gramStart"/>
      <w:r>
        <w:rPr>
          <w:rFonts w:asciiTheme="minorEastAsia" w:hAnsiTheme="minorEastAsia" w:hint="eastAsia"/>
          <w:szCs w:val="21"/>
        </w:rPr>
        <w:t>后过程</w:t>
      </w:r>
      <w:proofErr w:type="gramEnd"/>
      <w:r>
        <w:rPr>
          <w:rFonts w:asciiTheme="minorEastAsia" w:hAnsiTheme="minorEastAsia" w:hint="eastAsia"/>
          <w:szCs w:val="21"/>
        </w:rPr>
        <w:t>中记录下超圈后的轴位置。</w:t>
      </w:r>
    </w:p>
    <w:p w14:paraId="236FE900" w14:textId="5A5822F8" w:rsidR="00907E1D" w:rsidRDefault="00907E1D" w:rsidP="00067B6B">
      <w:pPr>
        <w:spacing w:afterLines="50" w:after="156"/>
        <w:ind w:firstLineChars="0"/>
        <w:rPr>
          <w:rFonts w:asciiTheme="minorEastAsia" w:hAnsiTheme="minorEastAsia" w:hint="eastAsia"/>
          <w:szCs w:val="21"/>
        </w:rPr>
      </w:pPr>
      <w:r w:rsidRPr="00333D16">
        <w:rPr>
          <w:rFonts w:asciiTheme="minorEastAsia" w:hAnsiTheme="minorEastAsia" w:hint="eastAsia"/>
          <w:szCs w:val="21"/>
          <w:highlight w:val="yellow"/>
        </w:rPr>
        <w:t>建议</w:t>
      </w:r>
      <w:r>
        <w:rPr>
          <w:rFonts w:asciiTheme="minorEastAsia" w:hAnsiTheme="minorEastAsia" w:hint="eastAsia"/>
          <w:szCs w:val="21"/>
          <w:highlight w:val="yellow"/>
        </w:rPr>
        <w:t>将上文所提到的</w:t>
      </w:r>
      <w:r w:rsidRPr="00333D16">
        <w:rPr>
          <w:rFonts w:asciiTheme="minorEastAsia" w:hAnsiTheme="minorEastAsia" w:hint="eastAsia"/>
          <w:szCs w:val="21"/>
          <w:highlight w:val="yellow"/>
        </w:rPr>
        <w:t>2</w:t>
      </w:r>
      <w:r>
        <w:rPr>
          <w:rFonts w:asciiTheme="minorEastAsia" w:hAnsiTheme="minorEastAsia" w:hint="eastAsia"/>
          <w:szCs w:val="21"/>
          <w:highlight w:val="yellow"/>
        </w:rPr>
        <w:t>种</w:t>
      </w:r>
      <w:r w:rsidRPr="00333D16">
        <w:rPr>
          <w:rFonts w:asciiTheme="minorEastAsia" w:hAnsiTheme="minorEastAsia" w:hint="eastAsia"/>
          <w:szCs w:val="21"/>
          <w:highlight w:val="yellow"/>
        </w:rPr>
        <w:t>功能块组合</w:t>
      </w:r>
      <w:r>
        <w:rPr>
          <w:rFonts w:asciiTheme="minorEastAsia" w:hAnsiTheme="minorEastAsia" w:hint="eastAsia"/>
          <w:szCs w:val="21"/>
          <w:highlight w:val="yellow"/>
        </w:rPr>
        <w:t>，</w:t>
      </w:r>
      <w:r w:rsidRPr="00333D16">
        <w:rPr>
          <w:rFonts w:asciiTheme="minorEastAsia" w:hAnsiTheme="minorEastAsia" w:hint="eastAsia"/>
          <w:szCs w:val="21"/>
          <w:highlight w:val="yellow"/>
        </w:rPr>
        <w:t>来实现</w:t>
      </w:r>
      <w:proofErr w:type="gramStart"/>
      <w:r w:rsidRPr="00333D16">
        <w:rPr>
          <w:rFonts w:asciiTheme="minorEastAsia" w:hAnsiTheme="minorEastAsia" w:hint="eastAsia"/>
          <w:szCs w:val="21"/>
          <w:highlight w:val="yellow"/>
        </w:rPr>
        <w:t>轴超圈</w:t>
      </w:r>
      <w:proofErr w:type="gramEnd"/>
      <w:r w:rsidRPr="00333D16">
        <w:rPr>
          <w:rFonts w:asciiTheme="minorEastAsia" w:hAnsiTheme="minorEastAsia" w:hint="eastAsia"/>
          <w:szCs w:val="21"/>
          <w:highlight w:val="yellow"/>
        </w:rPr>
        <w:t>后断电记录下超圈位置情况。</w:t>
      </w:r>
    </w:p>
    <w:p w14:paraId="34FA8CE6" w14:textId="27E58372" w:rsidR="00907E1D" w:rsidRDefault="00907E1D" w:rsidP="00067B6B">
      <w:pPr>
        <w:ind w:firstLineChars="0"/>
        <w:rPr>
          <w:rFonts w:asciiTheme="minorEastAsia" w:hAnsiTheme="minorEastAsia" w:hint="eastAsia"/>
          <w:szCs w:val="21"/>
        </w:rPr>
      </w:pPr>
      <w:proofErr w:type="spellStart"/>
      <w:r w:rsidRPr="004D7E4C">
        <w:rPr>
          <w:rFonts w:asciiTheme="minorEastAsia" w:hAnsiTheme="minorEastAsia"/>
          <w:szCs w:val="21"/>
        </w:rPr>
        <w:t>TC_Stop</w:t>
      </w:r>
      <w:proofErr w:type="spellEnd"/>
      <w:r>
        <w:rPr>
          <w:rFonts w:asciiTheme="minorEastAsia" w:hAnsiTheme="minorEastAsia" w:hint="eastAsia"/>
          <w:szCs w:val="21"/>
        </w:rPr>
        <w:t>功能块的调用，当系统检测到</w:t>
      </w:r>
      <w:proofErr w:type="spellStart"/>
      <w:r>
        <w:rPr>
          <w:rFonts w:asciiTheme="minorEastAsia" w:hAnsiTheme="minorEastAsia" w:hint="eastAsia"/>
          <w:szCs w:val="21"/>
        </w:rPr>
        <w:t>Powerfail</w:t>
      </w:r>
      <w:proofErr w:type="spellEnd"/>
      <w:r>
        <w:rPr>
          <w:rFonts w:asciiTheme="minorEastAsia" w:hAnsiTheme="minorEastAsia" w:hint="eastAsia"/>
          <w:szCs w:val="21"/>
        </w:rPr>
        <w:t>后执行是为了确保1s时间内执行NC的写</w:t>
      </w:r>
      <w:r w:rsidR="00067B6B">
        <w:rPr>
          <w:rFonts w:asciiTheme="minorEastAsia" w:hAnsiTheme="minorEastAsia" w:hint="eastAsia"/>
          <w:szCs w:val="21"/>
        </w:rPr>
        <w:t>R</w:t>
      </w:r>
      <w:r>
        <w:rPr>
          <w:rFonts w:asciiTheme="minorEastAsia" w:hAnsiTheme="minorEastAsia" w:hint="eastAsia"/>
          <w:szCs w:val="21"/>
        </w:rPr>
        <w:t xml:space="preserve">etain </w:t>
      </w:r>
      <w:r w:rsidR="00067B6B">
        <w:rPr>
          <w:rFonts w:asciiTheme="minorEastAsia" w:hAnsiTheme="minorEastAsia" w:hint="eastAsia"/>
          <w:szCs w:val="21"/>
        </w:rPr>
        <w:t>D</w:t>
      </w:r>
      <w:r>
        <w:rPr>
          <w:rFonts w:asciiTheme="minorEastAsia" w:hAnsiTheme="minorEastAsia" w:hint="eastAsia"/>
          <w:szCs w:val="21"/>
        </w:rPr>
        <w:t>ata的完成，避免没有保存数据成功导致上电后</w:t>
      </w:r>
      <w:proofErr w:type="spellStart"/>
      <w:r w:rsidR="00067B6B">
        <w:rPr>
          <w:rFonts w:asciiTheme="minorEastAsia" w:hAnsiTheme="minorEastAsia" w:hint="eastAsia"/>
          <w:szCs w:val="21"/>
        </w:rPr>
        <w:t>TwinCAT</w:t>
      </w:r>
      <w:proofErr w:type="spellEnd"/>
      <w:r>
        <w:rPr>
          <w:rFonts w:asciiTheme="minorEastAsia" w:hAnsiTheme="minorEastAsia" w:hint="eastAsia"/>
          <w:szCs w:val="21"/>
        </w:rPr>
        <w:t>不能正确加载保存的数据，而导致系统不能</w:t>
      </w:r>
      <w:proofErr w:type="gramStart"/>
      <w:r>
        <w:rPr>
          <w:rFonts w:asciiTheme="minorEastAsia" w:hAnsiTheme="minorEastAsia" w:hint="eastAsia"/>
          <w:szCs w:val="21"/>
        </w:rPr>
        <w:t>记录超圈后</w:t>
      </w:r>
      <w:proofErr w:type="gramEnd"/>
      <w:r>
        <w:rPr>
          <w:rFonts w:asciiTheme="minorEastAsia" w:hAnsiTheme="minorEastAsia" w:hint="eastAsia"/>
          <w:szCs w:val="21"/>
        </w:rPr>
        <w:t>的high 32位数据。</w:t>
      </w:r>
    </w:p>
    <w:p w14:paraId="0C315EB3" w14:textId="531EAE15" w:rsidR="00067B6B" w:rsidRDefault="00067B6B" w:rsidP="00067B6B">
      <w:pPr>
        <w:pStyle w:val="20"/>
      </w:pPr>
      <w:bookmarkStart w:id="25" w:name="_Toc201735514"/>
      <w:r>
        <w:rPr>
          <w:rFonts w:hint="eastAsia"/>
        </w:rPr>
        <w:t>运行效果</w:t>
      </w:r>
      <w:bookmarkEnd w:id="25"/>
    </w:p>
    <w:p w14:paraId="0E3AACE7" w14:textId="7E43DAE2" w:rsidR="00067B6B" w:rsidRDefault="00067B6B" w:rsidP="00067B6B">
      <w:pPr>
        <w:spacing w:afterLines="50" w:after="156"/>
        <w:rPr>
          <w:rFonts w:asciiTheme="minorEastAsia" w:hAnsiTheme="minorEastAsia" w:hint="eastAsia"/>
          <w:szCs w:val="21"/>
        </w:rPr>
      </w:pPr>
      <w:r>
        <w:rPr>
          <w:rFonts w:hint="eastAsia"/>
          <w:noProof/>
        </w:rPr>
        <w:t>根据以上</w:t>
      </w:r>
      <w:r>
        <w:rPr>
          <w:rFonts w:hint="eastAsia"/>
          <w:noProof/>
        </w:rPr>
        <w:t>SAF</w:t>
      </w:r>
      <w:r>
        <w:rPr>
          <w:rFonts w:hint="eastAsia"/>
          <w:noProof/>
        </w:rPr>
        <w:t>及轴参数相关参数设置后，加上</w:t>
      </w:r>
      <w:r w:rsidRPr="00F02A44">
        <w:rPr>
          <w:rFonts w:asciiTheme="minorEastAsia" w:hAnsiTheme="minorEastAsia"/>
          <w:szCs w:val="21"/>
        </w:rPr>
        <w:t>FB_S_UPS_CX51x0</w:t>
      </w:r>
      <w:r>
        <w:rPr>
          <w:rFonts w:asciiTheme="minorEastAsia" w:hAnsiTheme="minorEastAsia" w:hint="eastAsia"/>
          <w:szCs w:val="21"/>
        </w:rPr>
        <w:t>功能块和</w:t>
      </w:r>
      <w:proofErr w:type="spellStart"/>
      <w:r w:rsidRPr="004D7E4C">
        <w:rPr>
          <w:rFonts w:asciiTheme="minorEastAsia" w:hAnsiTheme="minorEastAsia"/>
          <w:szCs w:val="21"/>
        </w:rPr>
        <w:t>TC_Stop</w:t>
      </w:r>
      <w:proofErr w:type="spellEnd"/>
      <w:r>
        <w:rPr>
          <w:rFonts w:asciiTheme="minorEastAsia" w:hAnsiTheme="minorEastAsia" w:hint="eastAsia"/>
          <w:szCs w:val="21"/>
        </w:rPr>
        <w:t>功能</w:t>
      </w:r>
      <w:proofErr w:type="gramStart"/>
      <w:r>
        <w:rPr>
          <w:rFonts w:asciiTheme="minorEastAsia" w:hAnsiTheme="minorEastAsia" w:hint="eastAsia"/>
          <w:szCs w:val="21"/>
        </w:rPr>
        <w:t>块配合</w:t>
      </w:r>
      <w:proofErr w:type="gramEnd"/>
      <w:r>
        <w:rPr>
          <w:rFonts w:asciiTheme="minorEastAsia" w:hAnsiTheme="minorEastAsia" w:hint="eastAsia"/>
          <w:szCs w:val="21"/>
        </w:rPr>
        <w:t>执行，可以完成AX5000</w:t>
      </w:r>
      <w:proofErr w:type="gramStart"/>
      <w:r>
        <w:rPr>
          <w:rFonts w:asciiTheme="minorEastAsia" w:hAnsiTheme="minorEastAsia" w:hint="eastAsia"/>
          <w:szCs w:val="21"/>
        </w:rPr>
        <w:t>驱动器超圈后</w:t>
      </w:r>
      <w:proofErr w:type="gramEnd"/>
      <w:r>
        <w:rPr>
          <w:rFonts w:asciiTheme="minorEastAsia" w:hAnsiTheme="minorEastAsia" w:hint="eastAsia"/>
          <w:szCs w:val="21"/>
        </w:rPr>
        <w:t>位置值的记录。</w:t>
      </w:r>
    </w:p>
    <w:p w14:paraId="07A30D01" w14:textId="77777777" w:rsidR="007F6E8B" w:rsidRDefault="00067B6B" w:rsidP="00067B6B">
      <w:pPr>
        <w:spacing w:afterLines="50" w:after="156"/>
        <w:ind w:firstLineChars="0" w:firstLine="0"/>
        <w:sectPr w:rsidR="007F6E8B" w:rsidSect="00275954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4B77C119" wp14:editId="5420FA0A">
            <wp:extent cx="5713095" cy="2835275"/>
            <wp:effectExtent l="0" t="0" r="1905" b="3175"/>
            <wp:docPr id="13869952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9529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6DA2" w14:textId="77777777" w:rsidR="00AF5D50" w:rsidRDefault="00AF5D50" w:rsidP="00BD58FA">
      <w:pPr>
        <w:pStyle w:val="10"/>
      </w:pPr>
      <w:bookmarkStart w:id="26" w:name="_Toc393663183"/>
      <w:bookmarkStart w:id="27" w:name="_Toc201735515"/>
      <w:r>
        <w:rPr>
          <w:rFonts w:hint="eastAsia"/>
        </w:rPr>
        <w:lastRenderedPageBreak/>
        <w:t>常见问题</w:t>
      </w:r>
      <w:bookmarkEnd w:id="26"/>
      <w:bookmarkEnd w:id="27"/>
    </w:p>
    <w:p w14:paraId="31DE0774" w14:textId="2D91AEB2" w:rsidR="00F6210F" w:rsidRDefault="008F2CB2" w:rsidP="00067B6B">
      <w:pPr>
        <w:pStyle w:val="ab"/>
        <w:numPr>
          <w:ilvl w:val="0"/>
          <w:numId w:val="11"/>
        </w:numPr>
        <w:ind w:left="0" w:firstLine="420"/>
      </w:pPr>
      <w:r>
        <w:rPr>
          <w:rFonts w:hint="eastAsia"/>
        </w:rPr>
        <w:t>由于</w:t>
      </w:r>
      <w:proofErr w:type="spellStart"/>
      <w:r w:rsidR="00301E8F" w:rsidRPr="00301E8F">
        <w:t>WritePersistentData</w:t>
      </w:r>
      <w:proofErr w:type="spellEnd"/>
      <w:r w:rsidR="00301E8F">
        <w:rPr>
          <w:rFonts w:hint="eastAsia"/>
        </w:rPr>
        <w:t>功能块触发条件为</w:t>
      </w:r>
      <w:r w:rsidR="00301E8F">
        <w:rPr>
          <w:rFonts w:hint="eastAsia"/>
        </w:rPr>
        <w:t>2</w:t>
      </w:r>
      <w:r w:rsidR="00301E8F">
        <w:t>0</w:t>
      </w:r>
      <w:r w:rsidR="00301E8F">
        <w:rPr>
          <w:rFonts w:hint="eastAsia"/>
        </w:rPr>
        <w:t>s</w:t>
      </w:r>
      <w:r w:rsidR="00301E8F">
        <w:rPr>
          <w:rFonts w:hint="eastAsia"/>
        </w:rPr>
        <w:t>周期性触发或正常断使能触发</w:t>
      </w:r>
      <w:proofErr w:type="gramStart"/>
      <w:r w:rsidR="00301E8F">
        <w:rPr>
          <w:rFonts w:hint="eastAsia"/>
        </w:rPr>
        <w:t>写保持</w:t>
      </w:r>
      <w:proofErr w:type="gramEnd"/>
      <w:r w:rsidR="00301E8F">
        <w:rPr>
          <w:rFonts w:hint="eastAsia"/>
        </w:rPr>
        <w:t>数据，所以在异常断电的情况下，可能会出现</w:t>
      </w:r>
      <w:proofErr w:type="gramStart"/>
      <w:r w:rsidR="00301E8F">
        <w:rPr>
          <w:rFonts w:hint="eastAsia"/>
        </w:rPr>
        <w:t>恰好</w:t>
      </w:r>
      <w:r>
        <w:rPr>
          <w:rFonts w:hint="eastAsia"/>
        </w:rPr>
        <w:t>多</w:t>
      </w:r>
      <w:proofErr w:type="gramEnd"/>
      <w:r>
        <w:rPr>
          <w:rFonts w:hint="eastAsia"/>
        </w:rPr>
        <w:t>圈绝对值编码器圈数</w:t>
      </w:r>
      <w:r w:rsidR="00301E8F">
        <w:rPr>
          <w:rFonts w:hint="eastAsia"/>
        </w:rPr>
        <w:t>溢出</w:t>
      </w:r>
      <w:r w:rsidR="00F6210F">
        <w:rPr>
          <w:rFonts w:hint="eastAsia"/>
        </w:rPr>
        <w:t>，</w:t>
      </w:r>
      <w:r w:rsidR="00301E8F">
        <w:rPr>
          <w:rFonts w:hint="eastAsia"/>
        </w:rPr>
        <w:t>且没有被记录下来，导致绝对位置</w:t>
      </w:r>
      <w:r w:rsidR="00F6210F">
        <w:rPr>
          <w:rFonts w:hint="eastAsia"/>
        </w:rPr>
        <w:t>出现突变。</w:t>
      </w:r>
    </w:p>
    <w:p w14:paraId="61B92AAC" w14:textId="62363061" w:rsidR="00F6210F" w:rsidRDefault="00F6210F" w:rsidP="00F6210F">
      <w:r>
        <w:rPr>
          <w:rFonts w:hint="eastAsia"/>
        </w:rPr>
        <w:t>这样的情况可以通过将触发周期时间缩短，降低出现数据丢失的概率，却不能完全</w:t>
      </w:r>
      <w:r w:rsidR="00EA4132">
        <w:rPr>
          <w:rFonts w:hint="eastAsia"/>
        </w:rPr>
        <w:t>避免</w:t>
      </w:r>
      <w:r>
        <w:rPr>
          <w:rFonts w:hint="eastAsia"/>
        </w:rPr>
        <w:t>。</w:t>
      </w:r>
    </w:p>
    <w:p w14:paraId="2899F1F5" w14:textId="34F96DAD" w:rsidR="000F0090" w:rsidRDefault="00F6210F" w:rsidP="00067B6B">
      <w:pPr>
        <w:spacing w:afterLines="50" w:after="156"/>
      </w:pPr>
      <w:r>
        <w:rPr>
          <w:rFonts w:hint="eastAsia"/>
        </w:rPr>
        <w:t>最好的解决办法是：工控机选择外加</w:t>
      </w:r>
      <w:r>
        <w:rPr>
          <w:rFonts w:hint="eastAsia"/>
        </w:rPr>
        <w:t>U</w:t>
      </w:r>
      <w:r>
        <w:t>PS</w:t>
      </w:r>
      <w:r>
        <w:rPr>
          <w:rFonts w:hint="eastAsia"/>
        </w:rPr>
        <w:t>电源，或者选用自带</w:t>
      </w:r>
      <w:r>
        <w:rPr>
          <w:rFonts w:hint="eastAsia"/>
        </w:rPr>
        <w:t>1s</w:t>
      </w:r>
      <w:r>
        <w:t xml:space="preserve"> UPS</w:t>
      </w:r>
      <w:r>
        <w:rPr>
          <w:rFonts w:hint="eastAsia"/>
        </w:rPr>
        <w:t>的嵌入式控制器，采用</w:t>
      </w:r>
      <w:r>
        <w:rPr>
          <w:rFonts w:hint="eastAsia"/>
        </w:rPr>
        <w:t>U</w:t>
      </w:r>
      <w:r>
        <w:t>PS</w:t>
      </w:r>
      <w:r>
        <w:rPr>
          <w:rFonts w:hint="eastAsia"/>
        </w:rPr>
        <w:t>的方式对数据进行掉电保持，可以确保数据不丢失。</w:t>
      </w:r>
    </w:p>
    <w:p w14:paraId="24A5A58B" w14:textId="108159AF" w:rsidR="00067B6B" w:rsidRDefault="00067B6B" w:rsidP="00067B6B">
      <w:pPr>
        <w:pStyle w:val="ab"/>
        <w:numPr>
          <w:ilvl w:val="0"/>
          <w:numId w:val="11"/>
        </w:numPr>
        <w:ind w:left="0" w:firstLine="420"/>
      </w:pPr>
      <w:r>
        <w:rPr>
          <w:rFonts w:hint="eastAsia"/>
          <w:noProof/>
        </w:rPr>
        <w:t>如果系统在异常断电后没有正常存储</w:t>
      </w:r>
      <w:r>
        <w:rPr>
          <w:rFonts w:hint="eastAsia"/>
          <w:noProof/>
        </w:rPr>
        <w:t>retain</w:t>
      </w:r>
      <w:r>
        <w:rPr>
          <w:rFonts w:hint="eastAsia"/>
          <w:noProof/>
        </w:rPr>
        <w:t>数据的话，再次上电后</w:t>
      </w:r>
      <w:r>
        <w:rPr>
          <w:rFonts w:hint="eastAsia"/>
          <w:noProof/>
        </w:rPr>
        <w:t>Twincat</w:t>
      </w:r>
      <w:r>
        <w:rPr>
          <w:rFonts w:hint="eastAsia"/>
          <w:noProof/>
        </w:rPr>
        <w:t>不能切换到运行模式，且出现</w:t>
      </w:r>
      <w:r>
        <w:rPr>
          <w:rFonts w:hint="eastAsia"/>
          <w:noProof/>
        </w:rPr>
        <w:t>4002</w:t>
      </w:r>
      <w:r>
        <w:rPr>
          <w:rFonts w:hint="eastAsia"/>
          <w:noProof/>
        </w:rPr>
        <w:t>报警。此时需要需要将</w:t>
      </w:r>
      <w:r>
        <w:rPr>
          <w:rFonts w:hint="eastAsia"/>
          <w:noProof/>
        </w:rPr>
        <w:t>saf</w:t>
      </w:r>
      <w:r>
        <w:rPr>
          <w:noProof/>
        </w:rPr>
        <w:t>—</w:t>
      </w:r>
      <w:r>
        <w:rPr>
          <w:rFonts w:hint="eastAsia"/>
          <w:noProof/>
        </w:rPr>
        <w:t>setting</w:t>
      </w:r>
      <w:r>
        <w:rPr>
          <w:noProof/>
        </w:rPr>
        <w:t>—</w:t>
      </w:r>
      <w:r>
        <w:rPr>
          <w:rFonts w:hint="eastAsia"/>
          <w:noProof/>
        </w:rPr>
        <w:t>retain data---load</w:t>
      </w:r>
      <w:r>
        <w:rPr>
          <w:rFonts w:hint="eastAsia"/>
          <w:noProof/>
        </w:rPr>
        <w:t>（</w:t>
      </w:r>
      <w:r>
        <w:rPr>
          <w:rFonts w:hint="eastAsia"/>
          <w:noProof/>
        </w:rPr>
        <w:t>if available</w:t>
      </w:r>
      <w:r>
        <w:rPr>
          <w:rFonts w:hint="eastAsia"/>
          <w:noProof/>
        </w:rPr>
        <w:t>）</w:t>
      </w:r>
      <w:r>
        <w:rPr>
          <w:rFonts w:hint="eastAsia"/>
          <w:noProof/>
        </w:rPr>
        <w:t xml:space="preserve">/store </w:t>
      </w:r>
      <w:r>
        <w:rPr>
          <w:rFonts w:hint="eastAsia"/>
          <w:noProof/>
        </w:rPr>
        <w:t>再次激活测试。</w:t>
      </w:r>
    </w:p>
    <w:p w14:paraId="1A48C289" w14:textId="5ADE952E" w:rsidR="00067B6B" w:rsidRDefault="00067B6B" w:rsidP="00067B6B">
      <w:pPr>
        <w:ind w:firstLineChars="0" w:firstLine="0"/>
      </w:pPr>
      <w:r>
        <w:rPr>
          <w:noProof/>
        </w:rPr>
        <w:drawing>
          <wp:inline distT="0" distB="0" distL="0" distR="0" wp14:anchorId="280DDBE1" wp14:editId="0DAF495D">
            <wp:extent cx="5713095" cy="988060"/>
            <wp:effectExtent l="0" t="0" r="1905" b="2540"/>
            <wp:docPr id="69674193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41930" name="图片 1" descr="图形用户界面, 应用程序&#10;&#10;AI 生成的内容可能不正确。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275954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33B98" w14:textId="77777777" w:rsidR="004466E3" w:rsidRDefault="004466E3" w:rsidP="00206B56">
      <w:r>
        <w:separator/>
      </w:r>
    </w:p>
  </w:endnote>
  <w:endnote w:type="continuationSeparator" w:id="0">
    <w:p w14:paraId="5BCF5319" w14:textId="77777777" w:rsidR="004466E3" w:rsidRDefault="004466E3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61920" w14:textId="77777777" w:rsidR="004466E3" w:rsidRDefault="004466E3" w:rsidP="00206B56">
      <w:r>
        <w:separator/>
      </w:r>
    </w:p>
  </w:footnote>
  <w:footnote w:type="continuationSeparator" w:id="0">
    <w:p w14:paraId="4A6B0C5B" w14:textId="77777777" w:rsidR="004466E3" w:rsidRDefault="004466E3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8727A4F"/>
    <w:multiLevelType w:val="hybridMultilevel"/>
    <w:tmpl w:val="C2FA81D0"/>
    <w:lvl w:ilvl="0" w:tplc="0409000F">
      <w:start w:val="1"/>
      <w:numFmt w:val="decimal"/>
      <w:lvlText w:val="%1.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6"/>
  </w:num>
  <w:num w:numId="2" w16cid:durableId="933712208">
    <w:abstractNumId w:val="4"/>
  </w:num>
  <w:num w:numId="3" w16cid:durableId="1140464270">
    <w:abstractNumId w:val="2"/>
  </w:num>
  <w:num w:numId="4" w16cid:durableId="458063390">
    <w:abstractNumId w:val="3"/>
  </w:num>
  <w:num w:numId="5" w16cid:durableId="1867865367">
    <w:abstractNumId w:val="7"/>
  </w:num>
  <w:num w:numId="6" w16cid:durableId="555899768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8"/>
  </w:num>
  <w:num w:numId="8" w16cid:durableId="1623800649">
    <w:abstractNumId w:val="0"/>
  </w:num>
  <w:num w:numId="9" w16cid:durableId="201672876">
    <w:abstractNumId w:val="5"/>
  </w:num>
  <w:num w:numId="10" w16cid:durableId="14355920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02373468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56E9"/>
    <w:rsid w:val="000441E3"/>
    <w:rsid w:val="0006294A"/>
    <w:rsid w:val="00067B6B"/>
    <w:rsid w:val="00067D51"/>
    <w:rsid w:val="00070584"/>
    <w:rsid w:val="00072ECC"/>
    <w:rsid w:val="0007723D"/>
    <w:rsid w:val="000908FE"/>
    <w:rsid w:val="00092E2C"/>
    <w:rsid w:val="000B35F1"/>
    <w:rsid w:val="000C64B4"/>
    <w:rsid w:val="000F0090"/>
    <w:rsid w:val="000F086F"/>
    <w:rsid w:val="000F5D5D"/>
    <w:rsid w:val="00117C69"/>
    <w:rsid w:val="0013107E"/>
    <w:rsid w:val="00170366"/>
    <w:rsid w:val="00181482"/>
    <w:rsid w:val="00183517"/>
    <w:rsid w:val="00185F3B"/>
    <w:rsid w:val="00195134"/>
    <w:rsid w:val="001A3C30"/>
    <w:rsid w:val="001A7CD0"/>
    <w:rsid w:val="001B4CD4"/>
    <w:rsid w:val="001B6F6D"/>
    <w:rsid w:val="001E2852"/>
    <w:rsid w:val="001F2827"/>
    <w:rsid w:val="00206B56"/>
    <w:rsid w:val="00213114"/>
    <w:rsid w:val="00216745"/>
    <w:rsid w:val="00250044"/>
    <w:rsid w:val="002539E8"/>
    <w:rsid w:val="00267E71"/>
    <w:rsid w:val="00270F21"/>
    <w:rsid w:val="002724E8"/>
    <w:rsid w:val="00275954"/>
    <w:rsid w:val="002B6BEF"/>
    <w:rsid w:val="002C3CB9"/>
    <w:rsid w:val="002D34F2"/>
    <w:rsid w:val="002E0080"/>
    <w:rsid w:val="002F7A0D"/>
    <w:rsid w:val="00301E8F"/>
    <w:rsid w:val="003138DD"/>
    <w:rsid w:val="003515F9"/>
    <w:rsid w:val="00354E17"/>
    <w:rsid w:val="00365F81"/>
    <w:rsid w:val="00370F11"/>
    <w:rsid w:val="00374CB2"/>
    <w:rsid w:val="00382520"/>
    <w:rsid w:val="003831B6"/>
    <w:rsid w:val="003840B7"/>
    <w:rsid w:val="00393262"/>
    <w:rsid w:val="003A1D97"/>
    <w:rsid w:val="003A5AA8"/>
    <w:rsid w:val="003B0084"/>
    <w:rsid w:val="003B1E06"/>
    <w:rsid w:val="003B215B"/>
    <w:rsid w:val="003B48B4"/>
    <w:rsid w:val="003B5300"/>
    <w:rsid w:val="003C07DC"/>
    <w:rsid w:val="003C2C0E"/>
    <w:rsid w:val="003C5002"/>
    <w:rsid w:val="003F7CD5"/>
    <w:rsid w:val="0040478D"/>
    <w:rsid w:val="004069A1"/>
    <w:rsid w:val="00406BA6"/>
    <w:rsid w:val="00414654"/>
    <w:rsid w:val="0041687E"/>
    <w:rsid w:val="00425DB4"/>
    <w:rsid w:val="00435AA3"/>
    <w:rsid w:val="004466E3"/>
    <w:rsid w:val="004522CC"/>
    <w:rsid w:val="00452634"/>
    <w:rsid w:val="004537CE"/>
    <w:rsid w:val="004701B6"/>
    <w:rsid w:val="00475CF1"/>
    <w:rsid w:val="00483FF4"/>
    <w:rsid w:val="00485020"/>
    <w:rsid w:val="004957CA"/>
    <w:rsid w:val="00497696"/>
    <w:rsid w:val="004A6071"/>
    <w:rsid w:val="004B0B4B"/>
    <w:rsid w:val="004C7EAB"/>
    <w:rsid w:val="004D73E3"/>
    <w:rsid w:val="004E247A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46F9"/>
    <w:rsid w:val="005A5C80"/>
    <w:rsid w:val="005B4835"/>
    <w:rsid w:val="005C02A6"/>
    <w:rsid w:val="005C12E2"/>
    <w:rsid w:val="005D5E13"/>
    <w:rsid w:val="005E0AD8"/>
    <w:rsid w:val="00600CC2"/>
    <w:rsid w:val="00623397"/>
    <w:rsid w:val="00624502"/>
    <w:rsid w:val="00633A70"/>
    <w:rsid w:val="00654B61"/>
    <w:rsid w:val="00656263"/>
    <w:rsid w:val="00662698"/>
    <w:rsid w:val="00667276"/>
    <w:rsid w:val="00670875"/>
    <w:rsid w:val="0067793F"/>
    <w:rsid w:val="00696258"/>
    <w:rsid w:val="006D69BF"/>
    <w:rsid w:val="006D7BAB"/>
    <w:rsid w:val="006D7E2A"/>
    <w:rsid w:val="006E09C0"/>
    <w:rsid w:val="006E2498"/>
    <w:rsid w:val="006F6CDC"/>
    <w:rsid w:val="00702445"/>
    <w:rsid w:val="007220F8"/>
    <w:rsid w:val="00733147"/>
    <w:rsid w:val="00747CBF"/>
    <w:rsid w:val="007562AB"/>
    <w:rsid w:val="00761384"/>
    <w:rsid w:val="00780DE7"/>
    <w:rsid w:val="007910FA"/>
    <w:rsid w:val="007A0819"/>
    <w:rsid w:val="007B2CBD"/>
    <w:rsid w:val="007C0498"/>
    <w:rsid w:val="007E123E"/>
    <w:rsid w:val="007F6E8B"/>
    <w:rsid w:val="00801343"/>
    <w:rsid w:val="0081218A"/>
    <w:rsid w:val="00823B38"/>
    <w:rsid w:val="00825B49"/>
    <w:rsid w:val="008269C3"/>
    <w:rsid w:val="00837FA0"/>
    <w:rsid w:val="00841C03"/>
    <w:rsid w:val="008506DB"/>
    <w:rsid w:val="0085769C"/>
    <w:rsid w:val="00864EBE"/>
    <w:rsid w:val="00891267"/>
    <w:rsid w:val="008915F7"/>
    <w:rsid w:val="00893748"/>
    <w:rsid w:val="008E0588"/>
    <w:rsid w:val="008E13EC"/>
    <w:rsid w:val="008F2CB2"/>
    <w:rsid w:val="009074B1"/>
    <w:rsid w:val="00907E1D"/>
    <w:rsid w:val="0092547B"/>
    <w:rsid w:val="009313E7"/>
    <w:rsid w:val="009469ED"/>
    <w:rsid w:val="00947554"/>
    <w:rsid w:val="00950F47"/>
    <w:rsid w:val="009551DE"/>
    <w:rsid w:val="009725BD"/>
    <w:rsid w:val="00981D09"/>
    <w:rsid w:val="009830A3"/>
    <w:rsid w:val="00983F3C"/>
    <w:rsid w:val="00985777"/>
    <w:rsid w:val="00993C03"/>
    <w:rsid w:val="0099647C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33DEF"/>
    <w:rsid w:val="00A47C10"/>
    <w:rsid w:val="00A61394"/>
    <w:rsid w:val="00A61B69"/>
    <w:rsid w:val="00A67582"/>
    <w:rsid w:val="00A77550"/>
    <w:rsid w:val="00A81725"/>
    <w:rsid w:val="00A900B1"/>
    <w:rsid w:val="00A94BD9"/>
    <w:rsid w:val="00A970C2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020E3"/>
    <w:rsid w:val="00B14016"/>
    <w:rsid w:val="00B20B65"/>
    <w:rsid w:val="00B30B6D"/>
    <w:rsid w:val="00B50D5F"/>
    <w:rsid w:val="00B64229"/>
    <w:rsid w:val="00B7100A"/>
    <w:rsid w:val="00B736CD"/>
    <w:rsid w:val="00B81E1F"/>
    <w:rsid w:val="00B85726"/>
    <w:rsid w:val="00B873AB"/>
    <w:rsid w:val="00B9037F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17472"/>
    <w:rsid w:val="00C2123D"/>
    <w:rsid w:val="00C215B3"/>
    <w:rsid w:val="00C2558A"/>
    <w:rsid w:val="00C44159"/>
    <w:rsid w:val="00C528E8"/>
    <w:rsid w:val="00C85566"/>
    <w:rsid w:val="00C905D6"/>
    <w:rsid w:val="00C91B12"/>
    <w:rsid w:val="00C91BDA"/>
    <w:rsid w:val="00C96D52"/>
    <w:rsid w:val="00CC44AF"/>
    <w:rsid w:val="00CE33B6"/>
    <w:rsid w:val="00CE4CCF"/>
    <w:rsid w:val="00D042BF"/>
    <w:rsid w:val="00D04F72"/>
    <w:rsid w:val="00D118FF"/>
    <w:rsid w:val="00D166B6"/>
    <w:rsid w:val="00D32A47"/>
    <w:rsid w:val="00D33F39"/>
    <w:rsid w:val="00D43268"/>
    <w:rsid w:val="00D44A24"/>
    <w:rsid w:val="00D6274D"/>
    <w:rsid w:val="00D67D01"/>
    <w:rsid w:val="00DA0482"/>
    <w:rsid w:val="00DA118B"/>
    <w:rsid w:val="00DA30FC"/>
    <w:rsid w:val="00DC5BFD"/>
    <w:rsid w:val="00DC646C"/>
    <w:rsid w:val="00DC6ED9"/>
    <w:rsid w:val="00DC7C38"/>
    <w:rsid w:val="00DD2E1F"/>
    <w:rsid w:val="00DD46B2"/>
    <w:rsid w:val="00DE0F6F"/>
    <w:rsid w:val="00DE1E87"/>
    <w:rsid w:val="00DE2489"/>
    <w:rsid w:val="00DE4E8B"/>
    <w:rsid w:val="00DF3985"/>
    <w:rsid w:val="00E148A0"/>
    <w:rsid w:val="00E167FA"/>
    <w:rsid w:val="00E22B97"/>
    <w:rsid w:val="00E36D20"/>
    <w:rsid w:val="00E36F13"/>
    <w:rsid w:val="00E453B7"/>
    <w:rsid w:val="00E47697"/>
    <w:rsid w:val="00E5259D"/>
    <w:rsid w:val="00E665D9"/>
    <w:rsid w:val="00E71514"/>
    <w:rsid w:val="00E71F2F"/>
    <w:rsid w:val="00E73F48"/>
    <w:rsid w:val="00E767FF"/>
    <w:rsid w:val="00E773EB"/>
    <w:rsid w:val="00E91C02"/>
    <w:rsid w:val="00E96CD8"/>
    <w:rsid w:val="00E96FD6"/>
    <w:rsid w:val="00EA4132"/>
    <w:rsid w:val="00EA4701"/>
    <w:rsid w:val="00EB1236"/>
    <w:rsid w:val="00EC7600"/>
    <w:rsid w:val="00EE14A4"/>
    <w:rsid w:val="00EE4A9E"/>
    <w:rsid w:val="00EE692A"/>
    <w:rsid w:val="00EF363B"/>
    <w:rsid w:val="00F02B2B"/>
    <w:rsid w:val="00F11950"/>
    <w:rsid w:val="00F12662"/>
    <w:rsid w:val="00F35128"/>
    <w:rsid w:val="00F4019C"/>
    <w:rsid w:val="00F45E95"/>
    <w:rsid w:val="00F52746"/>
    <w:rsid w:val="00F6210F"/>
    <w:rsid w:val="00F65333"/>
    <w:rsid w:val="00F81969"/>
    <w:rsid w:val="00F90E2A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4229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paragraph" w:styleId="af3">
    <w:name w:val="endnote text"/>
    <w:basedOn w:val="a"/>
    <w:link w:val="af4"/>
    <w:uiPriority w:val="99"/>
    <w:semiHidden/>
    <w:unhideWhenUsed/>
    <w:rsid w:val="00067B6B"/>
    <w:pPr>
      <w:snapToGrid w:val="0"/>
      <w:jc w:val="left"/>
    </w:pPr>
  </w:style>
  <w:style w:type="character" w:customStyle="1" w:styleId="af4">
    <w:name w:val="尾注文本 字符"/>
    <w:basedOn w:val="a0"/>
    <w:link w:val="af3"/>
    <w:uiPriority w:val="99"/>
    <w:semiHidden/>
    <w:rsid w:val="00067B6B"/>
    <w:rPr>
      <w:rFonts w:ascii="Times New Roman" w:hAnsi="Times New Roman" w:cs="Times New Roman"/>
      <w:szCs w:val="24"/>
    </w:rPr>
  </w:style>
  <w:style w:type="character" w:styleId="af5">
    <w:name w:val="endnote reference"/>
    <w:basedOn w:val="a0"/>
    <w:uiPriority w:val="99"/>
    <w:semiHidden/>
    <w:unhideWhenUsed/>
    <w:rsid w:val="00067B6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eader" Target="header4.xml"/><Relationship Id="rId43" Type="http://schemas.openxmlformats.org/officeDocument/2006/relationships/image" Target="media/image26.png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9.jpg"/><Relationship Id="rId20" Type="http://schemas.openxmlformats.org/officeDocument/2006/relationships/image" Target="media/image4.png"/><Relationship Id="rId4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1143</TotalTime>
  <Pages>16</Pages>
  <Words>1105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42</cp:revision>
  <dcterms:created xsi:type="dcterms:W3CDTF">2023-12-14T01:53:00Z</dcterms:created>
  <dcterms:modified xsi:type="dcterms:W3CDTF">2025-06-25T01:24:00Z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