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6F50" w:rsidRPr="008E6433" w:rsidRDefault="00A549DB" w:rsidP="008E6433">
      <w:pPr>
        <w:jc w:val="center"/>
        <w:rPr>
          <w:rFonts w:asciiTheme="minorEastAsia" w:hAnsiTheme="minorEastAsia"/>
          <w:b/>
          <w:sz w:val="28"/>
          <w:szCs w:val="28"/>
        </w:rPr>
      </w:pPr>
      <w:r w:rsidRPr="008E6433">
        <w:rPr>
          <w:rFonts w:asciiTheme="minorEastAsia" w:hAnsiTheme="minorEastAsia" w:hint="eastAsia"/>
          <w:b/>
          <w:sz w:val="28"/>
          <w:szCs w:val="28"/>
        </w:rPr>
        <w:t>CX8091</w:t>
      </w:r>
      <w:r w:rsidR="008E6433" w:rsidRPr="008E6433">
        <w:rPr>
          <w:rFonts w:asciiTheme="minorEastAsia" w:hAnsiTheme="minorEastAsia"/>
          <w:b/>
          <w:sz w:val="28"/>
          <w:szCs w:val="28"/>
        </w:rPr>
        <w:t>BacNet</w:t>
      </w:r>
      <w:r w:rsidRPr="008E6433">
        <w:rPr>
          <w:rFonts w:asciiTheme="minorEastAsia" w:hAnsiTheme="minorEastAsia" w:hint="eastAsia"/>
          <w:b/>
          <w:sz w:val="28"/>
          <w:szCs w:val="28"/>
        </w:rPr>
        <w:t>连接</w:t>
      </w:r>
      <w:r w:rsidRPr="008E6433">
        <w:rPr>
          <w:rFonts w:asciiTheme="minorEastAsia" w:hAnsiTheme="minorEastAsia"/>
          <w:b/>
          <w:sz w:val="28"/>
          <w:szCs w:val="28"/>
        </w:rPr>
        <w:t>Siemens</w:t>
      </w:r>
      <w:r w:rsidR="008E6433" w:rsidRPr="008E6433">
        <w:rPr>
          <w:rFonts w:asciiTheme="minorEastAsia" w:hAnsiTheme="minorEastAsia"/>
          <w:b/>
          <w:sz w:val="28"/>
          <w:szCs w:val="28"/>
        </w:rPr>
        <w:t>_PXC24DD</w:t>
      </w:r>
      <w:r w:rsidR="008E6433" w:rsidRPr="008E6433">
        <w:rPr>
          <w:rFonts w:asciiTheme="minorEastAsia" w:hAnsiTheme="minorEastAsia" w:hint="eastAsia"/>
          <w:b/>
          <w:sz w:val="28"/>
          <w:szCs w:val="28"/>
        </w:rPr>
        <w:t>C设备</w:t>
      </w:r>
    </w:p>
    <w:p w:rsidR="008E6433" w:rsidRDefault="008E6433">
      <w:pPr>
        <w:rPr>
          <w:sz w:val="28"/>
          <w:szCs w:val="28"/>
        </w:rPr>
      </w:pPr>
      <w:proofErr w:type="gramStart"/>
      <w:r>
        <w:rPr>
          <w:rFonts w:hint="eastAsia"/>
          <w:sz w:val="28"/>
          <w:szCs w:val="28"/>
        </w:rPr>
        <w:t>一</w:t>
      </w:r>
      <w:proofErr w:type="gramEnd"/>
      <w:r>
        <w:rPr>
          <w:sz w:val="28"/>
          <w:szCs w:val="28"/>
        </w:rPr>
        <w:t>：</w:t>
      </w:r>
      <w:proofErr w:type="spellStart"/>
      <w:r>
        <w:rPr>
          <w:sz w:val="28"/>
          <w:szCs w:val="28"/>
        </w:rPr>
        <w:t>Siemens</w:t>
      </w:r>
      <w:r w:rsidR="002562AD">
        <w:rPr>
          <w:sz w:val="28"/>
          <w:szCs w:val="28"/>
        </w:rPr>
        <w:t>_DDC</w:t>
      </w:r>
      <w:proofErr w:type="spellEnd"/>
      <w:r w:rsidR="002562AD">
        <w:rPr>
          <w:rFonts w:hint="eastAsia"/>
          <w:sz w:val="28"/>
          <w:szCs w:val="28"/>
        </w:rPr>
        <w:t>设置</w:t>
      </w:r>
    </w:p>
    <w:p w:rsidR="002562AD" w:rsidRDefault="002562A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注意</w:t>
      </w:r>
      <w:r>
        <w:rPr>
          <w:sz w:val="28"/>
          <w:szCs w:val="28"/>
        </w:rPr>
        <w:t>：该设备使用的为</w:t>
      </w:r>
      <w:r w:rsidRPr="002562AD">
        <w:rPr>
          <w:rFonts w:hint="eastAsia"/>
          <w:color w:val="FF0000"/>
          <w:sz w:val="28"/>
          <w:szCs w:val="28"/>
        </w:rPr>
        <w:t>24</w:t>
      </w:r>
      <w:r w:rsidRPr="002562AD">
        <w:rPr>
          <w:color w:val="FF0000"/>
          <w:sz w:val="28"/>
          <w:szCs w:val="28"/>
        </w:rPr>
        <w:t>V</w:t>
      </w:r>
      <w:r w:rsidRPr="002562AD">
        <w:rPr>
          <w:color w:val="FF0000"/>
          <w:sz w:val="28"/>
          <w:szCs w:val="28"/>
        </w:rPr>
        <w:t>交流电源</w:t>
      </w:r>
    </w:p>
    <w:p w:rsidR="002562AD" w:rsidRDefault="002562AD" w:rsidP="000E63F7">
      <w:pPr>
        <w:jc w:val="center"/>
        <w:rPr>
          <w:sz w:val="28"/>
          <w:szCs w:val="28"/>
        </w:rPr>
      </w:pPr>
      <w:bookmarkStart w:id="0" w:name="_GoBack"/>
      <w:r>
        <w:rPr>
          <w:noProof/>
        </w:rPr>
        <w:drawing>
          <wp:inline distT="0" distB="0" distL="0" distR="0" wp14:anchorId="4471C094" wp14:editId="267585C2">
            <wp:extent cx="5274310" cy="376174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6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2562AD" w:rsidRDefault="002562A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二</w:t>
      </w:r>
      <w:r>
        <w:rPr>
          <w:sz w:val="28"/>
          <w:szCs w:val="28"/>
        </w:rPr>
        <w:t>IP</w:t>
      </w:r>
      <w:r>
        <w:rPr>
          <w:rFonts w:hint="eastAsia"/>
          <w:sz w:val="28"/>
          <w:szCs w:val="28"/>
        </w:rPr>
        <w:t>地址设置</w:t>
      </w:r>
    </w:p>
    <w:p w:rsidR="002562AD" w:rsidRDefault="002562AD">
      <w:pPr>
        <w:rPr>
          <w:sz w:val="28"/>
          <w:szCs w:val="28"/>
        </w:rPr>
      </w:pPr>
      <w:r>
        <w:rPr>
          <w:sz w:val="28"/>
          <w:szCs w:val="28"/>
        </w:rPr>
        <w:t>个人计算机</w:t>
      </w:r>
      <w:r>
        <w:rPr>
          <w:sz w:val="28"/>
          <w:szCs w:val="28"/>
        </w:rPr>
        <w:t>IP</w:t>
      </w:r>
      <w:r>
        <w:rPr>
          <w:sz w:val="28"/>
          <w:szCs w:val="28"/>
        </w:rPr>
        <w:t>地址为</w:t>
      </w:r>
      <w:r>
        <w:rPr>
          <w:rFonts w:hint="eastAsia"/>
          <w:sz w:val="28"/>
          <w:szCs w:val="28"/>
        </w:rPr>
        <w:t>169.254.1.2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掩码为</w:t>
      </w:r>
      <w:r>
        <w:rPr>
          <w:rFonts w:hint="eastAsia"/>
          <w:sz w:val="28"/>
          <w:szCs w:val="28"/>
        </w:rPr>
        <w:t>2555.255.0.0</w:t>
      </w:r>
      <w:r>
        <w:rPr>
          <w:rFonts w:hint="eastAsia"/>
          <w:sz w:val="28"/>
          <w:szCs w:val="28"/>
        </w:rPr>
        <w:t>；</w:t>
      </w:r>
    </w:p>
    <w:p w:rsidR="002562AD" w:rsidRDefault="002562AD">
      <w:pPr>
        <w:rPr>
          <w:sz w:val="28"/>
          <w:szCs w:val="28"/>
        </w:rPr>
      </w:pPr>
      <w:r>
        <w:rPr>
          <w:sz w:val="28"/>
          <w:szCs w:val="28"/>
        </w:rPr>
        <w:t>CX8091</w:t>
      </w:r>
      <w:proofErr w:type="gramStart"/>
      <w:r>
        <w:rPr>
          <w:rFonts w:hint="eastAsia"/>
          <w:sz w:val="28"/>
          <w:szCs w:val="28"/>
        </w:rPr>
        <w:t>上网口</w:t>
      </w:r>
      <w:proofErr w:type="gramEnd"/>
      <w:r>
        <w:rPr>
          <w:sz w:val="28"/>
          <w:szCs w:val="28"/>
        </w:rPr>
        <w:t>IP</w:t>
      </w:r>
      <w:r>
        <w:rPr>
          <w:sz w:val="28"/>
          <w:szCs w:val="28"/>
        </w:rPr>
        <w:t>地址为</w:t>
      </w:r>
      <w:r>
        <w:rPr>
          <w:rFonts w:hint="eastAsia"/>
          <w:sz w:val="28"/>
          <w:szCs w:val="28"/>
        </w:rPr>
        <w:t>169.254.</w:t>
      </w:r>
      <w:r>
        <w:rPr>
          <w:sz w:val="28"/>
          <w:szCs w:val="28"/>
        </w:rPr>
        <w:t>56.250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掩码：</w:t>
      </w:r>
      <w:r>
        <w:rPr>
          <w:rFonts w:hint="eastAsia"/>
          <w:sz w:val="28"/>
          <w:szCs w:val="28"/>
        </w:rPr>
        <w:t>255.255.0.0</w:t>
      </w:r>
      <w:r>
        <w:rPr>
          <w:rFonts w:hint="eastAsia"/>
          <w:sz w:val="28"/>
          <w:szCs w:val="28"/>
        </w:rPr>
        <w:t>；</w:t>
      </w:r>
    </w:p>
    <w:p w:rsidR="002562AD" w:rsidRDefault="002562AD">
      <w:pPr>
        <w:rPr>
          <w:sz w:val="28"/>
          <w:szCs w:val="28"/>
        </w:rPr>
      </w:pPr>
      <w:r>
        <w:rPr>
          <w:sz w:val="28"/>
          <w:szCs w:val="28"/>
        </w:rPr>
        <w:t>CX8091BacNet</w:t>
      </w:r>
      <w:r>
        <w:rPr>
          <w:rFonts w:hint="eastAsia"/>
          <w:sz w:val="28"/>
          <w:szCs w:val="28"/>
        </w:rPr>
        <w:t>IP</w:t>
      </w:r>
      <w:r>
        <w:rPr>
          <w:sz w:val="28"/>
          <w:szCs w:val="28"/>
        </w:rPr>
        <w:t>地址为：</w:t>
      </w:r>
      <w:r>
        <w:rPr>
          <w:rFonts w:hint="eastAsia"/>
          <w:sz w:val="28"/>
          <w:szCs w:val="28"/>
        </w:rPr>
        <w:t>192.168.1.3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掩码：</w:t>
      </w:r>
      <w:r>
        <w:rPr>
          <w:rFonts w:hint="eastAsia"/>
          <w:sz w:val="28"/>
          <w:szCs w:val="28"/>
        </w:rPr>
        <w:t>255.255.255.0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IP</w:t>
      </w:r>
      <w:r>
        <w:rPr>
          <w:sz w:val="28"/>
          <w:szCs w:val="28"/>
        </w:rPr>
        <w:t>通过拨码开关进行设定；</w:t>
      </w:r>
    </w:p>
    <w:p w:rsidR="002562AD" w:rsidRDefault="002562A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三</w:t>
      </w:r>
      <w:r>
        <w:rPr>
          <w:sz w:val="28"/>
          <w:szCs w:val="28"/>
        </w:rPr>
        <w:t>：配置</w:t>
      </w:r>
      <w:r>
        <w:rPr>
          <w:rFonts w:hint="eastAsia"/>
          <w:sz w:val="28"/>
          <w:szCs w:val="28"/>
        </w:rPr>
        <w:t>过程</w:t>
      </w:r>
    </w:p>
    <w:p w:rsidR="002562AD" w:rsidRDefault="002562A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3.1</w:t>
      </w:r>
      <w:r>
        <w:rPr>
          <w:rFonts w:hint="eastAsia"/>
          <w:sz w:val="28"/>
          <w:szCs w:val="28"/>
        </w:rPr>
        <w:t>硬件连接</w:t>
      </w:r>
      <w:r>
        <w:rPr>
          <w:sz w:val="28"/>
          <w:szCs w:val="28"/>
        </w:rPr>
        <w:t>：</w:t>
      </w:r>
      <w:r>
        <w:rPr>
          <w:rFonts w:hint="eastAsia"/>
          <w:sz w:val="28"/>
          <w:szCs w:val="28"/>
        </w:rPr>
        <w:t>个人计算机通过网线</w:t>
      </w:r>
      <w:r>
        <w:rPr>
          <w:sz w:val="28"/>
          <w:szCs w:val="28"/>
        </w:rPr>
        <w:t>连接</w:t>
      </w:r>
      <w:r>
        <w:rPr>
          <w:sz w:val="28"/>
          <w:szCs w:val="28"/>
        </w:rPr>
        <w:t>CX8091</w:t>
      </w:r>
      <w:r>
        <w:rPr>
          <w:rFonts w:hint="eastAsia"/>
          <w:sz w:val="28"/>
          <w:szCs w:val="28"/>
        </w:rPr>
        <w:t>上网口</w:t>
      </w:r>
      <w:r>
        <w:rPr>
          <w:sz w:val="28"/>
          <w:szCs w:val="28"/>
        </w:rPr>
        <w:t>，</w:t>
      </w:r>
      <w:r>
        <w:rPr>
          <w:sz w:val="28"/>
          <w:szCs w:val="28"/>
        </w:rPr>
        <w:t>CX8091</w:t>
      </w:r>
      <w:r>
        <w:rPr>
          <w:rFonts w:hint="eastAsia"/>
          <w:sz w:val="28"/>
          <w:szCs w:val="28"/>
        </w:rPr>
        <w:t>下网口</w:t>
      </w:r>
      <w:r>
        <w:rPr>
          <w:sz w:val="28"/>
          <w:szCs w:val="28"/>
        </w:rPr>
        <w:t>通过网线连接</w:t>
      </w:r>
      <w:r>
        <w:rPr>
          <w:sz w:val="28"/>
          <w:szCs w:val="28"/>
        </w:rPr>
        <w:t>Siemens—PXC24</w:t>
      </w:r>
      <w:r>
        <w:rPr>
          <w:rFonts w:hint="eastAsia"/>
          <w:sz w:val="28"/>
          <w:szCs w:val="28"/>
        </w:rPr>
        <w:t>；</w:t>
      </w:r>
    </w:p>
    <w:p w:rsidR="002562AD" w:rsidRDefault="002562A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3.2 </w:t>
      </w:r>
      <w:r>
        <w:rPr>
          <w:rFonts w:hint="eastAsia"/>
          <w:sz w:val="28"/>
          <w:szCs w:val="28"/>
        </w:rPr>
        <w:t>个人计算机</w:t>
      </w:r>
      <w:r>
        <w:rPr>
          <w:sz w:val="28"/>
          <w:szCs w:val="28"/>
        </w:rPr>
        <w:t>打开</w:t>
      </w:r>
      <w:r>
        <w:rPr>
          <w:sz w:val="28"/>
          <w:szCs w:val="28"/>
        </w:rPr>
        <w:t xml:space="preserve">System </w:t>
      </w:r>
      <w:proofErr w:type="spellStart"/>
      <w:r>
        <w:rPr>
          <w:sz w:val="28"/>
          <w:szCs w:val="28"/>
        </w:rPr>
        <w:t>Mananger</w:t>
      </w:r>
      <w:proofErr w:type="spellEnd"/>
      <w:r>
        <w:rPr>
          <w:sz w:val="28"/>
          <w:szCs w:val="28"/>
        </w:rPr>
        <w:t>，</w:t>
      </w:r>
      <w:r w:rsidR="002313CA">
        <w:rPr>
          <w:rFonts w:hint="eastAsia"/>
          <w:sz w:val="28"/>
          <w:szCs w:val="28"/>
        </w:rPr>
        <w:t>添加</w:t>
      </w:r>
      <w:r w:rsidR="002313CA">
        <w:rPr>
          <w:rFonts w:hint="eastAsia"/>
          <w:sz w:val="28"/>
          <w:szCs w:val="28"/>
        </w:rPr>
        <w:t>CX</w:t>
      </w:r>
      <w:r w:rsidR="002313CA">
        <w:rPr>
          <w:sz w:val="28"/>
          <w:szCs w:val="28"/>
        </w:rPr>
        <w:t>8091</w:t>
      </w:r>
      <w:r w:rsidR="002313CA">
        <w:rPr>
          <w:rFonts w:hint="eastAsia"/>
          <w:sz w:val="28"/>
          <w:szCs w:val="28"/>
        </w:rPr>
        <w:t>路由信息</w:t>
      </w:r>
      <w:r w:rsidR="002313CA">
        <w:rPr>
          <w:sz w:val="28"/>
          <w:szCs w:val="28"/>
        </w:rPr>
        <w:t>，将目标控制器选择在</w:t>
      </w:r>
      <w:r w:rsidR="002313CA">
        <w:rPr>
          <w:sz w:val="28"/>
          <w:szCs w:val="28"/>
        </w:rPr>
        <w:t>CX8091</w:t>
      </w:r>
      <w:r w:rsidR="002313CA">
        <w:rPr>
          <w:rFonts w:hint="eastAsia"/>
          <w:sz w:val="28"/>
          <w:szCs w:val="28"/>
        </w:rPr>
        <w:t>上</w:t>
      </w:r>
      <w:r w:rsidR="002313CA">
        <w:rPr>
          <w:sz w:val="28"/>
          <w:szCs w:val="28"/>
        </w:rPr>
        <w:t>；</w:t>
      </w:r>
    </w:p>
    <w:p w:rsidR="002313CA" w:rsidRDefault="002313CA" w:rsidP="000E63F7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B6B3682" wp14:editId="4FF9AB27">
            <wp:extent cx="5274310" cy="2925445"/>
            <wp:effectExtent l="0" t="0" r="254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3CA" w:rsidRDefault="002313C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3.2</w:t>
      </w:r>
      <w:r>
        <w:rPr>
          <w:rFonts w:hint="eastAsia"/>
          <w:sz w:val="28"/>
          <w:szCs w:val="28"/>
        </w:rPr>
        <w:t>将</w:t>
      </w:r>
      <w:r>
        <w:rPr>
          <w:sz w:val="28"/>
          <w:szCs w:val="28"/>
        </w:rPr>
        <w:t>CX8091</w:t>
      </w:r>
      <w:r>
        <w:rPr>
          <w:rFonts w:hint="eastAsia"/>
          <w:sz w:val="28"/>
          <w:szCs w:val="28"/>
        </w:rPr>
        <w:t>切换到</w:t>
      </w:r>
      <w:proofErr w:type="spellStart"/>
      <w:r>
        <w:rPr>
          <w:sz w:val="28"/>
          <w:szCs w:val="28"/>
        </w:rPr>
        <w:t>config</w:t>
      </w:r>
      <w:proofErr w:type="spellEnd"/>
      <w:r>
        <w:rPr>
          <w:sz w:val="28"/>
          <w:szCs w:val="28"/>
        </w:rPr>
        <w:t>模式</w:t>
      </w:r>
      <w:r>
        <w:rPr>
          <w:rFonts w:hint="eastAsia"/>
          <w:sz w:val="28"/>
          <w:szCs w:val="28"/>
        </w:rPr>
        <w:t>，右键</w:t>
      </w:r>
      <w:r>
        <w:rPr>
          <w:sz w:val="28"/>
          <w:szCs w:val="28"/>
        </w:rPr>
        <w:t>IO Device</w:t>
      </w:r>
      <w:r>
        <w:rPr>
          <w:sz w:val="28"/>
          <w:szCs w:val="28"/>
        </w:rPr>
        <w:t>进行</w:t>
      </w:r>
      <w:r>
        <w:rPr>
          <w:sz w:val="28"/>
          <w:szCs w:val="28"/>
        </w:rPr>
        <w:t>IO</w:t>
      </w:r>
      <w:r>
        <w:rPr>
          <w:sz w:val="28"/>
          <w:szCs w:val="28"/>
        </w:rPr>
        <w:t>设备扫描</w:t>
      </w:r>
    </w:p>
    <w:p w:rsidR="002313CA" w:rsidRDefault="002313CA" w:rsidP="002313CA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706879B" wp14:editId="34F01870">
            <wp:extent cx="3181350" cy="29146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3CA" w:rsidRDefault="002313CA" w:rsidP="002313CA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2EABDE0" wp14:editId="2295DD5F">
            <wp:extent cx="5274310" cy="1800225"/>
            <wp:effectExtent l="0" t="0" r="254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b="43118"/>
                    <a:stretch/>
                  </pic:blipFill>
                  <pic:spPr bwMode="auto">
                    <a:xfrm>
                      <a:off x="0" y="0"/>
                      <a:ext cx="5274310" cy="180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13CA" w:rsidRDefault="002313CA" w:rsidP="002313CA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F4472C5" wp14:editId="2A176333">
            <wp:extent cx="2590800" cy="19431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3CA" w:rsidRPr="002313CA" w:rsidRDefault="002313CA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扫描结束</w:t>
      </w:r>
      <w:r>
        <w:rPr>
          <w:sz w:val="28"/>
          <w:szCs w:val="28"/>
        </w:rPr>
        <w:t>，可以观察到已经扫描到</w:t>
      </w:r>
      <w:r>
        <w:rPr>
          <w:rFonts w:hint="eastAsia"/>
          <w:sz w:val="28"/>
          <w:szCs w:val="28"/>
        </w:rPr>
        <w:t>PXC24</w:t>
      </w:r>
      <w:r w:rsidR="000E0C07">
        <w:rPr>
          <w:rFonts w:hint="eastAsia"/>
          <w:sz w:val="28"/>
          <w:szCs w:val="28"/>
        </w:rPr>
        <w:t>，</w:t>
      </w:r>
      <w:r w:rsidR="000E0C07">
        <w:rPr>
          <w:sz w:val="28"/>
          <w:szCs w:val="28"/>
        </w:rPr>
        <w:t>包含</w:t>
      </w:r>
      <w:proofErr w:type="spellStart"/>
      <w:r w:rsidR="000E0C07">
        <w:rPr>
          <w:sz w:val="28"/>
          <w:szCs w:val="28"/>
        </w:rPr>
        <w:t>BacNetID</w:t>
      </w:r>
      <w:proofErr w:type="spellEnd"/>
      <w:r w:rsidR="000E0C07">
        <w:rPr>
          <w:sz w:val="28"/>
          <w:szCs w:val="28"/>
        </w:rPr>
        <w:t>、</w:t>
      </w:r>
      <w:r w:rsidR="000E0C07">
        <w:rPr>
          <w:sz w:val="28"/>
          <w:szCs w:val="28"/>
        </w:rPr>
        <w:t>IP</w:t>
      </w:r>
      <w:r w:rsidR="000E0C07">
        <w:rPr>
          <w:sz w:val="28"/>
          <w:szCs w:val="28"/>
        </w:rPr>
        <w:t>、端口等信息</w:t>
      </w:r>
    </w:p>
    <w:p w:rsidR="002313CA" w:rsidRDefault="002313CA" w:rsidP="002313CA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E132971" wp14:editId="576596B3">
            <wp:extent cx="5274310" cy="4277360"/>
            <wp:effectExtent l="0" t="0" r="254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7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3CA" w:rsidRDefault="002313CA" w:rsidP="002313CA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632DEB56" wp14:editId="4727B9C8">
            <wp:extent cx="5274310" cy="209550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31178"/>
                    <a:stretch/>
                  </pic:blipFill>
                  <pic:spPr bwMode="auto">
                    <a:xfrm>
                      <a:off x="0" y="0"/>
                      <a:ext cx="5274310" cy="2095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C07" w:rsidRDefault="00DC23AB" w:rsidP="000E0C0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3.3</w:t>
      </w:r>
      <w:r>
        <w:rPr>
          <w:sz w:val="28"/>
          <w:szCs w:val="28"/>
        </w:rPr>
        <w:t>Exp</w:t>
      </w:r>
      <w:r>
        <w:rPr>
          <w:sz w:val="28"/>
          <w:szCs w:val="28"/>
        </w:rPr>
        <w:t>文件导出</w:t>
      </w:r>
    </w:p>
    <w:p w:rsidR="00DC23AB" w:rsidRDefault="00DC23AB" w:rsidP="000E0C0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如下图</w:t>
      </w:r>
      <w:r>
        <w:rPr>
          <w:sz w:val="28"/>
          <w:szCs w:val="28"/>
        </w:rPr>
        <w:t>，点击</w:t>
      </w:r>
      <w:r>
        <w:rPr>
          <w:sz w:val="28"/>
          <w:szCs w:val="28"/>
        </w:rPr>
        <w:t>Device2-Setting—Export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注意导出文件为</w:t>
      </w:r>
      <w:proofErr w:type="spellStart"/>
      <w:r>
        <w:rPr>
          <w:sz w:val="28"/>
          <w:szCs w:val="28"/>
        </w:rPr>
        <w:t>Exp</w:t>
      </w:r>
      <w:proofErr w:type="spellEnd"/>
      <w:r>
        <w:rPr>
          <w:sz w:val="28"/>
          <w:szCs w:val="28"/>
        </w:rPr>
        <w:t>格式，以方便</w:t>
      </w:r>
      <w:proofErr w:type="spellStart"/>
      <w:r>
        <w:rPr>
          <w:sz w:val="28"/>
          <w:szCs w:val="28"/>
        </w:rPr>
        <w:t>TwincatPLC</w:t>
      </w:r>
      <w:proofErr w:type="spellEnd"/>
      <w:r>
        <w:rPr>
          <w:sz w:val="28"/>
          <w:szCs w:val="28"/>
        </w:rPr>
        <w:lastRenderedPageBreak/>
        <w:t>导入</w:t>
      </w:r>
      <w:r>
        <w:rPr>
          <w:rFonts w:hint="eastAsia"/>
          <w:sz w:val="28"/>
          <w:szCs w:val="28"/>
        </w:rPr>
        <w:t>，</w:t>
      </w:r>
    </w:p>
    <w:p w:rsidR="00DC23AB" w:rsidRDefault="00DC23AB" w:rsidP="000E63F7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44A10D1" wp14:editId="6CDAEB4B">
            <wp:extent cx="5274310" cy="407670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18238"/>
                    <a:stretch/>
                  </pic:blipFill>
                  <pic:spPr bwMode="auto">
                    <a:xfrm>
                      <a:off x="0" y="0"/>
                      <a:ext cx="5274310" cy="4076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23AB" w:rsidRDefault="00DC23AB" w:rsidP="00223EC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3E5D296" wp14:editId="610DA89F">
            <wp:extent cx="5274310" cy="4070350"/>
            <wp:effectExtent l="0" t="0" r="254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7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3CA" w:rsidRDefault="00DC23AB" w:rsidP="00223ECE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1499D62" wp14:editId="16708AC7">
            <wp:extent cx="3505200" cy="267652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3AB" w:rsidRDefault="00DC23AB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保存</w:t>
      </w:r>
      <w:proofErr w:type="spellStart"/>
      <w:r>
        <w:rPr>
          <w:sz w:val="28"/>
          <w:szCs w:val="28"/>
        </w:rPr>
        <w:t>Twincat</w:t>
      </w:r>
      <w:proofErr w:type="spellEnd"/>
      <w:r>
        <w:rPr>
          <w:sz w:val="28"/>
          <w:szCs w:val="28"/>
        </w:rPr>
        <w:t xml:space="preserve">  System </w:t>
      </w:r>
      <w:r>
        <w:rPr>
          <w:rFonts w:hint="eastAsia"/>
          <w:sz w:val="28"/>
          <w:szCs w:val="28"/>
        </w:rPr>
        <w:t>文件</w:t>
      </w:r>
    </w:p>
    <w:p w:rsidR="00DC23AB" w:rsidRDefault="00DC23AB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3.4 </w:t>
      </w:r>
      <w:r>
        <w:rPr>
          <w:rFonts w:hint="eastAsia"/>
          <w:sz w:val="28"/>
          <w:szCs w:val="28"/>
        </w:rPr>
        <w:t>配置</w:t>
      </w:r>
      <w:proofErr w:type="spellStart"/>
      <w:r>
        <w:rPr>
          <w:sz w:val="28"/>
          <w:szCs w:val="28"/>
        </w:rPr>
        <w:t>Twincat</w:t>
      </w:r>
      <w:proofErr w:type="spellEnd"/>
      <w:r>
        <w:rPr>
          <w:sz w:val="28"/>
          <w:szCs w:val="28"/>
        </w:rPr>
        <w:t xml:space="preserve"> PLC Control </w:t>
      </w:r>
    </w:p>
    <w:p w:rsidR="00DC23AB" w:rsidRDefault="00DC23AB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打开</w:t>
      </w:r>
      <w:proofErr w:type="spellStart"/>
      <w:r>
        <w:rPr>
          <w:sz w:val="28"/>
          <w:szCs w:val="28"/>
        </w:rPr>
        <w:t>Twincat</w:t>
      </w:r>
      <w:proofErr w:type="spellEnd"/>
      <w:r>
        <w:rPr>
          <w:sz w:val="28"/>
          <w:szCs w:val="28"/>
        </w:rPr>
        <w:t xml:space="preserve"> PLC Control</w:t>
      </w:r>
      <w:r>
        <w:rPr>
          <w:sz w:val="28"/>
          <w:szCs w:val="28"/>
        </w:rPr>
        <w:t>，</w:t>
      </w:r>
      <w:r>
        <w:rPr>
          <w:rFonts w:hint="eastAsia"/>
          <w:sz w:val="28"/>
          <w:szCs w:val="28"/>
        </w:rPr>
        <w:t>新建</w:t>
      </w:r>
      <w:r>
        <w:rPr>
          <w:sz w:val="28"/>
          <w:szCs w:val="28"/>
        </w:rPr>
        <w:t>CX</w:t>
      </w: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Arm</w:t>
      </w:r>
      <w:r>
        <w:rPr>
          <w:rFonts w:hint="eastAsia"/>
          <w:sz w:val="28"/>
          <w:szCs w:val="28"/>
        </w:rPr>
        <w:t>）项目</w:t>
      </w:r>
      <w:r>
        <w:rPr>
          <w:sz w:val="28"/>
          <w:szCs w:val="28"/>
        </w:rPr>
        <w:t>，</w:t>
      </w:r>
      <w:r>
        <w:rPr>
          <w:rFonts w:hint="eastAsia"/>
          <w:sz w:val="28"/>
          <w:szCs w:val="28"/>
        </w:rPr>
        <w:t>选择</w:t>
      </w:r>
      <w:r>
        <w:rPr>
          <w:sz w:val="28"/>
          <w:szCs w:val="28"/>
        </w:rPr>
        <w:t>Project—Import</w:t>
      </w:r>
      <w:r>
        <w:rPr>
          <w:sz w:val="28"/>
          <w:szCs w:val="28"/>
        </w:rPr>
        <w:t>，将上步骤保存的</w:t>
      </w:r>
      <w:proofErr w:type="spellStart"/>
      <w:r>
        <w:rPr>
          <w:sz w:val="28"/>
          <w:szCs w:val="28"/>
        </w:rPr>
        <w:t>Exp</w:t>
      </w:r>
      <w:proofErr w:type="spellEnd"/>
      <w:r>
        <w:rPr>
          <w:sz w:val="28"/>
          <w:szCs w:val="28"/>
        </w:rPr>
        <w:t>文件导入</w:t>
      </w:r>
      <w:r>
        <w:rPr>
          <w:sz w:val="28"/>
          <w:szCs w:val="28"/>
        </w:rPr>
        <w:t>PLC</w:t>
      </w:r>
      <w:r>
        <w:rPr>
          <w:rFonts w:hint="eastAsia"/>
          <w:sz w:val="28"/>
          <w:szCs w:val="28"/>
        </w:rPr>
        <w:t>中</w:t>
      </w:r>
      <w:r>
        <w:rPr>
          <w:sz w:val="28"/>
          <w:szCs w:val="28"/>
        </w:rPr>
        <w:t>；</w:t>
      </w:r>
    </w:p>
    <w:p w:rsidR="00DC23AB" w:rsidRDefault="00DC23AB" w:rsidP="000E63F7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4140144F" wp14:editId="11C35587">
            <wp:extent cx="4648200" cy="322897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b="23991"/>
                    <a:stretch/>
                  </pic:blipFill>
                  <pic:spPr bwMode="auto">
                    <a:xfrm>
                      <a:off x="0" y="0"/>
                      <a:ext cx="4648200" cy="3228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23AB" w:rsidRDefault="00DC23AB" w:rsidP="000E63F7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170E2BB" wp14:editId="12D20F36">
            <wp:extent cx="4962525" cy="154305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3AB" w:rsidRDefault="00DC23AB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将全局变量</w:t>
      </w:r>
      <w:r>
        <w:rPr>
          <w:sz w:val="28"/>
          <w:szCs w:val="28"/>
        </w:rPr>
        <w:t>下的</w:t>
      </w:r>
      <w:r>
        <w:rPr>
          <w:sz w:val="28"/>
          <w:szCs w:val="28"/>
        </w:rPr>
        <w:t>DDC</w:t>
      </w:r>
      <w:r>
        <w:rPr>
          <w:sz w:val="28"/>
          <w:szCs w:val="28"/>
        </w:rPr>
        <w:t>功能</w:t>
      </w:r>
      <w:proofErr w:type="gramStart"/>
      <w:r>
        <w:rPr>
          <w:sz w:val="28"/>
          <w:szCs w:val="28"/>
        </w:rPr>
        <w:t>块修改</w:t>
      </w:r>
      <w:proofErr w:type="gramEnd"/>
      <w:r>
        <w:rPr>
          <w:sz w:val="28"/>
          <w:szCs w:val="28"/>
        </w:rPr>
        <w:t>为带</w:t>
      </w:r>
      <w:r>
        <w:rPr>
          <w:sz w:val="28"/>
          <w:szCs w:val="28"/>
        </w:rPr>
        <w:t>Ex</w:t>
      </w:r>
      <w:r>
        <w:rPr>
          <w:sz w:val="28"/>
          <w:szCs w:val="28"/>
        </w:rPr>
        <w:t>功能的功能块</w:t>
      </w:r>
    </w:p>
    <w:p w:rsidR="00DC23AB" w:rsidRDefault="00DC23AB" w:rsidP="000E63F7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8AA4176" wp14:editId="4D31F6CF">
            <wp:extent cx="5274310" cy="2034540"/>
            <wp:effectExtent l="0" t="0" r="254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3AB" w:rsidRDefault="00DC23AB" w:rsidP="000E63F7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D3B0DCA" wp14:editId="44D148EB">
            <wp:extent cx="5274310" cy="246126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3AB" w:rsidRDefault="00DC23AB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保存</w:t>
      </w:r>
      <w:r>
        <w:rPr>
          <w:sz w:val="28"/>
          <w:szCs w:val="28"/>
        </w:rPr>
        <w:t>文件</w:t>
      </w:r>
    </w:p>
    <w:p w:rsidR="00DC23AB" w:rsidRDefault="00DC23AB" w:rsidP="000E63F7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CA962BA" wp14:editId="456160DD">
            <wp:extent cx="4333875" cy="325755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3AB" w:rsidRDefault="00DC23AB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编译</w:t>
      </w:r>
      <w:r>
        <w:rPr>
          <w:sz w:val="28"/>
          <w:szCs w:val="28"/>
        </w:rPr>
        <w:t>程序</w:t>
      </w:r>
    </w:p>
    <w:p w:rsidR="00DC23AB" w:rsidRDefault="00DC23AB" w:rsidP="000E63F7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55542CF" wp14:editId="7595E249">
            <wp:extent cx="4962525" cy="1857375"/>
            <wp:effectExtent l="0" t="0" r="952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3AB" w:rsidRDefault="00DC23AB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编译</w:t>
      </w:r>
      <w:r>
        <w:rPr>
          <w:sz w:val="28"/>
          <w:szCs w:val="28"/>
        </w:rPr>
        <w:t>没有错误</w:t>
      </w:r>
    </w:p>
    <w:p w:rsidR="00DC23AB" w:rsidRDefault="00DC23AB" w:rsidP="000E63F7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F164AD0" wp14:editId="34612D17">
            <wp:extent cx="3800475" cy="895350"/>
            <wp:effectExtent l="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9BE" w:rsidRDefault="000B49BE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3.5</w:t>
      </w:r>
      <w:r>
        <w:rPr>
          <w:rFonts w:hint="eastAsia"/>
          <w:sz w:val="28"/>
          <w:szCs w:val="28"/>
        </w:rPr>
        <w:t>配置</w:t>
      </w:r>
      <w:r>
        <w:rPr>
          <w:sz w:val="28"/>
          <w:szCs w:val="28"/>
        </w:rPr>
        <w:t>PLC</w:t>
      </w:r>
      <w:r>
        <w:rPr>
          <w:sz w:val="28"/>
          <w:szCs w:val="28"/>
        </w:rPr>
        <w:t>与</w:t>
      </w:r>
      <w:proofErr w:type="spellStart"/>
      <w:r>
        <w:rPr>
          <w:sz w:val="28"/>
          <w:szCs w:val="28"/>
        </w:rPr>
        <w:t>BacNet</w:t>
      </w:r>
      <w:proofErr w:type="spellEnd"/>
      <w:r>
        <w:rPr>
          <w:sz w:val="28"/>
          <w:szCs w:val="28"/>
        </w:rPr>
        <w:t>变量</w:t>
      </w:r>
      <w:r>
        <w:rPr>
          <w:rFonts w:hint="eastAsia"/>
          <w:sz w:val="28"/>
          <w:szCs w:val="28"/>
        </w:rPr>
        <w:t>连接</w:t>
      </w:r>
    </w:p>
    <w:p w:rsidR="000B49BE" w:rsidRDefault="000B49BE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重新打开保存的</w:t>
      </w:r>
      <w:proofErr w:type="spellStart"/>
      <w:r>
        <w:rPr>
          <w:sz w:val="28"/>
          <w:szCs w:val="28"/>
        </w:rPr>
        <w:t>Twincat</w:t>
      </w:r>
      <w:proofErr w:type="spellEnd"/>
      <w:r>
        <w:rPr>
          <w:sz w:val="28"/>
          <w:szCs w:val="28"/>
        </w:rPr>
        <w:t xml:space="preserve"> System Manager</w:t>
      </w:r>
      <w:r>
        <w:rPr>
          <w:rFonts w:hint="eastAsia"/>
          <w:sz w:val="28"/>
          <w:szCs w:val="28"/>
        </w:rPr>
        <w:t>配置文件</w:t>
      </w:r>
      <w:r>
        <w:rPr>
          <w:sz w:val="28"/>
          <w:szCs w:val="28"/>
        </w:rPr>
        <w:t>，右键</w:t>
      </w:r>
      <w:r>
        <w:rPr>
          <w:rFonts w:hint="eastAsia"/>
          <w:sz w:val="28"/>
          <w:szCs w:val="28"/>
        </w:rPr>
        <w:t>PLC</w:t>
      </w:r>
      <w:r>
        <w:rPr>
          <w:sz w:val="28"/>
          <w:szCs w:val="28"/>
        </w:rPr>
        <w:t>-Configuration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导入</w:t>
      </w:r>
      <w:r>
        <w:rPr>
          <w:rFonts w:hint="eastAsia"/>
          <w:sz w:val="28"/>
          <w:szCs w:val="28"/>
        </w:rPr>
        <w:t>由</w:t>
      </w:r>
      <w:r>
        <w:rPr>
          <w:sz w:val="28"/>
          <w:szCs w:val="28"/>
        </w:rPr>
        <w:t>PLC Control</w:t>
      </w:r>
      <w:r>
        <w:rPr>
          <w:sz w:val="28"/>
          <w:szCs w:val="28"/>
        </w:rPr>
        <w:t>生成的</w:t>
      </w:r>
      <w:proofErr w:type="spellStart"/>
      <w:r>
        <w:rPr>
          <w:sz w:val="28"/>
          <w:szCs w:val="28"/>
        </w:rPr>
        <w:t>Tpy</w:t>
      </w:r>
      <w:proofErr w:type="spellEnd"/>
      <w:r>
        <w:rPr>
          <w:sz w:val="28"/>
          <w:szCs w:val="28"/>
        </w:rPr>
        <w:t>文件</w:t>
      </w:r>
    </w:p>
    <w:p w:rsidR="000B49BE" w:rsidRDefault="000B49BE" w:rsidP="000E63F7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65C985BD" wp14:editId="2DFA83CB">
            <wp:extent cx="4943475" cy="1943100"/>
            <wp:effectExtent l="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b="28421"/>
                    <a:stretch/>
                  </pic:blipFill>
                  <pic:spPr bwMode="auto">
                    <a:xfrm>
                      <a:off x="0" y="0"/>
                      <a:ext cx="4943475" cy="194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49BE" w:rsidRDefault="000B49BE" w:rsidP="000E63F7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1F42007" wp14:editId="14A4A5B1">
            <wp:extent cx="5274310" cy="4090670"/>
            <wp:effectExtent l="0" t="0" r="2540" b="50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9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9BE" w:rsidRDefault="000B49BE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右键</w:t>
      </w:r>
      <w:r>
        <w:rPr>
          <w:rFonts w:hint="eastAsia"/>
          <w:sz w:val="28"/>
          <w:szCs w:val="28"/>
        </w:rPr>
        <w:t>Device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，添加</w:t>
      </w:r>
      <w:proofErr w:type="spellStart"/>
      <w:r>
        <w:rPr>
          <w:sz w:val="28"/>
          <w:szCs w:val="28"/>
        </w:rPr>
        <w:t>BacNet</w:t>
      </w:r>
      <w:proofErr w:type="spellEnd"/>
      <w:r>
        <w:rPr>
          <w:sz w:val="28"/>
          <w:szCs w:val="28"/>
        </w:rPr>
        <w:t xml:space="preserve"> –Server</w:t>
      </w:r>
    </w:p>
    <w:p w:rsidR="000B49BE" w:rsidRDefault="000B49BE" w:rsidP="000E63F7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037EAA6" wp14:editId="43261B58">
            <wp:extent cx="5274310" cy="3134360"/>
            <wp:effectExtent l="0" t="0" r="2540" b="889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9BE" w:rsidRDefault="000B49BE" w:rsidP="000E63F7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04AA033" wp14:editId="0C1BC01F">
            <wp:extent cx="5274310" cy="2681605"/>
            <wp:effectExtent l="0" t="0" r="2540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9BE" w:rsidRDefault="000B49BE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右键</w:t>
      </w:r>
      <w:r>
        <w:rPr>
          <w:sz w:val="28"/>
          <w:szCs w:val="28"/>
        </w:rPr>
        <w:t>新添加的</w:t>
      </w:r>
      <w:proofErr w:type="spellStart"/>
      <w:r>
        <w:rPr>
          <w:sz w:val="28"/>
          <w:szCs w:val="28"/>
        </w:rPr>
        <w:t>BacNet</w:t>
      </w:r>
      <w:proofErr w:type="spellEnd"/>
      <w:r>
        <w:rPr>
          <w:sz w:val="28"/>
          <w:szCs w:val="28"/>
        </w:rPr>
        <w:t xml:space="preserve"> Server</w:t>
      </w:r>
      <w:r>
        <w:rPr>
          <w:sz w:val="28"/>
          <w:szCs w:val="28"/>
        </w:rPr>
        <w:t>，选择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>Disable</w:t>
      </w:r>
    </w:p>
    <w:p w:rsidR="000B49BE" w:rsidRDefault="000B49BE" w:rsidP="000E63F7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6774ED3F" wp14:editId="44E21691">
            <wp:extent cx="5274310" cy="4246245"/>
            <wp:effectExtent l="0" t="0" r="2540" b="190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9BE" w:rsidRDefault="000B49BE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IO</w:t>
      </w:r>
      <w:r>
        <w:rPr>
          <w:sz w:val="28"/>
          <w:szCs w:val="28"/>
        </w:rPr>
        <w:t>映射</w:t>
      </w:r>
      <w:r>
        <w:rPr>
          <w:rFonts w:hint="eastAsia"/>
          <w:sz w:val="28"/>
          <w:szCs w:val="28"/>
        </w:rPr>
        <w:t xml:space="preserve">  </w:t>
      </w:r>
    </w:p>
    <w:p w:rsidR="000B49BE" w:rsidRDefault="000B49BE" w:rsidP="000E63F7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7ADD06F" wp14:editId="6196B03C">
            <wp:extent cx="5274310" cy="3577590"/>
            <wp:effectExtent l="0" t="0" r="2540" b="381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7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9BE" w:rsidRDefault="000B49BE" w:rsidP="00223EC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46DBBB39" wp14:editId="7D76C8FF">
            <wp:extent cx="4362450" cy="30861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9BE" w:rsidRDefault="000901AE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3.6 </w:t>
      </w:r>
      <w:r>
        <w:rPr>
          <w:rFonts w:hint="eastAsia"/>
          <w:sz w:val="28"/>
          <w:szCs w:val="28"/>
        </w:rPr>
        <w:t>删除</w:t>
      </w:r>
      <w:r>
        <w:rPr>
          <w:sz w:val="28"/>
          <w:szCs w:val="28"/>
        </w:rPr>
        <w:t xml:space="preserve">Siemens </w:t>
      </w:r>
      <w:r>
        <w:rPr>
          <w:rFonts w:hint="eastAsia"/>
          <w:sz w:val="28"/>
          <w:szCs w:val="28"/>
        </w:rPr>
        <w:t>数字量</w:t>
      </w:r>
      <w:r>
        <w:rPr>
          <w:sz w:val="28"/>
          <w:szCs w:val="28"/>
        </w:rPr>
        <w:t>的</w:t>
      </w:r>
      <w:r>
        <w:rPr>
          <w:sz w:val="28"/>
          <w:szCs w:val="28"/>
        </w:rPr>
        <w:t>COS</w:t>
      </w:r>
      <w:r>
        <w:rPr>
          <w:sz w:val="28"/>
          <w:szCs w:val="28"/>
        </w:rPr>
        <w:t>状态监控，由于</w:t>
      </w:r>
      <w:r>
        <w:rPr>
          <w:rFonts w:hint="eastAsia"/>
          <w:sz w:val="28"/>
          <w:szCs w:val="28"/>
        </w:rPr>
        <w:t>Siemens</w:t>
      </w:r>
      <w:r>
        <w:rPr>
          <w:sz w:val="28"/>
          <w:szCs w:val="28"/>
        </w:rPr>
        <w:t>设置中不支持数字量的</w:t>
      </w:r>
      <w:r>
        <w:rPr>
          <w:sz w:val="28"/>
          <w:szCs w:val="28"/>
        </w:rPr>
        <w:t>Cos</w:t>
      </w:r>
      <w:r>
        <w:rPr>
          <w:sz w:val="28"/>
          <w:szCs w:val="28"/>
        </w:rPr>
        <w:t>监控，需要将其关掉，否则</w:t>
      </w:r>
      <w:proofErr w:type="spellStart"/>
      <w:r>
        <w:rPr>
          <w:sz w:val="28"/>
          <w:szCs w:val="28"/>
        </w:rPr>
        <w:t>Twincat</w:t>
      </w:r>
      <w:proofErr w:type="spellEnd"/>
      <w:r>
        <w:rPr>
          <w:sz w:val="28"/>
          <w:szCs w:val="28"/>
        </w:rPr>
        <w:t xml:space="preserve"> System </w:t>
      </w:r>
      <w:proofErr w:type="spellStart"/>
      <w:r>
        <w:rPr>
          <w:sz w:val="28"/>
          <w:szCs w:val="28"/>
        </w:rPr>
        <w:t>Mananger</w:t>
      </w:r>
      <w:proofErr w:type="spellEnd"/>
      <w:r>
        <w:rPr>
          <w:sz w:val="28"/>
          <w:szCs w:val="28"/>
        </w:rPr>
        <w:t>会频繁的报错误</w:t>
      </w:r>
    </w:p>
    <w:p w:rsidR="000901AE" w:rsidRDefault="000901AE" w:rsidP="00223EC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59A6A52" wp14:editId="37BE71FF">
            <wp:extent cx="5274310" cy="626110"/>
            <wp:effectExtent l="0" t="0" r="2540" b="254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1AE" w:rsidRDefault="000901AE" w:rsidP="00223ECE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B8E3DB2" wp14:editId="3B9BBD2D">
            <wp:extent cx="5274310" cy="3802380"/>
            <wp:effectExtent l="0" t="0" r="2540" b="762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1AE" w:rsidRDefault="000901AE" w:rsidP="00223EC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69C2BBD2" wp14:editId="7688B2A5">
            <wp:extent cx="5274310" cy="4065270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6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1AE" w:rsidRDefault="000901AE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重新</w:t>
      </w:r>
      <w:r>
        <w:rPr>
          <w:sz w:val="28"/>
          <w:szCs w:val="28"/>
        </w:rPr>
        <w:t>保存</w:t>
      </w:r>
      <w:proofErr w:type="spellStart"/>
      <w:r>
        <w:rPr>
          <w:sz w:val="28"/>
          <w:szCs w:val="28"/>
        </w:rPr>
        <w:t>Twincat</w:t>
      </w:r>
      <w:proofErr w:type="spellEnd"/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配置</w:t>
      </w:r>
      <w:r>
        <w:rPr>
          <w:sz w:val="28"/>
          <w:szCs w:val="28"/>
        </w:rPr>
        <w:t>文件</w:t>
      </w:r>
    </w:p>
    <w:p w:rsidR="000901AE" w:rsidRDefault="000901AE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四</w:t>
      </w:r>
      <w:r>
        <w:rPr>
          <w:sz w:val="28"/>
          <w:szCs w:val="28"/>
        </w:rPr>
        <w:t>：测试</w:t>
      </w:r>
    </w:p>
    <w:p w:rsidR="000901AE" w:rsidRDefault="000901AE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激活</w:t>
      </w:r>
      <w:proofErr w:type="spellStart"/>
      <w:r>
        <w:rPr>
          <w:sz w:val="28"/>
          <w:szCs w:val="28"/>
        </w:rPr>
        <w:t>Twincat</w:t>
      </w:r>
      <w:proofErr w:type="spellEnd"/>
      <w:r>
        <w:rPr>
          <w:rFonts w:hint="eastAsia"/>
          <w:sz w:val="28"/>
          <w:szCs w:val="28"/>
        </w:rPr>
        <w:t>配置文件</w:t>
      </w:r>
      <w:r>
        <w:rPr>
          <w:sz w:val="28"/>
          <w:szCs w:val="28"/>
        </w:rPr>
        <w:t>，将</w:t>
      </w:r>
      <w:r>
        <w:rPr>
          <w:sz w:val="28"/>
          <w:szCs w:val="28"/>
        </w:rPr>
        <w:t>PLC</w:t>
      </w:r>
      <w:r>
        <w:rPr>
          <w:sz w:val="28"/>
          <w:szCs w:val="28"/>
        </w:rPr>
        <w:t>程序下载到</w:t>
      </w:r>
      <w:r>
        <w:rPr>
          <w:rFonts w:hint="eastAsia"/>
          <w:sz w:val="28"/>
          <w:szCs w:val="28"/>
        </w:rPr>
        <w:t>CX</w:t>
      </w:r>
      <w:r>
        <w:rPr>
          <w:sz w:val="28"/>
          <w:szCs w:val="28"/>
        </w:rPr>
        <w:t>8091</w:t>
      </w:r>
      <w:r>
        <w:rPr>
          <w:rFonts w:hint="eastAsia"/>
          <w:sz w:val="28"/>
          <w:szCs w:val="28"/>
        </w:rPr>
        <w:t>中</w:t>
      </w:r>
    </w:p>
    <w:p w:rsidR="000901AE" w:rsidRDefault="000901AE" w:rsidP="00223ECE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21E840B" wp14:editId="0A529855">
            <wp:extent cx="5274310" cy="2242820"/>
            <wp:effectExtent l="0" t="0" r="2540" b="508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1AE" w:rsidRDefault="000901AE" w:rsidP="00223EC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CAB6A60" wp14:editId="7625BF4B">
            <wp:extent cx="3476625" cy="1895475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1AE" w:rsidRDefault="000901AE" w:rsidP="00223EC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4C84868" wp14:editId="75EDC2D1">
            <wp:extent cx="3371850" cy="190500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1AE" w:rsidRDefault="000901AE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打开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>PLC</w:t>
      </w:r>
      <w:r>
        <w:rPr>
          <w:rFonts w:hint="eastAsia"/>
          <w:sz w:val="28"/>
          <w:szCs w:val="28"/>
        </w:rPr>
        <w:t>文件</w:t>
      </w:r>
      <w:r>
        <w:rPr>
          <w:sz w:val="28"/>
          <w:szCs w:val="28"/>
        </w:rPr>
        <w:t>，选择</w:t>
      </w:r>
      <w:r>
        <w:rPr>
          <w:sz w:val="28"/>
          <w:szCs w:val="28"/>
        </w:rPr>
        <w:t>Online—choose runtime System—</w:t>
      </w:r>
      <w:r>
        <w:rPr>
          <w:sz w:val="28"/>
          <w:szCs w:val="28"/>
        </w:rPr>
        <w:t>选择需要运行的控制器</w:t>
      </w:r>
    </w:p>
    <w:p w:rsidR="000901AE" w:rsidRDefault="000901AE" w:rsidP="00223ECE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CFC48F" wp14:editId="5B19C6D3">
            <wp:extent cx="4495800" cy="3171825"/>
            <wp:effectExtent l="0" t="0" r="0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1AE" w:rsidRDefault="000901AE" w:rsidP="002313CA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选择</w:t>
      </w:r>
      <w:r>
        <w:rPr>
          <w:sz w:val="28"/>
          <w:szCs w:val="28"/>
        </w:rPr>
        <w:t>Online—Login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程序下装后选择</w:t>
      </w:r>
      <w:r>
        <w:rPr>
          <w:sz w:val="28"/>
          <w:szCs w:val="28"/>
        </w:rPr>
        <w:t>Online—Run</w:t>
      </w:r>
    </w:p>
    <w:p w:rsidR="000901AE" w:rsidRDefault="000901AE" w:rsidP="00223EC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C05DD8D" wp14:editId="2C5E79B0">
            <wp:extent cx="5274310" cy="488569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8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2462" w:rsidRDefault="006E2462" w:rsidP="002313CA">
      <w:pPr>
        <w:jc w:val="left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将上图中</w:t>
      </w:r>
      <w:proofErr w:type="spellStart"/>
      <w:r>
        <w:rPr>
          <w:sz w:val="28"/>
          <w:szCs w:val="28"/>
        </w:rPr>
        <w:t>bEnablePV</w:t>
      </w:r>
      <w:proofErr w:type="spellEnd"/>
      <w:r>
        <w:rPr>
          <w:sz w:val="28"/>
          <w:szCs w:val="28"/>
        </w:rPr>
        <w:t>及</w:t>
      </w:r>
      <w:proofErr w:type="spellStart"/>
      <w:r>
        <w:rPr>
          <w:sz w:val="28"/>
          <w:szCs w:val="28"/>
        </w:rPr>
        <w:t>bPV</w:t>
      </w:r>
      <w:proofErr w:type="spellEnd"/>
      <w:r>
        <w:rPr>
          <w:sz w:val="28"/>
          <w:szCs w:val="28"/>
        </w:rPr>
        <w:t>置</w:t>
      </w:r>
      <w:r>
        <w:rPr>
          <w:sz w:val="28"/>
          <w:szCs w:val="28"/>
        </w:rPr>
        <w:t>True</w:t>
      </w:r>
      <w:r>
        <w:rPr>
          <w:sz w:val="28"/>
          <w:szCs w:val="28"/>
        </w:rPr>
        <w:t>，则</w:t>
      </w:r>
      <w:r>
        <w:rPr>
          <w:sz w:val="28"/>
          <w:szCs w:val="28"/>
        </w:rPr>
        <w:t>PXC24</w:t>
      </w:r>
      <w:r>
        <w:rPr>
          <w:rFonts w:hint="eastAsia"/>
          <w:sz w:val="28"/>
          <w:szCs w:val="28"/>
        </w:rPr>
        <w:t>对应</w:t>
      </w:r>
      <w:r w:rsidR="00223ECE">
        <w:rPr>
          <w:sz w:val="28"/>
          <w:szCs w:val="28"/>
        </w:rPr>
        <w:t>的输出端口</w:t>
      </w:r>
      <w:r w:rsidR="00223ECE">
        <w:rPr>
          <w:rFonts w:hint="eastAsia"/>
          <w:sz w:val="28"/>
          <w:szCs w:val="28"/>
        </w:rPr>
        <w:t>有</w:t>
      </w:r>
      <w:r w:rsidR="00223ECE">
        <w:rPr>
          <w:sz w:val="28"/>
          <w:szCs w:val="28"/>
        </w:rPr>
        <w:t>输出信号</w:t>
      </w:r>
    </w:p>
    <w:p w:rsidR="006E2462" w:rsidRPr="006E2462" w:rsidRDefault="006E2462" w:rsidP="00223ECE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D417F17" wp14:editId="742353D0">
            <wp:extent cx="5274310" cy="4799330"/>
            <wp:effectExtent l="0" t="0" r="2540" b="127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9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E2462" w:rsidRPr="006E2462" w:rsidSect="00223ECE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1E13"/>
    <w:rsid w:val="000901AE"/>
    <w:rsid w:val="000B49BE"/>
    <w:rsid w:val="000E0C07"/>
    <w:rsid w:val="000E63F7"/>
    <w:rsid w:val="00223ECE"/>
    <w:rsid w:val="002313CA"/>
    <w:rsid w:val="002562AD"/>
    <w:rsid w:val="006E2462"/>
    <w:rsid w:val="00891E13"/>
    <w:rsid w:val="008E6433"/>
    <w:rsid w:val="00A549DB"/>
    <w:rsid w:val="00DC23AB"/>
    <w:rsid w:val="00FF6F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BCE73A6-D94E-4A48-BCEA-A57B3A55DF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14</Pages>
  <Words>172</Words>
  <Characters>985</Characters>
  <Application>Microsoft Office Word</Application>
  <DocSecurity>0</DocSecurity>
  <Lines>8</Lines>
  <Paragraphs>2</Paragraphs>
  <ScaleCrop>false</ScaleCrop>
  <Company/>
  <LinksUpToDate>false</LinksUpToDate>
  <CharactersWithSpaces>1155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Zhiqiang Zhang 张志强</dc:creator>
  <cp:keywords/>
  <dc:description/>
  <cp:lastModifiedBy>Zhiqiang Zhang 张志强</cp:lastModifiedBy>
  <cp:revision>8</cp:revision>
  <dcterms:created xsi:type="dcterms:W3CDTF">2017-04-20T07:59:00Z</dcterms:created>
  <dcterms:modified xsi:type="dcterms:W3CDTF">2017-04-20T08:55:00Z</dcterms:modified>
</cp:coreProperties>
</file>