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DA45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509619C9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15F86" wp14:editId="557A24E9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00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F0736" w14:textId="7A58568C" w:rsidR="00A61B69" w:rsidRPr="00BF3151" w:rsidRDefault="00034B75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BF315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TF6760 </w:t>
                            </w:r>
                            <w:proofErr w:type="spellStart"/>
                            <w:r w:rsidRPr="00BF315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 w:rsidRPr="00BF315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3 IoT HTTPS/REST</w:t>
                            </w:r>
                            <w:r w:rsidRPr="00BF315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15F8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7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" filled="f" stroked="f" strokeweight=".5pt">
                <v:textbox>
                  <w:txbxContent>
                    <w:p w14:paraId="061F0736" w14:textId="7A58568C" w:rsidR="00A61B69" w:rsidRPr="00BF3151" w:rsidRDefault="00034B75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BF315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TF6760 </w:t>
                      </w:r>
                      <w:proofErr w:type="spellStart"/>
                      <w:r w:rsidRPr="00BF315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 w:rsidRPr="00BF315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3 IoT HTTPS/REST</w:t>
                      </w:r>
                      <w:r w:rsidRPr="00BF315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3679114F" w14:textId="77777777" w:rsidTr="006D69BF">
        <w:trPr>
          <w:trHeight w:val="1272"/>
        </w:trPr>
        <w:tc>
          <w:tcPr>
            <w:tcW w:w="5524" w:type="dxa"/>
          </w:tcPr>
          <w:p w14:paraId="296803BF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1664740E" w14:textId="1A6808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62BE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徐良定</w:t>
            </w:r>
          </w:p>
          <w:p w14:paraId="26C5035F" w14:textId="134DFC2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62BE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6F1F1585" w14:textId="65180CE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DD3E1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ld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DD3E1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xu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1689907F" w14:textId="27AC5F2B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662BE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="00034B7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034B7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034B7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</w:p>
        </w:tc>
      </w:tr>
      <w:tr w:rsidR="006D69BF" w14:paraId="60ABED13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5D99CDE0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5E04C43" w14:textId="228AB14E" w:rsidR="00034B75" w:rsidRPr="00034B75" w:rsidRDefault="00034B75" w:rsidP="00034B75">
            <w:pPr>
              <w:jc w:val="left"/>
            </w:pPr>
            <w:r w:rsidRPr="00034B75">
              <w:t>REST</w:t>
            </w:r>
            <w:r w:rsidRPr="00034B75">
              <w:t>（</w:t>
            </w:r>
            <w:r w:rsidRPr="00034B75">
              <w:t>Representational State Transfer</w:t>
            </w:r>
            <w:r w:rsidRPr="00034B75">
              <w:t>）</w:t>
            </w:r>
            <w:r w:rsidRPr="00034B75">
              <w:t>API</w:t>
            </w:r>
            <w:r w:rsidRPr="00034B75">
              <w:t>在</w:t>
            </w:r>
            <w:r w:rsidRPr="00034B75">
              <w:t>IoT</w:t>
            </w:r>
            <w:r w:rsidRPr="00034B75">
              <w:t>通信中经常由</w:t>
            </w:r>
            <w:r w:rsidRPr="00034B75">
              <w:t>Web Server</w:t>
            </w:r>
            <w:r w:rsidRPr="00034B75">
              <w:t>端提供，通过统一的非监控模式接口进行通信。例如，</w:t>
            </w:r>
            <w:r w:rsidRPr="00034B75">
              <w:t>REST API</w:t>
            </w:r>
            <w:r w:rsidRPr="00034B75">
              <w:t>可用于查询天气数据，与消息服务端进行通信，或作为调用数据库的接口。</w:t>
            </w:r>
          </w:p>
          <w:p w14:paraId="28DA77DD" w14:textId="21FE1AEE" w:rsidR="00034B75" w:rsidRDefault="00034B75" w:rsidP="00034B75">
            <w:pPr>
              <w:jc w:val="left"/>
            </w:pPr>
            <w:r w:rsidRPr="00034B75">
              <w:t>TF6760 </w:t>
            </w:r>
            <w:proofErr w:type="spellStart"/>
            <w:r>
              <w:fldChar w:fldCharType="begin"/>
            </w:r>
            <w:r>
              <w:instrText>HYPERLINK "https://www.beckhoff.com.cn/zh-cn/products/automation/twincat/" \l "text_bild_2" \o "Open, PC-based control technology"</w:instrText>
            </w:r>
            <w:r>
              <w:fldChar w:fldCharType="separate"/>
            </w:r>
            <w:r w:rsidRPr="00034B75">
              <w:t>TwinCAT</w:t>
            </w:r>
            <w:proofErr w:type="spellEnd"/>
            <w:r>
              <w:fldChar w:fldCharType="end"/>
            </w:r>
            <w:r w:rsidRPr="00034B75">
              <w:t xml:space="preserve"> 3 IoT HTTPS/REST </w:t>
            </w:r>
            <w:r w:rsidRPr="00034B75">
              <w:t>功能组件为用户提供了在</w:t>
            </w:r>
            <w:r w:rsidRPr="00034B75">
              <w:t>PLC</w:t>
            </w:r>
            <w:r w:rsidRPr="00034B75">
              <w:t>中进行</w:t>
            </w:r>
            <w:r w:rsidRPr="00034B75">
              <w:t xml:space="preserve">HTTP/HTTPS </w:t>
            </w:r>
            <w:r w:rsidRPr="00034B75">
              <w:t>通信的基本功能，让用户能够以客户端的形式访问</w:t>
            </w:r>
            <w:r w:rsidRPr="00034B75">
              <w:t>REST API</w:t>
            </w:r>
            <w:r w:rsidRPr="00034B75">
              <w:t>，并提供</w:t>
            </w:r>
            <w:r w:rsidRPr="00034B75">
              <w:t>GET</w:t>
            </w:r>
            <w:r w:rsidRPr="00034B75">
              <w:t>、</w:t>
            </w:r>
            <w:r w:rsidRPr="00034B75">
              <w:t>PUT</w:t>
            </w:r>
            <w:r w:rsidRPr="00034B75">
              <w:t>和</w:t>
            </w:r>
            <w:r w:rsidRPr="00034B75">
              <w:t>POST</w:t>
            </w:r>
            <w:r w:rsidRPr="00034B75">
              <w:t>等</w:t>
            </w:r>
            <w:r w:rsidRPr="00034B75">
              <w:t xml:space="preserve"> HTTP</w:t>
            </w:r>
            <w:r w:rsidRPr="00034B75">
              <w:t>命令。通信通道（</w:t>
            </w:r>
            <w:r w:rsidRPr="00034B75">
              <w:t>HTTPS</w:t>
            </w:r>
            <w:r w:rsidRPr="00034B75">
              <w:t>）由</w:t>
            </w:r>
            <w:r w:rsidRPr="00034B75">
              <w:t>SSL/TLS</w:t>
            </w:r>
            <w:r w:rsidRPr="00034B75">
              <w:t>提供安全保障机制。可以在</w:t>
            </w:r>
            <w:r w:rsidRPr="00034B75">
              <w:t>PLC</w:t>
            </w:r>
            <w:r w:rsidRPr="00034B75">
              <w:t>中通过</w:t>
            </w:r>
            <w:r w:rsidRPr="00034B75">
              <w:t>XML</w:t>
            </w:r>
            <w:r w:rsidRPr="00034B75">
              <w:t>和</w:t>
            </w:r>
            <w:r w:rsidRPr="00034B75">
              <w:t xml:space="preserve"> JSON</w:t>
            </w:r>
            <w:r w:rsidRPr="00034B75">
              <w:t>格式来定义通信时的消息内容。</w:t>
            </w:r>
          </w:p>
          <w:p w14:paraId="31141E83" w14:textId="5CFEA108" w:rsidR="00034B75" w:rsidRPr="00034B75" w:rsidRDefault="00034B75" w:rsidP="00034B75">
            <w:pPr>
              <w:jc w:val="left"/>
            </w:pPr>
            <w:r>
              <w:rPr>
                <w:rFonts w:hint="eastAsia"/>
              </w:rPr>
              <w:t>此文档模拟了实际生产环境下</w:t>
            </w:r>
            <w:r w:rsidR="002F1013">
              <w:rPr>
                <w:rFonts w:hint="eastAsia"/>
              </w:rPr>
              <w:t>的数据追溯系统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可能涉及到的</w:t>
            </w:r>
            <w:r w:rsidR="00F74121">
              <w:rPr>
                <w:rFonts w:hint="eastAsia"/>
              </w:rPr>
              <w:t>直接通过访问</w:t>
            </w:r>
            <w:r w:rsidR="00F74121">
              <w:rPr>
                <w:rFonts w:hint="eastAsia"/>
              </w:rPr>
              <w:t>Web API</w:t>
            </w:r>
            <w:r w:rsidR="00F74121">
              <w:rPr>
                <w:rFonts w:hint="eastAsia"/>
              </w:rPr>
              <w:t>接口，实现对生产数据的增、</w:t>
            </w:r>
            <w:proofErr w:type="gramStart"/>
            <w:r w:rsidR="00F74121">
              <w:rPr>
                <w:rFonts w:hint="eastAsia"/>
              </w:rPr>
              <w:t>删</w:t>
            </w:r>
            <w:proofErr w:type="gramEnd"/>
            <w:r w:rsidR="00F74121">
              <w:rPr>
                <w:rFonts w:hint="eastAsia"/>
              </w:rPr>
              <w:t>、查、改等功能，并提供了简单的</w:t>
            </w:r>
            <w:r w:rsidR="00F74121">
              <w:rPr>
                <w:rFonts w:hint="eastAsia"/>
              </w:rPr>
              <w:t>HMI</w:t>
            </w:r>
            <w:r w:rsidR="00F74121">
              <w:rPr>
                <w:rFonts w:hint="eastAsia"/>
              </w:rPr>
              <w:t>界面让用户能够直接看到仿真效果。</w:t>
            </w:r>
          </w:p>
          <w:p w14:paraId="707C03D5" w14:textId="34BBDB7E" w:rsidR="00452634" w:rsidRPr="00034B75" w:rsidRDefault="00452634" w:rsidP="00CB2227">
            <w:pPr>
              <w:jc w:val="left"/>
            </w:pPr>
          </w:p>
        </w:tc>
      </w:tr>
      <w:tr w:rsidR="00452634" w14:paraId="2E532EC6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EB2E4EB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A23A2AC" w14:textId="77777777" w:rsidTr="00452634">
              <w:tc>
                <w:tcPr>
                  <w:tcW w:w="887" w:type="dxa"/>
                </w:tcPr>
                <w:p w14:paraId="7004DE3D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05CEC652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89AEA83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51C715E5" w14:textId="77777777" w:rsidTr="00452634">
              <w:tc>
                <w:tcPr>
                  <w:tcW w:w="887" w:type="dxa"/>
                </w:tcPr>
                <w:p w14:paraId="6424565B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111D1E6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AE5387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9C99821" w14:textId="77777777" w:rsidTr="00452634">
              <w:tc>
                <w:tcPr>
                  <w:tcW w:w="887" w:type="dxa"/>
                </w:tcPr>
                <w:p w14:paraId="5D9FC057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4A2B4C1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0FD2037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5AD8064" w14:textId="77777777" w:rsidTr="00452634">
              <w:tc>
                <w:tcPr>
                  <w:tcW w:w="887" w:type="dxa"/>
                </w:tcPr>
                <w:p w14:paraId="15DDDBAB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B40FE81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7709915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46835A6" w14:textId="77777777" w:rsidTr="00452634">
              <w:tc>
                <w:tcPr>
                  <w:tcW w:w="887" w:type="dxa"/>
                </w:tcPr>
                <w:p w14:paraId="6C2333EC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D8BDC66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992EBAE" w14:textId="77777777" w:rsidR="00452634" w:rsidRDefault="00452634" w:rsidP="00B84F9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CDEE711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A11957E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4836333A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63B61E3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2D22B0C" w14:textId="77777777" w:rsidR="00452634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3CA5CE1" w14:textId="0AD6CAF2" w:rsidR="00452634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559DE69" w14:textId="4247739D" w:rsidR="00452634" w:rsidRPr="009D7097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04FADF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CB2D78F" w14:textId="0CBD6B4B" w:rsidR="00452634" w:rsidRPr="00206B56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4047B24" w14:textId="0CE01CCC" w:rsidR="00452634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F4E706" w14:textId="6D345CFC" w:rsidR="00452634" w:rsidRPr="009D7097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CCEC02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BD0CB71" w14:textId="77777777" w:rsidR="00452634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419A68A" w14:textId="59C9E407" w:rsidR="00452634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716B29B" w14:textId="313DBAD5" w:rsidR="00452634" w:rsidRPr="009D7097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C9BF69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2AF25FD" w14:textId="28355280" w:rsidR="00452634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45111D5" w14:textId="20AAB92A" w:rsidR="00452634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525F7B1" w14:textId="508E50BB" w:rsidR="00452634" w:rsidRPr="009D7097" w:rsidRDefault="00452634" w:rsidP="00B84F9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64F44DC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D8C28BA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1E976705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F3CE0E3" w14:textId="03654D99" w:rsidR="00D67D01" w:rsidRPr="006E09C0" w:rsidRDefault="00452634" w:rsidP="00C33ECD">
            <w:pPr>
              <w:spacing w:afterLines="100" w:after="312"/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</w:tc>
      </w:tr>
      <w:tr w:rsidR="00452634" w14:paraId="78B2441B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470728BA" w14:textId="605EA55F" w:rsidR="00452634" w:rsidRPr="00C33ECD" w:rsidRDefault="00452634" w:rsidP="00C33ECD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</w:tc>
      </w:tr>
    </w:tbl>
    <w:p w14:paraId="10525188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1525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10E91B1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6F8117C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5C3A840" w14:textId="77777777" w:rsidR="008E13EC" w:rsidRDefault="008E13EC" w:rsidP="008E13EC"/>
    <w:p w14:paraId="0D4823C1" w14:textId="3DC690B3" w:rsidR="00C138A6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4171433" w:history="1">
        <w:r w:rsidR="00C138A6"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138A6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C138A6" w:rsidRPr="002D6331">
          <w:rPr>
            <w:rStyle w:val="a8"/>
            <w:rFonts w:hint="eastAsia"/>
            <w:noProof/>
          </w:rPr>
          <w:t>软硬件版本</w:t>
        </w:r>
        <w:r w:rsidR="00C138A6">
          <w:rPr>
            <w:rFonts w:hint="eastAsia"/>
            <w:noProof/>
            <w:webHidden/>
          </w:rPr>
          <w:tab/>
        </w:r>
        <w:r w:rsidR="00C138A6">
          <w:rPr>
            <w:rFonts w:hint="eastAsia"/>
            <w:noProof/>
            <w:webHidden/>
          </w:rPr>
          <w:fldChar w:fldCharType="begin"/>
        </w:r>
        <w:r w:rsidR="00C138A6">
          <w:rPr>
            <w:rFonts w:hint="eastAsia"/>
            <w:noProof/>
            <w:webHidden/>
          </w:rPr>
          <w:instrText xml:space="preserve"> </w:instrText>
        </w:r>
        <w:r w:rsidR="00C138A6">
          <w:rPr>
            <w:noProof/>
            <w:webHidden/>
          </w:rPr>
          <w:instrText>PAGEREF _Toc204171433 \h</w:instrText>
        </w:r>
        <w:r w:rsidR="00C138A6">
          <w:rPr>
            <w:rFonts w:hint="eastAsia"/>
            <w:noProof/>
            <w:webHidden/>
          </w:rPr>
          <w:instrText xml:space="preserve"> </w:instrText>
        </w:r>
        <w:r w:rsidR="00C138A6">
          <w:rPr>
            <w:rFonts w:hint="eastAsia"/>
            <w:noProof/>
            <w:webHidden/>
          </w:rPr>
        </w:r>
        <w:r w:rsidR="00C138A6">
          <w:rPr>
            <w:rFonts w:hint="eastAsia"/>
            <w:noProof/>
            <w:webHidden/>
          </w:rPr>
          <w:fldChar w:fldCharType="separate"/>
        </w:r>
        <w:r w:rsidR="00C138A6">
          <w:rPr>
            <w:noProof/>
            <w:webHidden/>
          </w:rPr>
          <w:t>3</w:t>
        </w:r>
        <w:r w:rsidR="00C138A6">
          <w:rPr>
            <w:rFonts w:hint="eastAsia"/>
            <w:noProof/>
            <w:webHidden/>
          </w:rPr>
          <w:fldChar w:fldCharType="end"/>
        </w:r>
      </w:hyperlink>
    </w:p>
    <w:p w14:paraId="23906281" w14:textId="64458E9B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34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倍福</w:t>
        </w:r>
        <w:r w:rsidRPr="002D6331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1FBBF6" w14:textId="59B4D8AC" w:rsidR="00C138A6" w:rsidRDefault="00C138A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35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D7AC90C" w14:textId="505F426A" w:rsidR="00C138A6" w:rsidRDefault="00C138A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36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7FB4CA" w14:textId="681941EB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37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其它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4784A6" w14:textId="03BE9BC9" w:rsidR="00C138A6" w:rsidRDefault="00C138A6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38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开发软件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B890EB" w14:textId="22725C80" w:rsidR="00C138A6" w:rsidRDefault="00C138A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4171439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Web API</w:t>
        </w:r>
        <w:r w:rsidRPr="002D6331">
          <w:rPr>
            <w:rStyle w:val="a8"/>
            <w:rFonts w:hint="eastAsia"/>
            <w:noProof/>
          </w:rPr>
          <w:t>项目实现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D9C858D" w14:textId="52FF5228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0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创建</w:t>
        </w:r>
        <w:r w:rsidRPr="002D6331">
          <w:rPr>
            <w:rStyle w:val="a8"/>
            <w:rFonts w:hint="eastAsia"/>
            <w:noProof/>
          </w:rPr>
          <w:t>ASP.NET Core Web API</w:t>
        </w:r>
        <w:r w:rsidRPr="002D6331">
          <w:rPr>
            <w:rStyle w:val="a8"/>
            <w:rFonts w:hint="eastAsia"/>
            <w:noProof/>
          </w:rPr>
          <w:t>项目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BC4790" w14:textId="18E1BBB3" w:rsidR="00C138A6" w:rsidRDefault="00C138A6">
      <w:pPr>
        <w:pStyle w:val="TOC2"/>
        <w:tabs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1" w:history="1">
        <w:r w:rsidRPr="002D6331">
          <w:rPr>
            <w:rStyle w:val="a8"/>
            <w:rFonts w:hint="eastAsia"/>
            <w:noProof/>
          </w:rPr>
          <w:t>2.2</w:t>
        </w:r>
        <w:r w:rsidRPr="002D6331">
          <w:rPr>
            <w:rStyle w:val="a8"/>
            <w:rFonts w:hint="eastAsia"/>
            <w:noProof/>
          </w:rPr>
          <w:t>创建</w:t>
        </w:r>
        <w:r w:rsidRPr="002D6331">
          <w:rPr>
            <w:rStyle w:val="a8"/>
            <w:rFonts w:hint="eastAsia"/>
            <w:noProof/>
          </w:rPr>
          <w:t>Product</w:t>
        </w:r>
        <w:r w:rsidRPr="002D6331">
          <w:rPr>
            <w:rStyle w:val="a8"/>
            <w:rFonts w:hint="eastAsia"/>
            <w:noProof/>
          </w:rPr>
          <w:t>实体类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125B3F" w14:textId="0BDE6536" w:rsidR="00C138A6" w:rsidRDefault="00C138A6">
      <w:pPr>
        <w:pStyle w:val="TOC2"/>
        <w:tabs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2" w:history="1">
        <w:r w:rsidRPr="002D6331">
          <w:rPr>
            <w:rStyle w:val="a8"/>
            <w:rFonts w:hint="eastAsia"/>
            <w:noProof/>
          </w:rPr>
          <w:t xml:space="preserve">2.3 </w:t>
        </w:r>
        <w:r w:rsidRPr="002D6331">
          <w:rPr>
            <w:rStyle w:val="a8"/>
            <w:rFonts w:hint="eastAsia"/>
            <w:noProof/>
          </w:rPr>
          <w:t>添加</w:t>
        </w:r>
        <w:r w:rsidRPr="002D6331">
          <w:rPr>
            <w:rStyle w:val="a8"/>
            <w:rFonts w:hint="eastAsia"/>
            <w:noProof/>
          </w:rPr>
          <w:t>ProductController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D4343FF" w14:textId="653EF2C4" w:rsidR="00C138A6" w:rsidRDefault="00C138A6">
      <w:pPr>
        <w:pStyle w:val="TOC2"/>
        <w:tabs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3" w:history="1">
        <w:r w:rsidRPr="002D6331">
          <w:rPr>
            <w:rStyle w:val="a8"/>
            <w:rFonts w:hint="eastAsia"/>
            <w:noProof/>
          </w:rPr>
          <w:t>2.4</w:t>
        </w:r>
        <w:r w:rsidRPr="002D6331">
          <w:rPr>
            <w:rStyle w:val="a8"/>
            <w:rFonts w:hint="eastAsia"/>
            <w:noProof/>
          </w:rPr>
          <w:t>在</w:t>
        </w:r>
        <w:r w:rsidRPr="002D6331">
          <w:rPr>
            <w:rStyle w:val="a8"/>
            <w:rFonts w:hint="eastAsia"/>
            <w:noProof/>
          </w:rPr>
          <w:t>VS2022</w:t>
        </w:r>
        <w:r w:rsidRPr="002D6331">
          <w:rPr>
            <w:rStyle w:val="a8"/>
            <w:rFonts w:hint="eastAsia"/>
            <w:noProof/>
          </w:rPr>
          <w:t>里面运行源代码或者直接运行发布后的文件，启动</w:t>
        </w:r>
        <w:r w:rsidRPr="002D6331">
          <w:rPr>
            <w:rStyle w:val="a8"/>
            <w:rFonts w:hint="eastAsia"/>
            <w:noProof/>
          </w:rPr>
          <w:t>WEB API</w:t>
        </w:r>
        <w:r w:rsidRPr="002D6331">
          <w:rPr>
            <w:rStyle w:val="a8"/>
            <w:rFonts w:hint="eastAsia"/>
            <w:noProof/>
          </w:rPr>
          <w:t>服务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946BC0" w14:textId="4899ED7D" w:rsidR="00C138A6" w:rsidRDefault="00C138A6">
      <w:pPr>
        <w:pStyle w:val="TOC2"/>
        <w:tabs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4" w:history="1">
        <w:r w:rsidRPr="002D6331">
          <w:rPr>
            <w:rStyle w:val="a8"/>
            <w:rFonts w:hint="eastAsia"/>
            <w:noProof/>
          </w:rPr>
          <w:t>2.4</w:t>
        </w:r>
        <w:r w:rsidRPr="002D6331">
          <w:rPr>
            <w:rStyle w:val="a8"/>
            <w:rFonts w:hint="eastAsia"/>
            <w:noProof/>
          </w:rPr>
          <w:t>确认</w:t>
        </w:r>
        <w:r w:rsidRPr="002D6331">
          <w:rPr>
            <w:rStyle w:val="a8"/>
            <w:rFonts w:hint="eastAsia"/>
            <w:noProof/>
          </w:rPr>
          <w:t>WEB API</w:t>
        </w:r>
        <w:r w:rsidRPr="002D6331">
          <w:rPr>
            <w:rStyle w:val="a8"/>
            <w:rFonts w:hint="eastAsia"/>
            <w:noProof/>
          </w:rPr>
          <w:t>服务已启动，记录端口号信息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F65D9E" w14:textId="1CA16903" w:rsidR="00C138A6" w:rsidRDefault="00C138A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4171445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PLC</w:t>
        </w:r>
        <w:r w:rsidRPr="002D6331">
          <w:rPr>
            <w:rStyle w:val="a8"/>
            <w:rFonts w:hint="eastAsia"/>
            <w:noProof/>
          </w:rPr>
          <w:t>程序编写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72716E" w14:textId="60EA3308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6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FB_IotHttpClient</w:t>
        </w:r>
        <w:r w:rsidRPr="002D6331">
          <w:rPr>
            <w:rStyle w:val="a8"/>
            <w:rFonts w:hint="eastAsia"/>
            <w:noProof/>
          </w:rPr>
          <w:t>参数配置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766C8A" w14:textId="1629A34C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7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Post</w:t>
        </w:r>
        <w:r w:rsidRPr="002D6331">
          <w:rPr>
            <w:rStyle w:val="a8"/>
            <w:rFonts w:hint="eastAsia"/>
            <w:noProof/>
          </w:rPr>
          <w:t>请求添加</w:t>
        </w:r>
        <w:r w:rsidRPr="002D6331">
          <w:rPr>
            <w:rStyle w:val="a8"/>
            <w:rFonts w:hint="eastAsia"/>
            <w:noProof/>
          </w:rPr>
          <w:t>Product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2ED356" w14:textId="482E290F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8" w:history="1">
        <w:r w:rsidRPr="002D6331">
          <w:rPr>
            <w:rStyle w:val="a8"/>
            <w:rFonts w:hint="eastAsia"/>
            <w:noProof/>
          </w:rPr>
          <w:t>3.3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Delete</w:t>
        </w:r>
        <w:r w:rsidRPr="002D6331">
          <w:rPr>
            <w:rStyle w:val="a8"/>
            <w:rFonts w:hint="eastAsia"/>
            <w:noProof/>
          </w:rPr>
          <w:t>请求删除指定</w:t>
        </w:r>
        <w:r w:rsidRPr="002D6331">
          <w:rPr>
            <w:rStyle w:val="a8"/>
            <w:rFonts w:hint="eastAsia"/>
            <w:noProof/>
          </w:rPr>
          <w:t>ID</w:t>
        </w:r>
        <w:r w:rsidRPr="002D6331">
          <w:rPr>
            <w:rStyle w:val="a8"/>
            <w:rFonts w:hint="eastAsia"/>
            <w:noProof/>
          </w:rPr>
          <w:t>的</w:t>
        </w:r>
        <w:r w:rsidRPr="002D6331">
          <w:rPr>
            <w:rStyle w:val="a8"/>
            <w:rFonts w:hint="eastAsia"/>
            <w:noProof/>
          </w:rPr>
          <w:t>Product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6E3E9E" w14:textId="05D5A2A9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49" w:history="1">
        <w:r w:rsidRPr="002D6331">
          <w:rPr>
            <w:rStyle w:val="a8"/>
            <w:rFonts w:hint="eastAsia"/>
            <w:noProof/>
          </w:rPr>
          <w:t>3.4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Get</w:t>
        </w:r>
        <w:r w:rsidRPr="002D6331">
          <w:rPr>
            <w:rStyle w:val="a8"/>
            <w:rFonts w:hint="eastAsia"/>
            <w:noProof/>
          </w:rPr>
          <w:t>请求获取分页查询的产品数据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650BF7" w14:textId="48D3D5B3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50" w:history="1">
        <w:r w:rsidRPr="002D6331">
          <w:rPr>
            <w:rStyle w:val="a8"/>
            <w:rFonts w:hint="eastAsia"/>
            <w:noProof/>
          </w:rPr>
          <w:t>3.5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Get</w:t>
        </w:r>
        <w:r w:rsidRPr="002D6331">
          <w:rPr>
            <w:rStyle w:val="a8"/>
            <w:rFonts w:hint="eastAsia"/>
            <w:noProof/>
          </w:rPr>
          <w:t>请求获取指定</w:t>
        </w:r>
        <w:r w:rsidRPr="002D6331">
          <w:rPr>
            <w:rStyle w:val="a8"/>
            <w:rFonts w:hint="eastAsia"/>
            <w:noProof/>
          </w:rPr>
          <w:t>BarCode</w:t>
        </w:r>
        <w:r w:rsidRPr="002D6331">
          <w:rPr>
            <w:rStyle w:val="a8"/>
            <w:rFonts w:hint="eastAsia"/>
            <w:noProof/>
          </w:rPr>
          <w:t>产品的信息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88D107" w14:textId="5AC6C2E7" w:rsidR="00C138A6" w:rsidRDefault="00C138A6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4171451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C7F2A0" w14:textId="4C3D1B67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52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PLC</w:t>
        </w:r>
        <w:r w:rsidRPr="002D6331">
          <w:rPr>
            <w:rStyle w:val="a8"/>
            <w:rFonts w:hint="eastAsia"/>
            <w:noProof/>
          </w:rPr>
          <w:t>程序里面</w:t>
        </w:r>
        <w:r w:rsidRPr="002D6331">
          <w:rPr>
            <w:rStyle w:val="a8"/>
            <w:rFonts w:hint="eastAsia"/>
            <w:noProof/>
          </w:rPr>
          <w:t>Http</w:t>
        </w:r>
        <w:r w:rsidRPr="002D6331">
          <w:rPr>
            <w:rStyle w:val="a8"/>
            <w:rFonts w:hint="eastAsia"/>
            <w:noProof/>
          </w:rPr>
          <w:t>请求传递参数的方式如何选择？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B3D258" w14:textId="4877E6FB" w:rsidR="00C138A6" w:rsidRDefault="00C138A6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4171453" w:history="1">
        <w:r w:rsidRPr="002D633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D6331">
          <w:rPr>
            <w:rStyle w:val="a8"/>
            <w:rFonts w:hint="eastAsia"/>
            <w:noProof/>
          </w:rPr>
          <w:t>通过</w:t>
        </w:r>
        <w:r w:rsidRPr="002D6331">
          <w:rPr>
            <w:rStyle w:val="a8"/>
            <w:rFonts w:hint="eastAsia"/>
            <w:noProof/>
          </w:rPr>
          <w:t xml:space="preserve"> URI </w:t>
        </w:r>
        <w:r w:rsidRPr="002D6331">
          <w:rPr>
            <w:rStyle w:val="a8"/>
            <w:rFonts w:hint="eastAsia"/>
            <w:noProof/>
          </w:rPr>
          <w:t>和</w:t>
        </w:r>
        <w:r w:rsidRPr="002D6331">
          <w:rPr>
            <w:rStyle w:val="a8"/>
            <w:rFonts w:hint="eastAsia"/>
            <w:noProof/>
          </w:rPr>
          <w:t xml:space="preserve"> Body </w:t>
        </w:r>
        <w:r w:rsidRPr="002D6331">
          <w:rPr>
            <w:rStyle w:val="a8"/>
            <w:rFonts w:hint="eastAsia"/>
            <w:noProof/>
          </w:rPr>
          <w:t>传递数据的区别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_Toc204171453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663CD9" w14:textId="40995B3A" w:rsidR="003F7CD5" w:rsidRDefault="008E13EC" w:rsidP="008E13EC">
      <w:r>
        <w:fldChar w:fldCharType="end"/>
      </w:r>
    </w:p>
    <w:p w14:paraId="193901E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CF450D2" w14:textId="77777777" w:rsidR="008E13EC" w:rsidRDefault="008E13EC" w:rsidP="00BD58FA">
      <w:pPr>
        <w:pStyle w:val="10"/>
      </w:pPr>
      <w:bookmarkStart w:id="1" w:name="_Toc20417143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23CD7490" w14:textId="77777777" w:rsidR="00206B56" w:rsidRDefault="00206B56" w:rsidP="00BD58FA">
      <w:pPr>
        <w:pStyle w:val="20"/>
      </w:pPr>
      <w:bookmarkStart w:id="2" w:name="_Toc204171434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1BFD7DD9" w14:textId="77777777" w:rsidR="00206B56" w:rsidRDefault="00747CBF" w:rsidP="00BD58FA">
      <w:pPr>
        <w:pStyle w:val="3"/>
      </w:pPr>
      <w:bookmarkStart w:id="3" w:name="_Toc204171435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0FE078A" w14:textId="6DCD71DC" w:rsidR="002338FF" w:rsidRPr="002338FF" w:rsidRDefault="002338FF" w:rsidP="002338FF">
      <w:r>
        <w:rPr>
          <w:rFonts w:hint="eastAsia"/>
        </w:rPr>
        <w:t>无</w:t>
      </w:r>
    </w:p>
    <w:p w14:paraId="17B21378" w14:textId="77777777" w:rsidR="00206B56" w:rsidRDefault="00747CBF" w:rsidP="00BD58FA">
      <w:pPr>
        <w:pStyle w:val="3"/>
      </w:pPr>
      <w:bookmarkStart w:id="4" w:name="_Toc204171436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25A19446" w14:textId="1BFDBE7F" w:rsidR="00206B56" w:rsidRDefault="006F6CDC" w:rsidP="00206B56">
      <w:pPr>
        <w:pStyle w:val="ab"/>
      </w:pPr>
      <w:r w:rsidRPr="006F6CDC">
        <w:rPr>
          <w:rFonts w:hint="eastAsia"/>
        </w:rPr>
        <w:t>笔记本</w:t>
      </w:r>
      <w:r w:rsidR="002338FF">
        <w:rPr>
          <w:rFonts w:hint="eastAsia"/>
        </w:rPr>
        <w:t>Win1</w:t>
      </w:r>
      <w:r w:rsidR="00034B75">
        <w:rPr>
          <w:rFonts w:hint="eastAsia"/>
        </w:rPr>
        <w:t>1</w:t>
      </w:r>
    </w:p>
    <w:p w14:paraId="0428C742" w14:textId="40F5E8CB" w:rsidR="002338FF" w:rsidRDefault="002338FF" w:rsidP="00206B56">
      <w:pPr>
        <w:pStyle w:val="ab"/>
        <w:rPr>
          <w:rStyle w:val="eop"/>
          <w:color w:val="000000"/>
          <w:szCs w:val="21"/>
          <w:shd w:val="clear" w:color="auto" w:fill="FFFFFF"/>
        </w:rPr>
      </w:pPr>
      <w:r>
        <w:rPr>
          <w:rStyle w:val="normaltextrun"/>
          <w:color w:val="000000"/>
          <w:szCs w:val="21"/>
          <w:shd w:val="clear" w:color="auto" w:fill="FFFFFF"/>
        </w:rPr>
        <w:t>基于</w:t>
      </w:r>
      <w:proofErr w:type="spellStart"/>
      <w:r>
        <w:rPr>
          <w:rStyle w:val="normaltextrun"/>
          <w:color w:val="000000"/>
          <w:szCs w:val="21"/>
          <w:shd w:val="clear" w:color="auto" w:fill="FFFFFF"/>
        </w:rPr>
        <w:t>TwinCAT</w:t>
      </w:r>
      <w:proofErr w:type="spellEnd"/>
      <w:r>
        <w:rPr>
          <w:rStyle w:val="normaltextrun"/>
          <w:color w:val="000000"/>
          <w:szCs w:val="21"/>
          <w:shd w:val="clear" w:color="auto" w:fill="FFFFFF"/>
        </w:rPr>
        <w:t xml:space="preserve"> 3.1 Build 4024.</w:t>
      </w:r>
      <w:r w:rsidR="00034B75">
        <w:rPr>
          <w:rStyle w:val="normaltextrun"/>
          <w:rFonts w:hint="eastAsia"/>
          <w:color w:val="000000"/>
          <w:szCs w:val="21"/>
          <w:shd w:val="clear" w:color="auto" w:fill="FFFFFF"/>
        </w:rPr>
        <w:t>64</w:t>
      </w:r>
      <w:r>
        <w:rPr>
          <w:rStyle w:val="normaltextrun"/>
          <w:color w:val="000000"/>
          <w:szCs w:val="21"/>
          <w:shd w:val="clear" w:color="auto" w:fill="FFFFFF"/>
        </w:rPr>
        <w:t>版本</w:t>
      </w:r>
      <w:r>
        <w:rPr>
          <w:rStyle w:val="eop"/>
          <w:color w:val="000000"/>
          <w:szCs w:val="21"/>
          <w:shd w:val="clear" w:color="auto" w:fill="FFFFFF"/>
        </w:rPr>
        <w:t> </w:t>
      </w:r>
    </w:p>
    <w:p w14:paraId="1BF63D02" w14:textId="7AE18320" w:rsidR="00C4671D" w:rsidRDefault="00C4671D" w:rsidP="00206B56">
      <w:pPr>
        <w:pStyle w:val="ab"/>
        <w:rPr>
          <w:rStyle w:val="eop"/>
          <w:color w:val="000000"/>
          <w:szCs w:val="21"/>
          <w:shd w:val="clear" w:color="auto" w:fill="FFFFFF"/>
        </w:rPr>
      </w:pPr>
      <w:r>
        <w:rPr>
          <w:rStyle w:val="eop"/>
          <w:rFonts w:hint="eastAsia"/>
          <w:color w:val="000000"/>
          <w:szCs w:val="21"/>
          <w:shd w:val="clear" w:color="auto" w:fill="FFFFFF"/>
        </w:rPr>
        <w:t>TF6</w:t>
      </w:r>
      <w:r w:rsidR="000D4860">
        <w:rPr>
          <w:rStyle w:val="eop"/>
          <w:rFonts w:hint="eastAsia"/>
          <w:color w:val="000000"/>
          <w:szCs w:val="21"/>
          <w:shd w:val="clear" w:color="auto" w:fill="FFFFFF"/>
        </w:rPr>
        <w:t>7</w:t>
      </w:r>
      <w:r w:rsidR="00034B75">
        <w:rPr>
          <w:rStyle w:val="eop"/>
          <w:rFonts w:hint="eastAsia"/>
          <w:color w:val="000000"/>
          <w:szCs w:val="21"/>
          <w:shd w:val="clear" w:color="auto" w:fill="FFFFFF"/>
        </w:rPr>
        <w:t>60</w:t>
      </w:r>
      <w:r>
        <w:rPr>
          <w:rStyle w:val="eop"/>
          <w:rFonts w:hint="eastAsia"/>
          <w:color w:val="000000"/>
          <w:szCs w:val="21"/>
          <w:shd w:val="clear" w:color="auto" w:fill="FFFFFF"/>
        </w:rPr>
        <w:t xml:space="preserve"> </w:t>
      </w:r>
      <w:r>
        <w:rPr>
          <w:rStyle w:val="eop"/>
          <w:rFonts w:hint="eastAsia"/>
          <w:color w:val="000000"/>
          <w:szCs w:val="21"/>
          <w:shd w:val="clear" w:color="auto" w:fill="FFFFFF"/>
        </w:rPr>
        <w:t>试用授权</w:t>
      </w:r>
    </w:p>
    <w:p w14:paraId="42C20551" w14:textId="7BBCD6FB" w:rsidR="00206B56" w:rsidRDefault="002338FF" w:rsidP="00BD58FA">
      <w:pPr>
        <w:pStyle w:val="20"/>
      </w:pPr>
      <w:bookmarkStart w:id="5" w:name="_Toc204171437"/>
      <w:r>
        <w:rPr>
          <w:rFonts w:hint="eastAsia"/>
        </w:rPr>
        <w:t>其它</w:t>
      </w:r>
      <w:bookmarkEnd w:id="5"/>
    </w:p>
    <w:p w14:paraId="13EB19F0" w14:textId="2B444895" w:rsidR="001F08DC" w:rsidRDefault="001F08DC" w:rsidP="00A014F8">
      <w:pPr>
        <w:spacing w:afterLines="100" w:after="312"/>
      </w:pPr>
      <w:r>
        <w:rPr>
          <w:rFonts w:hint="eastAsia"/>
        </w:rPr>
        <w:t>文件说明：</w:t>
      </w:r>
    </w:p>
    <w:p w14:paraId="03DDEEC9" w14:textId="3FC0ED3B" w:rsidR="009C2540" w:rsidRDefault="009C2540" w:rsidP="009C2540">
      <w:pPr>
        <w:pStyle w:val="ab"/>
        <w:numPr>
          <w:ilvl w:val="1"/>
          <w:numId w:val="17"/>
        </w:numPr>
        <w:spacing w:afterLines="50" w:after="156"/>
        <w:ind w:leftChars="200" w:left="840" w:hangingChars="200" w:hanging="420"/>
      </w:pPr>
      <w:r>
        <w:t>P</w:t>
      </w:r>
      <w:r>
        <w:rPr>
          <w:rFonts w:hint="eastAsia"/>
        </w:rPr>
        <w:t>ublish.7z</w:t>
      </w:r>
      <w:r>
        <w:rPr>
          <w:rFonts w:hint="eastAsia"/>
        </w:rPr>
        <w:t>：</w:t>
      </w:r>
      <w:r>
        <w:rPr>
          <w:rFonts w:hint="eastAsia"/>
        </w:rPr>
        <w:t>WEB API</w:t>
      </w:r>
      <w:r>
        <w:rPr>
          <w:rFonts w:hint="eastAsia"/>
        </w:rPr>
        <w:t>可执行程序，解压后可以直接运行里面的</w:t>
      </w:r>
      <w:r>
        <w:rPr>
          <w:rFonts w:hint="eastAsia"/>
        </w:rPr>
        <w:t>exe</w:t>
      </w:r>
      <w:r>
        <w:rPr>
          <w:rFonts w:hint="eastAsia"/>
        </w:rPr>
        <w:t>文件，启动</w:t>
      </w:r>
      <w:r>
        <w:rPr>
          <w:rFonts w:hint="eastAsia"/>
        </w:rPr>
        <w:t>WEB API</w:t>
      </w:r>
      <w:r>
        <w:rPr>
          <w:rFonts w:hint="eastAsia"/>
        </w:rPr>
        <w:t>服务。</w:t>
      </w:r>
    </w:p>
    <w:p w14:paraId="4771F387" w14:textId="77777777" w:rsidR="00A014F8" w:rsidRDefault="001F08DC" w:rsidP="009C254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5548923" wp14:editId="0F1996C1">
            <wp:extent cx="2381250" cy="533400"/>
            <wp:effectExtent l="0" t="0" r="0" b="0"/>
            <wp:docPr id="161531645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16455" name="图片 1" descr="文本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E570" w14:textId="162D1947" w:rsidR="001F08DC" w:rsidRDefault="009C2540" w:rsidP="009C2540">
      <w:pPr>
        <w:pStyle w:val="ab"/>
        <w:numPr>
          <w:ilvl w:val="1"/>
          <w:numId w:val="17"/>
        </w:numPr>
        <w:spacing w:afterLines="50" w:after="156"/>
        <w:ind w:leftChars="200" w:left="840" w:hangingChars="200" w:hanging="420"/>
      </w:pPr>
      <w:r>
        <w:rPr>
          <w:rFonts w:hint="eastAsia"/>
        </w:rPr>
        <w:t>TF6760ApiTest.7z</w:t>
      </w:r>
      <w:r>
        <w:rPr>
          <w:rFonts w:hint="eastAsia"/>
        </w:rPr>
        <w:t>：</w:t>
      </w:r>
      <w:r w:rsidRPr="009C2540">
        <w:rPr>
          <w:rFonts w:hint="eastAsia"/>
        </w:rPr>
        <w:t>WEB API C#</w:t>
      </w:r>
      <w:r w:rsidRPr="009C2540">
        <w:rPr>
          <w:rFonts w:hint="eastAsia"/>
        </w:rPr>
        <w:t>源代码。</w:t>
      </w:r>
    </w:p>
    <w:p w14:paraId="6474457F" w14:textId="77777777" w:rsidR="00A014F8" w:rsidRDefault="001F08DC" w:rsidP="009C2540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9A79BA8" wp14:editId="19DC55B4">
            <wp:extent cx="2390775" cy="523875"/>
            <wp:effectExtent l="0" t="0" r="9525" b="9525"/>
            <wp:docPr id="2064140229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40229" name="图片 1" descr="文本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F3CC" w14:textId="5F6B4726" w:rsidR="009C2540" w:rsidRDefault="009C2540" w:rsidP="009C2540">
      <w:pPr>
        <w:pStyle w:val="ab"/>
        <w:numPr>
          <w:ilvl w:val="1"/>
          <w:numId w:val="17"/>
        </w:numPr>
        <w:spacing w:afterLines="50" w:after="156"/>
        <w:ind w:leftChars="200" w:left="840" w:hangingChars="200" w:hanging="420"/>
      </w:pPr>
      <w:r>
        <w:rPr>
          <w:rFonts w:hint="eastAsia"/>
        </w:rPr>
        <w:t>TF6760PLCSample.7z</w:t>
      </w:r>
      <w:r>
        <w:rPr>
          <w:rFonts w:hint="eastAsia"/>
        </w:rPr>
        <w:t>：</w:t>
      </w:r>
      <w:proofErr w:type="spellStart"/>
      <w:r w:rsidRPr="009C2540">
        <w:rPr>
          <w:rFonts w:hint="eastAsia"/>
        </w:rPr>
        <w:t>TwinCAT</w:t>
      </w:r>
      <w:proofErr w:type="spellEnd"/>
      <w:r w:rsidRPr="009C2540">
        <w:rPr>
          <w:rFonts w:hint="eastAsia"/>
        </w:rPr>
        <w:t>测试程序。</w:t>
      </w:r>
    </w:p>
    <w:p w14:paraId="6B54AA41" w14:textId="319559F1" w:rsidR="001F08DC" w:rsidRPr="001F08DC" w:rsidRDefault="001F08DC" w:rsidP="009C2540">
      <w:pPr>
        <w:spacing w:afterLines="100" w:after="312"/>
        <w:ind w:firstLineChars="0" w:firstLine="0"/>
        <w:jc w:val="center"/>
      </w:pPr>
      <w:r>
        <w:rPr>
          <w:noProof/>
        </w:rPr>
        <w:drawing>
          <wp:inline distT="0" distB="0" distL="0" distR="0" wp14:anchorId="1B1EFA52" wp14:editId="5309134B">
            <wp:extent cx="2428875" cy="571500"/>
            <wp:effectExtent l="0" t="0" r="9525" b="0"/>
            <wp:docPr id="979912788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12788" name="图片 1" descr="图片包含 文本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E08A" w14:textId="31D48A34" w:rsidR="00747CBF" w:rsidRPr="00747CBF" w:rsidRDefault="005D5E13" w:rsidP="00BD58FA">
      <w:pPr>
        <w:pStyle w:val="3"/>
      </w:pPr>
      <w:bookmarkStart w:id="6" w:name="_Toc1469883"/>
      <w:bookmarkStart w:id="7" w:name="_Toc204171438"/>
      <w:r>
        <w:rPr>
          <w:rFonts w:hint="eastAsia"/>
        </w:rPr>
        <w:t>开</w:t>
      </w:r>
      <w:r>
        <w:t>发</w:t>
      </w:r>
      <w:r w:rsidR="00747CBF">
        <w:rPr>
          <w:rFonts w:hint="eastAsia"/>
        </w:rPr>
        <w:t>软件</w:t>
      </w:r>
      <w:bookmarkEnd w:id="6"/>
      <w:bookmarkEnd w:id="7"/>
    </w:p>
    <w:p w14:paraId="00D5CA9A" w14:textId="372902CF" w:rsidR="005D5E13" w:rsidRPr="00A014F8" w:rsidRDefault="002338FF" w:rsidP="00A014F8">
      <w:pPr>
        <w:pStyle w:val="ab"/>
        <w:spacing w:afterLines="100" w:after="312"/>
        <w:rPr>
          <w:color w:val="000000"/>
          <w:szCs w:val="21"/>
          <w:shd w:val="clear" w:color="auto" w:fill="FFFFFF"/>
        </w:rPr>
      </w:pPr>
      <w:r>
        <w:rPr>
          <w:rStyle w:val="eop"/>
          <w:rFonts w:hint="eastAsia"/>
          <w:color w:val="000000"/>
          <w:szCs w:val="21"/>
          <w:shd w:val="clear" w:color="auto" w:fill="FFFFFF"/>
        </w:rPr>
        <w:t>VS20</w:t>
      </w:r>
      <w:r w:rsidR="00034B75">
        <w:rPr>
          <w:rStyle w:val="eop"/>
          <w:rFonts w:hint="eastAsia"/>
          <w:color w:val="000000"/>
          <w:szCs w:val="21"/>
          <w:shd w:val="clear" w:color="auto" w:fill="FFFFFF"/>
        </w:rPr>
        <w:t>22</w:t>
      </w:r>
      <w:r>
        <w:rPr>
          <w:rStyle w:val="eop"/>
          <w:rFonts w:hint="eastAsia"/>
          <w:color w:val="000000"/>
          <w:szCs w:val="21"/>
          <w:shd w:val="clear" w:color="auto" w:fill="FFFFFF"/>
        </w:rPr>
        <w:t xml:space="preserve"> Community</w:t>
      </w:r>
    </w:p>
    <w:p w14:paraId="2BA60EF3" w14:textId="0FC49038" w:rsidR="00867A34" w:rsidRPr="00A014F8" w:rsidRDefault="00034B75" w:rsidP="00A014F8">
      <w:pPr>
        <w:pStyle w:val="10"/>
      </w:pPr>
      <w:bookmarkStart w:id="8" w:name="_Toc204171439"/>
      <w:r>
        <w:rPr>
          <w:rFonts w:hint="eastAsia"/>
        </w:rPr>
        <w:t>Web API</w:t>
      </w:r>
      <w:r>
        <w:rPr>
          <w:rFonts w:hint="eastAsia"/>
        </w:rPr>
        <w:t>项目实现</w:t>
      </w:r>
      <w:bookmarkEnd w:id="8"/>
      <w:r>
        <w:t xml:space="preserve"> </w:t>
      </w:r>
    </w:p>
    <w:p w14:paraId="62922735" w14:textId="0E28CFE6" w:rsidR="00EB385D" w:rsidRDefault="00EB385D" w:rsidP="00EB385D">
      <w:pPr>
        <w:pStyle w:val="20"/>
      </w:pPr>
      <w:bookmarkStart w:id="9" w:name="_Toc204171440"/>
      <w:r>
        <w:rPr>
          <w:rFonts w:hint="eastAsia"/>
        </w:rPr>
        <w:t>创建</w:t>
      </w:r>
      <w:r w:rsidR="00034B75">
        <w:rPr>
          <w:rFonts w:hint="eastAsia"/>
        </w:rPr>
        <w:t>ASP.NET Core Web API</w:t>
      </w:r>
      <w:r w:rsidR="00034B75">
        <w:rPr>
          <w:rFonts w:hint="eastAsia"/>
        </w:rPr>
        <w:t>项目</w:t>
      </w:r>
      <w:bookmarkEnd w:id="9"/>
    </w:p>
    <w:p w14:paraId="089AFBA6" w14:textId="1AA0F14F" w:rsidR="00034B75" w:rsidRDefault="00034B75" w:rsidP="00A014F8">
      <w:pPr>
        <w:ind w:firstLineChars="0" w:firstLine="0"/>
      </w:pPr>
      <w:r>
        <w:rPr>
          <w:noProof/>
        </w:rPr>
        <w:drawing>
          <wp:inline distT="0" distB="0" distL="0" distR="0" wp14:anchorId="2B56130E" wp14:editId="307DC08A">
            <wp:extent cx="5713095" cy="591185"/>
            <wp:effectExtent l="0" t="0" r="1905" b="0"/>
            <wp:docPr id="1420843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4374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8BFF" w14:textId="311C88CF" w:rsidR="00034B75" w:rsidRPr="00034B75" w:rsidRDefault="00034B75" w:rsidP="00A014F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EB94AF0" wp14:editId="5B704945">
            <wp:extent cx="5713095" cy="4568825"/>
            <wp:effectExtent l="0" t="0" r="1905" b="3175"/>
            <wp:docPr id="404741571" name="图片 1" descr="屏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41571" name="图片 1" descr="屏幕的截图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6573" w14:textId="70257550" w:rsidR="00100549" w:rsidRDefault="00034B75" w:rsidP="00E43EA8">
      <w:pPr>
        <w:spacing w:afterLines="100" w:after="312"/>
      </w:pPr>
      <w:r>
        <w:rPr>
          <w:rFonts w:hint="eastAsia"/>
        </w:rPr>
        <w:t>此处选择了</w:t>
      </w:r>
      <w:r>
        <w:rPr>
          <w:rFonts w:hint="eastAsia"/>
        </w:rPr>
        <w:t>.NET 8.0</w:t>
      </w:r>
      <w:r>
        <w:rPr>
          <w:rFonts w:hint="eastAsia"/>
        </w:rPr>
        <w:t>的框架版本。</w:t>
      </w:r>
    </w:p>
    <w:p w14:paraId="0A94DDE7" w14:textId="363682D2" w:rsidR="00100549" w:rsidRDefault="00100549" w:rsidP="00FD7613">
      <w:r w:rsidRPr="00100549">
        <w:t>ASP.NET Core</w:t>
      </w:r>
      <w:r>
        <w:rPr>
          <w:rFonts w:hint="eastAsia"/>
        </w:rPr>
        <w:t>开发教程参考微软官方教程。</w:t>
      </w:r>
    </w:p>
    <w:p w14:paraId="4A08BD78" w14:textId="03FEB12A" w:rsidR="00100549" w:rsidRDefault="00100549" w:rsidP="00FD7613">
      <w:hyperlink r:id="rId22" w:history="1">
        <w:r w:rsidRPr="00100549">
          <w:rPr>
            <w:rStyle w:val="a8"/>
          </w:rPr>
          <w:t>使用</w:t>
        </w:r>
        <w:r w:rsidRPr="00100549">
          <w:rPr>
            <w:rStyle w:val="a8"/>
          </w:rPr>
          <w:t xml:space="preserve"> ASP.NET Core </w:t>
        </w:r>
        <w:r w:rsidRPr="00100549">
          <w:rPr>
            <w:rStyle w:val="a8"/>
          </w:rPr>
          <w:t>控制器创建</w:t>
        </w:r>
        <w:r w:rsidRPr="00100549">
          <w:rPr>
            <w:rStyle w:val="a8"/>
          </w:rPr>
          <w:t xml:space="preserve"> Web API - Training | Microsoft Learn</w:t>
        </w:r>
      </w:hyperlink>
    </w:p>
    <w:p w14:paraId="6A66547B" w14:textId="29EDBEF1" w:rsidR="00034B75" w:rsidRDefault="00034B75" w:rsidP="00034B75">
      <w:pPr>
        <w:pStyle w:val="20"/>
        <w:numPr>
          <w:ilvl w:val="0"/>
          <w:numId w:val="0"/>
        </w:numPr>
      </w:pPr>
      <w:bookmarkStart w:id="10" w:name="_Toc204171441"/>
      <w:r>
        <w:rPr>
          <w:rFonts w:hint="eastAsia"/>
        </w:rPr>
        <w:t>2.2</w:t>
      </w:r>
      <w:r>
        <w:rPr>
          <w:rFonts w:hint="eastAsia"/>
        </w:rPr>
        <w:t>创建</w:t>
      </w:r>
      <w:r>
        <w:rPr>
          <w:rFonts w:hint="eastAsia"/>
        </w:rPr>
        <w:t>Product</w:t>
      </w:r>
      <w:r>
        <w:rPr>
          <w:rFonts w:hint="eastAsia"/>
        </w:rPr>
        <w:t>实体类</w:t>
      </w:r>
      <w:bookmarkEnd w:id="10"/>
    </w:p>
    <w:p w14:paraId="6F1EA96F" w14:textId="5B6317F5" w:rsidR="00034B75" w:rsidRPr="00034B75" w:rsidRDefault="00034B75" w:rsidP="00A014F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39AFD75" wp14:editId="6BFA10BF">
            <wp:extent cx="5495925" cy="2619375"/>
            <wp:effectExtent l="0" t="0" r="9525" b="9525"/>
            <wp:docPr id="309945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4536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D06B" w14:textId="68126490" w:rsidR="00034B75" w:rsidRDefault="00F74121" w:rsidP="00034B75">
      <w:r>
        <w:rPr>
          <w:rFonts w:hint="eastAsia"/>
        </w:rPr>
        <w:t>实体类里面包含了一些模拟实际产品的属性</w:t>
      </w:r>
      <w:r w:rsidR="00E43EA8">
        <w:rPr>
          <w:rFonts w:hint="eastAsia"/>
        </w:rPr>
        <w:t>。</w:t>
      </w:r>
    </w:p>
    <w:p w14:paraId="05824AD3" w14:textId="562D5B61" w:rsidR="00F74121" w:rsidRDefault="00F74121" w:rsidP="00F74121">
      <w:pPr>
        <w:pStyle w:val="20"/>
        <w:numPr>
          <w:ilvl w:val="0"/>
          <w:numId w:val="0"/>
        </w:numPr>
      </w:pPr>
      <w:bookmarkStart w:id="11" w:name="_Toc204171442"/>
      <w:r>
        <w:rPr>
          <w:rFonts w:hint="eastAsia"/>
        </w:rPr>
        <w:lastRenderedPageBreak/>
        <w:t xml:space="preserve">2.3 </w:t>
      </w:r>
      <w:r>
        <w:rPr>
          <w:rFonts w:hint="eastAsia"/>
        </w:rPr>
        <w:t>添加</w:t>
      </w:r>
      <w:proofErr w:type="spellStart"/>
      <w:r w:rsidRPr="00F74121">
        <w:t>ProductController</w:t>
      </w:r>
      <w:bookmarkEnd w:id="11"/>
      <w:proofErr w:type="spellEnd"/>
    </w:p>
    <w:p w14:paraId="11ED1F02" w14:textId="1BA053AD" w:rsidR="00F74121" w:rsidRPr="00F74121" w:rsidRDefault="00F74121" w:rsidP="00A014F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0B6C2E6" wp14:editId="1D111FD7">
            <wp:extent cx="5713095" cy="1729740"/>
            <wp:effectExtent l="0" t="0" r="1905" b="3810"/>
            <wp:docPr id="1564286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86989" name=""/>
                    <pic:cNvPicPr/>
                  </pic:nvPicPr>
                  <pic:blipFill rotWithShape="1">
                    <a:blip r:embed="rId24"/>
                    <a:srcRect t="9479" b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29761" w14:textId="19EB3E01" w:rsidR="00034B75" w:rsidRDefault="00F74121" w:rsidP="00FD7613">
      <w:r>
        <w:rPr>
          <w:rFonts w:hint="eastAsia"/>
        </w:rPr>
        <w:t>API</w:t>
      </w:r>
      <w:r>
        <w:rPr>
          <w:rFonts w:hint="eastAsia"/>
        </w:rPr>
        <w:t>接口描述信息如上，</w:t>
      </w:r>
      <w:r w:rsidR="001702EF">
        <w:rPr>
          <w:rFonts w:hint="eastAsia"/>
        </w:rPr>
        <w:t>主要包含了添加新产品数据、根据条件删除对应产品、分页查询数据库里面的产品数据、更新某个产品数据等功能。</w:t>
      </w:r>
      <w:r>
        <w:rPr>
          <w:rFonts w:hint="eastAsia"/>
        </w:rPr>
        <w:t>具体实现代码源代码以及可运行程序在附件里面。</w:t>
      </w:r>
    </w:p>
    <w:p w14:paraId="76CD8E22" w14:textId="33A68604" w:rsidR="00E12F9A" w:rsidRDefault="001702EF" w:rsidP="001702EF">
      <w:r>
        <w:rPr>
          <w:rFonts w:hint="eastAsia"/>
        </w:rPr>
        <w:t>数据库里面默认生成了</w:t>
      </w:r>
      <w:r>
        <w:rPr>
          <w:rFonts w:hint="eastAsia"/>
        </w:rPr>
        <w:t>100</w:t>
      </w:r>
      <w:r>
        <w:rPr>
          <w:rFonts w:hint="eastAsia"/>
        </w:rPr>
        <w:t>个随机的</w:t>
      </w:r>
      <w:r>
        <w:rPr>
          <w:rFonts w:hint="eastAsia"/>
        </w:rPr>
        <w:t>Product</w:t>
      </w:r>
      <w:r>
        <w:rPr>
          <w:rFonts w:hint="eastAsia"/>
        </w:rPr>
        <w:t>数据，用于客户进行测试。</w:t>
      </w:r>
    </w:p>
    <w:p w14:paraId="2518E5DA" w14:textId="3DA29F6F" w:rsidR="004D5AC4" w:rsidRDefault="001702EF" w:rsidP="00A014F8">
      <w:pPr>
        <w:pStyle w:val="20"/>
        <w:numPr>
          <w:ilvl w:val="0"/>
          <w:numId w:val="0"/>
        </w:numPr>
        <w:spacing w:afterLines="50" w:after="156"/>
        <w:ind w:left="53"/>
      </w:pPr>
      <w:bookmarkStart w:id="12" w:name="_Toc204171443"/>
      <w:r>
        <w:rPr>
          <w:rFonts w:hint="eastAsia"/>
        </w:rPr>
        <w:t>2.4</w:t>
      </w:r>
      <w:r w:rsidR="00E12F9A">
        <w:rPr>
          <w:rFonts w:hint="eastAsia"/>
        </w:rPr>
        <w:t>在</w:t>
      </w:r>
      <w:r w:rsidR="00E12F9A">
        <w:rPr>
          <w:rFonts w:hint="eastAsia"/>
        </w:rPr>
        <w:t>VS2022</w:t>
      </w:r>
      <w:r w:rsidR="00E12F9A">
        <w:rPr>
          <w:rFonts w:hint="eastAsia"/>
        </w:rPr>
        <w:t>里面</w:t>
      </w:r>
      <w:r w:rsidR="005868BE">
        <w:rPr>
          <w:rFonts w:hint="eastAsia"/>
        </w:rPr>
        <w:t>运行源代码或者直接运行</w:t>
      </w:r>
      <w:r w:rsidR="004D5AC4">
        <w:rPr>
          <w:rFonts w:hint="eastAsia"/>
        </w:rPr>
        <w:t>发布</w:t>
      </w:r>
      <w:r w:rsidR="005868BE">
        <w:rPr>
          <w:rFonts w:hint="eastAsia"/>
        </w:rPr>
        <w:t>后的文件，启动</w:t>
      </w:r>
      <w:r w:rsidR="005868BE">
        <w:rPr>
          <w:rFonts w:hint="eastAsia"/>
        </w:rPr>
        <w:t>WEB API</w:t>
      </w:r>
      <w:r w:rsidR="005868BE">
        <w:rPr>
          <w:rFonts w:hint="eastAsia"/>
        </w:rPr>
        <w:t>服务</w:t>
      </w:r>
      <w:bookmarkEnd w:id="12"/>
    </w:p>
    <w:p w14:paraId="14DED7E4" w14:textId="19ADDA76" w:rsidR="004D5AC4" w:rsidRPr="004D5AC4" w:rsidRDefault="004D5AC4" w:rsidP="00A014F8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VS2022</w:t>
      </w:r>
      <w:r>
        <w:rPr>
          <w:rFonts w:hint="eastAsia"/>
        </w:rPr>
        <w:t>里面启动源代码进行调试</w:t>
      </w:r>
      <w:r w:rsidR="00A014F8">
        <w:rPr>
          <w:rFonts w:hint="eastAsia"/>
        </w:rPr>
        <w:t>；</w:t>
      </w:r>
    </w:p>
    <w:p w14:paraId="3EFF8448" w14:textId="67B71766" w:rsidR="00BE0E86" w:rsidRDefault="001702EF" w:rsidP="00A014F8">
      <w:pPr>
        <w:ind w:firstLineChars="0" w:firstLine="0"/>
        <w:jc w:val="center"/>
      </w:pPr>
      <w:r w:rsidRPr="001702EF">
        <w:rPr>
          <w:noProof/>
        </w:rPr>
        <w:drawing>
          <wp:inline distT="0" distB="0" distL="0" distR="0" wp14:anchorId="402FDABF" wp14:editId="6EAA52A4">
            <wp:extent cx="5713095" cy="2309495"/>
            <wp:effectExtent l="0" t="0" r="1905" b="0"/>
            <wp:docPr id="1800139557" name="图片 3" descr="电脑萤幕画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39557" name="图片 3" descr="电脑萤幕画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0E1F" w14:textId="34FF4F07" w:rsidR="00BE0E86" w:rsidRDefault="00BE0E86" w:rsidP="00A014F8">
      <w:pPr>
        <w:pStyle w:val="ab"/>
        <w:numPr>
          <w:ilvl w:val="0"/>
          <w:numId w:val="16"/>
        </w:numPr>
        <w:spacing w:beforeLines="50" w:before="156" w:afterLines="50" w:after="156"/>
        <w:ind w:left="0" w:firstLine="420"/>
      </w:pPr>
      <w:r>
        <w:rPr>
          <w:rFonts w:hint="eastAsia"/>
        </w:rPr>
        <w:t>在发布的</w:t>
      </w:r>
      <w:r>
        <w:rPr>
          <w:rFonts w:hint="eastAsia"/>
        </w:rPr>
        <w:t>Publish</w:t>
      </w:r>
      <w:r>
        <w:rPr>
          <w:rFonts w:hint="eastAsia"/>
        </w:rPr>
        <w:t>文件夹里面，启动可执行文件</w:t>
      </w:r>
      <w:r w:rsidR="00A014F8">
        <w:rPr>
          <w:rFonts w:hint="eastAsia"/>
        </w:rPr>
        <w:t>；</w:t>
      </w:r>
    </w:p>
    <w:p w14:paraId="503B2F59" w14:textId="0925F409" w:rsidR="004D5AC4" w:rsidRDefault="004D5AC4" w:rsidP="00A014F8">
      <w:pPr>
        <w:ind w:firstLineChars="0" w:firstLine="0"/>
        <w:jc w:val="center"/>
      </w:pPr>
      <w:r w:rsidRPr="004D5AC4">
        <w:rPr>
          <w:noProof/>
        </w:rPr>
        <w:drawing>
          <wp:inline distT="0" distB="0" distL="0" distR="0" wp14:anchorId="53FA0A7A" wp14:editId="58BE98A0">
            <wp:extent cx="5713095" cy="1905000"/>
            <wp:effectExtent l="0" t="0" r="1905" b="0"/>
            <wp:docPr id="15791350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" b="1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C3638" w14:textId="468837A8" w:rsidR="00CE5D3E" w:rsidRDefault="00CE5D3E" w:rsidP="00CE5D3E">
      <w:pPr>
        <w:pStyle w:val="20"/>
        <w:numPr>
          <w:ilvl w:val="0"/>
          <w:numId w:val="0"/>
        </w:numPr>
        <w:ind w:left="53"/>
      </w:pPr>
      <w:bookmarkStart w:id="13" w:name="_Toc204171444"/>
      <w:r>
        <w:rPr>
          <w:rFonts w:hint="eastAsia"/>
        </w:rPr>
        <w:lastRenderedPageBreak/>
        <w:t>2.4</w:t>
      </w:r>
      <w:r>
        <w:rPr>
          <w:rFonts w:hint="eastAsia"/>
        </w:rPr>
        <w:t>确认</w:t>
      </w:r>
      <w:r>
        <w:rPr>
          <w:rFonts w:hint="eastAsia"/>
        </w:rPr>
        <w:t>WEB API</w:t>
      </w:r>
      <w:r>
        <w:rPr>
          <w:rFonts w:hint="eastAsia"/>
        </w:rPr>
        <w:t>服务已启动，记录端口号信息</w:t>
      </w:r>
      <w:bookmarkEnd w:id="13"/>
    </w:p>
    <w:p w14:paraId="6C3877BE" w14:textId="268BAF57" w:rsidR="00034B75" w:rsidRDefault="005A45B4" w:rsidP="00B2382C">
      <w:pPr>
        <w:ind w:firstLineChars="0" w:firstLine="0"/>
      </w:pPr>
      <w:r w:rsidRPr="005A45B4">
        <w:rPr>
          <w:noProof/>
        </w:rPr>
        <w:drawing>
          <wp:inline distT="0" distB="0" distL="0" distR="0" wp14:anchorId="02813AC6" wp14:editId="29FD34A5">
            <wp:extent cx="5713095" cy="664210"/>
            <wp:effectExtent l="0" t="0" r="1905" b="2540"/>
            <wp:docPr id="10759778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4C5C" w14:textId="1C880D39" w:rsidR="00CE5D3E" w:rsidRPr="00CE5D3E" w:rsidRDefault="00CE5D3E" w:rsidP="00B2382C">
      <w:pPr>
        <w:spacing w:afterLines="100" w:after="312"/>
        <w:ind w:firstLineChars="0"/>
      </w:pPr>
      <w:r>
        <w:rPr>
          <w:rFonts w:hint="eastAsia"/>
        </w:rPr>
        <w:t>此处</w:t>
      </w:r>
      <w:r w:rsidR="001E01CB">
        <w:rPr>
          <w:rFonts w:hint="eastAsia"/>
        </w:rPr>
        <w:t>HTTP</w:t>
      </w:r>
      <w:r>
        <w:rPr>
          <w:rFonts w:hint="eastAsia"/>
        </w:rPr>
        <w:t>端口号是</w:t>
      </w:r>
      <w:r w:rsidR="005A45B4">
        <w:rPr>
          <w:rFonts w:hint="eastAsia"/>
        </w:rPr>
        <w:t>5000</w:t>
      </w:r>
      <w:r>
        <w:rPr>
          <w:rFonts w:hint="eastAsia"/>
        </w:rPr>
        <w:t>。</w:t>
      </w:r>
    </w:p>
    <w:p w14:paraId="39C98AA9" w14:textId="63915E0F" w:rsidR="00EB385D" w:rsidRDefault="009A0C3C">
      <w:pPr>
        <w:pStyle w:val="10"/>
      </w:pPr>
      <w:bookmarkStart w:id="14" w:name="_Toc204171445"/>
      <w:bookmarkStart w:id="15" w:name="_Toc393663183"/>
      <w:r>
        <w:rPr>
          <w:rFonts w:hint="eastAsia"/>
        </w:rPr>
        <w:t>PLC</w:t>
      </w:r>
      <w:r>
        <w:rPr>
          <w:rFonts w:hint="eastAsia"/>
        </w:rPr>
        <w:t>程序编写</w:t>
      </w:r>
      <w:bookmarkEnd w:id="14"/>
    </w:p>
    <w:p w14:paraId="4B0C675E" w14:textId="459F8FF6" w:rsidR="00FD2DEE" w:rsidRDefault="005E1086" w:rsidP="00B2382C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0FE6848" wp14:editId="2B5C2600">
            <wp:extent cx="5713095" cy="2134870"/>
            <wp:effectExtent l="0" t="0" r="1905" b="0"/>
            <wp:docPr id="1438614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149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F0EC" w14:textId="7A27CAE0" w:rsidR="005E1086" w:rsidRPr="00EB385D" w:rsidRDefault="005E1086" w:rsidP="00B2382C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39EF0BA" wp14:editId="487B84B9">
            <wp:extent cx="5713095" cy="2341245"/>
            <wp:effectExtent l="0" t="0" r="1905" b="1905"/>
            <wp:docPr id="1797366064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66064" name="图片 1" descr="图形用户界面, 文本, 应用程序, 电子邮件&#10;&#10;AI 生成的内容可能不正确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3442" w14:textId="1FE2A422" w:rsidR="00EB385D" w:rsidRPr="00EB385D" w:rsidRDefault="005E1086" w:rsidP="00EB385D">
      <w:r>
        <w:rPr>
          <w:rFonts w:hint="eastAsia"/>
        </w:rPr>
        <w:t>PLC</w:t>
      </w:r>
      <w:r>
        <w:rPr>
          <w:rFonts w:hint="eastAsia"/>
        </w:rPr>
        <w:t>程序里面</w:t>
      </w:r>
      <w:r w:rsidR="00A5392A">
        <w:rPr>
          <w:rFonts w:hint="eastAsia"/>
        </w:rPr>
        <w:t>主要</w:t>
      </w:r>
      <w:r>
        <w:rPr>
          <w:rFonts w:hint="eastAsia"/>
        </w:rPr>
        <w:t>使用到了</w:t>
      </w:r>
      <w:proofErr w:type="spellStart"/>
      <w:r w:rsidRPr="005E1086">
        <w:t>FB_IotHttpClient</w:t>
      </w:r>
      <w:proofErr w:type="spellEnd"/>
      <w:r>
        <w:rPr>
          <w:rFonts w:hint="eastAsia"/>
        </w:rPr>
        <w:t>和</w:t>
      </w:r>
      <w:proofErr w:type="spellStart"/>
      <w:r w:rsidRPr="005E1086">
        <w:t>FB_IotHttpRequest</w:t>
      </w:r>
      <w:proofErr w:type="spellEnd"/>
      <w:r>
        <w:rPr>
          <w:rFonts w:hint="eastAsia"/>
        </w:rPr>
        <w:t>功能块。前者用于配置连接参数，建立连接。后者用来发送</w:t>
      </w:r>
      <w:r>
        <w:rPr>
          <w:rFonts w:hint="eastAsia"/>
        </w:rPr>
        <w:t>HTTP</w:t>
      </w:r>
      <w:r>
        <w:rPr>
          <w:rFonts w:hint="eastAsia"/>
        </w:rPr>
        <w:t>请求。此外还用到了</w:t>
      </w:r>
      <w:r w:rsidRPr="005E1086">
        <w:t>Tc3_JsonXml</w:t>
      </w:r>
      <w:r>
        <w:rPr>
          <w:rFonts w:hint="eastAsia"/>
        </w:rPr>
        <w:t>库，用来解析</w:t>
      </w:r>
      <w:r>
        <w:rPr>
          <w:rFonts w:hint="eastAsia"/>
        </w:rPr>
        <w:t>WEB API</w:t>
      </w:r>
      <w:r>
        <w:rPr>
          <w:rFonts w:hint="eastAsia"/>
        </w:rPr>
        <w:t>返回的</w:t>
      </w:r>
      <w:r>
        <w:rPr>
          <w:rFonts w:hint="eastAsia"/>
        </w:rPr>
        <w:t>Json</w:t>
      </w:r>
      <w:r>
        <w:rPr>
          <w:rFonts w:hint="eastAsia"/>
        </w:rPr>
        <w:t>数据和组合</w:t>
      </w:r>
      <w:r>
        <w:rPr>
          <w:rFonts w:hint="eastAsia"/>
        </w:rPr>
        <w:t>Json</w:t>
      </w:r>
      <w:r>
        <w:rPr>
          <w:rFonts w:hint="eastAsia"/>
        </w:rPr>
        <w:t>对象发送给</w:t>
      </w:r>
      <w:r>
        <w:rPr>
          <w:rFonts w:hint="eastAsia"/>
        </w:rPr>
        <w:t>WEB API</w:t>
      </w:r>
      <w:r>
        <w:rPr>
          <w:rFonts w:hint="eastAsia"/>
        </w:rPr>
        <w:t>。</w:t>
      </w:r>
    </w:p>
    <w:p w14:paraId="3BBAEF2A" w14:textId="0F35B2A4" w:rsidR="00204C60" w:rsidRDefault="005E1086">
      <w:pPr>
        <w:pStyle w:val="20"/>
      </w:pPr>
      <w:bookmarkStart w:id="16" w:name="_Toc204171446"/>
      <w:proofErr w:type="spellStart"/>
      <w:r w:rsidRPr="005E1086">
        <w:lastRenderedPageBreak/>
        <w:t>FB_IotHttpClient</w:t>
      </w:r>
      <w:proofErr w:type="spellEnd"/>
      <w:r>
        <w:rPr>
          <w:rFonts w:hint="eastAsia"/>
        </w:rPr>
        <w:t>参数配置</w:t>
      </w:r>
      <w:bookmarkEnd w:id="16"/>
    </w:p>
    <w:p w14:paraId="76EBF2A1" w14:textId="449ED030" w:rsidR="00204C60" w:rsidRDefault="005A45B4" w:rsidP="00B83FFE">
      <w:pPr>
        <w:spacing w:afterLines="50" w:after="156"/>
        <w:ind w:firstLineChars="0" w:firstLine="0"/>
      </w:pPr>
      <w:r w:rsidRPr="005A45B4">
        <w:rPr>
          <w:noProof/>
        </w:rPr>
        <w:drawing>
          <wp:inline distT="0" distB="0" distL="0" distR="0" wp14:anchorId="196E722A" wp14:editId="40720061">
            <wp:extent cx="5713095" cy="2985135"/>
            <wp:effectExtent l="0" t="0" r="1905" b="5715"/>
            <wp:docPr id="21135715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7DB9" w14:textId="7FDCA226" w:rsidR="00204C60" w:rsidRDefault="00331144" w:rsidP="00204C60">
      <w:r>
        <w:rPr>
          <w:rFonts w:hint="eastAsia"/>
        </w:rPr>
        <w:t>对于测试环境，由于</w:t>
      </w:r>
      <w:r>
        <w:rPr>
          <w:rFonts w:hint="eastAsia"/>
        </w:rPr>
        <w:t>WEB API</w:t>
      </w:r>
      <w:r>
        <w:rPr>
          <w:rFonts w:hint="eastAsia"/>
        </w:rPr>
        <w:t>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程序在同一台电脑上面，所以</w:t>
      </w:r>
      <w:proofErr w:type="spellStart"/>
      <w:r>
        <w:rPr>
          <w:rFonts w:hint="eastAsia"/>
        </w:rPr>
        <w:t>sHostName</w:t>
      </w:r>
      <w:proofErr w:type="spellEnd"/>
      <w:r>
        <w:rPr>
          <w:rFonts w:hint="eastAsia"/>
        </w:rPr>
        <w:t>填写‘</w:t>
      </w:r>
      <w:r>
        <w:rPr>
          <w:rFonts w:hint="eastAsia"/>
        </w:rPr>
        <w:t>127.0.0.1</w:t>
      </w:r>
      <w:r>
        <w:rPr>
          <w:rFonts w:hint="eastAsia"/>
        </w:rPr>
        <w:t>’，</w:t>
      </w:r>
      <w:proofErr w:type="spellStart"/>
      <w:r>
        <w:rPr>
          <w:rFonts w:hint="eastAsia"/>
        </w:rPr>
        <w:t>nHostPort</w:t>
      </w:r>
      <w:proofErr w:type="spellEnd"/>
      <w:r>
        <w:rPr>
          <w:rFonts w:hint="eastAsia"/>
        </w:rPr>
        <w:t>填写上面</w:t>
      </w:r>
      <w:r>
        <w:rPr>
          <w:rFonts w:hint="eastAsia"/>
        </w:rPr>
        <w:t>WEB API</w:t>
      </w:r>
      <w:r>
        <w:rPr>
          <w:rFonts w:hint="eastAsia"/>
        </w:rPr>
        <w:t>服务里面显示的端口号</w:t>
      </w:r>
      <w:r w:rsidR="005A45B4">
        <w:rPr>
          <w:rFonts w:hint="eastAsia"/>
        </w:rPr>
        <w:t>5000</w:t>
      </w:r>
      <w:r>
        <w:rPr>
          <w:rFonts w:hint="eastAsia"/>
        </w:rPr>
        <w:t>。</w:t>
      </w:r>
    </w:p>
    <w:p w14:paraId="5DE7F129" w14:textId="1C9AC006" w:rsidR="005A45B4" w:rsidRDefault="005A45B4" w:rsidP="00204C60">
      <w:proofErr w:type="spellStart"/>
      <w:r w:rsidRPr="005A45B4">
        <w:t>FB_IotHttpClient</w:t>
      </w:r>
      <w:proofErr w:type="spellEnd"/>
      <w:r>
        <w:rPr>
          <w:rFonts w:hint="eastAsia"/>
        </w:rPr>
        <w:t>的</w:t>
      </w:r>
      <w:proofErr w:type="spellStart"/>
      <w:r w:rsidRPr="005A45B4">
        <w:t>stTLS</w:t>
      </w:r>
      <w:proofErr w:type="spellEnd"/>
      <w:r>
        <w:rPr>
          <w:rFonts w:hint="eastAsia"/>
        </w:rPr>
        <w:t>输入为</w:t>
      </w:r>
      <w:proofErr w:type="spellStart"/>
      <w:r w:rsidRPr="005A45B4">
        <w:t>ST_IotSocketTls</w:t>
      </w:r>
      <w:proofErr w:type="spellEnd"/>
      <w:r>
        <w:rPr>
          <w:rFonts w:hint="eastAsia"/>
        </w:rPr>
        <w:t>类型，里面</w:t>
      </w:r>
      <w:proofErr w:type="spellStart"/>
      <w:r w:rsidRPr="005A45B4">
        <w:t>bNoServerCertCheck</w:t>
      </w:r>
      <w:proofErr w:type="spellEnd"/>
      <w:r>
        <w:rPr>
          <w:rFonts w:hint="eastAsia"/>
        </w:rPr>
        <w:t>这个值表示</w:t>
      </w:r>
      <w:r w:rsidRPr="005A45B4">
        <w:rPr>
          <w:rFonts w:hint="eastAsia"/>
        </w:rPr>
        <w:t>禁用服务器证书有效性验证</w:t>
      </w:r>
      <w:r>
        <w:rPr>
          <w:rFonts w:hint="eastAsia"/>
        </w:rPr>
        <w:t>。</w:t>
      </w:r>
      <w:r w:rsidRPr="005A45B4">
        <w:rPr>
          <w:rFonts w:hint="eastAsia"/>
        </w:rPr>
        <w:t>如果通信不使用</w:t>
      </w:r>
      <w:r w:rsidRPr="005A45B4">
        <w:rPr>
          <w:rFonts w:hint="eastAsia"/>
        </w:rPr>
        <w:t xml:space="preserve"> TLS </w:t>
      </w:r>
      <w:r w:rsidRPr="005A45B4">
        <w:rPr>
          <w:rFonts w:hint="eastAsia"/>
        </w:rPr>
        <w:t>加密（</w:t>
      </w:r>
      <w:r w:rsidRPr="005A45B4">
        <w:rPr>
          <w:rFonts w:hint="eastAsia"/>
        </w:rPr>
        <w:t>HTTP/</w:t>
      </w:r>
      <w:proofErr w:type="spellStart"/>
      <w:r w:rsidRPr="005A45B4">
        <w:rPr>
          <w:rFonts w:hint="eastAsia"/>
        </w:rPr>
        <w:t>WebSockets</w:t>
      </w:r>
      <w:proofErr w:type="spellEnd"/>
      <w:r w:rsidRPr="005A45B4">
        <w:rPr>
          <w:rFonts w:hint="eastAsia"/>
        </w:rPr>
        <w:t>），该</w:t>
      </w:r>
      <w:proofErr w:type="gramStart"/>
      <w:r w:rsidRPr="005A45B4">
        <w:rPr>
          <w:rFonts w:hint="eastAsia"/>
        </w:rPr>
        <w:t>值必须</w:t>
      </w:r>
      <w:proofErr w:type="gramEnd"/>
      <w:r w:rsidRPr="005A45B4">
        <w:rPr>
          <w:rFonts w:hint="eastAsia"/>
        </w:rPr>
        <w:t>保持为</w:t>
      </w:r>
      <w:r w:rsidRPr="005A45B4">
        <w:rPr>
          <w:rFonts w:hint="eastAsia"/>
        </w:rPr>
        <w:t xml:space="preserve"> FALSE</w:t>
      </w:r>
      <w:r w:rsidRPr="005A45B4">
        <w:rPr>
          <w:rFonts w:hint="eastAsia"/>
        </w:rPr>
        <w:t>。</w:t>
      </w:r>
    </w:p>
    <w:p w14:paraId="6B3AFA9D" w14:textId="64197CD6" w:rsidR="005A45B4" w:rsidRDefault="005A45B4" w:rsidP="00204C60">
      <w:r>
        <w:rPr>
          <w:rFonts w:hint="eastAsia"/>
        </w:rPr>
        <w:t>上面演示的</w:t>
      </w:r>
      <w:r>
        <w:rPr>
          <w:rFonts w:hint="eastAsia"/>
        </w:rPr>
        <w:t>WEB API</w:t>
      </w:r>
      <w:r>
        <w:rPr>
          <w:rFonts w:hint="eastAsia"/>
        </w:rPr>
        <w:t>后端项目里面没有</w:t>
      </w:r>
      <w:r w:rsidRPr="005A45B4">
        <w:rPr>
          <w:rFonts w:hint="eastAsia"/>
        </w:rPr>
        <w:t>TLS</w:t>
      </w:r>
      <w:r>
        <w:rPr>
          <w:rFonts w:hint="eastAsia"/>
        </w:rPr>
        <w:t>功能，所以这个值设置为</w:t>
      </w:r>
      <w:r w:rsidRPr="005A45B4">
        <w:rPr>
          <w:rFonts w:hint="eastAsia"/>
        </w:rPr>
        <w:t>FALSE</w:t>
      </w:r>
      <w:r>
        <w:rPr>
          <w:rFonts w:hint="eastAsia"/>
        </w:rPr>
        <w:t>。</w:t>
      </w:r>
    </w:p>
    <w:p w14:paraId="63E8ED4B" w14:textId="424F9275" w:rsidR="00331144" w:rsidRDefault="00331144" w:rsidP="00331144">
      <w:pPr>
        <w:pStyle w:val="20"/>
      </w:pPr>
      <w:bookmarkStart w:id="17" w:name="_Toc204171447"/>
      <w:r>
        <w:rPr>
          <w:rFonts w:hint="eastAsia"/>
        </w:rPr>
        <w:t>Post</w:t>
      </w:r>
      <w:r>
        <w:rPr>
          <w:rFonts w:hint="eastAsia"/>
        </w:rPr>
        <w:t>请求</w:t>
      </w:r>
      <w:r w:rsidR="00CB6862">
        <w:rPr>
          <w:rFonts w:hint="eastAsia"/>
        </w:rPr>
        <w:t>添加</w:t>
      </w:r>
      <w:r w:rsidR="00CB6862">
        <w:rPr>
          <w:rFonts w:hint="eastAsia"/>
        </w:rPr>
        <w:t>Product</w:t>
      </w:r>
      <w:bookmarkEnd w:id="17"/>
    </w:p>
    <w:p w14:paraId="238FFDF4" w14:textId="4360E7B2" w:rsidR="00331144" w:rsidRPr="00331144" w:rsidRDefault="00331144" w:rsidP="00B83FFE">
      <w:pPr>
        <w:ind w:firstLineChars="0" w:firstLine="0"/>
      </w:pPr>
      <w:r>
        <w:rPr>
          <w:noProof/>
        </w:rPr>
        <w:drawing>
          <wp:inline distT="0" distB="0" distL="0" distR="0" wp14:anchorId="77A55D58" wp14:editId="77D9F147">
            <wp:extent cx="5713095" cy="3032760"/>
            <wp:effectExtent l="0" t="0" r="1905" b="0"/>
            <wp:docPr id="168412206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22064" name="图片 1" descr="图形用户界面, 文本, 应用程序&#10;&#10;AI 生成的内容可能不正确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D8B2" w14:textId="6429E1B0" w:rsidR="00331144" w:rsidRDefault="00331144" w:rsidP="0033114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A13C765" wp14:editId="11A4E0CA">
            <wp:extent cx="5713095" cy="2595880"/>
            <wp:effectExtent l="0" t="0" r="1905" b="0"/>
            <wp:docPr id="1469089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8952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957F" w14:textId="1BA599B5" w:rsidR="00331144" w:rsidRPr="005A45B4" w:rsidRDefault="00331144" w:rsidP="00B83FFE">
      <w:pPr>
        <w:spacing w:afterLines="100" w:after="312"/>
        <w:ind w:firstLineChars="0"/>
      </w:pPr>
      <w:r>
        <w:rPr>
          <w:rFonts w:hint="eastAsia"/>
        </w:rPr>
        <w:t>WEB API</w:t>
      </w:r>
      <w:r>
        <w:rPr>
          <w:rFonts w:hint="eastAsia"/>
        </w:rPr>
        <w:t>后端增加</w:t>
      </w:r>
      <w:r>
        <w:rPr>
          <w:rFonts w:hint="eastAsia"/>
        </w:rPr>
        <w:t>Product</w:t>
      </w:r>
      <w:r>
        <w:rPr>
          <w:rFonts w:hint="eastAsia"/>
        </w:rPr>
        <w:t>的逻辑里面，会判断</w:t>
      </w:r>
      <w:proofErr w:type="spellStart"/>
      <w:r>
        <w:rPr>
          <w:rFonts w:hint="eastAsia"/>
        </w:rPr>
        <w:t>BarCode</w:t>
      </w:r>
      <w:proofErr w:type="spellEnd"/>
      <w:r>
        <w:rPr>
          <w:rFonts w:hint="eastAsia"/>
        </w:rPr>
        <w:t>是否重复。当</w:t>
      </w:r>
      <w:proofErr w:type="spellStart"/>
      <w:r>
        <w:rPr>
          <w:rFonts w:hint="eastAsia"/>
        </w:rPr>
        <w:t>BarCode</w:t>
      </w:r>
      <w:proofErr w:type="spellEnd"/>
      <w:r>
        <w:rPr>
          <w:rFonts w:hint="eastAsia"/>
        </w:rPr>
        <w:t>不重复时，返回状态码</w:t>
      </w:r>
      <w:r>
        <w:rPr>
          <w:rFonts w:hint="eastAsia"/>
        </w:rPr>
        <w:t>201</w:t>
      </w:r>
      <w:r>
        <w:rPr>
          <w:rFonts w:hint="eastAsia"/>
        </w:rPr>
        <w:t>，表示添加成功。当</w:t>
      </w:r>
      <w:proofErr w:type="spellStart"/>
      <w:r>
        <w:rPr>
          <w:rFonts w:hint="eastAsia"/>
        </w:rPr>
        <w:t>BarCode</w:t>
      </w:r>
      <w:proofErr w:type="spellEnd"/>
      <w:r>
        <w:rPr>
          <w:rFonts w:hint="eastAsia"/>
        </w:rPr>
        <w:t>和数据库里面数据重复时，拒绝添加</w:t>
      </w:r>
      <w:r>
        <w:rPr>
          <w:rFonts w:hint="eastAsia"/>
        </w:rPr>
        <w:t>Product</w:t>
      </w:r>
      <w:r>
        <w:rPr>
          <w:rFonts w:hint="eastAsia"/>
        </w:rPr>
        <w:t>，返回状态码</w:t>
      </w:r>
      <w:r>
        <w:rPr>
          <w:rFonts w:hint="eastAsia"/>
        </w:rPr>
        <w:t>40</w:t>
      </w:r>
      <w:r w:rsidR="005A45B4">
        <w:rPr>
          <w:rFonts w:hint="eastAsia"/>
        </w:rPr>
        <w:t>9</w:t>
      </w:r>
      <w:r>
        <w:rPr>
          <w:rFonts w:hint="eastAsia"/>
        </w:rPr>
        <w:t>。</w:t>
      </w:r>
      <w:r w:rsidR="005A45B4" w:rsidRPr="005A45B4">
        <w:rPr>
          <w:rFonts w:hint="eastAsia"/>
        </w:rPr>
        <w:t>状态码</w:t>
      </w:r>
      <w:r w:rsidR="005A45B4" w:rsidRPr="005A45B4">
        <w:t xml:space="preserve"> </w:t>
      </w:r>
      <w:r w:rsidR="005A45B4" w:rsidRPr="005A45B4">
        <w:rPr>
          <w:b/>
        </w:rPr>
        <w:t>409</w:t>
      </w:r>
      <w:r w:rsidR="005A45B4" w:rsidRPr="005A45B4">
        <w:t xml:space="preserve"> </w:t>
      </w:r>
      <w:r w:rsidR="005A45B4" w:rsidRPr="005A45B4">
        <w:rPr>
          <w:rFonts w:hint="eastAsia"/>
        </w:rPr>
        <w:t>表示</w:t>
      </w:r>
      <w:r w:rsidR="005A45B4" w:rsidRPr="005A45B4">
        <w:t xml:space="preserve"> </w:t>
      </w:r>
      <w:r w:rsidR="005A45B4" w:rsidRPr="005A45B4">
        <w:rPr>
          <w:b/>
        </w:rPr>
        <w:t>Conflict</w:t>
      </w:r>
      <w:r w:rsidR="005A45B4" w:rsidRPr="005A45B4">
        <w:rPr>
          <w:rFonts w:hint="eastAsia"/>
          <w:b/>
        </w:rPr>
        <w:t>（冲突）</w:t>
      </w:r>
      <w:r w:rsidR="005A45B4">
        <w:rPr>
          <w:rFonts w:hint="eastAsia"/>
          <w:b/>
        </w:rPr>
        <w:t>。</w:t>
      </w:r>
    </w:p>
    <w:p w14:paraId="603A6D39" w14:textId="65A7A6E9" w:rsidR="00331144" w:rsidRDefault="00331144" w:rsidP="00B83FFE">
      <w:pPr>
        <w:ind w:firstLineChars="0"/>
      </w:pPr>
      <w:r>
        <w:rPr>
          <w:rFonts w:hint="eastAsia"/>
        </w:rPr>
        <w:t>HMI</w:t>
      </w:r>
      <w:r>
        <w:rPr>
          <w:rFonts w:hint="eastAsia"/>
        </w:rPr>
        <w:t>演示效果如下：</w:t>
      </w:r>
    </w:p>
    <w:p w14:paraId="4EFE4CA5" w14:textId="5FD219BE" w:rsidR="00CB6862" w:rsidRDefault="0098453C" w:rsidP="00B83FF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E1B3FDA" wp14:editId="0BABFB3D">
            <wp:extent cx="5613156" cy="2484120"/>
            <wp:effectExtent l="0" t="0" r="6985" b="0"/>
            <wp:docPr id="1296148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48269" name=""/>
                    <pic:cNvPicPr/>
                  </pic:nvPicPr>
                  <pic:blipFill rotWithShape="1">
                    <a:blip r:embed="rId33"/>
                    <a:srcRect t="2426" r="5969" b="1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19" cy="248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F61A4" w14:textId="78145A5E" w:rsidR="00CB6862" w:rsidRDefault="00CB6862" w:rsidP="00CB6862">
      <w:pPr>
        <w:pStyle w:val="20"/>
        <w:numPr>
          <w:ilvl w:val="1"/>
          <w:numId w:val="12"/>
        </w:numPr>
        <w:ind w:leftChars="0"/>
      </w:pPr>
      <w:r>
        <w:rPr>
          <w:rFonts w:hint="eastAsia"/>
        </w:rPr>
        <w:lastRenderedPageBreak/>
        <w:t xml:space="preserve"> </w:t>
      </w:r>
      <w:bookmarkStart w:id="18" w:name="_Toc204171448"/>
      <w:r>
        <w:rPr>
          <w:rFonts w:hint="eastAsia"/>
        </w:rPr>
        <w:t>Delete</w:t>
      </w:r>
      <w:r>
        <w:rPr>
          <w:rFonts w:hint="eastAsia"/>
        </w:rPr>
        <w:t>请求</w:t>
      </w:r>
      <w:r w:rsidR="002F1013">
        <w:rPr>
          <w:rFonts w:hint="eastAsia"/>
        </w:rPr>
        <w:t>删除指定</w:t>
      </w:r>
      <w:r w:rsidR="002F1013">
        <w:rPr>
          <w:rFonts w:hint="eastAsia"/>
        </w:rPr>
        <w:t>ID</w:t>
      </w:r>
      <w:r w:rsidR="002F1013">
        <w:rPr>
          <w:rFonts w:hint="eastAsia"/>
        </w:rPr>
        <w:t>的</w:t>
      </w:r>
      <w:r>
        <w:rPr>
          <w:rFonts w:hint="eastAsia"/>
        </w:rPr>
        <w:t>Product</w:t>
      </w:r>
      <w:bookmarkEnd w:id="18"/>
    </w:p>
    <w:p w14:paraId="6AFB94F6" w14:textId="44A87E88" w:rsidR="002F1013" w:rsidRPr="002F1013" w:rsidRDefault="002F1013" w:rsidP="00B83FFE">
      <w:pPr>
        <w:ind w:firstLineChars="0" w:firstLine="0"/>
      </w:pPr>
      <w:r>
        <w:rPr>
          <w:noProof/>
        </w:rPr>
        <w:drawing>
          <wp:inline distT="0" distB="0" distL="0" distR="0" wp14:anchorId="0F0AFEB3" wp14:editId="2B9EA739">
            <wp:extent cx="5713095" cy="3373120"/>
            <wp:effectExtent l="0" t="0" r="1905" b="0"/>
            <wp:docPr id="413359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5980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0091" w14:textId="0FB0328E" w:rsidR="00CB6862" w:rsidRDefault="002F1013" w:rsidP="00331144">
      <w:pPr>
        <w:ind w:firstLineChars="0" w:firstLine="0"/>
      </w:pPr>
      <w:r>
        <w:rPr>
          <w:noProof/>
        </w:rPr>
        <w:drawing>
          <wp:inline distT="0" distB="0" distL="0" distR="0" wp14:anchorId="759029EE" wp14:editId="5CDE03BA">
            <wp:extent cx="5713095" cy="2578100"/>
            <wp:effectExtent l="0" t="0" r="1905" b="0"/>
            <wp:docPr id="181613203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3203" name="图片 1" descr="图形用户界面, 文本, 应用程序&#10;&#10;AI 生成的内容可能不正确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93FA" w14:textId="77777777" w:rsidR="00B83FFE" w:rsidRDefault="00676961" w:rsidP="00B83FFE">
      <w:pPr>
        <w:ind w:firstLineChars="0"/>
        <w:sectPr w:rsidR="00B83FFE" w:rsidSect="0015257D">
          <w:headerReference w:type="default" r:id="rId3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WEB API</w:t>
      </w:r>
      <w:r>
        <w:rPr>
          <w:rFonts w:hint="eastAsia"/>
        </w:rPr>
        <w:t>后端删除</w:t>
      </w:r>
      <w:r>
        <w:rPr>
          <w:rFonts w:hint="eastAsia"/>
        </w:rPr>
        <w:t>Product</w:t>
      </w:r>
      <w:r>
        <w:rPr>
          <w:rFonts w:hint="eastAsia"/>
        </w:rPr>
        <w:t>的逻辑里面，会判断当前要删除的对应</w:t>
      </w:r>
      <w:r>
        <w:rPr>
          <w:rFonts w:hint="eastAsia"/>
        </w:rPr>
        <w:t>ID</w:t>
      </w:r>
      <w:r>
        <w:rPr>
          <w:rFonts w:hint="eastAsia"/>
        </w:rPr>
        <w:t>的产品是否存在。当对应</w:t>
      </w:r>
      <w:r>
        <w:rPr>
          <w:rFonts w:hint="eastAsia"/>
        </w:rPr>
        <w:t>ID</w:t>
      </w:r>
      <w:r>
        <w:rPr>
          <w:rFonts w:hint="eastAsia"/>
        </w:rPr>
        <w:t>的产品存在时，返回状态码</w:t>
      </w:r>
      <w:r>
        <w:rPr>
          <w:rFonts w:hint="eastAsia"/>
        </w:rPr>
        <w:t>204</w:t>
      </w:r>
      <w:r>
        <w:rPr>
          <w:rFonts w:hint="eastAsia"/>
        </w:rPr>
        <w:t>，表示删除成功。不存在时，拒绝删除</w:t>
      </w:r>
      <w:r>
        <w:rPr>
          <w:rFonts w:hint="eastAsia"/>
        </w:rPr>
        <w:t>Product</w:t>
      </w:r>
      <w:r>
        <w:rPr>
          <w:rFonts w:hint="eastAsia"/>
        </w:rPr>
        <w:t>，返回状态码</w:t>
      </w:r>
      <w:r>
        <w:rPr>
          <w:rFonts w:hint="eastAsia"/>
        </w:rPr>
        <w:t>404</w:t>
      </w:r>
      <w:r>
        <w:rPr>
          <w:rFonts w:hint="eastAsia"/>
        </w:rPr>
        <w:t>。</w:t>
      </w:r>
    </w:p>
    <w:p w14:paraId="7F1662BA" w14:textId="77777777" w:rsidR="00676961" w:rsidRDefault="00676961" w:rsidP="00B83FFE">
      <w:pPr>
        <w:spacing w:afterLines="50" w:after="156"/>
        <w:ind w:firstLineChars="0"/>
      </w:pPr>
      <w:r>
        <w:rPr>
          <w:rFonts w:hint="eastAsia"/>
        </w:rPr>
        <w:lastRenderedPageBreak/>
        <w:t>HMI</w:t>
      </w:r>
      <w:r>
        <w:rPr>
          <w:rFonts w:hint="eastAsia"/>
        </w:rPr>
        <w:t>演示效果如下：</w:t>
      </w:r>
    </w:p>
    <w:p w14:paraId="1CAE0302" w14:textId="0CCF9E36" w:rsidR="00676961" w:rsidRDefault="00676961" w:rsidP="00676961">
      <w:pPr>
        <w:ind w:firstLineChars="0" w:firstLine="0"/>
      </w:pPr>
      <w:r>
        <w:rPr>
          <w:noProof/>
        </w:rPr>
        <w:drawing>
          <wp:inline distT="0" distB="0" distL="0" distR="0" wp14:anchorId="13F5482D" wp14:editId="7A698515">
            <wp:extent cx="5585460" cy="1752600"/>
            <wp:effectExtent l="0" t="0" r="0" b="0"/>
            <wp:docPr id="119832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2963" name=""/>
                    <pic:cNvPicPr/>
                  </pic:nvPicPr>
                  <pic:blipFill rotWithShape="1">
                    <a:blip r:embed="rId37"/>
                    <a:srcRect l="2001" t="5015" r="233" b="2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B08E3" w14:textId="0BF3FEC8" w:rsidR="00676961" w:rsidRDefault="00E16A6E" w:rsidP="00E16A6E">
      <w:pPr>
        <w:pStyle w:val="20"/>
        <w:numPr>
          <w:ilvl w:val="1"/>
          <w:numId w:val="12"/>
        </w:numPr>
        <w:ind w:leftChars="0"/>
      </w:pPr>
      <w:r>
        <w:rPr>
          <w:rFonts w:hint="eastAsia"/>
        </w:rPr>
        <w:t xml:space="preserve"> </w:t>
      </w:r>
      <w:bookmarkStart w:id="19" w:name="_Toc204171449"/>
      <w:r w:rsidR="00676961">
        <w:rPr>
          <w:rFonts w:hint="eastAsia"/>
        </w:rPr>
        <w:t>Get</w:t>
      </w:r>
      <w:r w:rsidR="00676961">
        <w:rPr>
          <w:rFonts w:hint="eastAsia"/>
        </w:rPr>
        <w:t>请求获取分页查询的产品数据</w:t>
      </w:r>
      <w:bookmarkEnd w:id="19"/>
    </w:p>
    <w:p w14:paraId="164036C6" w14:textId="0D7DF905" w:rsidR="00676961" w:rsidRDefault="00E16A6E" w:rsidP="00B83FFE">
      <w:pPr>
        <w:ind w:firstLineChars="0" w:firstLine="360"/>
      </w:pPr>
      <w:r>
        <w:rPr>
          <w:rFonts w:hint="eastAsia"/>
        </w:rPr>
        <w:t>从性能、网络传输、用户体验等方面考虑，通过不需要返回数据库里面的所有数据。对于</w:t>
      </w:r>
      <w:r>
        <w:rPr>
          <w:rFonts w:hint="eastAsia"/>
        </w:rPr>
        <w:t>UI</w:t>
      </w:r>
      <w:r>
        <w:rPr>
          <w:rFonts w:hint="eastAsia"/>
        </w:rPr>
        <w:t>展示页面，用户通常只需要查看部分数据，</w:t>
      </w:r>
      <w:r w:rsidRPr="00E16A6E">
        <w:rPr>
          <w:rFonts w:hint="eastAsia"/>
        </w:rPr>
        <w:t>分</w:t>
      </w:r>
      <w:proofErr w:type="gramStart"/>
      <w:r w:rsidRPr="00E16A6E">
        <w:rPr>
          <w:rFonts w:hint="eastAsia"/>
        </w:rPr>
        <w:t>页可以</w:t>
      </w:r>
      <w:proofErr w:type="gramEnd"/>
      <w:r w:rsidRPr="00E16A6E">
        <w:rPr>
          <w:rFonts w:hint="eastAsia"/>
        </w:rPr>
        <w:t>让用户更快地浏览和定位所需内容。</w:t>
      </w:r>
    </w:p>
    <w:p w14:paraId="12E2A9DB" w14:textId="2A9D17EC" w:rsidR="00E16A6E" w:rsidRDefault="00E16A6E" w:rsidP="00331144">
      <w:pPr>
        <w:ind w:firstLineChars="0" w:firstLine="0"/>
      </w:pPr>
      <w:r>
        <w:rPr>
          <w:noProof/>
        </w:rPr>
        <w:drawing>
          <wp:inline distT="0" distB="0" distL="0" distR="0" wp14:anchorId="67AB9352" wp14:editId="3AF558B5">
            <wp:extent cx="5713095" cy="4359275"/>
            <wp:effectExtent l="0" t="0" r="1905" b="3175"/>
            <wp:docPr id="1307433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3339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BC22" w14:textId="06FB55A6" w:rsidR="00E16A6E" w:rsidRDefault="00E16A6E" w:rsidP="0033114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311627F" wp14:editId="670F7A96">
            <wp:extent cx="5713095" cy="3275330"/>
            <wp:effectExtent l="0" t="0" r="1905" b="1270"/>
            <wp:docPr id="384868974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68974" name="图片 1" descr="图形用户界面, 文本&#10;&#10;AI 生成的内容可能不正确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9DB5" w14:textId="0B74D1DF" w:rsidR="00E16A6E" w:rsidRPr="00676961" w:rsidRDefault="00E16A6E" w:rsidP="00335E15">
      <w:pPr>
        <w:ind w:firstLineChars="0"/>
      </w:pPr>
      <w:r>
        <w:rPr>
          <w:rFonts w:hint="eastAsia"/>
        </w:rPr>
        <w:t>当点击查询按钮的时候，会把当前页数设置成</w:t>
      </w:r>
      <w:r>
        <w:rPr>
          <w:rFonts w:hint="eastAsia"/>
        </w:rPr>
        <w:t>1</w:t>
      </w:r>
      <w:r>
        <w:rPr>
          <w:rFonts w:hint="eastAsia"/>
        </w:rPr>
        <w:t>，每页的数量设置为</w:t>
      </w:r>
      <w:r>
        <w:rPr>
          <w:rFonts w:hint="eastAsia"/>
        </w:rPr>
        <w:t>10</w:t>
      </w:r>
      <w:r>
        <w:rPr>
          <w:rFonts w:hint="eastAsia"/>
        </w:rPr>
        <w:t>。</w:t>
      </w:r>
      <w:r>
        <w:rPr>
          <w:rFonts w:hint="eastAsia"/>
        </w:rPr>
        <w:t>WEB API</w:t>
      </w:r>
      <w:r>
        <w:rPr>
          <w:rFonts w:hint="eastAsia"/>
        </w:rPr>
        <w:t>会返回当前的页数、总页数、总产品数量以及当前页数的产品信息，用于让前端进行显示。</w:t>
      </w:r>
    </w:p>
    <w:p w14:paraId="0A2A20F1" w14:textId="77777777" w:rsidR="00E16A6E" w:rsidRDefault="00E16A6E" w:rsidP="00335E15">
      <w:pPr>
        <w:spacing w:afterLines="50" w:after="156"/>
        <w:ind w:firstLineChars="0" w:firstLine="0"/>
      </w:pPr>
      <w:r>
        <w:rPr>
          <w:rFonts w:hint="eastAsia"/>
        </w:rPr>
        <w:t>HMI</w:t>
      </w:r>
      <w:r>
        <w:rPr>
          <w:rFonts w:hint="eastAsia"/>
        </w:rPr>
        <w:t>演示效果如下：</w:t>
      </w:r>
    </w:p>
    <w:p w14:paraId="68C07A79" w14:textId="77777777" w:rsidR="00BB0F49" w:rsidRDefault="00E16A6E" w:rsidP="00331144">
      <w:pPr>
        <w:ind w:firstLineChars="0" w:firstLine="0"/>
        <w:sectPr w:rsidR="00BB0F49" w:rsidSect="0015257D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D0BEC70" wp14:editId="3FF50B4D">
            <wp:extent cx="5713095" cy="4077970"/>
            <wp:effectExtent l="0" t="0" r="1905" b="0"/>
            <wp:docPr id="203109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907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45BA" w14:textId="3B275B22" w:rsidR="00E16A6E" w:rsidRDefault="00946B5D" w:rsidP="00946B5D">
      <w:pPr>
        <w:pStyle w:val="20"/>
        <w:numPr>
          <w:ilvl w:val="1"/>
          <w:numId w:val="12"/>
        </w:numPr>
        <w:ind w:leftChars="0"/>
      </w:pPr>
      <w:bookmarkStart w:id="20" w:name="_Toc204171450"/>
      <w:r>
        <w:rPr>
          <w:rFonts w:hint="eastAsia"/>
        </w:rPr>
        <w:lastRenderedPageBreak/>
        <w:t>Get</w:t>
      </w:r>
      <w:r w:rsidR="00E16A6E">
        <w:rPr>
          <w:rFonts w:hint="eastAsia"/>
        </w:rPr>
        <w:t>请求</w:t>
      </w:r>
      <w:r>
        <w:rPr>
          <w:rFonts w:hint="eastAsia"/>
        </w:rPr>
        <w:t>获取指定</w:t>
      </w:r>
      <w:proofErr w:type="spellStart"/>
      <w:r>
        <w:rPr>
          <w:rFonts w:hint="eastAsia"/>
        </w:rPr>
        <w:t>BarCode</w:t>
      </w:r>
      <w:proofErr w:type="spellEnd"/>
      <w:r>
        <w:rPr>
          <w:rFonts w:hint="eastAsia"/>
        </w:rPr>
        <w:t>产品的信息</w:t>
      </w:r>
      <w:bookmarkEnd w:id="20"/>
    </w:p>
    <w:p w14:paraId="2E0AD081" w14:textId="4D153AA5" w:rsidR="00946B5D" w:rsidRDefault="00946B5D" w:rsidP="00BB0F49">
      <w:pPr>
        <w:spacing w:afterLines="50" w:after="156"/>
      </w:pPr>
      <w:r>
        <w:rPr>
          <w:rFonts w:hint="eastAsia"/>
        </w:rPr>
        <w:t>对于实际设备上面，通常会安装一个读码器，获取产品的条码</w:t>
      </w:r>
      <w:r>
        <w:rPr>
          <w:rFonts w:hint="eastAsia"/>
        </w:rPr>
        <w:t>/</w:t>
      </w:r>
      <w:proofErr w:type="gramStart"/>
      <w:r>
        <w:rPr>
          <w:rFonts w:hint="eastAsia"/>
        </w:rPr>
        <w:t>二维码等</w:t>
      </w:r>
      <w:proofErr w:type="gramEnd"/>
      <w:r>
        <w:rPr>
          <w:rFonts w:hint="eastAsia"/>
        </w:rPr>
        <w:t>信息。该功能可以获取对应产品的信息，然后根据是否合格或者其它信息，设备判断继续生产或者放行等操作。</w:t>
      </w:r>
    </w:p>
    <w:p w14:paraId="1CD1DE8A" w14:textId="09C10B33" w:rsidR="00946B5D" w:rsidRDefault="00946B5D" w:rsidP="00BB0F49">
      <w:pPr>
        <w:ind w:firstLineChars="0" w:firstLine="0"/>
      </w:pPr>
      <w:r>
        <w:rPr>
          <w:noProof/>
        </w:rPr>
        <w:drawing>
          <wp:inline distT="0" distB="0" distL="0" distR="0" wp14:anchorId="4DD74E89" wp14:editId="36FC4890">
            <wp:extent cx="5713095" cy="2558415"/>
            <wp:effectExtent l="0" t="0" r="1905" b="0"/>
            <wp:docPr id="156987608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76085" name="图片 1" descr="文本&#10;&#10;AI 生成的内容可能不正确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0078" w14:textId="1918FD9E" w:rsidR="00946B5D" w:rsidRDefault="00946B5D" w:rsidP="00BB0F49">
      <w:pPr>
        <w:ind w:firstLineChars="0" w:firstLine="0"/>
      </w:pPr>
      <w:r>
        <w:rPr>
          <w:noProof/>
        </w:rPr>
        <w:drawing>
          <wp:inline distT="0" distB="0" distL="0" distR="0" wp14:anchorId="6EC65316" wp14:editId="7E39797D">
            <wp:extent cx="5713095" cy="3404870"/>
            <wp:effectExtent l="0" t="0" r="1905" b="5080"/>
            <wp:docPr id="70031777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17774" name="图片 1" descr="图形用户界面, 文本, 应用程序&#10;&#10;AI 生成的内容可能不正确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D1B8" w14:textId="77777777" w:rsidR="00BB0F49" w:rsidRDefault="00946B5D" w:rsidP="00BB0F49">
      <w:pPr>
        <w:sectPr w:rsidR="00BB0F49" w:rsidSect="0015257D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WEB API</w:t>
      </w:r>
      <w:r>
        <w:rPr>
          <w:rFonts w:hint="eastAsia"/>
        </w:rPr>
        <w:t>后端查询具有指定</w:t>
      </w:r>
      <w:proofErr w:type="spellStart"/>
      <w:r>
        <w:rPr>
          <w:rFonts w:hint="eastAsia"/>
        </w:rPr>
        <w:t>BarCode</w:t>
      </w:r>
      <w:proofErr w:type="spellEnd"/>
      <w:r>
        <w:rPr>
          <w:rFonts w:hint="eastAsia"/>
        </w:rPr>
        <w:t>的</w:t>
      </w:r>
      <w:r>
        <w:rPr>
          <w:rFonts w:hint="eastAsia"/>
        </w:rPr>
        <w:t>Product</w:t>
      </w:r>
      <w:r>
        <w:rPr>
          <w:rFonts w:hint="eastAsia"/>
        </w:rPr>
        <w:t>的逻辑里面，会判断条码是否存在。条码存在的话，返回状态码</w:t>
      </w:r>
      <w:r>
        <w:rPr>
          <w:rFonts w:hint="eastAsia"/>
        </w:rPr>
        <w:t>200</w:t>
      </w:r>
      <w:r>
        <w:rPr>
          <w:rFonts w:hint="eastAsia"/>
        </w:rPr>
        <w:t>。条码不存在时，返回状态码</w:t>
      </w:r>
      <w:r>
        <w:rPr>
          <w:rFonts w:hint="eastAsia"/>
        </w:rPr>
        <w:t>404Not Found</w:t>
      </w:r>
      <w:r>
        <w:rPr>
          <w:rFonts w:hint="eastAsia"/>
        </w:rPr>
        <w:t>。</w:t>
      </w:r>
      <w:r>
        <w:t xml:space="preserve"> </w:t>
      </w:r>
    </w:p>
    <w:p w14:paraId="7D8315F4" w14:textId="55060B42" w:rsidR="00946B5D" w:rsidRDefault="00946B5D" w:rsidP="00BB0F49">
      <w:pPr>
        <w:spacing w:afterLines="50" w:after="156"/>
      </w:pPr>
      <w:r>
        <w:rPr>
          <w:rFonts w:hint="eastAsia"/>
        </w:rPr>
        <w:lastRenderedPageBreak/>
        <w:t>HMI</w:t>
      </w:r>
      <w:r>
        <w:rPr>
          <w:rFonts w:hint="eastAsia"/>
        </w:rPr>
        <w:t>显示效果如下</w:t>
      </w:r>
      <w:r w:rsidR="00BB0F49">
        <w:rPr>
          <w:rFonts w:hint="eastAsia"/>
        </w:rPr>
        <w:t>：</w:t>
      </w:r>
    </w:p>
    <w:p w14:paraId="7E666388" w14:textId="427C6B84" w:rsidR="00E16A6E" w:rsidRPr="00E16A6E" w:rsidRDefault="00946B5D" w:rsidP="00BB0F49">
      <w:pPr>
        <w:spacing w:afterLines="100" w:after="312"/>
        <w:ind w:firstLineChars="0" w:firstLine="0"/>
      </w:pPr>
      <w:r>
        <w:rPr>
          <w:noProof/>
        </w:rPr>
        <w:drawing>
          <wp:inline distT="0" distB="0" distL="0" distR="0" wp14:anchorId="23B9D656" wp14:editId="27C9779D">
            <wp:extent cx="5713095" cy="2530475"/>
            <wp:effectExtent l="0" t="0" r="1905" b="3175"/>
            <wp:docPr id="1991692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9280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2E5" w14:textId="77777777" w:rsidR="0098453C" w:rsidRDefault="0098453C" w:rsidP="0098453C">
      <w:pPr>
        <w:pStyle w:val="10"/>
      </w:pPr>
      <w:bookmarkStart w:id="21" w:name="_Toc204171451"/>
      <w:bookmarkEnd w:id="0"/>
      <w:bookmarkEnd w:id="15"/>
      <w:r>
        <w:rPr>
          <w:rFonts w:hint="eastAsia"/>
        </w:rPr>
        <w:t>常见问题</w:t>
      </w:r>
      <w:bookmarkEnd w:id="21"/>
    </w:p>
    <w:p w14:paraId="5896E2F4" w14:textId="63BD6022" w:rsidR="0098453C" w:rsidRDefault="002D26ED" w:rsidP="0098453C">
      <w:pPr>
        <w:pStyle w:val="20"/>
      </w:pPr>
      <w:bookmarkStart w:id="22" w:name="_Toc204171452"/>
      <w:r>
        <w:rPr>
          <w:rFonts w:hint="eastAsia"/>
        </w:rPr>
        <w:t>PLC</w:t>
      </w:r>
      <w:r>
        <w:rPr>
          <w:rFonts w:hint="eastAsia"/>
        </w:rPr>
        <w:t>程序里面</w:t>
      </w:r>
      <w:r w:rsidR="0098453C">
        <w:rPr>
          <w:rFonts w:hint="eastAsia"/>
        </w:rPr>
        <w:t>Http</w:t>
      </w:r>
      <w:r w:rsidR="0098453C">
        <w:rPr>
          <w:rFonts w:hint="eastAsia"/>
        </w:rPr>
        <w:t>请求传递参数的方式如何选择？</w:t>
      </w:r>
      <w:bookmarkEnd w:id="22"/>
    </w:p>
    <w:p w14:paraId="6624E5DD" w14:textId="3C9FF096" w:rsidR="0098453C" w:rsidRDefault="0098453C" w:rsidP="00BB0F49">
      <w:pPr>
        <w:spacing w:afterLines="50" w:after="156"/>
      </w:pPr>
      <w:r>
        <w:rPr>
          <w:rFonts w:hint="eastAsia"/>
        </w:rPr>
        <w:t>在</w:t>
      </w:r>
      <w:proofErr w:type="spellStart"/>
      <w:r>
        <w:rPr>
          <w:rFonts w:hint="eastAsia"/>
        </w:rPr>
        <w:t>DeleteProductById</w:t>
      </w:r>
      <w:proofErr w:type="spellEnd"/>
      <w:r>
        <w:rPr>
          <w:rFonts w:hint="eastAsia"/>
        </w:rPr>
        <w:t>的示例中，我们使用如下在</w:t>
      </w:r>
      <w:r>
        <w:rPr>
          <w:rFonts w:hint="eastAsia"/>
        </w:rPr>
        <w:t>Uri</w:t>
      </w:r>
      <w:r>
        <w:rPr>
          <w:rFonts w:hint="eastAsia"/>
        </w:rPr>
        <w:t>里面传递了需要删除的</w:t>
      </w:r>
      <w:r>
        <w:rPr>
          <w:rFonts w:hint="eastAsia"/>
        </w:rPr>
        <w:t>ID</w:t>
      </w:r>
      <w:r>
        <w:rPr>
          <w:rFonts w:hint="eastAsia"/>
        </w:rPr>
        <w:t>参数</w:t>
      </w:r>
      <w:r w:rsidR="00BB0F49">
        <w:rPr>
          <w:rFonts w:hint="eastAsia"/>
        </w:rPr>
        <w:t>。</w:t>
      </w:r>
    </w:p>
    <w:p w14:paraId="6E7C4E2B" w14:textId="52802503" w:rsidR="0098453C" w:rsidRDefault="0098453C" w:rsidP="00BB0F49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918B3BE" wp14:editId="38102A1F">
            <wp:extent cx="5446395" cy="438150"/>
            <wp:effectExtent l="0" t="0" r="1905" b="0"/>
            <wp:docPr id="352349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49648" name=""/>
                    <pic:cNvPicPr/>
                  </pic:nvPicPr>
                  <pic:blipFill rotWithShape="1">
                    <a:blip r:embed="rId44"/>
                    <a:srcRect l="4668" t="-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6E679" w14:textId="08BC2912" w:rsidR="0098453C" w:rsidRDefault="0098453C" w:rsidP="00BB0F49">
      <w:pPr>
        <w:spacing w:afterLines="50" w:after="156"/>
      </w:pPr>
      <w:r>
        <w:rPr>
          <w:rFonts w:hint="eastAsia"/>
        </w:rPr>
        <w:t>在</w:t>
      </w:r>
      <w:proofErr w:type="spellStart"/>
      <w:r>
        <w:rPr>
          <w:rFonts w:hint="eastAsia"/>
        </w:rPr>
        <w:t>AddProduct</w:t>
      </w:r>
      <w:proofErr w:type="spellEnd"/>
      <w:r>
        <w:rPr>
          <w:rFonts w:hint="eastAsia"/>
        </w:rPr>
        <w:t>示例中，我们使用了如下在</w:t>
      </w:r>
      <w:r w:rsidRPr="0098453C">
        <w:rPr>
          <w:rFonts w:hint="eastAsia"/>
          <w:b/>
          <w:bCs/>
        </w:rPr>
        <w:t>请求体（</w:t>
      </w:r>
      <w:r w:rsidRPr="0098453C">
        <w:rPr>
          <w:b/>
          <w:bCs/>
        </w:rPr>
        <w:t>Request Body</w:t>
      </w:r>
      <w:r>
        <w:rPr>
          <w:rFonts w:hint="eastAsia"/>
          <w:b/>
          <w:bCs/>
        </w:rPr>
        <w:t>）</w:t>
      </w:r>
      <w:r w:rsidRPr="0098453C">
        <w:rPr>
          <w:rFonts w:hint="eastAsia"/>
        </w:rPr>
        <w:t>里面传递新增的</w:t>
      </w:r>
      <w:r w:rsidRPr="0098453C">
        <w:rPr>
          <w:rFonts w:hint="eastAsia"/>
        </w:rPr>
        <w:t>Product</w:t>
      </w:r>
      <w:r w:rsidRPr="0098453C">
        <w:rPr>
          <w:rFonts w:hint="eastAsia"/>
        </w:rPr>
        <w:t>参数</w:t>
      </w:r>
      <w:r w:rsidR="00454589">
        <w:rPr>
          <w:rFonts w:hint="eastAsia"/>
        </w:rPr>
        <w:t>。在</w:t>
      </w:r>
      <w:r w:rsidR="00454589">
        <w:rPr>
          <w:rFonts w:hint="eastAsia"/>
        </w:rPr>
        <w:t>PLC</w:t>
      </w:r>
      <w:r w:rsidR="00454589">
        <w:rPr>
          <w:rFonts w:hint="eastAsia"/>
        </w:rPr>
        <w:t>代码里面，通过</w:t>
      </w:r>
      <w:proofErr w:type="spellStart"/>
      <w:r w:rsidR="00454589" w:rsidRPr="00454589">
        <w:t>FB_JsonDomParser</w:t>
      </w:r>
      <w:proofErr w:type="spellEnd"/>
      <w:r w:rsidR="00454589">
        <w:rPr>
          <w:rFonts w:hint="eastAsia"/>
        </w:rPr>
        <w:t>来组合</w:t>
      </w:r>
      <w:r w:rsidR="00454589">
        <w:rPr>
          <w:rFonts w:hint="eastAsia"/>
        </w:rPr>
        <w:t>Json</w:t>
      </w:r>
      <w:r w:rsidR="00454589">
        <w:rPr>
          <w:rFonts w:hint="eastAsia"/>
        </w:rPr>
        <w:t>对象。</w:t>
      </w:r>
    </w:p>
    <w:p w14:paraId="626C1F26" w14:textId="73C08AF6" w:rsidR="00F06E99" w:rsidRDefault="002D26ED" w:rsidP="00BB0F49">
      <w:pPr>
        <w:spacing w:afterLines="50" w:after="156"/>
        <w:ind w:firstLineChars="0" w:firstLine="0"/>
        <w:jc w:val="center"/>
      </w:pPr>
      <w:r w:rsidRPr="002D26ED">
        <w:rPr>
          <w:noProof/>
        </w:rPr>
        <w:drawing>
          <wp:inline distT="0" distB="0" distL="0" distR="0" wp14:anchorId="5A77C81B" wp14:editId="70A01E75">
            <wp:extent cx="5143500" cy="730885"/>
            <wp:effectExtent l="0" t="0" r="0" b="0"/>
            <wp:docPr id="18754512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24483" w14:textId="2BD0D8CA" w:rsidR="002D26ED" w:rsidRDefault="002D26ED" w:rsidP="00BB0F49">
      <w:pPr>
        <w:spacing w:afterLines="50" w:after="156"/>
      </w:pPr>
      <w:r>
        <w:rPr>
          <w:rFonts w:hint="eastAsia"/>
        </w:rPr>
        <w:t>PLC</w:t>
      </w:r>
      <w:r>
        <w:rPr>
          <w:rFonts w:hint="eastAsia"/>
        </w:rPr>
        <w:t>程序里面使用哪种方式，</w:t>
      </w:r>
      <w:r w:rsidRPr="002D26ED">
        <w:rPr>
          <w:rFonts w:hint="eastAsia"/>
          <w:b/>
          <w:bCs/>
        </w:rPr>
        <w:t>取决于</w:t>
      </w:r>
      <w:r w:rsidRPr="002D26ED">
        <w:rPr>
          <w:rFonts w:hint="eastAsia"/>
          <w:b/>
          <w:bCs/>
        </w:rPr>
        <w:t>WEB API</w:t>
      </w:r>
      <w:r w:rsidRPr="002D26ED">
        <w:rPr>
          <w:rFonts w:hint="eastAsia"/>
          <w:b/>
          <w:bCs/>
        </w:rPr>
        <w:t>（后端）项目里面如何定义这个</w:t>
      </w:r>
      <w:r w:rsidRPr="002D26ED">
        <w:rPr>
          <w:rFonts w:hint="eastAsia"/>
          <w:b/>
          <w:bCs/>
        </w:rPr>
        <w:t>HTTP</w:t>
      </w:r>
      <w:r w:rsidRPr="002D26ED">
        <w:rPr>
          <w:rFonts w:hint="eastAsia"/>
          <w:b/>
          <w:bCs/>
        </w:rPr>
        <w:t>请求</w:t>
      </w:r>
      <w:r>
        <w:rPr>
          <w:rFonts w:hint="eastAsia"/>
        </w:rPr>
        <w:t>。</w:t>
      </w:r>
      <w:r>
        <w:rPr>
          <w:rFonts w:hint="eastAsia"/>
        </w:rPr>
        <w:t>PLC</w:t>
      </w:r>
      <w:r>
        <w:rPr>
          <w:rFonts w:hint="eastAsia"/>
        </w:rPr>
        <w:t>程序发送</w:t>
      </w:r>
      <w:r>
        <w:rPr>
          <w:rFonts w:hint="eastAsia"/>
        </w:rPr>
        <w:t>HTTP</w:t>
      </w:r>
      <w:r>
        <w:rPr>
          <w:rFonts w:hint="eastAsia"/>
        </w:rPr>
        <w:t>请求的格式，必须要和后端定义的一致。</w:t>
      </w:r>
    </w:p>
    <w:p w14:paraId="5AD8EAAD" w14:textId="028353B2" w:rsidR="002D26ED" w:rsidRDefault="002D26ED" w:rsidP="00BB0F49">
      <w:pPr>
        <w:spacing w:afterLines="50" w:after="156"/>
      </w:pPr>
      <w:r>
        <w:rPr>
          <w:rFonts w:hint="eastAsia"/>
        </w:rPr>
        <w:t>后端定义如下：</w:t>
      </w:r>
    </w:p>
    <w:p w14:paraId="2BDDB7ED" w14:textId="3C2098D0" w:rsidR="002D26ED" w:rsidRDefault="00454589" w:rsidP="00BB0F49">
      <w:pPr>
        <w:ind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499324D3" wp14:editId="2CF89483">
            <wp:extent cx="4276725" cy="781050"/>
            <wp:effectExtent l="0" t="0" r="9525" b="0"/>
            <wp:docPr id="1325790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9055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40FB" w14:textId="49BD583A" w:rsidR="002D26ED" w:rsidRPr="00BB0F49" w:rsidRDefault="00454589" w:rsidP="00BB0F49">
      <w:pPr>
        <w:ind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362561C2" wp14:editId="30F50690">
            <wp:extent cx="5713095" cy="775335"/>
            <wp:effectExtent l="0" t="0" r="1905" b="5715"/>
            <wp:docPr id="90541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121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4A9A" w14:textId="1224DCFE" w:rsidR="002D26ED" w:rsidRDefault="002D26ED" w:rsidP="002D26ED">
      <w:pPr>
        <w:pStyle w:val="20"/>
      </w:pPr>
      <w:bookmarkStart w:id="23" w:name="_Toc204171453"/>
      <w:r w:rsidRPr="002D26ED">
        <w:rPr>
          <w:rFonts w:hint="eastAsia"/>
        </w:rPr>
        <w:lastRenderedPageBreak/>
        <w:t>通过</w:t>
      </w:r>
      <w:r w:rsidRPr="002D26ED">
        <w:t xml:space="preserve"> URI </w:t>
      </w:r>
      <w:r w:rsidRPr="002D26ED">
        <w:rPr>
          <w:rFonts w:hint="eastAsia"/>
        </w:rPr>
        <w:t>和</w:t>
      </w:r>
      <w:r w:rsidRPr="002D26ED">
        <w:t xml:space="preserve"> Body </w:t>
      </w:r>
      <w:r w:rsidRPr="002D26ED">
        <w:rPr>
          <w:rFonts w:hint="eastAsia"/>
        </w:rPr>
        <w:t>传递数据的区别</w:t>
      </w:r>
      <w:bookmarkEnd w:id="23"/>
    </w:p>
    <w:p w14:paraId="581992CD" w14:textId="739DB6DD" w:rsidR="00454589" w:rsidRPr="00454589" w:rsidRDefault="00454589" w:rsidP="00BB0F49">
      <w:pPr>
        <w:pStyle w:val="ab"/>
        <w:numPr>
          <w:ilvl w:val="0"/>
          <w:numId w:val="19"/>
        </w:numPr>
        <w:spacing w:afterLines="50" w:after="156"/>
        <w:ind w:firstLineChars="0"/>
      </w:pPr>
      <w:r w:rsidRPr="00454589">
        <w:t>URI</w:t>
      </w:r>
      <w:r w:rsidRPr="00454589">
        <w:rPr>
          <w:rFonts w:hint="eastAsia"/>
        </w:rPr>
        <w:t>（包括路径参数和查询字符串）</w:t>
      </w:r>
    </w:p>
    <w:p w14:paraId="6821B9D5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rFonts w:hint="eastAsia"/>
          <w:b/>
        </w:rPr>
        <w:t>数据位置</w:t>
      </w:r>
      <w:r w:rsidRPr="00454589">
        <w:rPr>
          <w:rFonts w:hint="eastAsia"/>
        </w:rPr>
        <w:t>：数据放在请求的</w:t>
      </w:r>
      <w:r w:rsidRPr="00454589">
        <w:t xml:space="preserve"> URL </w:t>
      </w:r>
      <w:r w:rsidRPr="00454589">
        <w:rPr>
          <w:rFonts w:hint="eastAsia"/>
        </w:rPr>
        <w:t>中，如</w:t>
      </w:r>
      <w:r w:rsidRPr="00454589">
        <w:t xml:space="preserve"> </w:t>
      </w:r>
      <w:r w:rsidRPr="00454589">
        <w:rPr>
          <w:b/>
        </w:rPr>
        <w:t>/</w:t>
      </w:r>
      <w:proofErr w:type="spellStart"/>
      <w:r w:rsidRPr="00454589">
        <w:rPr>
          <w:b/>
        </w:rPr>
        <w:t>api</w:t>
      </w:r>
      <w:proofErr w:type="spellEnd"/>
      <w:r w:rsidRPr="00454589">
        <w:rPr>
          <w:b/>
        </w:rPr>
        <w:t>/products/123</w:t>
      </w:r>
      <w:r w:rsidRPr="00454589">
        <w:t xml:space="preserve"> </w:t>
      </w:r>
      <w:r w:rsidRPr="00454589">
        <w:rPr>
          <w:rFonts w:hint="eastAsia"/>
        </w:rPr>
        <w:t>或</w:t>
      </w:r>
      <w:r w:rsidRPr="00454589">
        <w:t xml:space="preserve"> </w:t>
      </w:r>
      <w:r w:rsidRPr="00454589">
        <w:rPr>
          <w:b/>
        </w:rPr>
        <w:t>/</w:t>
      </w:r>
      <w:proofErr w:type="spellStart"/>
      <w:r w:rsidRPr="00454589">
        <w:rPr>
          <w:b/>
        </w:rPr>
        <w:t>api</w:t>
      </w:r>
      <w:proofErr w:type="spellEnd"/>
      <w:r w:rsidRPr="00454589">
        <w:rPr>
          <w:b/>
        </w:rPr>
        <w:t>/</w:t>
      </w:r>
      <w:proofErr w:type="spellStart"/>
      <w:r w:rsidRPr="00454589">
        <w:rPr>
          <w:b/>
        </w:rPr>
        <w:t>products?name</w:t>
      </w:r>
      <w:proofErr w:type="spellEnd"/>
      <w:r w:rsidRPr="00454589">
        <w:rPr>
          <w:b/>
        </w:rPr>
        <w:t>=</w:t>
      </w:r>
      <w:proofErr w:type="spellStart"/>
      <w:r w:rsidRPr="00454589">
        <w:rPr>
          <w:b/>
        </w:rPr>
        <w:t>abc</w:t>
      </w:r>
      <w:proofErr w:type="spellEnd"/>
    </w:p>
    <w:p w14:paraId="70E307C7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rFonts w:hint="eastAsia"/>
          <w:b/>
        </w:rPr>
        <w:t>常用场景</w:t>
      </w:r>
      <w:r w:rsidRPr="00454589">
        <w:rPr>
          <w:rFonts w:hint="eastAsia"/>
        </w:rPr>
        <w:t>：</w:t>
      </w:r>
      <w:r w:rsidRPr="00454589">
        <w:t>GET</w:t>
      </w:r>
      <w:r w:rsidRPr="00454589">
        <w:rPr>
          <w:rFonts w:hint="eastAsia"/>
        </w:rPr>
        <w:t>、</w:t>
      </w:r>
      <w:r w:rsidRPr="00454589">
        <w:t>DELETE</w:t>
      </w:r>
      <w:r w:rsidRPr="00454589">
        <w:rPr>
          <w:rFonts w:hint="eastAsia"/>
        </w:rPr>
        <w:t>、部分</w:t>
      </w:r>
      <w:r w:rsidRPr="00454589">
        <w:t xml:space="preserve"> PUT </w:t>
      </w:r>
      <w:r w:rsidRPr="00454589">
        <w:rPr>
          <w:rFonts w:hint="eastAsia"/>
        </w:rPr>
        <w:t>请求，适合简单、标识性的数据（如</w:t>
      </w:r>
      <w:r w:rsidRPr="00454589">
        <w:t>ID</w:t>
      </w:r>
      <w:r w:rsidRPr="00454589">
        <w:rPr>
          <w:rFonts w:hint="eastAsia"/>
        </w:rPr>
        <w:t>、筛选条件）</w:t>
      </w:r>
    </w:p>
    <w:p w14:paraId="50AE509B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rFonts w:hint="eastAsia"/>
          <w:b/>
        </w:rPr>
        <w:t>优点</w:t>
      </w:r>
      <w:r w:rsidRPr="00454589">
        <w:rPr>
          <w:rFonts w:hint="eastAsia"/>
        </w:rPr>
        <w:t>：易于缓存、书签、日志记录，参数直观</w:t>
      </w:r>
    </w:p>
    <w:p w14:paraId="4A573921" w14:textId="77777777" w:rsidR="00454589" w:rsidRPr="00454589" w:rsidRDefault="00454589" w:rsidP="00BB0F49">
      <w:pPr>
        <w:numPr>
          <w:ilvl w:val="0"/>
          <w:numId w:val="14"/>
        </w:numPr>
        <w:spacing w:afterLines="100" w:after="312"/>
        <w:ind w:firstLineChars="0" w:firstLine="422"/>
      </w:pPr>
      <w:r w:rsidRPr="00454589">
        <w:rPr>
          <w:rFonts w:hint="eastAsia"/>
          <w:b/>
        </w:rPr>
        <w:t>缺点</w:t>
      </w:r>
      <w:r w:rsidRPr="00454589">
        <w:rPr>
          <w:rFonts w:hint="eastAsia"/>
        </w:rPr>
        <w:t>：不适合传递复杂或大量数据，</w:t>
      </w:r>
      <w:r w:rsidRPr="00454589">
        <w:t>URL</w:t>
      </w:r>
      <w:r w:rsidRPr="00454589">
        <w:rPr>
          <w:rFonts w:hint="eastAsia"/>
        </w:rPr>
        <w:t>长度有限</w:t>
      </w:r>
    </w:p>
    <w:p w14:paraId="0F377345" w14:textId="53917A1D" w:rsidR="00454589" w:rsidRPr="00454589" w:rsidRDefault="00454589" w:rsidP="00BB0F49">
      <w:pPr>
        <w:pStyle w:val="ab"/>
        <w:numPr>
          <w:ilvl w:val="0"/>
          <w:numId w:val="19"/>
        </w:numPr>
        <w:ind w:firstLineChars="0"/>
      </w:pPr>
      <w:r w:rsidRPr="00454589">
        <w:t>Body</w:t>
      </w:r>
      <w:r w:rsidRPr="00454589">
        <w:rPr>
          <w:rFonts w:hint="eastAsia"/>
        </w:rPr>
        <w:t>（请求体）</w:t>
      </w:r>
    </w:p>
    <w:p w14:paraId="5D4DCE18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rFonts w:hint="eastAsia"/>
          <w:b/>
        </w:rPr>
        <w:t>数据位置</w:t>
      </w:r>
      <w:r w:rsidRPr="00454589">
        <w:rPr>
          <w:rFonts w:hint="eastAsia"/>
        </w:rPr>
        <w:t>：数据放在</w:t>
      </w:r>
      <w:r w:rsidRPr="00454589">
        <w:t xml:space="preserve"> HTTP </w:t>
      </w:r>
      <w:r w:rsidRPr="00454589">
        <w:rPr>
          <w:rFonts w:hint="eastAsia"/>
        </w:rPr>
        <w:t>请求体中，通常为</w:t>
      </w:r>
      <w:r w:rsidRPr="00454589">
        <w:t xml:space="preserve"> JSON</w:t>
      </w:r>
      <w:r w:rsidRPr="00454589">
        <w:rPr>
          <w:rFonts w:hint="eastAsia"/>
        </w:rPr>
        <w:t>、</w:t>
      </w:r>
      <w:r w:rsidRPr="00454589">
        <w:t xml:space="preserve">XML </w:t>
      </w:r>
      <w:r w:rsidRPr="00454589">
        <w:rPr>
          <w:rFonts w:hint="eastAsia"/>
        </w:rPr>
        <w:t>或表单格式</w:t>
      </w:r>
    </w:p>
    <w:p w14:paraId="0CE8591F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rFonts w:hint="eastAsia"/>
          <w:b/>
        </w:rPr>
        <w:t>常用场景</w:t>
      </w:r>
      <w:r w:rsidRPr="00454589">
        <w:rPr>
          <w:rFonts w:hint="eastAsia"/>
        </w:rPr>
        <w:t>：</w:t>
      </w:r>
      <w:r w:rsidRPr="00454589">
        <w:t>POST</w:t>
      </w:r>
      <w:r w:rsidRPr="00454589">
        <w:rPr>
          <w:rFonts w:hint="eastAsia"/>
        </w:rPr>
        <w:t>、</w:t>
      </w:r>
      <w:r w:rsidRPr="00454589">
        <w:t>PUT</w:t>
      </w:r>
      <w:r w:rsidRPr="00454589">
        <w:rPr>
          <w:rFonts w:hint="eastAsia"/>
        </w:rPr>
        <w:t>、</w:t>
      </w:r>
      <w:r w:rsidRPr="00454589">
        <w:t>PATCH</w:t>
      </w:r>
      <w:r w:rsidRPr="00454589">
        <w:rPr>
          <w:rFonts w:hint="eastAsia"/>
        </w:rPr>
        <w:t>，适合传递复杂对象（如新增、更新实体）</w:t>
      </w:r>
    </w:p>
    <w:p w14:paraId="48AFAB0A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rFonts w:hint="eastAsia"/>
          <w:b/>
        </w:rPr>
        <w:t>优点</w:t>
      </w:r>
      <w:r w:rsidRPr="00454589">
        <w:rPr>
          <w:rFonts w:hint="eastAsia"/>
        </w:rPr>
        <w:t>：可传递结构化、复杂、大量数据，无长度限制</w:t>
      </w:r>
    </w:p>
    <w:p w14:paraId="164181FE" w14:textId="77777777" w:rsidR="00454589" w:rsidRPr="00454589" w:rsidRDefault="00454589" w:rsidP="00BB0F49">
      <w:pPr>
        <w:numPr>
          <w:ilvl w:val="0"/>
          <w:numId w:val="14"/>
        </w:numPr>
        <w:spacing w:afterLines="100" w:after="312"/>
        <w:ind w:firstLineChars="0" w:firstLine="422"/>
      </w:pPr>
      <w:r w:rsidRPr="00454589">
        <w:rPr>
          <w:rFonts w:hint="eastAsia"/>
          <w:b/>
        </w:rPr>
        <w:t>缺点</w:t>
      </w:r>
      <w:r w:rsidRPr="00454589">
        <w:rPr>
          <w:rFonts w:hint="eastAsia"/>
        </w:rPr>
        <w:t>：不易被缓存，参数不直观，</w:t>
      </w:r>
      <w:r w:rsidRPr="00454589">
        <w:t xml:space="preserve">GET </w:t>
      </w:r>
      <w:r w:rsidRPr="00454589">
        <w:rPr>
          <w:rFonts w:hint="eastAsia"/>
        </w:rPr>
        <w:t>请求不能用</w:t>
      </w:r>
      <w:r w:rsidRPr="00454589">
        <w:t xml:space="preserve"> Body</w:t>
      </w:r>
    </w:p>
    <w:p w14:paraId="6A249B34" w14:textId="4DB5F0A6" w:rsidR="00454589" w:rsidRPr="00454589" w:rsidRDefault="00454589" w:rsidP="00BB0F49">
      <w:pPr>
        <w:spacing w:afterLines="50" w:after="156"/>
      </w:pPr>
      <w:r w:rsidRPr="00454589">
        <w:rPr>
          <w:rFonts w:hint="eastAsia"/>
        </w:rPr>
        <w:t>总结</w:t>
      </w:r>
      <w:r w:rsidR="00BB0F49">
        <w:rPr>
          <w:rFonts w:hint="eastAsia"/>
        </w:rPr>
        <w:t>：</w:t>
      </w:r>
    </w:p>
    <w:p w14:paraId="196300FF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b/>
        </w:rPr>
        <w:t>URI</w:t>
      </w:r>
      <w:r w:rsidRPr="00454589">
        <w:t xml:space="preserve"> </w:t>
      </w:r>
      <w:r w:rsidRPr="00454589">
        <w:rPr>
          <w:rFonts w:hint="eastAsia"/>
        </w:rPr>
        <w:t>适合简单、标识性参数（如</w:t>
      </w:r>
      <w:r w:rsidRPr="00454589">
        <w:t>ID</w:t>
      </w:r>
      <w:r w:rsidRPr="00454589">
        <w:rPr>
          <w:rFonts w:hint="eastAsia"/>
        </w:rPr>
        <w:t>、筛选条件）</w:t>
      </w:r>
    </w:p>
    <w:p w14:paraId="0629E7B8" w14:textId="77777777" w:rsidR="00454589" w:rsidRPr="00454589" w:rsidRDefault="00454589" w:rsidP="00454589">
      <w:pPr>
        <w:numPr>
          <w:ilvl w:val="0"/>
          <w:numId w:val="14"/>
        </w:numPr>
        <w:ind w:firstLineChars="0" w:firstLine="422"/>
      </w:pPr>
      <w:r w:rsidRPr="00454589">
        <w:rPr>
          <w:b/>
        </w:rPr>
        <w:t>Body</w:t>
      </w:r>
      <w:r w:rsidRPr="00454589">
        <w:t xml:space="preserve"> </w:t>
      </w:r>
      <w:r w:rsidRPr="00454589">
        <w:rPr>
          <w:rFonts w:hint="eastAsia"/>
        </w:rPr>
        <w:t>适合复杂、结构化数据（如对象、列表）</w:t>
      </w:r>
    </w:p>
    <w:p w14:paraId="10AB3059" w14:textId="77777777" w:rsidR="00454589" w:rsidRPr="00454589" w:rsidRDefault="00454589" w:rsidP="00454589">
      <w:pPr>
        <w:numPr>
          <w:ilvl w:val="0"/>
          <w:numId w:val="14"/>
        </w:numPr>
        <w:ind w:firstLineChars="0"/>
      </w:pPr>
      <w:r w:rsidRPr="00454589">
        <w:t xml:space="preserve">RESTful </w:t>
      </w:r>
      <w:r w:rsidRPr="00454589">
        <w:rPr>
          <w:rFonts w:hint="eastAsia"/>
        </w:rPr>
        <w:t>推荐：查询</w:t>
      </w:r>
      <w:r w:rsidRPr="00454589">
        <w:t>/</w:t>
      </w:r>
      <w:r w:rsidRPr="00454589">
        <w:rPr>
          <w:rFonts w:hint="eastAsia"/>
        </w:rPr>
        <w:t>标识用</w:t>
      </w:r>
      <w:r w:rsidRPr="00454589">
        <w:t xml:space="preserve"> URI</w:t>
      </w:r>
      <w:r w:rsidRPr="00454589">
        <w:rPr>
          <w:rFonts w:hint="eastAsia"/>
        </w:rPr>
        <w:t>，新增</w:t>
      </w:r>
      <w:r w:rsidRPr="00454589">
        <w:t>/</w:t>
      </w:r>
      <w:r w:rsidRPr="00454589">
        <w:rPr>
          <w:rFonts w:hint="eastAsia"/>
        </w:rPr>
        <w:t>更新用</w:t>
      </w:r>
      <w:r w:rsidRPr="00454589">
        <w:t xml:space="preserve"> Body</w:t>
      </w:r>
    </w:p>
    <w:p w14:paraId="59893A90" w14:textId="3B5B122D" w:rsidR="00AF702D" w:rsidRPr="00AF702D" w:rsidRDefault="00454589" w:rsidP="00AF702D">
      <w:pPr>
        <w:rPr>
          <w:color w:val="EE0000"/>
        </w:rPr>
      </w:pPr>
      <w:r w:rsidRPr="00D1453F">
        <w:rPr>
          <w:rFonts w:hint="eastAsia"/>
          <w:color w:val="EE0000"/>
        </w:rPr>
        <w:t>（以上来自</w:t>
      </w:r>
      <w:r w:rsidRPr="00D1453F">
        <w:rPr>
          <w:rFonts w:hint="eastAsia"/>
          <w:color w:val="EE0000"/>
        </w:rPr>
        <w:t>AI</w:t>
      </w:r>
      <w:r w:rsidRPr="00D1453F">
        <w:rPr>
          <w:rFonts w:hint="eastAsia"/>
          <w:color w:val="EE0000"/>
        </w:rPr>
        <w:t>回答）</w:t>
      </w:r>
      <w:r w:rsidR="00AF702D">
        <w:rPr>
          <w:rFonts w:ascii="宋体" w:eastAsia="宋体" w:cs="宋体"/>
          <w:b/>
          <w:color w:val="FF0000"/>
          <w:szCs w:val="21"/>
        </w:rPr>
        <w:br w:type="page"/>
      </w:r>
    </w:p>
    <w:p w14:paraId="00988104" w14:textId="77777777" w:rsidR="00AF702D" w:rsidRDefault="00AF702D" w:rsidP="00AF702D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59A3863" w14:textId="77777777" w:rsidR="00AF702D" w:rsidRPr="00B70FA9" w:rsidRDefault="00AF702D" w:rsidP="00AF702D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872282D" w14:textId="77777777" w:rsidR="00AF702D" w:rsidRDefault="00AF702D" w:rsidP="00AF702D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0E7C0F42" w14:textId="77777777" w:rsidR="00AF702D" w:rsidRDefault="00AF702D" w:rsidP="00AF702D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8620056" w14:textId="77777777" w:rsidR="00AF702D" w:rsidRDefault="00AF702D" w:rsidP="00AF702D"/>
    <w:p w14:paraId="72B3C745" w14:textId="77777777" w:rsidR="00AF702D" w:rsidRPr="00B70FA9" w:rsidRDefault="00AF702D" w:rsidP="00AF702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5F08EB6" w14:textId="77777777" w:rsidR="00AF702D" w:rsidRPr="009D2E32" w:rsidRDefault="00AF702D" w:rsidP="00AF702D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289FC4A5" w14:textId="77777777" w:rsidR="00AF702D" w:rsidRDefault="00AF702D" w:rsidP="00AF702D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447B068" w14:textId="77777777" w:rsidR="00AF702D" w:rsidRPr="009D2E32" w:rsidRDefault="00AF702D" w:rsidP="00AF702D"/>
    <w:p w14:paraId="1D473DAE" w14:textId="77777777" w:rsidR="00AF702D" w:rsidRPr="00B70FA9" w:rsidRDefault="00AF702D" w:rsidP="00AF702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1160304" w14:textId="77777777" w:rsidR="00AF702D" w:rsidRDefault="00AF702D" w:rsidP="00AF702D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47EA33E" w14:textId="77777777" w:rsidR="00AF702D" w:rsidRDefault="00AF702D" w:rsidP="00AF702D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94965DB" w14:textId="77777777" w:rsidR="00AF702D" w:rsidRDefault="00AF702D" w:rsidP="00AF702D"/>
    <w:p w14:paraId="2FD53E5A" w14:textId="77777777" w:rsidR="00AF702D" w:rsidRPr="00B70FA9" w:rsidRDefault="00AF702D" w:rsidP="00AF702D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2C5DA97" w14:textId="77777777" w:rsidR="00AF702D" w:rsidRDefault="00AF702D" w:rsidP="00AF702D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B5F88CE" w14:textId="77777777" w:rsidR="00AF702D" w:rsidRPr="003F3878" w:rsidRDefault="00AF702D" w:rsidP="00AF702D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B101849" w14:textId="77777777" w:rsidR="00AF702D" w:rsidRDefault="00AF702D" w:rsidP="00AF702D"/>
    <w:p w14:paraId="73806D00" w14:textId="77777777" w:rsidR="00AF702D" w:rsidRDefault="00AF702D" w:rsidP="00AF702D"/>
    <w:p w14:paraId="20E299F4" w14:textId="77777777" w:rsidR="00AF702D" w:rsidRDefault="00AF702D" w:rsidP="00AF702D"/>
    <w:p w14:paraId="3038F058" w14:textId="77777777" w:rsidR="00AF702D" w:rsidRDefault="00AF702D" w:rsidP="00AF702D"/>
    <w:p w14:paraId="13693D7B" w14:textId="77777777" w:rsidR="00AF702D" w:rsidRDefault="00AF702D" w:rsidP="00AF702D">
      <w:pPr>
        <w:ind w:firstLineChars="0" w:firstLine="0"/>
      </w:pPr>
    </w:p>
    <w:p w14:paraId="47686589" w14:textId="77777777" w:rsidR="00AF702D" w:rsidRDefault="00AF702D" w:rsidP="00AF702D"/>
    <w:p w14:paraId="0B0C080C" w14:textId="77777777" w:rsidR="00AF702D" w:rsidRDefault="00AF702D" w:rsidP="00AF702D"/>
    <w:p w14:paraId="679D6E94" w14:textId="77777777" w:rsidR="00AF702D" w:rsidRDefault="00AF702D" w:rsidP="00AF702D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AF702D" w:rsidRPr="002D34F2" w14:paraId="7DB90FD3" w14:textId="77777777" w:rsidTr="00321ECE">
        <w:trPr>
          <w:trHeight w:val="701"/>
        </w:trPr>
        <w:tc>
          <w:tcPr>
            <w:tcW w:w="4046" w:type="dxa"/>
            <w:vMerge w:val="restart"/>
          </w:tcPr>
          <w:p w14:paraId="1DA802C7" w14:textId="77777777" w:rsidR="00AF702D" w:rsidRDefault="00AF702D" w:rsidP="00321ECE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2025FA71" wp14:editId="6C0584DC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7F4C0E" w14:textId="77777777" w:rsidR="00AF702D" w:rsidRDefault="00AF702D" w:rsidP="00321ECE">
            <w:pPr>
              <w:jc w:val="center"/>
            </w:pPr>
          </w:p>
          <w:p w14:paraId="1B95A508" w14:textId="77777777" w:rsidR="00AF702D" w:rsidRDefault="00AF702D" w:rsidP="00321ECE">
            <w:pPr>
              <w:jc w:val="center"/>
            </w:pPr>
          </w:p>
          <w:p w14:paraId="56E8E59E" w14:textId="77777777" w:rsidR="00AF702D" w:rsidRDefault="00AF702D" w:rsidP="00321ECE">
            <w:pPr>
              <w:jc w:val="center"/>
            </w:pPr>
          </w:p>
          <w:p w14:paraId="3FBDC3B4" w14:textId="77777777" w:rsidR="00AF702D" w:rsidRDefault="00AF702D" w:rsidP="00321ECE">
            <w:pPr>
              <w:jc w:val="center"/>
            </w:pPr>
          </w:p>
          <w:p w14:paraId="6E099A0B" w14:textId="77777777" w:rsidR="00AF702D" w:rsidRDefault="00AF702D" w:rsidP="00321ECE">
            <w:pPr>
              <w:jc w:val="center"/>
            </w:pPr>
          </w:p>
          <w:p w14:paraId="0167870B" w14:textId="77777777" w:rsidR="00AF702D" w:rsidRDefault="00AF702D" w:rsidP="00321ECE">
            <w:pPr>
              <w:jc w:val="center"/>
            </w:pPr>
          </w:p>
          <w:p w14:paraId="7BB46BF6" w14:textId="77777777" w:rsidR="00AF702D" w:rsidRDefault="00AF702D" w:rsidP="00321ECE">
            <w:pPr>
              <w:jc w:val="center"/>
            </w:pPr>
          </w:p>
          <w:p w14:paraId="539EBAB2" w14:textId="77777777" w:rsidR="00AF702D" w:rsidRDefault="00AF702D" w:rsidP="00321ECE">
            <w:pPr>
              <w:jc w:val="center"/>
            </w:pPr>
          </w:p>
          <w:p w14:paraId="0B6D2D7D" w14:textId="77777777" w:rsidR="00AF702D" w:rsidRDefault="00AF702D" w:rsidP="00321ECE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7676BA52" w14:textId="77777777" w:rsidR="00AF702D" w:rsidRPr="000A4A70" w:rsidRDefault="00AF702D" w:rsidP="00321ECE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3D6D88B" w14:textId="77777777" w:rsidR="00AF702D" w:rsidRDefault="00AF702D" w:rsidP="00321ECE"/>
        </w:tc>
        <w:tc>
          <w:tcPr>
            <w:tcW w:w="4941" w:type="dxa"/>
          </w:tcPr>
          <w:p w14:paraId="243E36F9" w14:textId="77777777" w:rsidR="00AF702D" w:rsidRPr="002D34F2" w:rsidRDefault="00AF702D" w:rsidP="00321EC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1CFA635" w14:textId="77777777" w:rsidR="00AF702D" w:rsidRPr="002D34F2" w:rsidRDefault="00AF702D" w:rsidP="00321EC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627F821" w14:textId="77777777" w:rsidR="00AF702D" w:rsidRPr="002D34F2" w:rsidRDefault="00AF702D" w:rsidP="00321EC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1666B84D" w14:textId="77777777" w:rsidR="00AF702D" w:rsidRPr="002D34F2" w:rsidRDefault="00AF702D" w:rsidP="00321EC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AF702D" w:rsidRPr="00B243F8" w14:paraId="41F5FAC4" w14:textId="77777777" w:rsidTr="00321ECE">
        <w:trPr>
          <w:trHeight w:val="697"/>
        </w:trPr>
        <w:tc>
          <w:tcPr>
            <w:tcW w:w="4046" w:type="dxa"/>
            <w:vMerge/>
          </w:tcPr>
          <w:p w14:paraId="3FA11826" w14:textId="77777777" w:rsidR="00AF702D" w:rsidRDefault="00AF702D" w:rsidP="00321EC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2284572" w14:textId="77777777" w:rsidR="00AF702D" w:rsidRDefault="00AF702D" w:rsidP="00321EC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7DFCDF82" w14:textId="77777777" w:rsidR="00AF702D" w:rsidRDefault="00AF702D" w:rsidP="00321EC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691767CC" w14:textId="77777777" w:rsidR="00AF702D" w:rsidRPr="0077020B" w:rsidRDefault="00AF702D" w:rsidP="00321ECE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AF702D" w:rsidRPr="0077020B" w14:paraId="7C783FCE" w14:textId="77777777" w:rsidTr="00321ECE">
        <w:trPr>
          <w:trHeight w:val="697"/>
        </w:trPr>
        <w:tc>
          <w:tcPr>
            <w:tcW w:w="4046" w:type="dxa"/>
            <w:vMerge/>
          </w:tcPr>
          <w:p w14:paraId="14A1FC22" w14:textId="77777777" w:rsidR="00AF702D" w:rsidRDefault="00AF702D" w:rsidP="00321EC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5527068" w14:textId="77777777" w:rsidR="00AF702D" w:rsidRDefault="00AF702D" w:rsidP="00321ECE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6AF0744" w14:textId="77777777" w:rsidR="00AF702D" w:rsidRDefault="00AF702D" w:rsidP="00321ECE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3B6B276" w14:textId="77777777" w:rsidR="00AF702D" w:rsidRDefault="00AF702D" w:rsidP="00321ECE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72E9553F" w14:textId="77777777" w:rsidR="00AF702D" w:rsidRPr="0077020B" w:rsidRDefault="00AF702D" w:rsidP="00321ECE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AF702D" w:rsidRPr="00B243F8" w14:paraId="4B2AA656" w14:textId="77777777" w:rsidTr="00321ECE">
        <w:trPr>
          <w:trHeight w:val="2818"/>
        </w:trPr>
        <w:tc>
          <w:tcPr>
            <w:tcW w:w="4046" w:type="dxa"/>
            <w:vMerge/>
          </w:tcPr>
          <w:p w14:paraId="2C34ADA9" w14:textId="77777777" w:rsidR="00AF702D" w:rsidRDefault="00AF702D" w:rsidP="00321ECE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BF6EE8E" w14:textId="77777777" w:rsidR="00AF702D" w:rsidRDefault="00AF702D" w:rsidP="00321ECE"/>
        </w:tc>
      </w:tr>
    </w:tbl>
    <w:p w14:paraId="651F6BAC" w14:textId="77777777" w:rsidR="00AF702D" w:rsidRPr="00AF702D" w:rsidRDefault="00AF702D" w:rsidP="00AF702D">
      <w:pPr>
        <w:ind w:firstLineChars="0" w:firstLine="0"/>
        <w:rPr>
          <w:color w:val="EE0000"/>
        </w:rPr>
      </w:pPr>
    </w:p>
    <w:sectPr w:rsidR="00AF702D" w:rsidRPr="00AF702D" w:rsidSect="0015257D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6D2BA" w14:textId="77777777" w:rsidR="002C4767" w:rsidRDefault="002C4767" w:rsidP="00206B56">
      <w:r>
        <w:separator/>
      </w:r>
    </w:p>
  </w:endnote>
  <w:endnote w:type="continuationSeparator" w:id="0">
    <w:p w14:paraId="7097B243" w14:textId="77777777" w:rsidR="002C4767" w:rsidRDefault="002C4767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58AD9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AD7C9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4D351C1A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393E5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F82B0" w14:textId="77777777" w:rsidR="002C4767" w:rsidRDefault="002C4767" w:rsidP="00206B56">
      <w:r>
        <w:separator/>
      </w:r>
    </w:p>
  </w:footnote>
  <w:footnote w:type="continuationSeparator" w:id="0">
    <w:p w14:paraId="15212A99" w14:textId="77777777" w:rsidR="002C4767" w:rsidRDefault="002C4767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B0C17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65E0B" w14:textId="77777777" w:rsidR="006D69BF" w:rsidRDefault="006D69BF" w:rsidP="00DB40DF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8B98379" wp14:editId="4FF5629E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1095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B49B8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13D520F1" wp14:editId="725D7359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31CDB3E"/>
    <w:lvl w:ilvl="0">
      <w:numFmt w:val="bullet"/>
      <w:lvlText w:val="*"/>
      <w:lvlJc w:val="left"/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1EAF5E90"/>
    <w:multiLevelType w:val="hybridMultilevel"/>
    <w:tmpl w:val="6BBEEAD2"/>
    <w:lvl w:ilvl="0" w:tplc="A5C620D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22681A4B"/>
    <w:multiLevelType w:val="hybridMultilevel"/>
    <w:tmpl w:val="F19813DE"/>
    <w:lvl w:ilvl="0" w:tplc="9A40077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7F1409"/>
    <w:multiLevelType w:val="multilevel"/>
    <w:tmpl w:val="B1CC5B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09342E4"/>
    <w:multiLevelType w:val="multilevel"/>
    <w:tmpl w:val="D43EF3E0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4"/>
      <w:numFmt w:val="decimal"/>
      <w:isLgl/>
      <w:lvlText w:val="%1.%2"/>
      <w:lvlJc w:val="left"/>
      <w:pPr>
        <w:ind w:left="133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9" w15:restartNumberingAfterBreak="0">
    <w:nsid w:val="353270F6"/>
    <w:multiLevelType w:val="hybridMultilevel"/>
    <w:tmpl w:val="B96850A4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3AFE51B7"/>
    <w:multiLevelType w:val="hybridMultilevel"/>
    <w:tmpl w:val="A2DAF158"/>
    <w:lvl w:ilvl="0" w:tplc="9A40077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44163C4B"/>
    <w:multiLevelType w:val="multilevel"/>
    <w:tmpl w:val="B1CC5B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5433204"/>
    <w:multiLevelType w:val="hybridMultilevel"/>
    <w:tmpl w:val="E3EA2D1C"/>
    <w:lvl w:ilvl="0" w:tplc="0409000F">
      <w:start w:val="1"/>
      <w:numFmt w:val="decimal"/>
      <w:lvlText w:val="%1."/>
      <w:lvlJc w:val="left"/>
      <w:pPr>
        <w:ind w:left="1280" w:hanging="440"/>
      </w:p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5825463A"/>
    <w:multiLevelType w:val="hybridMultilevel"/>
    <w:tmpl w:val="B2421BCA"/>
    <w:lvl w:ilvl="0" w:tplc="9A40077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 w15:restartNumberingAfterBreak="0">
    <w:nsid w:val="6490460B"/>
    <w:multiLevelType w:val="hybridMultilevel"/>
    <w:tmpl w:val="B8CE498C"/>
    <w:lvl w:ilvl="0" w:tplc="A5C620D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992834154">
    <w:abstractNumId w:val="10"/>
  </w:num>
  <w:num w:numId="2" w16cid:durableId="819925720">
    <w:abstractNumId w:val="6"/>
  </w:num>
  <w:num w:numId="3" w16cid:durableId="1794250102">
    <w:abstractNumId w:val="2"/>
  </w:num>
  <w:num w:numId="4" w16cid:durableId="1169251170">
    <w:abstractNumId w:val="3"/>
  </w:num>
  <w:num w:numId="5" w16cid:durableId="496120224">
    <w:abstractNumId w:val="11"/>
  </w:num>
  <w:num w:numId="6" w16cid:durableId="1289631688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526213884">
    <w:abstractNumId w:val="17"/>
  </w:num>
  <w:num w:numId="8" w16cid:durableId="1965691595">
    <w:abstractNumId w:val="1"/>
  </w:num>
  <w:num w:numId="9" w16cid:durableId="1593509449">
    <w:abstractNumId w:val="8"/>
  </w:num>
  <w:num w:numId="10" w16cid:durableId="625283900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2082364035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40656476">
    <w:abstractNumId w:val="7"/>
  </w:num>
  <w:num w:numId="13" w16cid:durableId="1081802830">
    <w:abstractNumId w:val="13"/>
  </w:num>
  <w:num w:numId="14" w16cid:durableId="926427636">
    <w:abstractNumId w:val="0"/>
    <w:lvlOverride w:ilvl="0">
      <w:lvl w:ilvl="0">
        <w:start w:val="1"/>
        <w:numFmt w:val="bullet"/>
        <w:lvlText w:val="·"/>
        <w:legacy w:legacy="1" w:legacySpace="0" w:legacyIndent="0"/>
        <w:lvlJc w:val="left"/>
        <w:rPr>
          <w:rFonts w:ascii="宋体" w:eastAsia="宋体" w:hAnsi="宋体" w:hint="eastAsia"/>
        </w:rPr>
      </w:lvl>
    </w:lvlOverride>
  </w:num>
  <w:num w:numId="15" w16cid:durableId="1796409586">
    <w:abstractNumId w:val="14"/>
  </w:num>
  <w:num w:numId="16" w16cid:durableId="766079795">
    <w:abstractNumId w:val="5"/>
  </w:num>
  <w:num w:numId="17" w16cid:durableId="1393118888">
    <w:abstractNumId w:val="12"/>
  </w:num>
  <w:num w:numId="18" w16cid:durableId="1548686152">
    <w:abstractNumId w:val="15"/>
  </w:num>
  <w:num w:numId="19" w16cid:durableId="209654045">
    <w:abstractNumId w:val="9"/>
  </w:num>
  <w:num w:numId="20" w16cid:durableId="1246569492">
    <w:abstractNumId w:val="4"/>
  </w:num>
  <w:num w:numId="21" w16cid:durableId="178842782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BE8"/>
    <w:rsid w:val="00003A18"/>
    <w:rsid w:val="0000477A"/>
    <w:rsid w:val="000128AB"/>
    <w:rsid w:val="00014576"/>
    <w:rsid w:val="00020A12"/>
    <w:rsid w:val="0002173A"/>
    <w:rsid w:val="00034B75"/>
    <w:rsid w:val="000441E3"/>
    <w:rsid w:val="0006294A"/>
    <w:rsid w:val="00067D51"/>
    <w:rsid w:val="0007723D"/>
    <w:rsid w:val="000908FE"/>
    <w:rsid w:val="00092E2C"/>
    <w:rsid w:val="00095DD4"/>
    <w:rsid w:val="000B35F1"/>
    <w:rsid w:val="000D4860"/>
    <w:rsid w:val="000F086F"/>
    <w:rsid w:val="000F5D5D"/>
    <w:rsid w:val="000F5FED"/>
    <w:rsid w:val="00100549"/>
    <w:rsid w:val="0010182E"/>
    <w:rsid w:val="00107B35"/>
    <w:rsid w:val="0013107E"/>
    <w:rsid w:val="00140728"/>
    <w:rsid w:val="0015257D"/>
    <w:rsid w:val="0015629A"/>
    <w:rsid w:val="00164B7C"/>
    <w:rsid w:val="001702EF"/>
    <w:rsid w:val="00183517"/>
    <w:rsid w:val="00185F3B"/>
    <w:rsid w:val="00191E52"/>
    <w:rsid w:val="001A3C30"/>
    <w:rsid w:val="001B4CD4"/>
    <w:rsid w:val="001B6F6D"/>
    <w:rsid w:val="001D4979"/>
    <w:rsid w:val="001E01CB"/>
    <w:rsid w:val="001E2852"/>
    <w:rsid w:val="001F08DC"/>
    <w:rsid w:val="001F0FC6"/>
    <w:rsid w:val="001F0FD4"/>
    <w:rsid w:val="00204C60"/>
    <w:rsid w:val="00206B56"/>
    <w:rsid w:val="00213114"/>
    <w:rsid w:val="00216745"/>
    <w:rsid w:val="002338FF"/>
    <w:rsid w:val="00250044"/>
    <w:rsid w:val="002539E8"/>
    <w:rsid w:val="00267E71"/>
    <w:rsid w:val="0029070B"/>
    <w:rsid w:val="00293055"/>
    <w:rsid w:val="002A6FD8"/>
    <w:rsid w:val="002B6BEF"/>
    <w:rsid w:val="002C3CB9"/>
    <w:rsid w:val="002C4767"/>
    <w:rsid w:val="002D1F59"/>
    <w:rsid w:val="002D26ED"/>
    <w:rsid w:val="002D34F2"/>
    <w:rsid w:val="002F1013"/>
    <w:rsid w:val="002F7A0D"/>
    <w:rsid w:val="003138DD"/>
    <w:rsid w:val="00324449"/>
    <w:rsid w:val="00331144"/>
    <w:rsid w:val="00335E15"/>
    <w:rsid w:val="0034053A"/>
    <w:rsid w:val="00343CC8"/>
    <w:rsid w:val="003515F9"/>
    <w:rsid w:val="00354E17"/>
    <w:rsid w:val="00365F81"/>
    <w:rsid w:val="003662BD"/>
    <w:rsid w:val="00370F11"/>
    <w:rsid w:val="00374CB2"/>
    <w:rsid w:val="003A1D97"/>
    <w:rsid w:val="003A5AA8"/>
    <w:rsid w:val="003B0084"/>
    <w:rsid w:val="003B1E06"/>
    <w:rsid w:val="003B215B"/>
    <w:rsid w:val="003B3948"/>
    <w:rsid w:val="003B5300"/>
    <w:rsid w:val="003C2C0E"/>
    <w:rsid w:val="003C5002"/>
    <w:rsid w:val="003F54EF"/>
    <w:rsid w:val="003F7CD5"/>
    <w:rsid w:val="0040347F"/>
    <w:rsid w:val="004069A1"/>
    <w:rsid w:val="00406BA6"/>
    <w:rsid w:val="00414654"/>
    <w:rsid w:val="00415BFD"/>
    <w:rsid w:val="0041687E"/>
    <w:rsid w:val="00423FF7"/>
    <w:rsid w:val="004319AF"/>
    <w:rsid w:val="00442E40"/>
    <w:rsid w:val="00452634"/>
    <w:rsid w:val="004537CE"/>
    <w:rsid w:val="00454589"/>
    <w:rsid w:val="00475CF1"/>
    <w:rsid w:val="00485020"/>
    <w:rsid w:val="004912A9"/>
    <w:rsid w:val="00497696"/>
    <w:rsid w:val="004A6071"/>
    <w:rsid w:val="004C7EAB"/>
    <w:rsid w:val="004D5AC4"/>
    <w:rsid w:val="004D73E3"/>
    <w:rsid w:val="004F2514"/>
    <w:rsid w:val="004F4008"/>
    <w:rsid w:val="0052495C"/>
    <w:rsid w:val="00526473"/>
    <w:rsid w:val="005303FA"/>
    <w:rsid w:val="00533DAC"/>
    <w:rsid w:val="00542211"/>
    <w:rsid w:val="00560BC1"/>
    <w:rsid w:val="00567AAB"/>
    <w:rsid w:val="00583806"/>
    <w:rsid w:val="00584D0C"/>
    <w:rsid w:val="005868BE"/>
    <w:rsid w:val="00587B3A"/>
    <w:rsid w:val="00597816"/>
    <w:rsid w:val="005A159D"/>
    <w:rsid w:val="005A45B4"/>
    <w:rsid w:val="005A5C80"/>
    <w:rsid w:val="005A7BD4"/>
    <w:rsid w:val="005C02A6"/>
    <w:rsid w:val="005C12E2"/>
    <w:rsid w:val="005D5E13"/>
    <w:rsid w:val="005E0AD8"/>
    <w:rsid w:val="005E1086"/>
    <w:rsid w:val="005E2212"/>
    <w:rsid w:val="00600CC2"/>
    <w:rsid w:val="00610094"/>
    <w:rsid w:val="0061614F"/>
    <w:rsid w:val="00623397"/>
    <w:rsid w:val="00624502"/>
    <w:rsid w:val="00633A70"/>
    <w:rsid w:val="00644B08"/>
    <w:rsid w:val="00656263"/>
    <w:rsid w:val="00662BE8"/>
    <w:rsid w:val="00670875"/>
    <w:rsid w:val="00676961"/>
    <w:rsid w:val="00696258"/>
    <w:rsid w:val="006D69BF"/>
    <w:rsid w:val="006D7BAB"/>
    <w:rsid w:val="006E09C0"/>
    <w:rsid w:val="006E2498"/>
    <w:rsid w:val="006E60AD"/>
    <w:rsid w:val="006F6CDC"/>
    <w:rsid w:val="00702445"/>
    <w:rsid w:val="007220F8"/>
    <w:rsid w:val="00733147"/>
    <w:rsid w:val="00747CBF"/>
    <w:rsid w:val="00754B55"/>
    <w:rsid w:val="00761384"/>
    <w:rsid w:val="00780DE7"/>
    <w:rsid w:val="007910FA"/>
    <w:rsid w:val="007A3DC3"/>
    <w:rsid w:val="007A4CB1"/>
    <w:rsid w:val="007B2CBD"/>
    <w:rsid w:val="007F612A"/>
    <w:rsid w:val="00801343"/>
    <w:rsid w:val="00823B38"/>
    <w:rsid w:val="00825B49"/>
    <w:rsid w:val="008269C3"/>
    <w:rsid w:val="00837FA0"/>
    <w:rsid w:val="00841C03"/>
    <w:rsid w:val="008506DB"/>
    <w:rsid w:val="00864EBE"/>
    <w:rsid w:val="00867A34"/>
    <w:rsid w:val="008870BD"/>
    <w:rsid w:val="00891267"/>
    <w:rsid w:val="00893748"/>
    <w:rsid w:val="008C663B"/>
    <w:rsid w:val="008D71A0"/>
    <w:rsid w:val="008E0588"/>
    <w:rsid w:val="008E13EC"/>
    <w:rsid w:val="008E6D68"/>
    <w:rsid w:val="009074B1"/>
    <w:rsid w:val="00920E07"/>
    <w:rsid w:val="0092547B"/>
    <w:rsid w:val="00931275"/>
    <w:rsid w:val="009313E7"/>
    <w:rsid w:val="009469ED"/>
    <w:rsid w:val="00946B5D"/>
    <w:rsid w:val="00947554"/>
    <w:rsid w:val="009476D0"/>
    <w:rsid w:val="00950F47"/>
    <w:rsid w:val="009830A3"/>
    <w:rsid w:val="00983F3C"/>
    <w:rsid w:val="0098453C"/>
    <w:rsid w:val="00990C39"/>
    <w:rsid w:val="00993C03"/>
    <w:rsid w:val="009A0513"/>
    <w:rsid w:val="009A0C3C"/>
    <w:rsid w:val="009A405B"/>
    <w:rsid w:val="009A40F6"/>
    <w:rsid w:val="009B4509"/>
    <w:rsid w:val="009C2330"/>
    <w:rsid w:val="009C2540"/>
    <w:rsid w:val="009D7097"/>
    <w:rsid w:val="009E0B65"/>
    <w:rsid w:val="009F451F"/>
    <w:rsid w:val="009F711D"/>
    <w:rsid w:val="00A00267"/>
    <w:rsid w:val="00A014F8"/>
    <w:rsid w:val="00A02CCD"/>
    <w:rsid w:val="00A10FC3"/>
    <w:rsid w:val="00A20E1F"/>
    <w:rsid w:val="00A25285"/>
    <w:rsid w:val="00A30665"/>
    <w:rsid w:val="00A33A94"/>
    <w:rsid w:val="00A43E64"/>
    <w:rsid w:val="00A47C10"/>
    <w:rsid w:val="00A5392A"/>
    <w:rsid w:val="00A61394"/>
    <w:rsid w:val="00A61B69"/>
    <w:rsid w:val="00A67582"/>
    <w:rsid w:val="00A77550"/>
    <w:rsid w:val="00A81725"/>
    <w:rsid w:val="00A846F7"/>
    <w:rsid w:val="00A8766F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AF702D"/>
    <w:rsid w:val="00B14016"/>
    <w:rsid w:val="00B20B65"/>
    <w:rsid w:val="00B2382C"/>
    <w:rsid w:val="00B30B6D"/>
    <w:rsid w:val="00B30ED0"/>
    <w:rsid w:val="00B325E9"/>
    <w:rsid w:val="00B4368C"/>
    <w:rsid w:val="00B50D5F"/>
    <w:rsid w:val="00B51F8D"/>
    <w:rsid w:val="00B6498F"/>
    <w:rsid w:val="00B730A9"/>
    <w:rsid w:val="00B736CD"/>
    <w:rsid w:val="00B802CA"/>
    <w:rsid w:val="00B81E1F"/>
    <w:rsid w:val="00B83FFE"/>
    <w:rsid w:val="00B84F95"/>
    <w:rsid w:val="00B85726"/>
    <w:rsid w:val="00B873AB"/>
    <w:rsid w:val="00B9066C"/>
    <w:rsid w:val="00B97F5F"/>
    <w:rsid w:val="00BA09FB"/>
    <w:rsid w:val="00BA730D"/>
    <w:rsid w:val="00BB0F49"/>
    <w:rsid w:val="00BB23E2"/>
    <w:rsid w:val="00BB37F8"/>
    <w:rsid w:val="00BD5709"/>
    <w:rsid w:val="00BD58FA"/>
    <w:rsid w:val="00BD5DEB"/>
    <w:rsid w:val="00BE0E86"/>
    <w:rsid w:val="00BE5F8D"/>
    <w:rsid w:val="00BE7DEF"/>
    <w:rsid w:val="00BF0DFE"/>
    <w:rsid w:val="00BF1A5D"/>
    <w:rsid w:val="00BF3151"/>
    <w:rsid w:val="00BF37DC"/>
    <w:rsid w:val="00C035AF"/>
    <w:rsid w:val="00C03F0F"/>
    <w:rsid w:val="00C06603"/>
    <w:rsid w:val="00C1182A"/>
    <w:rsid w:val="00C12C14"/>
    <w:rsid w:val="00C138A6"/>
    <w:rsid w:val="00C2123D"/>
    <w:rsid w:val="00C215B3"/>
    <w:rsid w:val="00C2558A"/>
    <w:rsid w:val="00C33ECD"/>
    <w:rsid w:val="00C43E56"/>
    <w:rsid w:val="00C44159"/>
    <w:rsid w:val="00C4671D"/>
    <w:rsid w:val="00C528E8"/>
    <w:rsid w:val="00C70C2D"/>
    <w:rsid w:val="00C85566"/>
    <w:rsid w:val="00C905D6"/>
    <w:rsid w:val="00C96D52"/>
    <w:rsid w:val="00CB2227"/>
    <w:rsid w:val="00CB6862"/>
    <w:rsid w:val="00CE33B6"/>
    <w:rsid w:val="00CE5D3E"/>
    <w:rsid w:val="00CE6E18"/>
    <w:rsid w:val="00D118FF"/>
    <w:rsid w:val="00D1453F"/>
    <w:rsid w:val="00D166B6"/>
    <w:rsid w:val="00D20D29"/>
    <w:rsid w:val="00D32A47"/>
    <w:rsid w:val="00D43268"/>
    <w:rsid w:val="00D67D01"/>
    <w:rsid w:val="00D776DF"/>
    <w:rsid w:val="00D77C86"/>
    <w:rsid w:val="00D851A9"/>
    <w:rsid w:val="00D972EF"/>
    <w:rsid w:val="00DA0482"/>
    <w:rsid w:val="00DA2BF5"/>
    <w:rsid w:val="00DA30FC"/>
    <w:rsid w:val="00DB40DF"/>
    <w:rsid w:val="00DC5BFD"/>
    <w:rsid w:val="00DC7C38"/>
    <w:rsid w:val="00DD3E1B"/>
    <w:rsid w:val="00DD46B2"/>
    <w:rsid w:val="00DE0F6F"/>
    <w:rsid w:val="00DE2391"/>
    <w:rsid w:val="00DF3985"/>
    <w:rsid w:val="00E12F9A"/>
    <w:rsid w:val="00E148A0"/>
    <w:rsid w:val="00E16A6E"/>
    <w:rsid w:val="00E16B08"/>
    <w:rsid w:val="00E22B97"/>
    <w:rsid w:val="00E26F0C"/>
    <w:rsid w:val="00E43EA8"/>
    <w:rsid w:val="00E453B7"/>
    <w:rsid w:val="00E5259D"/>
    <w:rsid w:val="00E71514"/>
    <w:rsid w:val="00E71F2F"/>
    <w:rsid w:val="00E73F48"/>
    <w:rsid w:val="00E74E13"/>
    <w:rsid w:val="00E767FF"/>
    <w:rsid w:val="00E773EB"/>
    <w:rsid w:val="00E91C02"/>
    <w:rsid w:val="00E96FD6"/>
    <w:rsid w:val="00E977EE"/>
    <w:rsid w:val="00EA4701"/>
    <w:rsid w:val="00EB385D"/>
    <w:rsid w:val="00EB5E59"/>
    <w:rsid w:val="00ED00F3"/>
    <w:rsid w:val="00EE4A9E"/>
    <w:rsid w:val="00EF77BC"/>
    <w:rsid w:val="00F02B2B"/>
    <w:rsid w:val="00F06E99"/>
    <w:rsid w:val="00F12662"/>
    <w:rsid w:val="00F218E3"/>
    <w:rsid w:val="00F35128"/>
    <w:rsid w:val="00F4019C"/>
    <w:rsid w:val="00F45E95"/>
    <w:rsid w:val="00F52746"/>
    <w:rsid w:val="00F6732A"/>
    <w:rsid w:val="00F74121"/>
    <w:rsid w:val="00F81969"/>
    <w:rsid w:val="00F87A35"/>
    <w:rsid w:val="00F97B4A"/>
    <w:rsid w:val="00FA006B"/>
    <w:rsid w:val="00FB484A"/>
    <w:rsid w:val="00FC1528"/>
    <w:rsid w:val="00FC61ED"/>
    <w:rsid w:val="00FD2DEE"/>
    <w:rsid w:val="00FD5AF7"/>
    <w:rsid w:val="00FD7613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F26DD"/>
  <w15:docId w15:val="{547B6FB7-1DEB-479C-85A7-DDB20EC3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BE8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normaltextrun">
    <w:name w:val="normaltextrun"/>
    <w:basedOn w:val="a0"/>
    <w:rsid w:val="002338FF"/>
  </w:style>
  <w:style w:type="character" w:customStyle="1" w:styleId="eop">
    <w:name w:val="eop"/>
    <w:basedOn w:val="a0"/>
    <w:rsid w:val="002338FF"/>
  </w:style>
  <w:style w:type="character" w:styleId="af3">
    <w:name w:val="Unresolved Mention"/>
    <w:basedOn w:val="a0"/>
    <w:uiPriority w:val="99"/>
    <w:semiHidden/>
    <w:unhideWhenUsed/>
    <w:rsid w:val="00034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learn.microsoft.com/zh-cn/training/modules/build-web-api-aspnet-core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5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angdingxu\Desktop\&#20351;&#29992;TF6020%20TC3%20JSON%20Data%20Interface&#28789;&#27963;&#30340;&#22312;TwinCAT&#21644;&#29992;&#25143;&#31243;&#24207;&#20043;&#38388;&#20132;&#20114;&#25968;&#25454;&#65288;&#24464;&#33391;&#23450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a30f0-5ed8-4cb0-b64f-25f52daafef0">
      <Terms xmlns="http://schemas.microsoft.com/office/infopath/2007/PartnerControls"/>
    </lcf76f155ced4ddcb4097134ff3c332f>
    <TaxCatchAll xmlns="63864b45-0557-4b52-8997-8c485a5655c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F038708131AA84985262189E57758C6" ma:contentTypeVersion="17" ma:contentTypeDescription="新建文档。" ma:contentTypeScope="" ma:versionID="f0f7038e2b671e72037ecd68fb1b3ef1">
  <xsd:schema xmlns:xsd="http://www.w3.org/2001/XMLSchema" xmlns:xs="http://www.w3.org/2001/XMLSchema" xmlns:p="http://schemas.microsoft.com/office/2006/metadata/properties" xmlns:ns2="726a30f0-5ed8-4cb0-b64f-25f52daafef0" xmlns:ns3="63864b45-0557-4b52-8997-8c485a5655ca" targetNamespace="http://schemas.microsoft.com/office/2006/metadata/properties" ma:root="true" ma:fieldsID="444d30ff97a60bbefc2b6849c0b7099d" ns2:_="" ns3:_="">
    <xsd:import namespace="726a30f0-5ed8-4cb0-b64f-25f52daafef0"/>
    <xsd:import namespace="63864b45-0557-4b52-8997-8c485a565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a30f0-5ed8-4cb0-b64f-25f52daafe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4b45-0557-4b52-8997-8c485a565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ed1116f-c264-407c-a5b8-8b40c85e84bd}" ma:internalName="TaxCatchAll" ma:showField="CatchAllData" ma:web="63864b45-0557-4b52-8997-8c485a565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26a30f0-5ed8-4cb0-b64f-25f52daafef0"/>
    <ds:schemaRef ds:uri="63864b45-0557-4b52-8997-8c485a5655ca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A1EBA9-0C97-4E1F-B148-3D25C61CE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a30f0-5ed8-4cb0-b64f-25f52daafef0"/>
    <ds:schemaRef ds:uri="63864b45-0557-4b52-8997-8c485a565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使用TF6020 TC3 JSON Data Interface灵活的在TwinCAT和用户程序之间交互数据（徐良定）.dotx</Template>
  <TotalTime>752</TotalTime>
  <Pages>15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Liangding Xu 徐良定</dc:creator>
  <cp:lastModifiedBy>Jibin Wang 汪继彬</cp:lastModifiedBy>
  <cp:revision>90</cp:revision>
  <dcterms:created xsi:type="dcterms:W3CDTF">2024-04-19T02:13:00Z</dcterms:created>
  <dcterms:modified xsi:type="dcterms:W3CDTF">2025-07-23T06:04:00Z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0x010100EF038708131AA84985262189E57758C6</vt:lpwstr>
  </property>
  <property fmtid="{D5CDD505-2E9C-101B-9397-08002B2CF9AE}" pid="3" name="_dlc_DocIdItemGuid">
    <vt:lpwstr>9939ff26-9c31-4da0-bd8f-c5b0e83fd0ec</vt:lpwstr>
  </property>
</Properties>
</file>