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F5AAC" w14:textId="2BCBC515" w:rsidR="00A80D51" w:rsidRDefault="00FF4C6B" w:rsidP="00AC75C1">
      <w:pPr>
        <w:ind w:firstLineChars="0" w:firstLine="0"/>
      </w:pPr>
      <w:bookmarkStart w:id="0" w:name="_Toc348084146"/>
      <w:r>
        <w:rPr>
          <w:rFonts w:ascii="黑体" w:eastAsia="黑体" w:hAnsi="黑体"/>
          <w:b/>
          <w:noProof/>
          <w:color w:val="DF0023"/>
          <w:sz w:val="32"/>
          <w:szCs w:val="32"/>
        </w:rPr>
        <mc:AlternateContent>
          <mc:Choice Requires="wps">
            <w:drawing>
              <wp:anchor distT="0" distB="0" distL="114300" distR="114300" simplePos="0" relativeHeight="251659264" behindDoc="0" locked="0" layoutInCell="1" allowOverlap="1" wp14:anchorId="56532102" wp14:editId="224D46D5">
                <wp:simplePos x="0" y="0"/>
                <wp:positionH relativeFrom="margin">
                  <wp:posOffset>45720</wp:posOffset>
                </wp:positionH>
                <wp:positionV relativeFrom="paragraph">
                  <wp:posOffset>23495</wp:posOffset>
                </wp:positionV>
                <wp:extent cx="5204460" cy="8839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204460" cy="883920"/>
                        </a:xfrm>
                        <a:prstGeom prst="rect">
                          <a:avLst/>
                        </a:prstGeom>
                        <a:noFill/>
                        <a:ln w="6350">
                          <a:noFill/>
                        </a:ln>
                      </wps:spPr>
                      <wps:txbx>
                        <w:txbxContent>
                          <w:p w14:paraId="7DB9775C" w14:textId="4B55FB9F" w:rsidR="00A80D51" w:rsidRPr="00D67D01" w:rsidRDefault="001E2CC8" w:rsidP="001E2CC8">
                            <w:pPr>
                              <w:wordWrap w:val="0"/>
                              <w:ind w:firstLineChars="0" w:firstLine="0"/>
                              <w:jc w:val="left"/>
                              <w:rPr>
                                <w:rFonts w:ascii="黑体" w:eastAsia="黑体" w:hAnsi="黑体" w:hint="eastAsia"/>
                                <w:b/>
                              </w:rPr>
                            </w:pPr>
                            <w:r w:rsidRPr="001E2CC8">
                              <w:rPr>
                                <w:rFonts w:ascii="黑体" w:eastAsia="黑体" w:hAnsi="黑体" w:hint="eastAsia"/>
                                <w:b/>
                                <w:sz w:val="36"/>
                                <w:szCs w:val="36"/>
                              </w:rPr>
                              <w:t xml:space="preserve">TF5245 </w:t>
                            </w:r>
                            <w:proofErr w:type="spellStart"/>
                            <w:r w:rsidRPr="001E2CC8">
                              <w:rPr>
                                <w:rFonts w:ascii="黑体" w:eastAsia="黑体" w:hAnsi="黑体" w:hint="eastAsia"/>
                                <w:b/>
                                <w:sz w:val="36"/>
                                <w:szCs w:val="36"/>
                              </w:rPr>
                              <w:t>TwinCAT</w:t>
                            </w:r>
                            <w:proofErr w:type="spellEnd"/>
                            <w:r w:rsidRPr="001E2CC8">
                              <w:rPr>
                                <w:rFonts w:ascii="黑体" w:eastAsia="黑体" w:hAnsi="黑体" w:hint="eastAsia"/>
                                <w:b/>
                                <w:sz w:val="36"/>
                                <w:szCs w:val="36"/>
                              </w:rPr>
                              <w:t xml:space="preserve"> 3 CNC</w:t>
                            </w:r>
                            <w:r>
                              <w:rPr>
                                <w:rFonts w:ascii="黑体" w:eastAsia="黑体" w:hAnsi="黑体" w:hint="eastAsia"/>
                                <w:b/>
                                <w:sz w:val="36"/>
                                <w:szCs w:val="36"/>
                              </w:rPr>
                              <w:t xml:space="preserve"> </w:t>
                            </w:r>
                            <w:r w:rsidRPr="001E2CC8">
                              <w:rPr>
                                <w:rFonts w:ascii="黑体" w:eastAsia="黑体" w:hAnsi="黑体" w:hint="eastAsia"/>
                                <w:b/>
                                <w:sz w:val="36"/>
                                <w:szCs w:val="36"/>
                              </w:rPr>
                              <w:t>Kinematic</w:t>
                            </w:r>
                            <w:r>
                              <w:rPr>
                                <w:rFonts w:ascii="黑体" w:eastAsia="黑体" w:hAnsi="黑体" w:hint="eastAsia"/>
                                <w:b/>
                                <w:sz w:val="36"/>
                                <w:szCs w:val="36"/>
                              </w:rPr>
                              <w:t>+</w:t>
                            </w:r>
                            <w:r w:rsidRPr="001E2CC8">
                              <w:rPr>
                                <w:rFonts w:ascii="黑体" w:eastAsia="黑体" w:hAnsi="黑体" w:hint="eastAsia"/>
                                <w:b/>
                                <w:sz w:val="36"/>
                                <w:szCs w:val="36"/>
                              </w:rPr>
                              <w:t>Optimization</w:t>
                            </w:r>
                            <w:r>
                              <w:rPr>
                                <w:rFonts w:ascii="黑体" w:eastAsia="黑体" w:hAnsi="黑体" w:hint="eastAsia"/>
                                <w:b/>
                                <w:sz w:val="36"/>
                                <w:szCs w:val="36"/>
                              </w:rPr>
                              <w:t>+</w:t>
                            </w:r>
                            <w:r w:rsidRPr="001E2CC8">
                              <w:rPr>
                                <w:rFonts w:ascii="黑体" w:eastAsia="黑体" w:hAnsi="黑体" w:hint="eastAsia"/>
                                <w:b/>
                                <w:sz w:val="36"/>
                                <w:szCs w:val="36"/>
                              </w:rPr>
                              <w:t>TF5240 RTCP简单使用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32102" id="_x0000_t202" coordsize="21600,21600" o:spt="202" path="m,l,21600r21600,l21600,xe">
                <v:stroke joinstyle="miter"/>
                <v:path gradientshapeok="t" o:connecttype="rect"/>
              </v:shapetype>
              <v:shape id="文本框 5" o:spid="_x0000_s1026" type="#_x0000_t202" style="position:absolute;left:0;text-align:left;margin-left:3.6pt;margin-top:1.85pt;width:409.8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" filled="f" stroked="f" strokeweight=".5pt">
                <v:textbox>
                  <w:txbxContent>
                    <w:p w14:paraId="7DB9775C" w14:textId="4B55FB9F" w:rsidR="00A80D51" w:rsidRPr="00D67D01" w:rsidRDefault="001E2CC8" w:rsidP="001E2CC8">
                      <w:pPr>
                        <w:wordWrap w:val="0"/>
                        <w:ind w:firstLineChars="0" w:firstLine="0"/>
                        <w:jc w:val="left"/>
                        <w:rPr>
                          <w:rFonts w:ascii="黑体" w:eastAsia="黑体" w:hAnsi="黑体" w:hint="eastAsia"/>
                          <w:b/>
                        </w:rPr>
                      </w:pPr>
                      <w:r w:rsidRPr="001E2CC8">
                        <w:rPr>
                          <w:rFonts w:ascii="黑体" w:eastAsia="黑体" w:hAnsi="黑体" w:hint="eastAsia"/>
                          <w:b/>
                          <w:sz w:val="36"/>
                          <w:szCs w:val="36"/>
                        </w:rPr>
                        <w:t xml:space="preserve">TF5245 </w:t>
                      </w:r>
                      <w:proofErr w:type="spellStart"/>
                      <w:r w:rsidRPr="001E2CC8">
                        <w:rPr>
                          <w:rFonts w:ascii="黑体" w:eastAsia="黑体" w:hAnsi="黑体" w:hint="eastAsia"/>
                          <w:b/>
                          <w:sz w:val="36"/>
                          <w:szCs w:val="36"/>
                        </w:rPr>
                        <w:t>TwinCAT</w:t>
                      </w:r>
                      <w:proofErr w:type="spellEnd"/>
                      <w:r w:rsidRPr="001E2CC8">
                        <w:rPr>
                          <w:rFonts w:ascii="黑体" w:eastAsia="黑体" w:hAnsi="黑体" w:hint="eastAsia"/>
                          <w:b/>
                          <w:sz w:val="36"/>
                          <w:szCs w:val="36"/>
                        </w:rPr>
                        <w:t xml:space="preserve"> 3 CNC</w:t>
                      </w:r>
                      <w:r>
                        <w:rPr>
                          <w:rFonts w:ascii="黑体" w:eastAsia="黑体" w:hAnsi="黑体" w:hint="eastAsia"/>
                          <w:b/>
                          <w:sz w:val="36"/>
                          <w:szCs w:val="36"/>
                        </w:rPr>
                        <w:t xml:space="preserve"> </w:t>
                      </w:r>
                      <w:r w:rsidRPr="001E2CC8">
                        <w:rPr>
                          <w:rFonts w:ascii="黑体" w:eastAsia="黑体" w:hAnsi="黑体" w:hint="eastAsia"/>
                          <w:b/>
                          <w:sz w:val="36"/>
                          <w:szCs w:val="36"/>
                        </w:rPr>
                        <w:t>Kinematic</w:t>
                      </w:r>
                      <w:r>
                        <w:rPr>
                          <w:rFonts w:ascii="黑体" w:eastAsia="黑体" w:hAnsi="黑体" w:hint="eastAsia"/>
                          <w:b/>
                          <w:sz w:val="36"/>
                          <w:szCs w:val="36"/>
                        </w:rPr>
                        <w:t>+</w:t>
                      </w:r>
                      <w:r w:rsidRPr="001E2CC8">
                        <w:rPr>
                          <w:rFonts w:ascii="黑体" w:eastAsia="黑体" w:hAnsi="黑体" w:hint="eastAsia"/>
                          <w:b/>
                          <w:sz w:val="36"/>
                          <w:szCs w:val="36"/>
                        </w:rPr>
                        <w:t>Optimization</w:t>
                      </w:r>
                      <w:r>
                        <w:rPr>
                          <w:rFonts w:ascii="黑体" w:eastAsia="黑体" w:hAnsi="黑体" w:hint="eastAsia"/>
                          <w:b/>
                          <w:sz w:val="36"/>
                          <w:szCs w:val="36"/>
                        </w:rPr>
                        <w:t>+</w:t>
                      </w:r>
                      <w:r w:rsidRPr="001E2CC8">
                        <w:rPr>
                          <w:rFonts w:ascii="黑体" w:eastAsia="黑体" w:hAnsi="黑体" w:hint="eastAsia"/>
                          <w:b/>
                          <w:sz w:val="36"/>
                          <w:szCs w:val="36"/>
                        </w:rPr>
                        <w:t>TF5240 RTCP简单使用</w:t>
                      </w:r>
                    </w:p>
                  </w:txbxContent>
                </v:textbox>
                <w10:wrap anchorx="margin"/>
              </v:shape>
            </w:pict>
          </mc:Fallback>
        </mc:AlternateContent>
      </w:r>
    </w:p>
    <w:p w14:paraId="4003291E" w14:textId="59A6CDAB" w:rsidR="00A80D51" w:rsidRDefault="00A80D51" w:rsidP="00AC75C1">
      <w:pPr>
        <w:ind w:firstLineChars="0" w:firstLine="0"/>
      </w:pPr>
    </w:p>
    <w:p w14:paraId="585F25B7" w14:textId="77777777" w:rsidR="00FF4C6B" w:rsidRDefault="00FF4C6B" w:rsidP="00C867EE">
      <w:pPr>
        <w:spacing w:line="300" w:lineRule="exact"/>
        <w:ind w:left="3660" w:firstLineChars="0"/>
        <w:jc w:val="left"/>
        <w:rPr>
          <w:rFonts w:ascii="微软雅黑" w:eastAsia="微软雅黑" w:hAnsi="微软雅黑" w:cs="Arial" w:hint="eastAsia"/>
          <w:color w:val="7F7F7F" w:themeColor="text1" w:themeTint="80"/>
          <w:kern w:val="0"/>
          <w:sz w:val="24"/>
          <w:szCs w:val="21"/>
        </w:rPr>
      </w:pPr>
    </w:p>
    <w:p w14:paraId="066412F8" w14:textId="4A3B19F2" w:rsidR="00F31622" w:rsidRPr="00BC3999" w:rsidRDefault="00F31622" w:rsidP="00BC3999">
      <w:pPr>
        <w:spacing w:line="360" w:lineRule="exact"/>
        <w:ind w:leftChars="2600" w:left="5460" w:firstLineChars="0"/>
        <w:jc w:val="left"/>
        <w:rPr>
          <w:rFonts w:ascii="微软雅黑" w:eastAsia="微软雅黑" w:hAnsi="微软雅黑" w:cs="Arial" w:hint="eastAsia"/>
          <w:color w:val="7F7F7F" w:themeColor="text1" w:themeTint="80"/>
          <w:kern w:val="0"/>
          <w:szCs w:val="21"/>
        </w:rPr>
      </w:pPr>
      <w:r w:rsidRPr="00BC3999">
        <w:rPr>
          <w:rFonts w:ascii="微软雅黑" w:eastAsia="微软雅黑" w:hAnsi="微软雅黑" w:cs="Arial" w:hint="eastAsia"/>
          <w:color w:val="7F7F7F" w:themeColor="text1" w:themeTint="80"/>
          <w:kern w:val="0"/>
          <w:szCs w:val="21"/>
        </w:rPr>
        <w:t>作者：刘圣宇、史晓云</w:t>
      </w:r>
    </w:p>
    <w:p w14:paraId="49810693" w14:textId="558700F0" w:rsidR="00FF4C6B" w:rsidRPr="00BC3999" w:rsidRDefault="00F31622" w:rsidP="00BC3999">
      <w:pPr>
        <w:pStyle w:val="Default"/>
        <w:spacing w:line="360" w:lineRule="exact"/>
        <w:ind w:leftChars="2800" w:left="5880"/>
        <w:rPr>
          <w:rFonts w:ascii="微软雅黑" w:eastAsia="微软雅黑" w:hAnsi="微软雅黑" w:hint="eastAsia"/>
          <w:color w:val="7F7F7F" w:themeColor="text1" w:themeTint="80"/>
          <w:sz w:val="21"/>
          <w:szCs w:val="21"/>
        </w:rPr>
      </w:pPr>
      <w:r w:rsidRPr="00BC3999">
        <w:rPr>
          <w:rFonts w:ascii="微软雅黑" w:eastAsia="微软雅黑" w:hAnsi="微软雅黑" w:hint="eastAsia"/>
          <w:color w:val="7F7F7F" w:themeColor="text1" w:themeTint="80"/>
          <w:sz w:val="21"/>
          <w:szCs w:val="21"/>
        </w:rPr>
        <w:t>职务：华东区</w:t>
      </w:r>
      <w:r w:rsidR="00BC3999" w:rsidRPr="00BC3999">
        <w:rPr>
          <w:rFonts w:ascii="微软雅黑" w:eastAsia="微软雅黑" w:hAnsi="微软雅黑" w:hint="eastAsia"/>
          <w:color w:val="7F7F7F" w:themeColor="text1" w:themeTint="80"/>
          <w:sz w:val="21"/>
          <w:szCs w:val="21"/>
        </w:rPr>
        <w:t xml:space="preserve"> </w:t>
      </w:r>
      <w:r w:rsidRPr="00BC3999">
        <w:rPr>
          <w:rFonts w:ascii="微软雅黑" w:eastAsia="微软雅黑" w:hAnsi="微软雅黑" w:hint="eastAsia"/>
          <w:color w:val="7F7F7F" w:themeColor="text1" w:themeTint="80"/>
          <w:sz w:val="21"/>
          <w:szCs w:val="21"/>
        </w:rPr>
        <w:t>技术支持工程师</w:t>
      </w:r>
    </w:p>
    <w:p w14:paraId="796F0666" w14:textId="0BB34B13" w:rsidR="00C867EE" w:rsidRPr="00BC3999" w:rsidRDefault="00F31622" w:rsidP="00BC3999">
      <w:pPr>
        <w:pStyle w:val="Default"/>
        <w:spacing w:line="360" w:lineRule="exact"/>
        <w:ind w:leftChars="2800" w:left="5880"/>
        <w:rPr>
          <w:rFonts w:ascii="微软雅黑" w:eastAsia="微软雅黑" w:hAnsi="微软雅黑" w:hint="eastAsia"/>
          <w:color w:val="7F7F7F" w:themeColor="text1" w:themeTint="80"/>
          <w:sz w:val="21"/>
          <w:szCs w:val="21"/>
        </w:rPr>
      </w:pPr>
      <w:r w:rsidRPr="00BC3999">
        <w:rPr>
          <w:rFonts w:ascii="微软雅黑" w:eastAsia="微软雅黑" w:hAnsi="微软雅黑" w:hint="eastAsia"/>
          <w:color w:val="7F7F7F" w:themeColor="text1" w:themeTint="80"/>
          <w:sz w:val="21"/>
          <w:szCs w:val="21"/>
        </w:rPr>
        <w:t>邮箱：</w:t>
      </w:r>
      <w:r w:rsidR="00AD56D7" w:rsidRPr="00BC3999">
        <w:rPr>
          <w:rFonts w:hint="eastAsia"/>
          <w:color w:val="7F7F7F" w:themeColor="text1" w:themeTint="80"/>
          <w:sz w:val="21"/>
          <w:szCs w:val="21"/>
        </w:rPr>
        <w:t>sy.liu@beckhoff.com.cn</w:t>
      </w:r>
    </w:p>
    <w:p w14:paraId="5AA4D5B7" w14:textId="00A6FF31" w:rsidR="00F31622" w:rsidRPr="00BC3999" w:rsidRDefault="00AD56D7" w:rsidP="007C5BC2">
      <w:pPr>
        <w:spacing w:afterLines="100" w:after="312" w:line="360" w:lineRule="exact"/>
        <w:ind w:leftChars="2600" w:left="5460" w:firstLineChars="0"/>
        <w:jc w:val="left"/>
        <w:rPr>
          <w:rFonts w:ascii="微软雅黑" w:eastAsia="微软雅黑" w:hAnsi="微软雅黑" w:cs="Arial" w:hint="eastAsia"/>
          <w:color w:val="7F7F7F" w:themeColor="text1" w:themeTint="80"/>
          <w:kern w:val="0"/>
          <w:szCs w:val="21"/>
        </w:rPr>
      </w:pPr>
      <w:r w:rsidRPr="00BC3999">
        <w:rPr>
          <w:rFonts w:ascii="微软雅黑" w:eastAsia="微软雅黑" w:hAnsi="微软雅黑" w:cs="Arial" w:hint="eastAsia"/>
          <w:color w:val="7F7F7F" w:themeColor="text1" w:themeTint="80"/>
          <w:kern w:val="0"/>
          <w:szCs w:val="21"/>
        </w:rPr>
        <w:t>日期：2025-06-30</w:t>
      </w:r>
    </w:p>
    <w:p w14:paraId="223E4FE5" w14:textId="7235EAEE" w:rsidR="00BC3999" w:rsidRDefault="00BC3999" w:rsidP="007C5BC2">
      <w:pPr>
        <w:ind w:firstLineChars="0" w:firstLine="0"/>
        <w:rPr>
          <w:b/>
        </w:rPr>
      </w:pPr>
      <w:r w:rsidRPr="00BC3999">
        <w:rPr>
          <w:rFonts w:hint="eastAsia"/>
          <w:b/>
        </w:rPr>
        <w:t>摘要：</w:t>
      </w:r>
    </w:p>
    <w:p w14:paraId="7B6C9081" w14:textId="6E934155" w:rsidR="00680379" w:rsidRDefault="00A80D51" w:rsidP="00BC3999">
      <w:pPr>
        <w:ind w:firstLineChars="0"/>
      </w:pPr>
      <w:r>
        <w:rPr>
          <w:rFonts w:hint="eastAsia"/>
        </w:rPr>
        <w:t>本文主要介绍</w:t>
      </w:r>
      <w:r w:rsidR="00EE0B4B">
        <w:rPr>
          <w:rFonts w:hint="eastAsia"/>
        </w:rPr>
        <w:t>TF5245</w:t>
      </w:r>
      <w:r w:rsidR="003805BD">
        <w:rPr>
          <w:rFonts w:hint="eastAsia"/>
        </w:rPr>
        <w:t xml:space="preserve"> </w:t>
      </w:r>
      <w:proofErr w:type="spellStart"/>
      <w:r w:rsidR="003805BD" w:rsidRPr="003805BD">
        <w:t>TwinCAT</w:t>
      </w:r>
      <w:proofErr w:type="spellEnd"/>
      <w:r w:rsidR="003805BD" w:rsidRPr="003805BD">
        <w:t xml:space="preserve"> 3 CNC Kinematic Optimization</w:t>
      </w:r>
      <w:r>
        <w:rPr>
          <w:rFonts w:hint="eastAsia"/>
        </w:rPr>
        <w:t>。</w:t>
      </w:r>
    </w:p>
    <w:p w14:paraId="3EC02888" w14:textId="72A345D4" w:rsidR="00680379" w:rsidRDefault="00680379" w:rsidP="00BC3999">
      <w:hyperlink r:id="rId12" w:tooltip="Open, PC-based control technology" w:history="1">
        <w:r w:rsidRPr="00C01DCD">
          <w:rPr>
            <w:rStyle w:val="a8"/>
          </w:rPr>
          <w:t>TwinCAT 3 CNC Kinematic Optimization</w:t>
        </w:r>
      </w:hyperlink>
      <w:r w:rsidRPr="00680379">
        <w:t xml:space="preserve"> </w:t>
      </w:r>
      <w:r w:rsidRPr="00680379">
        <w:t>是可选的</w:t>
      </w:r>
      <w:r w:rsidRPr="00680379">
        <w:t xml:space="preserve"> </w:t>
      </w:r>
      <w:proofErr w:type="spellStart"/>
      <w:r w:rsidRPr="00680379">
        <w:t>TwinCAT</w:t>
      </w:r>
      <w:proofErr w:type="spellEnd"/>
      <w:r w:rsidRPr="00680379">
        <w:t xml:space="preserve"> 3 CNC </w:t>
      </w:r>
      <w:r w:rsidRPr="00680379">
        <w:t>软件包，用于</w:t>
      </w:r>
      <w:proofErr w:type="gramStart"/>
      <w:r w:rsidRPr="00680379">
        <w:t>优化五轴运动</w:t>
      </w:r>
      <w:proofErr w:type="gramEnd"/>
      <w:r w:rsidRPr="00680379">
        <w:t>中旋转轴的控制参数。该软件包包含通过传感器或校准球进行测量以及用于计算运动学参数的</w:t>
      </w:r>
      <w:proofErr w:type="gramStart"/>
      <w:r w:rsidRPr="00680379">
        <w:t>的</w:t>
      </w:r>
      <w:proofErr w:type="gramEnd"/>
      <w:r w:rsidRPr="00680379">
        <w:t xml:space="preserve"> NC </w:t>
      </w:r>
      <w:r w:rsidRPr="00680379">
        <w:t>程序</w:t>
      </w:r>
      <w:r w:rsidRPr="00680379">
        <w:t>/</w:t>
      </w:r>
      <w:r w:rsidRPr="00680379">
        <w:t>循环。除了确定偏移量之外，它还支持使用其它测量设备确定</w:t>
      </w:r>
      <w:r w:rsidRPr="00680379">
        <w:t xml:space="preserve"> TCP </w:t>
      </w:r>
      <w:r w:rsidRPr="00680379">
        <w:t>位置。</w:t>
      </w:r>
    </w:p>
    <w:p w14:paraId="144E6BB5" w14:textId="0EF0963C" w:rsidR="00930E44" w:rsidRDefault="00A80D51" w:rsidP="003805BD">
      <w:pPr>
        <w:ind w:firstLineChars="0"/>
      </w:pPr>
      <w:r>
        <w:rPr>
          <w:rFonts w:hint="eastAsia"/>
        </w:rPr>
        <w:t>后文将一一详细描述。</w:t>
      </w:r>
    </w:p>
    <w:p w14:paraId="0E398A0E" w14:textId="6A2A2DDA" w:rsidR="00A80D51" w:rsidRDefault="00A80D51" w:rsidP="00A80D51">
      <w:pPr>
        <w:ind w:firstLineChars="0" w:firstLine="0"/>
        <w:rPr>
          <w:b/>
          <w:bCs/>
        </w:rPr>
      </w:pPr>
      <w:r>
        <w:rPr>
          <w:rFonts w:hint="eastAsia"/>
        </w:rPr>
        <w:t xml:space="preserve">   </w:t>
      </w:r>
      <w:r w:rsidR="003A6946">
        <w:rPr>
          <w:rFonts w:hint="eastAsia"/>
        </w:rPr>
        <w:t>（</w:t>
      </w:r>
      <w:r w:rsidRPr="003A6946">
        <w:rPr>
          <w:rFonts w:hint="eastAsia"/>
          <w:b/>
          <w:bCs/>
        </w:rPr>
        <w:t>文件中涉及到的型号均为硬件测试型号和软件测试版本号，不作为最终型号。</w:t>
      </w:r>
      <w:r w:rsidR="003A6946">
        <w:rPr>
          <w:rFonts w:hint="eastAsia"/>
          <w:b/>
          <w:bCs/>
        </w:rPr>
        <w:t>）</w:t>
      </w:r>
    </w:p>
    <w:p w14:paraId="4594625A" w14:textId="77777777" w:rsidR="00E66E49" w:rsidRDefault="00E66E49" w:rsidP="00A80D51">
      <w:pPr>
        <w:ind w:firstLineChars="0" w:firstLine="0"/>
        <w:rPr>
          <w:b/>
          <w:bCs/>
        </w:rPr>
      </w:pPr>
    </w:p>
    <w:p w14:paraId="283A8A7A" w14:textId="6F75F293" w:rsidR="00E66E49" w:rsidRPr="003A6946" w:rsidRDefault="00E66E49" w:rsidP="00A80D51">
      <w:pPr>
        <w:ind w:firstLineChars="0" w:firstLine="0"/>
        <w:rPr>
          <w:b/>
          <w:bCs/>
        </w:rPr>
      </w:pPr>
      <w:r w:rsidRPr="00206B56">
        <w:rPr>
          <w:rFonts w:hint="eastAsia"/>
          <w:b/>
        </w:rPr>
        <w:t>关键字：</w:t>
      </w:r>
      <w:r w:rsidRPr="001C7AE5">
        <w:rPr>
          <w:rFonts w:ascii="宋体" w:eastAsia="宋体" w:hAnsi="宋体" w:hint="eastAsia"/>
        </w:rPr>
        <w:t>CNC，</w:t>
      </w:r>
      <w:r>
        <w:rPr>
          <w:rFonts w:ascii="宋体" w:eastAsia="宋体" w:hAnsi="宋体" w:hint="eastAsia"/>
        </w:rPr>
        <w:t>自动标定</w:t>
      </w:r>
      <w:r w:rsidRPr="001C7AE5">
        <w:rPr>
          <w:rFonts w:ascii="宋体" w:eastAsia="宋体" w:hAnsi="宋体" w:hint="eastAsia"/>
        </w:rPr>
        <w:t>，TwinCAT3</w:t>
      </w:r>
      <w:r w:rsidR="00082CB1">
        <w:rPr>
          <w:rFonts w:ascii="宋体" w:eastAsia="宋体" w:hAnsi="宋体" w:hint="eastAsia"/>
        </w:rPr>
        <w:t xml:space="preserve"> ,TF5245 ,TF5240</w:t>
      </w:r>
      <w:r w:rsidR="00D7514D">
        <w:rPr>
          <w:rFonts w:ascii="宋体" w:eastAsia="宋体" w:hAnsi="宋体" w:hint="eastAsia"/>
        </w:rPr>
        <w:t xml:space="preserve"> RTCP</w:t>
      </w:r>
    </w:p>
    <w:p w14:paraId="7DD6583B" w14:textId="77777777" w:rsidR="00A80D51" w:rsidRDefault="00A80D51" w:rsidP="00A80D51">
      <w:pPr>
        <w:ind w:firstLineChars="0" w:firstLine="0"/>
      </w:pPr>
      <w:r>
        <w:rPr>
          <w:rFonts w:hint="eastAsia"/>
        </w:rPr>
        <w:t xml:space="preserve">   </w:t>
      </w:r>
    </w:p>
    <w:tbl>
      <w:tblPr>
        <w:tblStyle w:val="ae"/>
        <w:tblpPr w:leftFromText="180" w:rightFromText="180" w:vertAnchor="text" w:horzAnchor="margin" w:tblpY="82"/>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745"/>
      </w:tblGrid>
      <w:tr w:rsidR="00E66E49" w:rsidRPr="00E5259D" w14:paraId="098E42FD" w14:textId="77777777" w:rsidTr="00C01DCD">
        <w:trPr>
          <w:trHeight w:val="2134"/>
        </w:trPr>
        <w:tc>
          <w:tcPr>
            <w:tcW w:w="9745" w:type="dxa"/>
            <w:vAlign w:val="center"/>
          </w:tcPr>
          <w:p w14:paraId="2303CBF7" w14:textId="77777777" w:rsidR="00E66E49" w:rsidRPr="00D67D01" w:rsidRDefault="00E66E49" w:rsidP="00866367">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72" w:type="dxa"/>
              <w:tblLook w:val="04A0" w:firstRow="1" w:lastRow="0" w:firstColumn="1" w:lastColumn="0" w:noHBand="0" w:noVBand="1"/>
            </w:tblPr>
            <w:tblGrid>
              <w:gridCol w:w="904"/>
              <w:gridCol w:w="4556"/>
              <w:gridCol w:w="3046"/>
            </w:tblGrid>
            <w:tr w:rsidR="00E66E49" w14:paraId="0EAACF1A" w14:textId="77777777" w:rsidTr="00C01DCD">
              <w:trPr>
                <w:trHeight w:val="272"/>
              </w:trPr>
              <w:tc>
                <w:tcPr>
                  <w:tcW w:w="904" w:type="dxa"/>
                </w:tcPr>
                <w:p w14:paraId="63B4985F" w14:textId="77777777" w:rsidR="00E66E49" w:rsidRDefault="00E66E49" w:rsidP="001E2CC8">
                  <w:pPr>
                    <w:framePr w:hSpace="180" w:wrap="around" w:vAnchor="text" w:hAnchor="margin" w:y="82"/>
                    <w:ind w:firstLineChars="0" w:firstLine="0"/>
                    <w:jc w:val="center"/>
                  </w:pPr>
                  <w:r>
                    <w:rPr>
                      <w:rFonts w:hint="eastAsia"/>
                    </w:rPr>
                    <w:t>序</w:t>
                  </w:r>
                  <w:r>
                    <w:rPr>
                      <w:rFonts w:hint="eastAsia"/>
                    </w:rPr>
                    <w:t xml:space="preserve"> </w:t>
                  </w:r>
                  <w:r>
                    <w:t>号</w:t>
                  </w:r>
                </w:p>
              </w:tc>
              <w:tc>
                <w:tcPr>
                  <w:tcW w:w="4556" w:type="dxa"/>
                </w:tcPr>
                <w:p w14:paraId="224665F5" w14:textId="77777777" w:rsidR="00E66E49" w:rsidRDefault="00E66E49" w:rsidP="001E2CC8">
                  <w:pPr>
                    <w:framePr w:hSpace="180" w:wrap="around" w:vAnchor="text" w:hAnchor="margin" w:y="82"/>
                    <w:ind w:firstLineChars="0" w:firstLine="0"/>
                    <w:jc w:val="center"/>
                  </w:pPr>
                  <w:r>
                    <w:rPr>
                      <w:rFonts w:hint="eastAsia"/>
                    </w:rPr>
                    <w:t>文件</w:t>
                  </w:r>
                  <w:r>
                    <w:t>名</w:t>
                  </w:r>
                </w:p>
              </w:tc>
              <w:tc>
                <w:tcPr>
                  <w:tcW w:w="3046" w:type="dxa"/>
                </w:tcPr>
                <w:p w14:paraId="01C21BA2" w14:textId="77777777" w:rsidR="00E66E49" w:rsidRDefault="00E66E49" w:rsidP="001E2CC8">
                  <w:pPr>
                    <w:framePr w:hSpace="180" w:wrap="around" w:vAnchor="text" w:hAnchor="margin" w:y="82"/>
                    <w:ind w:firstLineChars="0" w:firstLine="0"/>
                    <w:jc w:val="center"/>
                  </w:pPr>
                  <w:r>
                    <w:rPr>
                      <w:rFonts w:hint="eastAsia"/>
                    </w:rPr>
                    <w:t>备</w:t>
                  </w:r>
                  <w:r>
                    <w:t>注</w:t>
                  </w:r>
                </w:p>
              </w:tc>
            </w:tr>
            <w:tr w:rsidR="00E66E49" w14:paraId="42153C1F" w14:textId="77777777" w:rsidTr="00C01DCD">
              <w:trPr>
                <w:trHeight w:val="262"/>
              </w:trPr>
              <w:tc>
                <w:tcPr>
                  <w:tcW w:w="904" w:type="dxa"/>
                </w:tcPr>
                <w:p w14:paraId="49D7C33B" w14:textId="516301D3" w:rsidR="00E66E49" w:rsidRDefault="00EB7192" w:rsidP="001E2CC8">
                  <w:pPr>
                    <w:framePr w:hSpace="180" w:wrap="around" w:vAnchor="text" w:hAnchor="margin" w:y="82"/>
                    <w:ind w:firstLineChars="0" w:firstLine="0"/>
                  </w:pPr>
                  <w:r>
                    <w:rPr>
                      <w:rFonts w:hint="eastAsia"/>
                    </w:rPr>
                    <w:t>1</w:t>
                  </w:r>
                </w:p>
              </w:tc>
              <w:tc>
                <w:tcPr>
                  <w:tcW w:w="4556" w:type="dxa"/>
                </w:tcPr>
                <w:p w14:paraId="75699468" w14:textId="4B71374A" w:rsidR="00E66E49" w:rsidRDefault="00EB7192" w:rsidP="001E2CC8">
                  <w:pPr>
                    <w:framePr w:hSpace="180" w:wrap="around" w:vAnchor="text" w:hAnchor="margin" w:y="82"/>
                    <w:ind w:firstLineChars="0" w:firstLine="0"/>
                  </w:pPr>
                  <w:r w:rsidRPr="00EB7192">
                    <w:t>SysCalibKinematicDemo.nc</w:t>
                  </w:r>
                </w:p>
              </w:tc>
              <w:tc>
                <w:tcPr>
                  <w:tcW w:w="3046" w:type="dxa"/>
                </w:tcPr>
                <w:p w14:paraId="6E6F6226" w14:textId="1898253A" w:rsidR="00E66E49" w:rsidRDefault="00EB7192" w:rsidP="001E2CC8">
                  <w:pPr>
                    <w:framePr w:hSpace="180" w:wrap="around" w:vAnchor="text" w:hAnchor="margin" w:y="82"/>
                    <w:ind w:firstLineChars="0" w:firstLine="0"/>
                  </w:pPr>
                  <w:r>
                    <w:rPr>
                      <w:rFonts w:hint="eastAsia"/>
                    </w:rPr>
                    <w:t>自动标定程序</w:t>
                  </w:r>
                </w:p>
              </w:tc>
            </w:tr>
            <w:tr w:rsidR="00E66E49" w14:paraId="5CA6204E" w14:textId="77777777" w:rsidTr="00C01DCD">
              <w:trPr>
                <w:trHeight w:val="272"/>
              </w:trPr>
              <w:tc>
                <w:tcPr>
                  <w:tcW w:w="904" w:type="dxa"/>
                </w:tcPr>
                <w:p w14:paraId="43B055E4" w14:textId="1FD8E92E" w:rsidR="00E66E49" w:rsidRDefault="00EB7192" w:rsidP="001E2CC8">
                  <w:pPr>
                    <w:framePr w:hSpace="180" w:wrap="around" w:vAnchor="text" w:hAnchor="margin" w:y="82"/>
                    <w:ind w:firstLineChars="0" w:firstLine="0"/>
                  </w:pPr>
                  <w:r>
                    <w:rPr>
                      <w:rFonts w:hint="eastAsia"/>
                    </w:rPr>
                    <w:t>2</w:t>
                  </w:r>
                </w:p>
              </w:tc>
              <w:tc>
                <w:tcPr>
                  <w:tcW w:w="4556" w:type="dxa"/>
                </w:tcPr>
                <w:p w14:paraId="5EDBE37E" w14:textId="4EBCDC75" w:rsidR="00E66E49" w:rsidRDefault="00EB7192" w:rsidP="001E2CC8">
                  <w:pPr>
                    <w:framePr w:hSpace="180" w:wrap="around" w:vAnchor="text" w:hAnchor="margin" w:y="82"/>
                    <w:ind w:firstLineChars="0" w:firstLine="0"/>
                  </w:pPr>
                  <w:r w:rsidRPr="00EB7192">
                    <w:t>calibration_result.txt</w:t>
                  </w:r>
                </w:p>
              </w:tc>
              <w:tc>
                <w:tcPr>
                  <w:tcW w:w="3046" w:type="dxa"/>
                </w:tcPr>
                <w:p w14:paraId="34B3468B" w14:textId="257A67C1" w:rsidR="00E66E49" w:rsidRDefault="00EB7192" w:rsidP="001E2CC8">
                  <w:pPr>
                    <w:framePr w:hSpace="180" w:wrap="around" w:vAnchor="text" w:hAnchor="margin" w:y="82"/>
                    <w:ind w:firstLineChars="0" w:firstLine="0"/>
                  </w:pPr>
                  <w:r>
                    <w:rPr>
                      <w:rFonts w:hint="eastAsia"/>
                    </w:rPr>
                    <w:t>自动</w:t>
                  </w:r>
                  <w:r w:rsidR="00310604">
                    <w:rPr>
                      <w:rFonts w:hint="eastAsia"/>
                    </w:rPr>
                    <w:t>标定完成</w:t>
                  </w:r>
                  <w:r>
                    <w:rPr>
                      <w:rFonts w:hint="eastAsia"/>
                    </w:rPr>
                    <w:t>生成的文件</w:t>
                  </w:r>
                </w:p>
              </w:tc>
            </w:tr>
            <w:tr w:rsidR="00E66E49" w14:paraId="3E6A6135" w14:textId="77777777" w:rsidTr="00C01DCD">
              <w:trPr>
                <w:trHeight w:val="262"/>
              </w:trPr>
              <w:tc>
                <w:tcPr>
                  <w:tcW w:w="904" w:type="dxa"/>
                </w:tcPr>
                <w:p w14:paraId="6C323A0F" w14:textId="77777777" w:rsidR="00E66E49" w:rsidRDefault="00E66E49" w:rsidP="001E2CC8">
                  <w:pPr>
                    <w:framePr w:hSpace="180" w:wrap="around" w:vAnchor="text" w:hAnchor="margin" w:y="82"/>
                    <w:ind w:firstLineChars="0" w:firstLine="0"/>
                  </w:pPr>
                </w:p>
              </w:tc>
              <w:tc>
                <w:tcPr>
                  <w:tcW w:w="4556" w:type="dxa"/>
                </w:tcPr>
                <w:p w14:paraId="5DEA369A" w14:textId="77777777" w:rsidR="00E66E49" w:rsidRDefault="00E66E49" w:rsidP="001E2CC8">
                  <w:pPr>
                    <w:framePr w:hSpace="180" w:wrap="around" w:vAnchor="text" w:hAnchor="margin" w:y="82"/>
                    <w:ind w:firstLineChars="0" w:firstLine="0"/>
                  </w:pPr>
                </w:p>
              </w:tc>
              <w:tc>
                <w:tcPr>
                  <w:tcW w:w="3046" w:type="dxa"/>
                </w:tcPr>
                <w:p w14:paraId="7D3D942C" w14:textId="77777777" w:rsidR="00E66E49" w:rsidRDefault="00E66E49" w:rsidP="001E2CC8">
                  <w:pPr>
                    <w:framePr w:hSpace="180" w:wrap="around" w:vAnchor="text" w:hAnchor="margin" w:y="82"/>
                    <w:ind w:firstLineChars="0" w:firstLine="0"/>
                  </w:pPr>
                </w:p>
              </w:tc>
            </w:tr>
          </w:tbl>
          <w:p w14:paraId="1A2E9EC9" w14:textId="77777777" w:rsidR="00E66E49" w:rsidRPr="00E5259D" w:rsidRDefault="00E66E49" w:rsidP="00866367">
            <w:pPr>
              <w:ind w:firstLine="422"/>
              <w:rPr>
                <w:b/>
              </w:rPr>
            </w:pPr>
          </w:p>
        </w:tc>
      </w:tr>
      <w:tr w:rsidR="00E66E49" w:rsidRPr="00E5259D" w14:paraId="183450B2" w14:textId="77777777" w:rsidTr="00C01DCD">
        <w:trPr>
          <w:trHeight w:val="2350"/>
        </w:trPr>
        <w:tc>
          <w:tcPr>
            <w:tcW w:w="9745" w:type="dxa"/>
            <w:vAlign w:val="center"/>
          </w:tcPr>
          <w:p w14:paraId="31AC9FB4" w14:textId="77777777" w:rsidR="00E66E49" w:rsidRPr="00D67D01" w:rsidRDefault="00E66E49" w:rsidP="00866367">
            <w:pPr>
              <w:ind w:firstLineChars="0" w:firstLine="0"/>
              <w:rPr>
                <w:b/>
              </w:rPr>
            </w:pPr>
            <w:r w:rsidRPr="00D67D01">
              <w:rPr>
                <w:rFonts w:hint="eastAsia"/>
                <w:b/>
              </w:rPr>
              <w:t>历史</w:t>
            </w:r>
            <w:r w:rsidRPr="00D67D01">
              <w:rPr>
                <w:b/>
              </w:rPr>
              <w:t>版本：</w:t>
            </w:r>
          </w:p>
          <w:tbl>
            <w:tblPr>
              <w:tblW w:w="8559" w:type="dxa"/>
              <w:tblInd w:w="172"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300"/>
              <w:gridCol w:w="1156"/>
              <w:gridCol w:w="6103"/>
            </w:tblGrid>
            <w:tr w:rsidR="00E66E49" w:rsidRPr="00206B56" w14:paraId="64C21D8E" w14:textId="77777777" w:rsidTr="00C01DCD">
              <w:trPr>
                <w:cantSplit/>
                <w:trHeight w:val="292"/>
              </w:trPr>
              <w:tc>
                <w:tcPr>
                  <w:tcW w:w="1300" w:type="dxa"/>
                  <w:vAlign w:val="center"/>
                </w:tcPr>
                <w:p w14:paraId="46779448" w14:textId="489AA7B4" w:rsidR="00E66E49" w:rsidRPr="00206B56" w:rsidRDefault="00E66E49" w:rsidP="001E2CC8">
                  <w:pPr>
                    <w:pStyle w:val="af"/>
                    <w:framePr w:hSpace="180" w:wrap="around" w:vAnchor="text" w:hAnchor="margin" w:y="82"/>
                    <w:spacing w:line="240" w:lineRule="atLeast"/>
                    <w:rPr>
                      <w:rFonts w:ascii="Times New Roman" w:eastAsia="Arial Unicode MS" w:hAnsi="Times New Roman" w:cs="Times New Roman"/>
                      <w:szCs w:val="21"/>
                    </w:rPr>
                  </w:pPr>
                </w:p>
              </w:tc>
              <w:tc>
                <w:tcPr>
                  <w:tcW w:w="1156" w:type="dxa"/>
                  <w:vAlign w:val="center"/>
                </w:tcPr>
                <w:p w14:paraId="74806A77" w14:textId="77777777" w:rsidR="00E66E49" w:rsidRPr="00206B56" w:rsidRDefault="00E66E49" w:rsidP="001E2CC8">
                  <w:pPr>
                    <w:pStyle w:val="af"/>
                    <w:framePr w:hSpace="180" w:wrap="around" w:vAnchor="text" w:hAnchor="margin" w:y="82"/>
                    <w:spacing w:line="240" w:lineRule="atLeast"/>
                    <w:rPr>
                      <w:rFonts w:ascii="Times New Roman" w:hAnsi="Times New Roman" w:cs="Times New Roman"/>
                    </w:rPr>
                  </w:pPr>
                </w:p>
              </w:tc>
              <w:tc>
                <w:tcPr>
                  <w:tcW w:w="6103" w:type="dxa"/>
                  <w:vAlign w:val="center"/>
                </w:tcPr>
                <w:p w14:paraId="7D814F0A" w14:textId="77777777" w:rsidR="00E66E49" w:rsidRPr="00206B56" w:rsidRDefault="00E66E49" w:rsidP="001E2CC8">
                  <w:pPr>
                    <w:pStyle w:val="af"/>
                    <w:framePr w:hSpace="180" w:wrap="around" w:vAnchor="text" w:hAnchor="margin" w:y="82"/>
                    <w:spacing w:line="240" w:lineRule="atLeast"/>
                    <w:rPr>
                      <w:rFonts w:ascii="Times New Roman" w:eastAsia="Arial Unicode MS" w:hAnsi="Times New Roman" w:cs="Times New Roman"/>
                      <w:szCs w:val="21"/>
                    </w:rPr>
                  </w:pPr>
                </w:p>
              </w:tc>
            </w:tr>
            <w:tr w:rsidR="00E66E49" w:rsidRPr="00206B56" w14:paraId="03F14CD2" w14:textId="77777777" w:rsidTr="00C01DCD">
              <w:trPr>
                <w:cantSplit/>
                <w:trHeight w:val="292"/>
              </w:trPr>
              <w:tc>
                <w:tcPr>
                  <w:tcW w:w="1300" w:type="dxa"/>
                  <w:vAlign w:val="center"/>
                </w:tcPr>
                <w:p w14:paraId="05F4B239" w14:textId="77777777" w:rsidR="00E66E49" w:rsidRDefault="00E66E49" w:rsidP="001E2CC8">
                  <w:pPr>
                    <w:pStyle w:val="af"/>
                    <w:framePr w:hSpace="180" w:wrap="around" w:vAnchor="text" w:hAnchor="margin" w:y="82"/>
                    <w:spacing w:line="240" w:lineRule="atLeast"/>
                    <w:rPr>
                      <w:rFonts w:ascii="Times New Roman" w:hAnsi="Times New Roman" w:cs="Times New Roman"/>
                      <w:szCs w:val="21"/>
                    </w:rPr>
                  </w:pPr>
                </w:p>
              </w:tc>
              <w:tc>
                <w:tcPr>
                  <w:tcW w:w="1156" w:type="dxa"/>
                  <w:vAlign w:val="center"/>
                </w:tcPr>
                <w:p w14:paraId="1765DBD3" w14:textId="77777777" w:rsidR="00E66E49" w:rsidRDefault="00E66E49" w:rsidP="001E2CC8">
                  <w:pPr>
                    <w:pStyle w:val="af"/>
                    <w:framePr w:hSpace="180" w:wrap="around" w:vAnchor="text" w:hAnchor="margin" w:y="82"/>
                    <w:spacing w:line="240" w:lineRule="atLeast"/>
                    <w:rPr>
                      <w:rFonts w:ascii="Times New Roman" w:hAnsi="Times New Roman" w:cs="Times New Roman"/>
                    </w:rPr>
                  </w:pPr>
                </w:p>
              </w:tc>
              <w:tc>
                <w:tcPr>
                  <w:tcW w:w="6103" w:type="dxa"/>
                  <w:vAlign w:val="center"/>
                </w:tcPr>
                <w:p w14:paraId="39AEDA16" w14:textId="77777777" w:rsidR="00E66E49" w:rsidRPr="009D7097" w:rsidRDefault="00E66E49" w:rsidP="001E2CC8">
                  <w:pPr>
                    <w:pStyle w:val="af"/>
                    <w:framePr w:hSpace="180" w:wrap="around" w:vAnchor="text" w:hAnchor="margin" w:y="82"/>
                    <w:spacing w:line="240" w:lineRule="atLeast"/>
                    <w:rPr>
                      <w:rFonts w:ascii="Times New Roman" w:hAnsi="Times New Roman" w:cs="Times New Roman"/>
                      <w:szCs w:val="21"/>
                    </w:rPr>
                  </w:pPr>
                </w:p>
              </w:tc>
            </w:tr>
            <w:tr w:rsidR="00E66E49" w:rsidRPr="00206B56" w14:paraId="01780B6E" w14:textId="77777777" w:rsidTr="00C01DCD">
              <w:trPr>
                <w:cantSplit/>
                <w:trHeight w:val="292"/>
              </w:trPr>
              <w:tc>
                <w:tcPr>
                  <w:tcW w:w="1300" w:type="dxa"/>
                  <w:vAlign w:val="center"/>
                </w:tcPr>
                <w:p w14:paraId="5B1CCB0F" w14:textId="77777777" w:rsidR="00E66E49" w:rsidRPr="00206B56" w:rsidRDefault="00E66E49" w:rsidP="001E2CC8">
                  <w:pPr>
                    <w:pStyle w:val="af"/>
                    <w:framePr w:hSpace="180" w:wrap="around" w:vAnchor="text" w:hAnchor="margin" w:y="82"/>
                    <w:spacing w:line="240" w:lineRule="atLeast"/>
                    <w:rPr>
                      <w:rFonts w:ascii="Times New Roman" w:eastAsia="Arial Unicode MS" w:hAnsi="Times New Roman" w:cs="Times New Roman"/>
                      <w:szCs w:val="21"/>
                    </w:rPr>
                  </w:pPr>
                </w:p>
              </w:tc>
              <w:tc>
                <w:tcPr>
                  <w:tcW w:w="1156" w:type="dxa"/>
                  <w:vAlign w:val="center"/>
                </w:tcPr>
                <w:p w14:paraId="7AA6F62E" w14:textId="77777777" w:rsidR="00E66E49" w:rsidRDefault="00E66E49" w:rsidP="001E2CC8">
                  <w:pPr>
                    <w:pStyle w:val="af"/>
                    <w:framePr w:hSpace="180" w:wrap="around" w:vAnchor="text" w:hAnchor="margin" w:y="82"/>
                    <w:spacing w:line="240" w:lineRule="atLeast"/>
                    <w:rPr>
                      <w:rFonts w:ascii="Times New Roman" w:hAnsi="Times New Roman" w:cs="Times New Roman"/>
                    </w:rPr>
                  </w:pPr>
                </w:p>
              </w:tc>
              <w:tc>
                <w:tcPr>
                  <w:tcW w:w="6103" w:type="dxa"/>
                  <w:vAlign w:val="center"/>
                </w:tcPr>
                <w:p w14:paraId="723F4CF3" w14:textId="77777777" w:rsidR="00E66E49" w:rsidRPr="009D7097" w:rsidRDefault="00E66E49" w:rsidP="001E2CC8">
                  <w:pPr>
                    <w:pStyle w:val="af"/>
                    <w:framePr w:hSpace="180" w:wrap="around" w:vAnchor="text" w:hAnchor="margin" w:y="82"/>
                    <w:spacing w:line="240" w:lineRule="atLeast"/>
                    <w:rPr>
                      <w:rFonts w:ascii="Times New Roman" w:hAnsi="Times New Roman" w:cs="Times New Roman"/>
                      <w:szCs w:val="21"/>
                    </w:rPr>
                  </w:pPr>
                </w:p>
              </w:tc>
            </w:tr>
            <w:tr w:rsidR="00E66E49" w:rsidRPr="00206B56" w14:paraId="6D4B98C1" w14:textId="77777777" w:rsidTr="00C01DCD">
              <w:trPr>
                <w:cantSplit/>
                <w:trHeight w:val="292"/>
              </w:trPr>
              <w:tc>
                <w:tcPr>
                  <w:tcW w:w="1300" w:type="dxa"/>
                  <w:vAlign w:val="center"/>
                </w:tcPr>
                <w:p w14:paraId="755B25E4" w14:textId="77777777" w:rsidR="00E66E49" w:rsidRDefault="00E66E49" w:rsidP="001E2CC8">
                  <w:pPr>
                    <w:pStyle w:val="af"/>
                    <w:framePr w:hSpace="180" w:wrap="around" w:vAnchor="text" w:hAnchor="margin" w:y="82"/>
                    <w:spacing w:line="240" w:lineRule="atLeast"/>
                    <w:rPr>
                      <w:rFonts w:ascii="Times New Roman" w:hAnsi="Times New Roman" w:cs="Times New Roman"/>
                      <w:szCs w:val="21"/>
                    </w:rPr>
                  </w:pPr>
                </w:p>
              </w:tc>
              <w:tc>
                <w:tcPr>
                  <w:tcW w:w="1156" w:type="dxa"/>
                  <w:vAlign w:val="center"/>
                </w:tcPr>
                <w:p w14:paraId="44C99F1B" w14:textId="77777777" w:rsidR="00E66E49" w:rsidRDefault="00E66E49" w:rsidP="001E2CC8">
                  <w:pPr>
                    <w:pStyle w:val="af"/>
                    <w:framePr w:hSpace="180" w:wrap="around" w:vAnchor="text" w:hAnchor="margin" w:y="82"/>
                    <w:spacing w:line="240" w:lineRule="atLeast"/>
                    <w:rPr>
                      <w:rFonts w:ascii="Times New Roman" w:hAnsi="Times New Roman" w:cs="Times New Roman"/>
                    </w:rPr>
                  </w:pPr>
                </w:p>
              </w:tc>
              <w:tc>
                <w:tcPr>
                  <w:tcW w:w="6103" w:type="dxa"/>
                  <w:vAlign w:val="center"/>
                </w:tcPr>
                <w:p w14:paraId="05E996D2" w14:textId="77777777" w:rsidR="00E66E49" w:rsidRPr="009D7097" w:rsidRDefault="00E66E49" w:rsidP="001E2CC8">
                  <w:pPr>
                    <w:pStyle w:val="af"/>
                    <w:framePr w:hSpace="180" w:wrap="around" w:vAnchor="text" w:hAnchor="margin" w:y="82"/>
                    <w:spacing w:line="240" w:lineRule="atLeast"/>
                    <w:rPr>
                      <w:rFonts w:ascii="Times New Roman" w:hAnsi="Times New Roman" w:cs="Times New Roman"/>
                      <w:szCs w:val="21"/>
                    </w:rPr>
                  </w:pPr>
                </w:p>
              </w:tc>
            </w:tr>
          </w:tbl>
          <w:p w14:paraId="14EB0BE7" w14:textId="77777777" w:rsidR="00E66E49" w:rsidRPr="00E5259D" w:rsidRDefault="00E66E49" w:rsidP="00866367">
            <w:pPr>
              <w:ind w:firstLine="422"/>
              <w:rPr>
                <w:b/>
              </w:rPr>
            </w:pPr>
          </w:p>
        </w:tc>
      </w:tr>
    </w:tbl>
    <w:p w14:paraId="731EF69C" w14:textId="77777777" w:rsidR="00E66E49" w:rsidRDefault="00E66E49" w:rsidP="00A80D51">
      <w:pPr>
        <w:ind w:firstLineChars="0" w:firstLine="0"/>
      </w:pPr>
    </w:p>
    <w:tbl>
      <w:tblPr>
        <w:tblStyle w:val="ae"/>
        <w:tblpPr w:leftFromText="180" w:rightFromText="180" w:vertAnchor="text" w:horzAnchor="margin" w:tblpY="82"/>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8"/>
        <w:gridCol w:w="8785"/>
        <w:gridCol w:w="960"/>
      </w:tblGrid>
      <w:tr w:rsidR="00E66E49" w:rsidRPr="006E09C0" w14:paraId="019ECA9B" w14:textId="77777777" w:rsidTr="002A23F9">
        <w:trPr>
          <w:gridBefore w:val="1"/>
          <w:wBefore w:w="108" w:type="dxa"/>
          <w:trHeight w:val="1039"/>
        </w:trPr>
        <w:tc>
          <w:tcPr>
            <w:tcW w:w="9745" w:type="dxa"/>
            <w:gridSpan w:val="2"/>
          </w:tcPr>
          <w:p w14:paraId="05E7B7AF" w14:textId="77777777" w:rsidR="00E66E49" w:rsidRDefault="00E66E49" w:rsidP="00E66E49">
            <w:pPr>
              <w:ind w:firstLineChars="0" w:firstLine="0"/>
              <w:rPr>
                <w:b/>
              </w:rPr>
            </w:pPr>
          </w:p>
          <w:p w14:paraId="257E758A" w14:textId="77777777" w:rsidR="00E66E49" w:rsidRPr="00D67D01" w:rsidRDefault="00E66E49" w:rsidP="00866367">
            <w:pPr>
              <w:ind w:firstLineChars="13" w:firstLine="27"/>
              <w:rPr>
                <w:b/>
              </w:rPr>
            </w:pPr>
            <w:r w:rsidRPr="00D67D01">
              <w:rPr>
                <w:b/>
              </w:rPr>
              <w:t>免责声明</w:t>
            </w:r>
            <w:r w:rsidRPr="00D67D01">
              <w:rPr>
                <w:rFonts w:hint="eastAsia"/>
                <w:b/>
              </w:rPr>
              <w:t>：</w:t>
            </w:r>
          </w:p>
          <w:p w14:paraId="7F6FF51D" w14:textId="77777777" w:rsidR="00E66E49" w:rsidRDefault="00E66E49" w:rsidP="00866367">
            <w:r w:rsidRPr="00AF5D50">
              <w:t>我们已</w:t>
            </w:r>
            <w:r w:rsidRPr="00AF5D50">
              <w:rPr>
                <w:rFonts w:hint="eastAsia"/>
              </w:rPr>
              <w:t>对本文档描述的内容做测试。但是差错在所难免，无法保证绝对正确并完全满足您的使用需求。本文档的内容可能随时更新，</w:t>
            </w:r>
            <w:r w:rsidRPr="00D67D01">
              <w:rPr>
                <w:rFonts w:hint="eastAsia"/>
              </w:rPr>
              <w:t>如有改动，恕不事先通知</w:t>
            </w:r>
            <w:r>
              <w:rPr>
                <w:rFonts w:hint="eastAsia"/>
              </w:rPr>
              <w:t>，</w:t>
            </w:r>
            <w:r w:rsidRPr="00AF5D50">
              <w:rPr>
                <w:rFonts w:hint="eastAsia"/>
              </w:rPr>
              <w:t>也欢迎您提出改进建议。</w:t>
            </w:r>
          </w:p>
          <w:p w14:paraId="034ED06E" w14:textId="77777777" w:rsidR="00E66E49" w:rsidRPr="006E09C0" w:rsidRDefault="00E66E49" w:rsidP="00C01DCD">
            <w:pPr>
              <w:spacing w:afterLines="100" w:after="312"/>
              <w:ind w:firstLineChars="0" w:firstLine="0"/>
            </w:pPr>
          </w:p>
        </w:tc>
      </w:tr>
      <w:tr w:rsidR="002A23F9" w14:paraId="7E73273C" w14:textId="77777777" w:rsidTr="002A23F9">
        <w:trPr>
          <w:gridAfter w:val="1"/>
          <w:wAfter w:w="960" w:type="dxa"/>
          <w:trHeight w:val="1741"/>
        </w:trPr>
        <w:tc>
          <w:tcPr>
            <w:tcW w:w="8893" w:type="dxa"/>
            <w:gridSpan w:val="2"/>
          </w:tcPr>
          <w:p w14:paraId="0ABF7933" w14:textId="77777777" w:rsidR="002A23F9" w:rsidRDefault="002A23F9" w:rsidP="002F20EA">
            <w:pPr>
              <w:ind w:firstLineChars="13" w:firstLine="27"/>
              <w:rPr>
                <w:b/>
              </w:rPr>
            </w:pPr>
            <w:r w:rsidRPr="00D67D01">
              <w:rPr>
                <w:rFonts w:hint="eastAsia"/>
                <w:b/>
              </w:rPr>
              <w:t>参考信息：</w:t>
            </w:r>
          </w:p>
          <w:p w14:paraId="6E9959E3" w14:textId="040F93C9" w:rsidR="002A23F9" w:rsidRPr="00FF3BFE" w:rsidRDefault="002A23F9" w:rsidP="002F20EA">
            <w:pPr>
              <w:wordWrap w:val="0"/>
              <w:autoSpaceDE w:val="0"/>
              <w:ind w:firstLineChars="213" w:firstLine="447"/>
            </w:pPr>
            <w:proofErr w:type="spellStart"/>
            <w:r w:rsidRPr="00FF3BFE">
              <w:rPr>
                <w:rFonts w:hint="eastAsia"/>
              </w:rPr>
              <w:t>TwinCAT</w:t>
            </w:r>
            <w:proofErr w:type="spellEnd"/>
            <w:r w:rsidRPr="00FF3BFE">
              <w:rPr>
                <w:rFonts w:hint="eastAsia"/>
              </w:rPr>
              <w:t xml:space="preserve"> CNC </w:t>
            </w:r>
            <w:r w:rsidRPr="00FF3BFE">
              <w:rPr>
                <w:rFonts w:hint="eastAsia"/>
              </w:rPr>
              <w:t>简明调试教程</w:t>
            </w:r>
            <w:r w:rsidRPr="00FF3BFE">
              <w:rPr>
                <w:rFonts w:hint="eastAsia"/>
              </w:rPr>
              <w:t xml:space="preserve">V2.0 </w:t>
            </w:r>
            <w:r>
              <w:rPr>
                <w:rFonts w:hint="eastAsia"/>
              </w:rPr>
              <w:t>，</w:t>
            </w:r>
            <w:r w:rsidRPr="002A23F9">
              <w:t>cycles_kin_opt_en.pdf</w:t>
            </w:r>
            <w:r>
              <w:rPr>
                <w:rFonts w:hint="eastAsia"/>
              </w:rPr>
              <w:t xml:space="preserve"> </w:t>
            </w:r>
            <w:r>
              <w:rPr>
                <w:rFonts w:hint="eastAsia"/>
              </w:rPr>
              <w:t>，</w:t>
            </w:r>
            <w:r w:rsidRPr="002A23F9">
              <w:t>TF5245_tc3_cnc_cycles_kinopt_en.pdf</w:t>
            </w:r>
            <w:r>
              <w:rPr>
                <w:rFonts w:hint="eastAsia"/>
              </w:rPr>
              <w:t xml:space="preserve"> </w:t>
            </w:r>
            <w:r>
              <w:rPr>
                <w:rFonts w:hint="eastAsia"/>
              </w:rPr>
              <w:t>，</w:t>
            </w:r>
            <w:r>
              <w:rPr>
                <w:rFonts w:hint="eastAsia"/>
              </w:rPr>
              <w:t xml:space="preserve"> </w:t>
            </w:r>
            <w:r w:rsidRPr="002A23F9">
              <w:t>kinematic_transformations_en.pdf</w:t>
            </w:r>
          </w:p>
          <w:p w14:paraId="6A19E500" w14:textId="77777777" w:rsidR="005B673E" w:rsidRDefault="005B673E" w:rsidP="00EE02D5">
            <w:pPr>
              <w:ind w:firstLineChars="0" w:firstLine="0"/>
              <w:rPr>
                <w:b/>
                <w:sz w:val="28"/>
              </w:rPr>
            </w:pPr>
          </w:p>
        </w:tc>
      </w:tr>
    </w:tbl>
    <w:sdt>
      <w:sdtPr>
        <w:rPr>
          <w:rFonts w:ascii="Times New Roman" w:eastAsiaTheme="minorEastAsia" w:hAnsi="Times New Roman" w:cs="Times New Roman"/>
          <w:b w:val="0"/>
          <w:bCs w:val="0"/>
          <w:color w:val="auto"/>
          <w:kern w:val="2"/>
          <w:sz w:val="21"/>
          <w:szCs w:val="24"/>
          <w:lang w:val="zh-CN"/>
        </w:rPr>
        <w:id w:val="380059808"/>
        <w:docPartObj>
          <w:docPartGallery w:val="Table of Contents"/>
          <w:docPartUnique/>
        </w:docPartObj>
      </w:sdtPr>
      <w:sdtContent>
        <w:p w14:paraId="5B999CA6" w14:textId="358D5DC8" w:rsidR="00DD0A6C" w:rsidRPr="00DD0A6C" w:rsidRDefault="00DD0A6C" w:rsidP="00DD0A6C">
          <w:pPr>
            <w:pStyle w:val="TOC"/>
            <w:numPr>
              <w:ilvl w:val="0"/>
              <w:numId w:val="0"/>
            </w:numPr>
            <w:ind w:left="420"/>
            <w:jc w:val="center"/>
            <w:rPr>
              <w:color w:val="auto"/>
              <w:sz w:val="44"/>
              <w:szCs w:val="44"/>
            </w:rPr>
          </w:pPr>
          <w:r w:rsidRPr="00DD0A6C">
            <w:rPr>
              <w:color w:val="auto"/>
              <w:sz w:val="44"/>
              <w:szCs w:val="44"/>
              <w:lang w:val="zh-CN"/>
            </w:rPr>
            <w:t>目录</w:t>
          </w:r>
        </w:p>
        <w:p w14:paraId="187B3D06" w14:textId="526B02B2" w:rsidR="00F36694" w:rsidRDefault="00DD0A6C">
          <w:pPr>
            <w:pStyle w:val="TOC1"/>
            <w:tabs>
              <w:tab w:val="left" w:pos="840"/>
              <w:tab w:val="right" w:leader="dot" w:pos="8987"/>
            </w:tabs>
            <w:rPr>
              <w:noProof/>
              <w:sz w:val="22"/>
              <w:szCs w:val="24"/>
              <w14:ligatures w14:val="standardContextual"/>
            </w:rPr>
          </w:pPr>
          <w:r>
            <w:fldChar w:fldCharType="begin"/>
          </w:r>
          <w:r>
            <w:instrText xml:space="preserve"> TOC \o "1-3" \h \z \u </w:instrText>
          </w:r>
          <w:r>
            <w:fldChar w:fldCharType="separate"/>
          </w:r>
          <w:hyperlink w:anchor="_Toc206762507" w:history="1">
            <w:r w:rsidR="00F36694" w:rsidRPr="00C40C10">
              <w:rPr>
                <w:rStyle w:val="a8"/>
                <w:rFonts w:hint="eastAsia"/>
                <w:noProof/>
                <w14:scene3d>
                  <w14:camera w14:prst="orthographicFront"/>
                  <w14:lightRig w14:rig="threePt" w14:dir="t">
                    <w14:rot w14:lat="0" w14:lon="0" w14:rev="0"/>
                  </w14:lightRig>
                </w14:scene3d>
              </w:rPr>
              <w:t>1.</w:t>
            </w:r>
            <w:r w:rsidR="00F36694">
              <w:rPr>
                <w:rFonts w:hint="eastAsia"/>
                <w:noProof/>
                <w:sz w:val="22"/>
                <w:szCs w:val="24"/>
                <w14:ligatures w14:val="standardContextual"/>
              </w:rPr>
              <w:tab/>
            </w:r>
            <w:r w:rsidR="00F36694" w:rsidRPr="00C40C10">
              <w:rPr>
                <w:rStyle w:val="a8"/>
                <w:rFonts w:hint="eastAsia"/>
                <w:noProof/>
              </w:rPr>
              <w:t>倍福</w:t>
            </w:r>
            <w:r w:rsidR="00F36694" w:rsidRPr="00C40C10">
              <w:rPr>
                <w:rStyle w:val="a8"/>
                <w:rFonts w:hint="eastAsia"/>
                <w:noProof/>
              </w:rPr>
              <w:t>Beckhoff</w:t>
            </w:r>
            <w:r w:rsidR="00F36694">
              <w:rPr>
                <w:rFonts w:hint="eastAsia"/>
                <w:noProof/>
                <w:webHidden/>
              </w:rPr>
              <w:tab/>
            </w:r>
            <w:r w:rsidR="00F36694">
              <w:rPr>
                <w:rFonts w:hint="eastAsia"/>
                <w:noProof/>
                <w:webHidden/>
              </w:rPr>
              <w:fldChar w:fldCharType="begin"/>
            </w:r>
            <w:r w:rsidR="00F36694">
              <w:rPr>
                <w:rFonts w:hint="eastAsia"/>
                <w:noProof/>
                <w:webHidden/>
              </w:rPr>
              <w:instrText xml:space="preserve"> </w:instrText>
            </w:r>
            <w:r w:rsidR="00F36694">
              <w:rPr>
                <w:noProof/>
                <w:webHidden/>
              </w:rPr>
              <w:instrText>PAGEREF _Toc206762507 \h</w:instrText>
            </w:r>
            <w:r w:rsidR="00F36694">
              <w:rPr>
                <w:rFonts w:hint="eastAsia"/>
                <w:noProof/>
                <w:webHidden/>
              </w:rPr>
              <w:instrText xml:space="preserve"> </w:instrText>
            </w:r>
            <w:r w:rsidR="00F36694">
              <w:rPr>
                <w:rFonts w:hint="eastAsia"/>
                <w:noProof/>
                <w:webHidden/>
              </w:rPr>
            </w:r>
            <w:r w:rsidR="00F36694">
              <w:rPr>
                <w:rFonts w:hint="eastAsia"/>
                <w:noProof/>
                <w:webHidden/>
              </w:rPr>
              <w:fldChar w:fldCharType="separate"/>
            </w:r>
            <w:r w:rsidR="00F36694">
              <w:rPr>
                <w:noProof/>
                <w:webHidden/>
              </w:rPr>
              <w:t>3</w:t>
            </w:r>
            <w:r w:rsidR="00F36694">
              <w:rPr>
                <w:rFonts w:hint="eastAsia"/>
                <w:noProof/>
                <w:webHidden/>
              </w:rPr>
              <w:fldChar w:fldCharType="end"/>
            </w:r>
          </w:hyperlink>
        </w:p>
        <w:p w14:paraId="4AE0C86D" w14:textId="0E621E0F"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08" w:history="1">
            <w:r w:rsidRPr="00C40C10">
              <w:rPr>
                <w:rStyle w:val="a8"/>
                <w:rFonts w:hint="eastAsia"/>
                <w:noProof/>
              </w:rPr>
              <w:t>1.1.</w:t>
            </w:r>
            <w:r>
              <w:rPr>
                <w:rFonts w:asciiTheme="minorHAnsi" w:hAnsiTheme="minorHAnsi" w:cstheme="minorBidi" w:hint="eastAsia"/>
                <w:noProof/>
                <w:sz w:val="22"/>
                <w14:ligatures w14:val="standardContextual"/>
              </w:rPr>
              <w:tab/>
            </w:r>
            <w:r w:rsidRPr="00C40C10">
              <w:rPr>
                <w:rStyle w:val="a8"/>
                <w:rFonts w:hint="eastAsia"/>
                <w:noProof/>
              </w:rPr>
              <w:t>控制器硬件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_Toc206762508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2C75CEBF" w14:textId="46D63575"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09" w:history="1">
            <w:r w:rsidRPr="00C40C10">
              <w:rPr>
                <w:rStyle w:val="a8"/>
                <w:rFonts w:hint="eastAsia"/>
                <w:noProof/>
              </w:rPr>
              <w:t>1.2.</w:t>
            </w:r>
            <w:r>
              <w:rPr>
                <w:rFonts w:asciiTheme="minorHAnsi" w:hAnsiTheme="minorHAnsi" w:cstheme="minorBidi" w:hint="eastAsia"/>
                <w:noProof/>
                <w:sz w:val="22"/>
                <w14:ligatures w14:val="standardContextual"/>
              </w:rPr>
              <w:tab/>
            </w:r>
            <w:r w:rsidRPr="00C40C10">
              <w:rPr>
                <w:rStyle w:val="a8"/>
                <w:rFonts w:hint="eastAsia"/>
                <w:noProof/>
              </w:rPr>
              <w:t>控制软件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_Toc206762509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E89445D" w14:textId="44CF8659"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0" w:history="1">
            <w:r w:rsidRPr="00C40C10">
              <w:rPr>
                <w:rStyle w:val="a8"/>
                <w:rFonts w:hint="eastAsia"/>
                <w:noProof/>
              </w:rPr>
              <w:t>1.3.</w:t>
            </w:r>
            <w:r>
              <w:rPr>
                <w:rFonts w:asciiTheme="minorHAnsi" w:hAnsiTheme="minorHAnsi" w:cstheme="minorBidi" w:hint="eastAsia"/>
                <w:noProof/>
                <w:sz w:val="22"/>
                <w14:ligatures w14:val="standardContextual"/>
              </w:rPr>
              <w:tab/>
            </w:r>
            <w:r w:rsidRPr="00C40C10">
              <w:rPr>
                <w:rStyle w:val="a8"/>
                <w:rFonts w:hint="eastAsia"/>
                <w:noProof/>
              </w:rPr>
              <w:t>Ethercat</w:t>
            </w:r>
            <w:r w:rsidRPr="00C40C10">
              <w:rPr>
                <w:rStyle w:val="a8"/>
                <w:rFonts w:hint="eastAsia"/>
                <w:noProof/>
              </w:rPr>
              <w:t>拓扑及授权配置要求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310687F" w14:textId="0FBCF6D4" w:rsidR="00F36694" w:rsidRDefault="00F36694">
          <w:pPr>
            <w:pStyle w:val="TOC3"/>
            <w:tabs>
              <w:tab w:val="left" w:pos="1993"/>
              <w:tab w:val="right" w:leader="dot" w:pos="8987"/>
            </w:tabs>
            <w:rPr>
              <w:rFonts w:asciiTheme="minorHAnsi" w:hAnsiTheme="minorHAnsi" w:cstheme="minorBidi"/>
              <w:noProof/>
              <w:sz w:val="22"/>
              <w14:ligatures w14:val="standardContextual"/>
            </w:rPr>
          </w:pPr>
          <w:hyperlink w:anchor="_Toc206762511" w:history="1">
            <w:r w:rsidRPr="00C40C10">
              <w:rPr>
                <w:rStyle w:val="a8"/>
                <w:rFonts w:hint="eastAsia"/>
                <w:noProof/>
                <w14:scene3d>
                  <w14:camera w14:prst="orthographicFront"/>
                  <w14:lightRig w14:rig="threePt" w14:dir="t">
                    <w14:rot w14:lat="0" w14:lon="0" w14:rev="0"/>
                  </w14:lightRig>
                </w14:scene3d>
              </w:rPr>
              <w:t>1.3.1.</w:t>
            </w:r>
            <w:r>
              <w:rPr>
                <w:rFonts w:asciiTheme="minorHAnsi" w:hAnsiTheme="minorHAnsi" w:cstheme="minorBidi" w:hint="eastAsia"/>
                <w:noProof/>
                <w:sz w:val="22"/>
                <w14:ligatures w14:val="standardContextual"/>
              </w:rPr>
              <w:tab/>
            </w:r>
            <w:r w:rsidRPr="00C40C10">
              <w:rPr>
                <w:rStyle w:val="a8"/>
                <w:rFonts w:hint="eastAsia"/>
                <w:noProof/>
              </w:rPr>
              <w:t>Ethercat</w:t>
            </w:r>
            <w:r w:rsidRPr="00C40C10">
              <w:rPr>
                <w:rStyle w:val="a8"/>
                <w:rFonts w:hint="eastAsia"/>
                <w:noProof/>
              </w:rPr>
              <w:t>拓扑结构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17859945" w14:textId="7D291963" w:rsidR="00F36694" w:rsidRDefault="00F36694">
          <w:pPr>
            <w:pStyle w:val="TOC3"/>
            <w:tabs>
              <w:tab w:val="left" w:pos="1993"/>
              <w:tab w:val="right" w:leader="dot" w:pos="8987"/>
            </w:tabs>
            <w:rPr>
              <w:rFonts w:asciiTheme="minorHAnsi" w:hAnsiTheme="minorHAnsi" w:cstheme="minorBidi"/>
              <w:noProof/>
              <w:sz w:val="22"/>
              <w14:ligatures w14:val="standardContextual"/>
            </w:rPr>
          </w:pPr>
          <w:hyperlink w:anchor="_Toc206762512" w:history="1">
            <w:r w:rsidRPr="00C40C10">
              <w:rPr>
                <w:rStyle w:val="a8"/>
                <w:rFonts w:hint="eastAsia"/>
                <w:noProof/>
                <w14:scene3d>
                  <w14:camera w14:prst="orthographicFront"/>
                  <w14:lightRig w14:rig="threePt" w14:dir="t">
                    <w14:rot w14:lat="0" w14:lon="0" w14:rev="0"/>
                  </w14:lightRig>
                </w14:scene3d>
              </w:rPr>
              <w:t>1.3.2.</w:t>
            </w:r>
            <w:r>
              <w:rPr>
                <w:rFonts w:asciiTheme="minorHAnsi" w:hAnsiTheme="minorHAnsi" w:cstheme="minorBidi" w:hint="eastAsia"/>
                <w:noProof/>
                <w:sz w:val="22"/>
                <w14:ligatures w14:val="standardContextual"/>
              </w:rPr>
              <w:tab/>
            </w:r>
            <w:r w:rsidRPr="00C40C10">
              <w:rPr>
                <w:rStyle w:val="a8"/>
                <w:rFonts w:hint="eastAsia"/>
                <w:noProof/>
              </w:rPr>
              <w:t>授权配置要求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B55AA54" w14:textId="59B921D9" w:rsidR="00F36694" w:rsidRDefault="00F36694">
          <w:pPr>
            <w:pStyle w:val="TOC1"/>
            <w:tabs>
              <w:tab w:val="left" w:pos="840"/>
              <w:tab w:val="right" w:leader="dot" w:pos="8987"/>
            </w:tabs>
            <w:rPr>
              <w:noProof/>
              <w:sz w:val="22"/>
              <w:szCs w:val="24"/>
              <w14:ligatures w14:val="standardContextual"/>
            </w:rPr>
          </w:pPr>
          <w:hyperlink w:anchor="_Toc206762513" w:history="1">
            <w:r w:rsidRPr="00C40C10">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C40C10">
              <w:rPr>
                <w:rStyle w:val="a8"/>
                <w:rFonts w:hint="eastAsia"/>
                <w:noProof/>
              </w:rPr>
              <w:t>准备工作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074568C" w14:textId="798F1623"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4" w:history="1">
            <w:r w:rsidRPr="00C40C10">
              <w:rPr>
                <w:rStyle w:val="a8"/>
                <w:rFonts w:hint="eastAsia"/>
                <w:noProof/>
              </w:rPr>
              <w:t>2.1.</w:t>
            </w:r>
            <w:r>
              <w:rPr>
                <w:rFonts w:asciiTheme="minorHAnsi" w:hAnsiTheme="minorHAnsi" w:cstheme="minorBidi" w:hint="eastAsia"/>
                <w:noProof/>
                <w:sz w:val="22"/>
                <w14:ligatures w14:val="standardContextual"/>
              </w:rPr>
              <w:tab/>
            </w:r>
            <w:r w:rsidRPr="00C40C10">
              <w:rPr>
                <w:rStyle w:val="a8"/>
                <w:rFonts w:hint="eastAsia"/>
                <w:noProof/>
              </w:rPr>
              <w:t>探针绑定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A29006B" w14:textId="263022CF" w:rsidR="00F36694" w:rsidRDefault="00F36694">
          <w:pPr>
            <w:pStyle w:val="TOC1"/>
            <w:tabs>
              <w:tab w:val="left" w:pos="840"/>
              <w:tab w:val="right" w:leader="dot" w:pos="8987"/>
            </w:tabs>
            <w:rPr>
              <w:noProof/>
              <w:sz w:val="22"/>
              <w:szCs w:val="24"/>
              <w14:ligatures w14:val="standardContextual"/>
            </w:rPr>
          </w:pPr>
          <w:hyperlink w:anchor="_Toc206762515" w:history="1">
            <w:r w:rsidRPr="00C40C10">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C40C10">
              <w:rPr>
                <w:rStyle w:val="a8"/>
                <w:rFonts w:hint="eastAsia"/>
                <w:noProof/>
              </w:rPr>
              <w:t>RTCP</w:t>
            </w:r>
            <w:r w:rsidRPr="00C40C10">
              <w:rPr>
                <w:rStyle w:val="a8"/>
                <w:rFonts w:hint="eastAsia"/>
                <w:noProof/>
              </w:rPr>
              <w:t>模型测试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0201CE42" w14:textId="5F143C48"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6" w:history="1">
            <w:r w:rsidRPr="00C40C10">
              <w:rPr>
                <w:rStyle w:val="a8"/>
                <w:rFonts w:hint="eastAsia"/>
                <w:noProof/>
              </w:rPr>
              <w:t>3.1.</w:t>
            </w:r>
            <w:r>
              <w:rPr>
                <w:rFonts w:asciiTheme="minorHAnsi" w:hAnsiTheme="minorHAnsi" w:cstheme="minorBidi" w:hint="eastAsia"/>
                <w:noProof/>
                <w:sz w:val="22"/>
                <w14:ligatures w14:val="standardContextual"/>
              </w:rPr>
              <w:tab/>
            </w:r>
            <w:r w:rsidRPr="00C40C10">
              <w:rPr>
                <w:rStyle w:val="a8"/>
                <w:rFonts w:hint="eastAsia"/>
                <w:noProof/>
              </w:rPr>
              <w:t>确定模型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1A527519" w14:textId="5093468D"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7" w:history="1">
            <w:r w:rsidRPr="00C40C10">
              <w:rPr>
                <w:rStyle w:val="a8"/>
                <w:rFonts w:hint="eastAsia"/>
                <w:noProof/>
              </w:rPr>
              <w:t>3.2.</w:t>
            </w:r>
            <w:r>
              <w:rPr>
                <w:rFonts w:asciiTheme="minorHAnsi" w:hAnsiTheme="minorHAnsi" w:cstheme="minorBidi" w:hint="eastAsia"/>
                <w:noProof/>
                <w:sz w:val="22"/>
                <w14:ligatures w14:val="standardContextual"/>
              </w:rPr>
              <w:tab/>
            </w:r>
            <w:r w:rsidRPr="00C40C10">
              <w:rPr>
                <w:rStyle w:val="a8"/>
                <w:rFonts w:hint="eastAsia"/>
                <w:noProof/>
              </w:rPr>
              <w:t>XYZ</w:t>
            </w:r>
            <w:r w:rsidRPr="00C40C10">
              <w:rPr>
                <w:rStyle w:val="a8"/>
                <w:rFonts w:hint="eastAsia"/>
                <w:noProof/>
              </w:rPr>
              <w:t>机械补偿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6862FF9F" w14:textId="39D6DE09"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8" w:history="1">
            <w:r w:rsidRPr="00C40C10">
              <w:rPr>
                <w:rStyle w:val="a8"/>
                <w:rFonts w:hint="eastAsia"/>
                <w:noProof/>
              </w:rPr>
              <w:t>3.3.</w:t>
            </w:r>
            <w:r>
              <w:rPr>
                <w:rFonts w:asciiTheme="minorHAnsi" w:hAnsiTheme="minorHAnsi" w:cstheme="minorBidi" w:hint="eastAsia"/>
                <w:noProof/>
                <w:sz w:val="22"/>
                <w14:ligatures w14:val="standardContextual"/>
              </w:rPr>
              <w:tab/>
            </w:r>
            <w:r w:rsidRPr="00C40C10">
              <w:rPr>
                <w:rStyle w:val="a8"/>
                <w:rFonts w:hint="eastAsia"/>
                <w:noProof/>
              </w:rPr>
              <w:t xml:space="preserve">RTCP </w:t>
            </w:r>
            <w:r w:rsidRPr="00C40C10">
              <w:rPr>
                <w:rStyle w:val="a8"/>
                <w:rFonts w:hint="eastAsia"/>
                <w:noProof/>
              </w:rPr>
              <w:t>确定模型参数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38F568CE" w14:textId="39FE067B"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19" w:history="1">
            <w:r w:rsidRPr="00C40C10">
              <w:rPr>
                <w:rStyle w:val="a8"/>
                <w:rFonts w:hint="eastAsia"/>
                <w:noProof/>
              </w:rPr>
              <w:t>3.4.</w:t>
            </w:r>
            <w:r>
              <w:rPr>
                <w:rFonts w:asciiTheme="minorHAnsi" w:hAnsiTheme="minorHAnsi" w:cstheme="minorBidi" w:hint="eastAsia"/>
                <w:noProof/>
                <w:sz w:val="22"/>
                <w14:ligatures w14:val="standardContextual"/>
              </w:rPr>
              <w:tab/>
            </w:r>
            <w:r w:rsidRPr="00C40C10">
              <w:rPr>
                <w:rStyle w:val="a8"/>
                <w:rFonts w:hint="eastAsia"/>
                <w:noProof/>
              </w:rPr>
              <w:t>RTCP G</w:t>
            </w:r>
            <w:r w:rsidRPr="00C40C10">
              <w:rPr>
                <w:rStyle w:val="a8"/>
                <w:rFonts w:hint="eastAsia"/>
                <w:noProof/>
              </w:rPr>
              <w:t>代码验证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39C26BD8" w14:textId="2587ECF2" w:rsidR="00F36694" w:rsidRDefault="00F36694">
          <w:pPr>
            <w:pStyle w:val="TOC1"/>
            <w:tabs>
              <w:tab w:val="left" w:pos="840"/>
              <w:tab w:val="right" w:leader="dot" w:pos="8987"/>
            </w:tabs>
            <w:rPr>
              <w:noProof/>
              <w:sz w:val="22"/>
              <w:szCs w:val="24"/>
              <w14:ligatures w14:val="standardContextual"/>
            </w:rPr>
          </w:pPr>
          <w:hyperlink w:anchor="_Toc206762520" w:history="1">
            <w:r w:rsidRPr="00C40C10">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C40C10">
              <w:rPr>
                <w:rStyle w:val="a8"/>
                <w:rFonts w:hint="eastAsia"/>
                <w:noProof/>
              </w:rPr>
              <w:t>TF5245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72B02278" w14:textId="27979D14"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21" w:history="1">
            <w:r w:rsidRPr="00C40C10">
              <w:rPr>
                <w:rStyle w:val="a8"/>
                <w:rFonts w:hint="eastAsia"/>
                <w:noProof/>
              </w:rPr>
              <w:t>4.1.</w:t>
            </w:r>
            <w:r>
              <w:rPr>
                <w:rFonts w:asciiTheme="minorHAnsi" w:hAnsiTheme="minorHAnsi" w:cstheme="minorBidi" w:hint="eastAsia"/>
                <w:noProof/>
                <w:sz w:val="22"/>
                <w14:ligatures w14:val="standardContextual"/>
              </w:rPr>
              <w:tab/>
            </w:r>
            <w:r w:rsidRPr="00C40C10">
              <w:rPr>
                <w:rStyle w:val="a8"/>
                <w:rFonts w:hint="eastAsia"/>
                <w:noProof/>
              </w:rPr>
              <w:t>自动标定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6A275019" w14:textId="6CE5D210" w:rsidR="00F36694" w:rsidRDefault="00F36694">
          <w:pPr>
            <w:pStyle w:val="TOC3"/>
            <w:tabs>
              <w:tab w:val="left" w:pos="1993"/>
              <w:tab w:val="right" w:leader="dot" w:pos="8987"/>
            </w:tabs>
            <w:rPr>
              <w:rFonts w:asciiTheme="minorHAnsi" w:hAnsiTheme="minorHAnsi" w:cstheme="minorBidi"/>
              <w:noProof/>
              <w:sz w:val="22"/>
              <w14:ligatures w14:val="standardContextual"/>
            </w:rPr>
          </w:pPr>
          <w:hyperlink w:anchor="_Toc206762522" w:history="1">
            <w:r w:rsidRPr="00C40C10">
              <w:rPr>
                <w:rStyle w:val="a8"/>
                <w:rFonts w:hint="eastAsia"/>
                <w:noProof/>
                <w14:scene3d>
                  <w14:camera w14:prst="orthographicFront"/>
                  <w14:lightRig w14:rig="threePt" w14:dir="t">
                    <w14:rot w14:lat="0" w14:lon="0" w14:rev="0"/>
                  </w14:lightRig>
                </w14:scene3d>
              </w:rPr>
              <w:t>4.1.1.</w:t>
            </w:r>
            <w:r>
              <w:rPr>
                <w:rFonts w:asciiTheme="minorHAnsi" w:hAnsiTheme="minorHAnsi" w:cstheme="minorBidi" w:hint="eastAsia"/>
                <w:noProof/>
                <w:sz w:val="22"/>
                <w14:ligatures w14:val="standardContextual"/>
              </w:rPr>
              <w:tab/>
            </w:r>
            <w:r w:rsidRPr="00C40C10">
              <w:rPr>
                <w:rStyle w:val="a8"/>
                <w:rFonts w:hint="eastAsia"/>
                <w:noProof/>
              </w:rPr>
              <w:t>一般参数设置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0138CEB0" w14:textId="1145B239" w:rsidR="00F36694" w:rsidRDefault="00F36694">
          <w:pPr>
            <w:pStyle w:val="TOC3"/>
            <w:tabs>
              <w:tab w:val="left" w:pos="1993"/>
              <w:tab w:val="right" w:leader="dot" w:pos="8987"/>
            </w:tabs>
            <w:rPr>
              <w:rFonts w:asciiTheme="minorHAnsi" w:hAnsiTheme="minorHAnsi" w:cstheme="minorBidi"/>
              <w:noProof/>
              <w:sz w:val="22"/>
              <w14:ligatures w14:val="standardContextual"/>
            </w:rPr>
          </w:pPr>
          <w:hyperlink w:anchor="_Toc206762523" w:history="1">
            <w:r w:rsidRPr="00C40C10">
              <w:rPr>
                <w:rStyle w:val="a8"/>
                <w:rFonts w:hint="eastAsia"/>
                <w:noProof/>
                <w14:scene3d>
                  <w14:camera w14:prst="orthographicFront"/>
                  <w14:lightRig w14:rig="threePt" w14:dir="t">
                    <w14:rot w14:lat="0" w14:lon="0" w14:rev="0"/>
                  </w14:lightRig>
                </w14:scene3d>
              </w:rPr>
              <w:t>4.1.2.</w:t>
            </w:r>
            <w:r>
              <w:rPr>
                <w:rFonts w:asciiTheme="minorHAnsi" w:hAnsiTheme="minorHAnsi" w:cstheme="minorBidi" w:hint="eastAsia"/>
                <w:noProof/>
                <w:sz w:val="22"/>
                <w14:ligatures w14:val="standardContextual"/>
              </w:rPr>
              <w:tab/>
            </w:r>
            <w:r w:rsidRPr="00C40C10">
              <w:rPr>
                <w:rStyle w:val="a8"/>
                <w:rFonts w:hint="eastAsia"/>
                <w:noProof/>
              </w:rPr>
              <w:t>设置测量姿势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7B5DF639" w14:textId="6CCE7179"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24" w:history="1">
            <w:r w:rsidRPr="00C40C10">
              <w:rPr>
                <w:rStyle w:val="a8"/>
                <w:rFonts w:hint="eastAsia"/>
                <w:noProof/>
              </w:rPr>
              <w:t>4.2.</w:t>
            </w:r>
            <w:r>
              <w:rPr>
                <w:rFonts w:asciiTheme="minorHAnsi" w:hAnsiTheme="minorHAnsi" w:cstheme="minorBidi" w:hint="eastAsia"/>
                <w:noProof/>
                <w:sz w:val="22"/>
                <w14:ligatures w14:val="standardContextual"/>
              </w:rPr>
              <w:tab/>
            </w:r>
            <w:r w:rsidRPr="00C40C10">
              <w:rPr>
                <w:rStyle w:val="a8"/>
                <w:rFonts w:hint="eastAsia"/>
                <w:noProof/>
              </w:rPr>
              <w:t>标定结果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5EBBE311" w14:textId="3AD82AE1"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25" w:history="1">
            <w:r w:rsidRPr="00C40C10">
              <w:rPr>
                <w:rStyle w:val="a8"/>
                <w:rFonts w:hint="eastAsia"/>
                <w:noProof/>
              </w:rPr>
              <w:t>4.3.</w:t>
            </w:r>
            <w:r>
              <w:rPr>
                <w:rFonts w:asciiTheme="minorHAnsi" w:hAnsiTheme="minorHAnsi" w:cstheme="minorBidi" w:hint="eastAsia"/>
                <w:noProof/>
                <w:sz w:val="22"/>
                <w14:ligatures w14:val="standardContextual"/>
              </w:rPr>
              <w:tab/>
            </w:r>
            <w:r w:rsidRPr="00C40C10">
              <w:rPr>
                <w:rStyle w:val="a8"/>
                <w:rFonts w:hint="eastAsia"/>
                <w:noProof/>
              </w:rPr>
              <w:t>标定后生成参数的使用方法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6902DA04" w14:textId="0723315C" w:rsidR="00F36694" w:rsidRDefault="00F36694">
          <w:pPr>
            <w:pStyle w:val="TOC2"/>
            <w:tabs>
              <w:tab w:val="left" w:pos="1540"/>
              <w:tab w:val="right" w:leader="dot" w:pos="8987"/>
            </w:tabs>
            <w:rPr>
              <w:rFonts w:asciiTheme="minorHAnsi" w:hAnsiTheme="minorHAnsi" w:cstheme="minorBidi"/>
              <w:noProof/>
              <w:sz w:val="22"/>
              <w14:ligatures w14:val="standardContextual"/>
            </w:rPr>
          </w:pPr>
          <w:hyperlink w:anchor="_Toc206762526" w:history="1">
            <w:r w:rsidRPr="00C40C10">
              <w:rPr>
                <w:rStyle w:val="a8"/>
                <w:rFonts w:hint="eastAsia"/>
                <w:noProof/>
              </w:rPr>
              <w:t>4.4.</w:t>
            </w:r>
            <w:r>
              <w:rPr>
                <w:rFonts w:asciiTheme="minorHAnsi" w:hAnsiTheme="minorHAnsi" w:cstheme="minorBidi" w:hint="eastAsia"/>
                <w:noProof/>
                <w:sz w:val="22"/>
                <w14:ligatures w14:val="standardContextual"/>
              </w:rPr>
              <w:tab/>
            </w:r>
            <w:r w:rsidRPr="00C40C10">
              <w:rPr>
                <w:rStyle w:val="a8"/>
                <w:rFonts w:hint="eastAsia"/>
                <w:noProof/>
              </w:rPr>
              <w:t>相机验证</w:t>
            </w:r>
            <w:r w:rsidRPr="00C40C10">
              <w:rPr>
                <w:rStyle w:val="a8"/>
                <w:rFonts w:hint="eastAsia"/>
                <w:noProof/>
              </w:rPr>
              <w:t>KIN</w:t>
            </w:r>
            <w:r w:rsidRPr="00C40C10">
              <w:rPr>
                <w:rStyle w:val="a8"/>
                <w:rFonts w:hint="eastAsia"/>
                <w:noProof/>
              </w:rPr>
              <w:t>参数是否正确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16</w:t>
            </w:r>
            <w:r>
              <w:rPr>
                <w:rFonts w:hint="eastAsia"/>
                <w:noProof/>
                <w:webHidden/>
              </w:rPr>
              <w:fldChar w:fldCharType="end"/>
            </w:r>
          </w:hyperlink>
        </w:p>
        <w:p w14:paraId="2D72B94D" w14:textId="09C50E8C" w:rsidR="00F36694" w:rsidRDefault="00F36694">
          <w:pPr>
            <w:pStyle w:val="TOC1"/>
            <w:tabs>
              <w:tab w:val="left" w:pos="840"/>
              <w:tab w:val="right" w:leader="dot" w:pos="8987"/>
            </w:tabs>
            <w:rPr>
              <w:noProof/>
              <w:sz w:val="22"/>
              <w:szCs w:val="24"/>
              <w14:ligatures w14:val="standardContextual"/>
            </w:rPr>
          </w:pPr>
          <w:hyperlink w:anchor="_Toc206762527" w:history="1">
            <w:r w:rsidRPr="00C40C10">
              <w:rPr>
                <w:rStyle w:val="a8"/>
                <w:rFonts w:hint="eastAsia"/>
                <w:noProof/>
                <w14:scene3d>
                  <w14:camera w14:prst="orthographicFront"/>
                  <w14:lightRig w14:rig="threePt" w14:dir="t">
                    <w14:rot w14:lat="0" w14:lon="0" w14:rev="0"/>
                  </w14:lightRig>
                </w14:scene3d>
              </w:rPr>
              <w:t>5.</w:t>
            </w:r>
            <w:r>
              <w:rPr>
                <w:rFonts w:hint="eastAsia"/>
                <w:noProof/>
                <w:sz w:val="22"/>
                <w:szCs w:val="24"/>
                <w14:ligatures w14:val="standardContextual"/>
              </w:rPr>
              <w:tab/>
            </w:r>
            <w:r w:rsidRPr="00C40C10">
              <w:rPr>
                <w:rStyle w:val="a8"/>
                <w:rFonts w:hint="eastAsia"/>
                <w:noProof/>
              </w:rPr>
              <w:t>常见问题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_Toc206762527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2F1B7069" w14:textId="253B7D64" w:rsidR="00DD0A6C" w:rsidRDefault="00DD0A6C">
          <w:pPr>
            <w:ind w:firstLine="422"/>
          </w:pPr>
          <w:r>
            <w:rPr>
              <w:b/>
              <w:bCs/>
              <w:lang w:val="zh-CN"/>
            </w:rPr>
            <w:fldChar w:fldCharType="end"/>
          </w:r>
        </w:p>
      </w:sdtContent>
    </w:sdt>
    <w:p w14:paraId="4D29A402" w14:textId="77777777" w:rsidR="004013BE" w:rsidRDefault="004013BE" w:rsidP="00A80D51">
      <w:pPr>
        <w:ind w:firstLineChars="0" w:firstLine="0"/>
      </w:pPr>
    </w:p>
    <w:p w14:paraId="0D0C6487" w14:textId="4BDC71B2" w:rsidR="003C6714" w:rsidRPr="00E66E49" w:rsidRDefault="003C6714" w:rsidP="00A80D51">
      <w:pPr>
        <w:ind w:firstLineChars="0" w:firstLine="0"/>
        <w:sectPr w:rsidR="003C6714" w:rsidRPr="00E66E49" w:rsidSect="00825B49">
          <w:headerReference w:type="even" r:id="rId13"/>
          <w:headerReference w:type="default" r:id="rId14"/>
          <w:footerReference w:type="even" r:id="rId15"/>
          <w:footerReference w:type="default" r:id="rId16"/>
          <w:headerReference w:type="first" r:id="rId17"/>
          <w:footerReference w:type="first" r:id="rId18"/>
          <w:pgSz w:w="11906" w:h="16838" w:code="9"/>
          <w:pgMar w:top="1247" w:right="1469" w:bottom="1091" w:left="1440" w:header="851" w:footer="543" w:gutter="0"/>
          <w:cols w:space="425"/>
          <w:docGrid w:type="lines" w:linePitch="312"/>
        </w:sectPr>
      </w:pPr>
    </w:p>
    <w:p w14:paraId="6DFC9ED8" w14:textId="53226FAF" w:rsidR="00206B56" w:rsidRDefault="00206B56" w:rsidP="00F52F96">
      <w:pPr>
        <w:pStyle w:val="10"/>
      </w:pPr>
      <w:bookmarkStart w:id="1" w:name="_Toc192708794"/>
      <w:bookmarkStart w:id="2" w:name="_Toc201238025"/>
      <w:bookmarkStart w:id="3" w:name="_Toc201238173"/>
      <w:bookmarkStart w:id="4" w:name="_Toc201238196"/>
      <w:bookmarkStart w:id="5" w:name="_Toc201238220"/>
      <w:bookmarkStart w:id="6" w:name="_Toc206762507"/>
      <w:r>
        <w:rPr>
          <w:rFonts w:hint="eastAsia"/>
        </w:rPr>
        <w:lastRenderedPageBreak/>
        <w:t>倍福</w:t>
      </w:r>
      <w:r w:rsidR="00747CBF">
        <w:rPr>
          <w:rFonts w:hint="eastAsia"/>
        </w:rPr>
        <w:t>B</w:t>
      </w:r>
      <w:r w:rsidR="00747CBF">
        <w:t>eckhoff</w:t>
      </w:r>
      <w:bookmarkEnd w:id="1"/>
      <w:bookmarkEnd w:id="2"/>
      <w:bookmarkEnd w:id="3"/>
      <w:bookmarkEnd w:id="4"/>
      <w:bookmarkEnd w:id="5"/>
      <w:bookmarkEnd w:id="6"/>
    </w:p>
    <w:p w14:paraId="0F66B371" w14:textId="7DF70F5B" w:rsidR="00206B56" w:rsidRPr="00747CBF" w:rsidRDefault="00747CBF" w:rsidP="00F52F96">
      <w:pPr>
        <w:pStyle w:val="20"/>
        <w:spacing w:before="93"/>
      </w:pPr>
      <w:bookmarkStart w:id="7" w:name="_Toc192708795"/>
      <w:bookmarkStart w:id="8" w:name="_Toc201238026"/>
      <w:bookmarkStart w:id="9" w:name="_Toc201238174"/>
      <w:bookmarkStart w:id="10" w:name="_Toc201238197"/>
      <w:bookmarkStart w:id="11" w:name="_Toc201238221"/>
      <w:bookmarkStart w:id="12" w:name="_Toc206762508"/>
      <w:r>
        <w:rPr>
          <w:rFonts w:hint="eastAsia"/>
        </w:rPr>
        <w:t>控制</w:t>
      </w:r>
      <w:r>
        <w:t>器</w:t>
      </w:r>
      <w:r w:rsidR="00206B56" w:rsidRPr="00747CBF">
        <w:t>硬件</w:t>
      </w:r>
      <w:bookmarkEnd w:id="7"/>
      <w:bookmarkEnd w:id="8"/>
      <w:bookmarkEnd w:id="9"/>
      <w:bookmarkEnd w:id="10"/>
      <w:bookmarkEnd w:id="11"/>
      <w:bookmarkEnd w:id="12"/>
    </w:p>
    <w:p w14:paraId="71FEA9F9" w14:textId="5D150940" w:rsidR="006F6CDC" w:rsidRDefault="006F6CDC" w:rsidP="006F6CDC">
      <w:proofErr w:type="spellStart"/>
      <w:r w:rsidRPr="00206B56">
        <w:t>TwinCAT</w:t>
      </w:r>
      <w:proofErr w:type="spellEnd"/>
      <w:r w:rsidRPr="00206B56">
        <w:rPr>
          <w:rFonts w:hint="eastAsia"/>
        </w:rPr>
        <w:t>控制器</w:t>
      </w:r>
      <w:r>
        <w:rPr>
          <w:rFonts w:hint="eastAsia"/>
        </w:rPr>
        <w:t>，包括</w:t>
      </w:r>
      <w:r>
        <w:t>：</w:t>
      </w:r>
    </w:p>
    <w:p w14:paraId="0E4FCE38" w14:textId="053C6C90" w:rsidR="006F6CDC" w:rsidRPr="003805BD" w:rsidRDefault="006F6CDC" w:rsidP="006F6CDC">
      <w:r w:rsidRPr="00206B56">
        <w:t>工控机</w:t>
      </w:r>
      <w:r>
        <w:rPr>
          <w:rFonts w:hint="eastAsia"/>
        </w:rPr>
        <w:t>：</w:t>
      </w:r>
      <w:r w:rsidRPr="00206B56">
        <w:rPr>
          <w:rFonts w:hint="eastAsia"/>
        </w:rPr>
        <w:t>C6</w:t>
      </w:r>
      <w:r w:rsidR="00AC75C1">
        <w:rPr>
          <w:rFonts w:hint="eastAsia"/>
        </w:rPr>
        <w:t>030-0060</w:t>
      </w:r>
      <w:r w:rsidR="00AC75C1">
        <w:rPr>
          <w:rFonts w:hint="eastAsia"/>
        </w:rPr>
        <w:t>（</w:t>
      </w:r>
      <w:r w:rsidR="00AC75C1" w:rsidRPr="00394CFB">
        <w:t>C9900-C614</w:t>
      </w:r>
      <w:r w:rsidR="00AC75C1">
        <w:rPr>
          <w:rFonts w:hint="eastAsia"/>
          <w:b/>
          <w:bCs/>
        </w:rPr>
        <w:t>）</w:t>
      </w:r>
      <w:r>
        <w:rPr>
          <w:rFonts w:hint="eastAsia"/>
        </w:rPr>
        <w:t>等</w:t>
      </w:r>
      <w:r w:rsidR="001D0D47">
        <w:rPr>
          <w:rFonts w:hint="eastAsia"/>
        </w:rPr>
        <w:t>（</w:t>
      </w:r>
      <w:r w:rsidR="00394CFB" w:rsidRPr="00C04C93">
        <w:rPr>
          <w:rFonts w:hint="eastAsia"/>
          <w:b/>
          <w:bCs/>
          <w:color w:val="FF0000"/>
        </w:rPr>
        <w:t>测试用</w:t>
      </w:r>
      <w:r w:rsidR="001D0D47">
        <w:rPr>
          <w:rFonts w:hint="eastAsia"/>
        </w:rPr>
        <w:t>）</w:t>
      </w:r>
    </w:p>
    <w:p w14:paraId="26A6E475" w14:textId="2C64566F" w:rsidR="00206B56" w:rsidRDefault="003805BD" w:rsidP="00206B56">
      <w:r>
        <w:rPr>
          <w:rFonts w:hint="eastAsia"/>
        </w:rPr>
        <w:t>EL1252</w:t>
      </w:r>
      <w:r w:rsidR="001D0D47">
        <w:rPr>
          <w:rFonts w:hint="eastAsia"/>
        </w:rPr>
        <w:t>（</w:t>
      </w:r>
      <w:r w:rsidR="00B929F2">
        <w:rPr>
          <w:rFonts w:hint="eastAsia"/>
        </w:rPr>
        <w:t>接入</w:t>
      </w:r>
      <w:r>
        <w:rPr>
          <w:rFonts w:hint="eastAsia"/>
        </w:rPr>
        <w:t>探针</w:t>
      </w:r>
      <w:r w:rsidR="001D0D47">
        <w:rPr>
          <w:rFonts w:hint="eastAsia"/>
        </w:rPr>
        <w:t>）</w:t>
      </w:r>
    </w:p>
    <w:p w14:paraId="6DFF1F0D" w14:textId="64E109DF" w:rsidR="003A4417" w:rsidRDefault="003A4417" w:rsidP="003A4417">
      <w:pPr>
        <w:ind w:firstLineChars="0"/>
      </w:pPr>
      <w:r w:rsidRPr="003A4417">
        <w:t>绝对精度测量传感器</w:t>
      </w:r>
      <w:r w:rsidR="001D0D47">
        <w:rPr>
          <w:rFonts w:hint="eastAsia"/>
        </w:rPr>
        <w:t>（</w:t>
      </w:r>
      <w:r>
        <w:rPr>
          <w:rFonts w:hint="eastAsia"/>
        </w:rPr>
        <w:t>探针</w:t>
      </w:r>
      <w:bookmarkStart w:id="13" w:name="_Toc192708796"/>
      <w:r w:rsidR="001D0D47">
        <w:rPr>
          <w:rFonts w:hint="eastAsia"/>
        </w:rPr>
        <w:t>）</w:t>
      </w:r>
    </w:p>
    <w:p w14:paraId="526099DB" w14:textId="6F9A5B91" w:rsidR="003A4417" w:rsidRPr="003A4417" w:rsidRDefault="003A4417" w:rsidP="003A4417">
      <w:pPr>
        <w:ind w:firstLineChars="0"/>
      </w:pPr>
      <w:r>
        <w:rPr>
          <w:rFonts w:ascii="Arial" w:hAnsi="Arial" w:cs="Arial"/>
          <w:color w:val="111111"/>
          <w:sz w:val="23"/>
          <w:szCs w:val="23"/>
        </w:rPr>
        <w:t>校准球</w:t>
      </w:r>
      <w:r w:rsidR="001D0D47">
        <w:rPr>
          <w:rFonts w:ascii="Arial" w:hAnsi="Arial" w:cs="Arial" w:hint="eastAsia"/>
          <w:color w:val="111111"/>
          <w:sz w:val="23"/>
          <w:szCs w:val="23"/>
        </w:rPr>
        <w:t>（</w:t>
      </w:r>
      <w:proofErr w:type="gramStart"/>
      <w:r w:rsidR="00960DF4">
        <w:rPr>
          <w:rFonts w:ascii="Arial" w:hAnsi="Arial" w:cs="Arial" w:hint="eastAsia"/>
          <w:color w:val="111111"/>
          <w:sz w:val="23"/>
          <w:szCs w:val="23"/>
        </w:rPr>
        <w:t>倍</w:t>
      </w:r>
      <w:proofErr w:type="gramEnd"/>
      <w:r w:rsidR="00960DF4">
        <w:rPr>
          <w:rFonts w:ascii="Arial" w:hAnsi="Arial" w:cs="Arial" w:hint="eastAsia"/>
          <w:color w:val="111111"/>
          <w:sz w:val="23"/>
          <w:szCs w:val="23"/>
        </w:rPr>
        <w:t>福自动</w:t>
      </w:r>
      <w:proofErr w:type="gramStart"/>
      <w:r w:rsidR="00960DF4">
        <w:rPr>
          <w:rFonts w:ascii="Arial" w:hAnsi="Arial" w:cs="Arial" w:hint="eastAsia"/>
          <w:color w:val="111111"/>
          <w:sz w:val="23"/>
          <w:szCs w:val="23"/>
        </w:rPr>
        <w:t>标动只能</w:t>
      </w:r>
      <w:proofErr w:type="gramEnd"/>
      <w:r w:rsidR="00960DF4">
        <w:rPr>
          <w:rFonts w:ascii="Arial" w:hAnsi="Arial" w:cs="Arial" w:hint="eastAsia"/>
          <w:color w:val="111111"/>
          <w:sz w:val="23"/>
          <w:szCs w:val="23"/>
        </w:rPr>
        <w:t>用探针和标定球，不能用激光</w:t>
      </w:r>
      <w:r w:rsidR="00716D67">
        <w:rPr>
          <w:rFonts w:ascii="Arial" w:hAnsi="Arial" w:cs="Arial" w:hint="eastAsia"/>
          <w:color w:val="111111"/>
          <w:sz w:val="23"/>
          <w:szCs w:val="23"/>
        </w:rPr>
        <w:t>或</w:t>
      </w:r>
      <w:r w:rsidR="00960DF4">
        <w:rPr>
          <w:rFonts w:ascii="Arial" w:hAnsi="Arial" w:cs="Arial" w:hint="eastAsia"/>
          <w:color w:val="111111"/>
          <w:sz w:val="23"/>
          <w:szCs w:val="23"/>
        </w:rPr>
        <w:t>相机代替</w:t>
      </w:r>
      <w:r w:rsidR="001D0D47">
        <w:rPr>
          <w:rFonts w:ascii="Arial" w:hAnsi="Arial" w:cs="Arial" w:hint="eastAsia"/>
          <w:color w:val="111111"/>
          <w:sz w:val="23"/>
          <w:szCs w:val="23"/>
        </w:rPr>
        <w:t>）</w:t>
      </w:r>
    </w:p>
    <w:p w14:paraId="6B971320" w14:textId="7B7EB520" w:rsidR="00206B56" w:rsidRDefault="00747CBF" w:rsidP="00F52F96">
      <w:pPr>
        <w:pStyle w:val="20"/>
        <w:spacing w:before="93"/>
      </w:pPr>
      <w:bookmarkStart w:id="14" w:name="_Toc201238027"/>
      <w:bookmarkStart w:id="15" w:name="_Toc201238175"/>
      <w:bookmarkStart w:id="16" w:name="_Toc201238198"/>
      <w:bookmarkStart w:id="17" w:name="_Toc201238222"/>
      <w:bookmarkStart w:id="18" w:name="_Toc206762509"/>
      <w:r>
        <w:rPr>
          <w:rFonts w:hint="eastAsia"/>
        </w:rPr>
        <w:t>控制</w:t>
      </w:r>
      <w:r w:rsidR="00206B56">
        <w:rPr>
          <w:rFonts w:hint="eastAsia"/>
        </w:rPr>
        <w:t>软件</w:t>
      </w:r>
      <w:bookmarkEnd w:id="13"/>
      <w:bookmarkEnd w:id="14"/>
      <w:bookmarkEnd w:id="15"/>
      <w:bookmarkEnd w:id="16"/>
      <w:bookmarkEnd w:id="17"/>
      <w:bookmarkEnd w:id="18"/>
    </w:p>
    <w:p w14:paraId="1DC59C6D" w14:textId="7435AE02" w:rsidR="00206B56" w:rsidRDefault="006F6CDC" w:rsidP="00206B56">
      <w:pPr>
        <w:pStyle w:val="ab"/>
      </w:pPr>
      <w:r w:rsidRPr="006F6CDC">
        <w:rPr>
          <w:rFonts w:hint="eastAsia"/>
        </w:rPr>
        <w:t>笔记本和控制器都是基于</w:t>
      </w:r>
      <w:proofErr w:type="spellStart"/>
      <w:r w:rsidRPr="006F6CDC">
        <w:rPr>
          <w:rFonts w:hint="eastAsia"/>
        </w:rPr>
        <w:t>TwinCAT</w:t>
      </w:r>
      <w:proofErr w:type="spellEnd"/>
      <w:r w:rsidRPr="006F6CDC">
        <w:rPr>
          <w:rFonts w:hint="eastAsia"/>
        </w:rPr>
        <w:t xml:space="preserve"> 3.1 Build 4024.</w:t>
      </w:r>
      <w:r w:rsidR="00E17C2C">
        <w:rPr>
          <w:rFonts w:hint="eastAsia"/>
        </w:rPr>
        <w:t>6</w:t>
      </w:r>
      <w:r w:rsidR="00390B02">
        <w:rPr>
          <w:rFonts w:hint="eastAsia"/>
        </w:rPr>
        <w:t>4</w:t>
      </w:r>
      <w:r w:rsidRPr="006F6CDC">
        <w:rPr>
          <w:rFonts w:hint="eastAsia"/>
        </w:rPr>
        <w:t>版本</w:t>
      </w:r>
    </w:p>
    <w:p w14:paraId="22983E60" w14:textId="0EC8FD81" w:rsidR="00F4602E" w:rsidRDefault="00F4602E" w:rsidP="00206B56">
      <w:pPr>
        <w:pStyle w:val="ab"/>
      </w:pPr>
      <w:r w:rsidRPr="00F4602E">
        <w:t>TF52xx-CNC-Cycles-3.8.2</w:t>
      </w:r>
    </w:p>
    <w:p w14:paraId="718BCCF2" w14:textId="46B84C56" w:rsidR="00F4602E" w:rsidRDefault="00F4602E" w:rsidP="00206B56">
      <w:pPr>
        <w:pStyle w:val="ab"/>
      </w:pPr>
      <w:r>
        <w:rPr>
          <w:rFonts w:hint="eastAsia"/>
        </w:rPr>
        <w:t xml:space="preserve">TF5200 </w:t>
      </w:r>
      <w:proofErr w:type="spellStart"/>
      <w:r>
        <w:rPr>
          <w:rFonts w:hint="eastAsia"/>
        </w:rPr>
        <w:t>TwinCAT</w:t>
      </w:r>
      <w:proofErr w:type="spellEnd"/>
      <w:r>
        <w:rPr>
          <w:rFonts w:hint="eastAsia"/>
        </w:rPr>
        <w:t xml:space="preserve"> 3 CNC Standard -3.1.3081.12</w:t>
      </w:r>
    </w:p>
    <w:p w14:paraId="410EC75B" w14:textId="2A8C2F86" w:rsidR="00206B56" w:rsidRDefault="00BF46BA" w:rsidP="00F52F96">
      <w:pPr>
        <w:pStyle w:val="20"/>
        <w:spacing w:before="93"/>
      </w:pPr>
      <w:bookmarkStart w:id="19" w:name="_Toc192708797"/>
      <w:bookmarkStart w:id="20" w:name="_Toc201238028"/>
      <w:bookmarkStart w:id="21" w:name="_Toc201238176"/>
      <w:bookmarkStart w:id="22" w:name="_Toc201238199"/>
      <w:bookmarkStart w:id="23" w:name="_Toc201238223"/>
      <w:bookmarkStart w:id="24" w:name="_Toc206762510"/>
      <w:proofErr w:type="spellStart"/>
      <w:r>
        <w:rPr>
          <w:rFonts w:hint="eastAsia"/>
        </w:rPr>
        <w:t>Ethercat</w:t>
      </w:r>
      <w:proofErr w:type="spellEnd"/>
      <w:r w:rsidR="00D41844">
        <w:rPr>
          <w:rFonts w:hint="eastAsia"/>
        </w:rPr>
        <w:t>拓扑及</w:t>
      </w:r>
      <w:r w:rsidR="00C5176F">
        <w:rPr>
          <w:rFonts w:hint="eastAsia"/>
        </w:rPr>
        <w:t>授权</w:t>
      </w:r>
      <w:r w:rsidR="00D41844">
        <w:rPr>
          <w:rFonts w:hint="eastAsia"/>
        </w:rPr>
        <w:t>配置要求</w:t>
      </w:r>
      <w:bookmarkEnd w:id="19"/>
      <w:bookmarkEnd w:id="20"/>
      <w:bookmarkEnd w:id="21"/>
      <w:bookmarkEnd w:id="22"/>
      <w:bookmarkEnd w:id="23"/>
      <w:bookmarkEnd w:id="24"/>
    </w:p>
    <w:p w14:paraId="6F02CC04" w14:textId="20734C5A" w:rsidR="00747CBF" w:rsidRDefault="00D41844" w:rsidP="00F52F96">
      <w:pPr>
        <w:pStyle w:val="3"/>
      </w:pPr>
      <w:bookmarkStart w:id="25" w:name="_Toc192708798"/>
      <w:bookmarkStart w:id="26" w:name="_Toc201238029"/>
      <w:bookmarkStart w:id="27" w:name="_Toc201238177"/>
      <w:bookmarkStart w:id="28" w:name="_Toc201238200"/>
      <w:bookmarkStart w:id="29" w:name="_Toc201238224"/>
      <w:bookmarkStart w:id="30" w:name="_Toc206762511"/>
      <w:proofErr w:type="spellStart"/>
      <w:r>
        <w:rPr>
          <w:rFonts w:hint="eastAsia"/>
        </w:rPr>
        <w:t>Ethercat</w:t>
      </w:r>
      <w:proofErr w:type="spellEnd"/>
      <w:r>
        <w:rPr>
          <w:rFonts w:hint="eastAsia"/>
        </w:rPr>
        <w:t>拓扑结构</w:t>
      </w:r>
      <w:bookmarkEnd w:id="25"/>
      <w:bookmarkEnd w:id="26"/>
      <w:bookmarkEnd w:id="27"/>
      <w:bookmarkEnd w:id="28"/>
      <w:bookmarkEnd w:id="29"/>
      <w:bookmarkEnd w:id="30"/>
    </w:p>
    <w:p w14:paraId="5959AD1D" w14:textId="77A3B550" w:rsidR="00747CBF" w:rsidRDefault="00D41844" w:rsidP="00747CBF">
      <w:r>
        <w:rPr>
          <w:rFonts w:hint="eastAsia"/>
        </w:rPr>
        <w:t>测试过程中，目前拓扑结构</w:t>
      </w:r>
      <w:r w:rsidR="00394CFB">
        <w:rPr>
          <w:rFonts w:hint="eastAsia"/>
        </w:rPr>
        <w:t>：</w:t>
      </w:r>
    </w:p>
    <w:p w14:paraId="1D04179A" w14:textId="77777777" w:rsidR="004A5281" w:rsidRDefault="00E11281" w:rsidP="00B52B99">
      <w:pPr>
        <w:spacing w:afterLines="100" w:after="312"/>
        <w:ind w:firstLineChars="0" w:firstLine="0"/>
        <w:sectPr w:rsidR="004A5281" w:rsidSect="00825B49">
          <w:headerReference w:type="default" r:id="rId19"/>
          <w:pgSz w:w="11906" w:h="16838" w:code="9"/>
          <w:pgMar w:top="1247" w:right="1469" w:bottom="1091" w:left="1440" w:header="851" w:footer="543" w:gutter="0"/>
          <w:cols w:space="425"/>
          <w:docGrid w:type="lines" w:linePitch="312"/>
        </w:sectPr>
      </w:pPr>
      <w:r>
        <w:rPr>
          <w:noProof/>
        </w:rPr>
        <w:drawing>
          <wp:inline distT="0" distB="0" distL="0" distR="0" wp14:anchorId="5E54BFC2" wp14:editId="47A3E730">
            <wp:extent cx="5713095" cy="3376930"/>
            <wp:effectExtent l="0" t="0" r="1905" b="0"/>
            <wp:docPr id="1557965510" name="图片 1" descr="一些电子设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65510" name="图片 1" descr="一些电子设备&#10;&#10;AI 生成的内容可能不正确。"/>
                    <pic:cNvPicPr/>
                  </pic:nvPicPr>
                  <pic:blipFill>
                    <a:blip r:embed="rId20"/>
                    <a:stretch>
                      <a:fillRect/>
                    </a:stretch>
                  </pic:blipFill>
                  <pic:spPr>
                    <a:xfrm>
                      <a:off x="0" y="0"/>
                      <a:ext cx="5713095" cy="3376930"/>
                    </a:xfrm>
                    <a:prstGeom prst="rect">
                      <a:avLst/>
                    </a:prstGeom>
                  </pic:spPr>
                </pic:pic>
              </a:graphicData>
            </a:graphic>
          </wp:inline>
        </w:drawing>
      </w:r>
    </w:p>
    <w:p w14:paraId="60530E85" w14:textId="787D5A6A" w:rsidR="00747CBF" w:rsidRPr="00747CBF" w:rsidRDefault="00C5176F" w:rsidP="007155F2">
      <w:pPr>
        <w:pStyle w:val="3"/>
        <w:spacing w:afterLines="50" w:after="156"/>
      </w:pPr>
      <w:bookmarkStart w:id="31" w:name="_Toc192708799"/>
      <w:bookmarkStart w:id="32" w:name="_Toc201238030"/>
      <w:bookmarkStart w:id="33" w:name="_Toc201238178"/>
      <w:bookmarkStart w:id="34" w:name="_Toc201238201"/>
      <w:bookmarkStart w:id="35" w:name="_Toc201238225"/>
      <w:bookmarkStart w:id="36" w:name="_Toc206762512"/>
      <w:r>
        <w:rPr>
          <w:rFonts w:hint="eastAsia"/>
        </w:rPr>
        <w:lastRenderedPageBreak/>
        <w:t>授权</w:t>
      </w:r>
      <w:r w:rsidR="00394CFB">
        <w:rPr>
          <w:rFonts w:hint="eastAsia"/>
        </w:rPr>
        <w:t>配置要求</w:t>
      </w:r>
      <w:bookmarkEnd w:id="31"/>
      <w:bookmarkEnd w:id="32"/>
      <w:bookmarkEnd w:id="33"/>
      <w:bookmarkEnd w:id="34"/>
      <w:bookmarkEnd w:id="35"/>
      <w:bookmarkEnd w:id="36"/>
    </w:p>
    <w:p w14:paraId="6D60EE1D" w14:textId="7C0279E2" w:rsidR="00747CBF" w:rsidRDefault="000043DE" w:rsidP="007155F2">
      <w:pPr>
        <w:spacing w:after="100" w:afterAutospacing="1"/>
        <w:ind w:firstLineChars="0"/>
      </w:pPr>
      <w:r>
        <w:rPr>
          <w:rFonts w:hint="eastAsia"/>
        </w:rPr>
        <w:t>目前控制器测试中需包含的授权</w:t>
      </w:r>
      <w:r w:rsidR="007155F2">
        <w:rPr>
          <w:rFonts w:hint="eastAsia"/>
        </w:rPr>
        <w:t>：</w:t>
      </w:r>
    </w:p>
    <w:p w14:paraId="393E3C65" w14:textId="61354F89" w:rsidR="000405CB" w:rsidRDefault="000405CB" w:rsidP="004A5281">
      <w:pPr>
        <w:spacing w:afterLines="50" w:after="156"/>
        <w:ind w:firstLineChars="0" w:firstLine="0"/>
      </w:pPr>
      <w:r>
        <w:rPr>
          <w:noProof/>
        </w:rPr>
        <w:drawing>
          <wp:inline distT="0" distB="0" distL="0" distR="0" wp14:anchorId="5539179B" wp14:editId="52CD5481">
            <wp:extent cx="5713095" cy="1473835"/>
            <wp:effectExtent l="0" t="0" r="1905" b="0"/>
            <wp:docPr id="1158066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66314" name=""/>
                    <pic:cNvPicPr/>
                  </pic:nvPicPr>
                  <pic:blipFill>
                    <a:blip r:embed="rId21"/>
                    <a:stretch>
                      <a:fillRect/>
                    </a:stretch>
                  </pic:blipFill>
                  <pic:spPr>
                    <a:xfrm>
                      <a:off x="0" y="0"/>
                      <a:ext cx="5713095" cy="1473835"/>
                    </a:xfrm>
                    <a:prstGeom prst="rect">
                      <a:avLst/>
                    </a:prstGeom>
                  </pic:spPr>
                </pic:pic>
              </a:graphicData>
            </a:graphic>
          </wp:inline>
        </w:drawing>
      </w:r>
    </w:p>
    <w:p w14:paraId="3A9BBAA8" w14:textId="57A26C1C" w:rsidR="00747CBF" w:rsidRDefault="000043DE" w:rsidP="004A5281">
      <w:pPr>
        <w:pStyle w:val="ab"/>
        <w:numPr>
          <w:ilvl w:val="0"/>
          <w:numId w:val="13"/>
        </w:numPr>
        <w:ind w:left="0" w:firstLine="420"/>
      </w:pPr>
      <w:r w:rsidRPr="000043DE">
        <w:t>TC1270</w:t>
      </w:r>
      <w:r w:rsidR="007155F2">
        <w:tab/>
      </w:r>
      <w:r w:rsidR="007155F2">
        <w:tab/>
      </w:r>
      <w:r w:rsidRPr="000043DE">
        <w:t>TC3 PLC / NC PTP 10 / NC I / CNC</w:t>
      </w:r>
      <w:r w:rsidR="00A02F81">
        <w:rPr>
          <w:rFonts w:hint="eastAsia"/>
        </w:rPr>
        <w:t>（</w:t>
      </w:r>
      <w:r w:rsidR="000A5C3F">
        <w:rPr>
          <w:rFonts w:hint="eastAsia"/>
        </w:rPr>
        <w:t>CNC</w:t>
      </w:r>
      <w:r w:rsidR="000A5C3F">
        <w:rPr>
          <w:rFonts w:hint="eastAsia"/>
        </w:rPr>
        <w:t>授权</w:t>
      </w:r>
      <w:r w:rsidR="00A02F81">
        <w:rPr>
          <w:rFonts w:hint="eastAsia"/>
        </w:rPr>
        <w:t>可测试用）</w:t>
      </w:r>
    </w:p>
    <w:p w14:paraId="7E5EBF1A" w14:textId="0D1A4265" w:rsidR="000405CB" w:rsidRDefault="000405CB" w:rsidP="00B52B99">
      <w:pPr>
        <w:pStyle w:val="ab"/>
        <w:numPr>
          <w:ilvl w:val="0"/>
          <w:numId w:val="13"/>
        </w:numPr>
        <w:ind w:left="0" w:firstLine="420"/>
      </w:pPr>
      <w:r>
        <w:rPr>
          <w:rFonts w:hint="eastAsia"/>
        </w:rPr>
        <w:t>TF5211</w:t>
      </w:r>
      <w:r>
        <w:tab/>
      </w:r>
      <w:r w:rsidR="007155F2">
        <w:tab/>
      </w:r>
      <w:r>
        <w:rPr>
          <w:rFonts w:hint="eastAsia"/>
        </w:rPr>
        <w:t>TC3 CNC-E-3A</w:t>
      </w:r>
      <w:r w:rsidR="007155F2">
        <w:rPr>
          <w:rFonts w:hint="eastAsia"/>
        </w:rPr>
        <w:t>（</w:t>
      </w:r>
      <w:r>
        <w:rPr>
          <w:rFonts w:hint="eastAsia"/>
        </w:rPr>
        <w:t>增加</w:t>
      </w:r>
      <w:r>
        <w:rPr>
          <w:rFonts w:hint="eastAsia"/>
        </w:rPr>
        <w:t>CNC</w:t>
      </w:r>
      <w:r>
        <w:rPr>
          <w:rFonts w:hint="eastAsia"/>
        </w:rPr>
        <w:t>轴和</w:t>
      </w:r>
      <w:proofErr w:type="gramStart"/>
      <w:r>
        <w:rPr>
          <w:rFonts w:hint="eastAsia"/>
        </w:rPr>
        <w:t>轴通道</w:t>
      </w:r>
      <w:proofErr w:type="gramEnd"/>
      <w:r w:rsidR="007155F2">
        <w:rPr>
          <w:rFonts w:hint="eastAsia"/>
        </w:rPr>
        <w:t>）</w:t>
      </w:r>
    </w:p>
    <w:p w14:paraId="605B3189" w14:textId="13DEE6CD" w:rsidR="000405CB" w:rsidRPr="000405CB" w:rsidRDefault="000405CB" w:rsidP="00B52B99">
      <w:pPr>
        <w:pStyle w:val="ab"/>
        <w:numPr>
          <w:ilvl w:val="0"/>
          <w:numId w:val="13"/>
        </w:numPr>
        <w:ind w:left="0" w:firstLine="420"/>
      </w:pPr>
      <w:r>
        <w:rPr>
          <w:rFonts w:hint="eastAsia"/>
        </w:rPr>
        <w:t>TF5220</w:t>
      </w:r>
      <w:r w:rsidR="007155F2">
        <w:tab/>
      </w:r>
      <w:r w:rsidR="007155F2">
        <w:tab/>
      </w:r>
      <w:r>
        <w:rPr>
          <w:rFonts w:hint="eastAsia"/>
        </w:rPr>
        <w:t>TC3 CNC</w:t>
      </w:r>
      <w:r w:rsidR="007155F2">
        <w:rPr>
          <w:rFonts w:hint="eastAsia"/>
        </w:rPr>
        <w:t xml:space="preserve"> </w:t>
      </w:r>
      <w:proofErr w:type="spellStart"/>
      <w:r w:rsidRPr="000405CB">
        <w:t>TwinCAT</w:t>
      </w:r>
      <w:proofErr w:type="spellEnd"/>
      <w:r w:rsidRPr="000405CB">
        <w:t xml:space="preserve"> 3 CNC Axes Pack 64</w:t>
      </w:r>
      <w:r w:rsidR="007155F2">
        <w:rPr>
          <w:rFonts w:hint="eastAsia"/>
        </w:rPr>
        <w:t>（</w:t>
      </w:r>
      <w:r w:rsidRPr="000405CB">
        <w:t>扩展至总共</w:t>
      </w:r>
      <w:r w:rsidRPr="000405CB">
        <w:t xml:space="preserve"> 64 </w:t>
      </w:r>
      <w:proofErr w:type="gramStart"/>
      <w:r w:rsidRPr="000405CB">
        <w:t>个</w:t>
      </w:r>
      <w:proofErr w:type="gramEnd"/>
      <w:r w:rsidRPr="000405CB">
        <w:t>轴</w:t>
      </w:r>
      <w:r w:rsidR="007155F2">
        <w:rPr>
          <w:rFonts w:hint="eastAsia"/>
        </w:rPr>
        <w:t>）</w:t>
      </w:r>
    </w:p>
    <w:p w14:paraId="37A2B9B6" w14:textId="0E1A7125" w:rsidR="000405CB" w:rsidRDefault="000405CB" w:rsidP="00887BEB">
      <w:pPr>
        <w:pStyle w:val="ab"/>
        <w:numPr>
          <w:ilvl w:val="0"/>
          <w:numId w:val="13"/>
        </w:numPr>
        <w:ind w:leftChars="200" w:left="1050" w:hangingChars="300" w:hanging="630"/>
      </w:pPr>
      <w:r>
        <w:rPr>
          <w:rFonts w:hint="eastAsia"/>
        </w:rPr>
        <w:t>TF5225</w:t>
      </w:r>
      <w:r w:rsidR="007155F2">
        <w:tab/>
      </w:r>
      <w:r w:rsidR="007155F2">
        <w:tab/>
      </w:r>
      <w:r>
        <w:rPr>
          <w:rFonts w:hint="eastAsia"/>
        </w:rPr>
        <w:t xml:space="preserve">TC3 Measurement </w:t>
      </w:r>
      <w:r w:rsidR="007155F2">
        <w:rPr>
          <w:rFonts w:hint="eastAsia"/>
        </w:rPr>
        <w:t>（</w:t>
      </w:r>
      <w:r w:rsidRPr="000405CB">
        <w:t>测量系统校准、刀具测量以及工件位置和几何形状测量的循环程序</w:t>
      </w:r>
      <w:r w:rsidR="007155F2">
        <w:rPr>
          <w:rFonts w:hint="eastAsia"/>
        </w:rPr>
        <w:t>）</w:t>
      </w:r>
    </w:p>
    <w:p w14:paraId="180A39F4" w14:textId="27734793" w:rsidR="000043DE" w:rsidRDefault="000043DE" w:rsidP="00B52B99">
      <w:pPr>
        <w:pStyle w:val="ab"/>
        <w:numPr>
          <w:ilvl w:val="0"/>
          <w:numId w:val="13"/>
        </w:numPr>
        <w:ind w:left="0" w:firstLine="420"/>
      </w:pPr>
      <w:r w:rsidRPr="000043DE">
        <w:t>TF5240</w:t>
      </w:r>
      <w:r w:rsidR="007155F2">
        <w:tab/>
      </w:r>
      <w:r w:rsidR="007155F2">
        <w:tab/>
      </w:r>
      <w:r w:rsidRPr="000043DE">
        <w:t xml:space="preserve">TC3 CNC </w:t>
      </w:r>
      <w:proofErr w:type="spellStart"/>
      <w:r w:rsidRPr="000043DE">
        <w:t>Trafo</w:t>
      </w:r>
      <w:proofErr w:type="spellEnd"/>
      <w:r w:rsidR="00A02F81">
        <w:rPr>
          <w:rFonts w:hint="eastAsia"/>
        </w:rPr>
        <w:t>（</w:t>
      </w:r>
      <w:r w:rsidR="000A5C3F">
        <w:rPr>
          <w:rFonts w:hint="eastAsia"/>
        </w:rPr>
        <w:t>CNC</w:t>
      </w:r>
      <w:r w:rsidR="000A5C3F">
        <w:rPr>
          <w:rFonts w:hint="eastAsia"/>
        </w:rPr>
        <w:t>模型授权</w:t>
      </w:r>
      <w:r w:rsidR="00A02F81">
        <w:rPr>
          <w:rFonts w:hint="eastAsia"/>
        </w:rPr>
        <w:t>可测试用）</w:t>
      </w:r>
    </w:p>
    <w:p w14:paraId="430AB755" w14:textId="408B2BCD" w:rsidR="009448AF" w:rsidRDefault="000043DE" w:rsidP="00B52B99">
      <w:pPr>
        <w:pStyle w:val="ab"/>
        <w:numPr>
          <w:ilvl w:val="0"/>
          <w:numId w:val="13"/>
        </w:numPr>
        <w:ind w:left="0" w:firstLine="420"/>
      </w:pPr>
      <w:r w:rsidRPr="000043DE">
        <w:t>TF52</w:t>
      </w:r>
      <w:r w:rsidR="000405CB">
        <w:rPr>
          <w:rFonts w:hint="eastAsia"/>
        </w:rPr>
        <w:t>50</w:t>
      </w:r>
      <w:r w:rsidR="007155F2">
        <w:tab/>
      </w:r>
      <w:r w:rsidR="007155F2">
        <w:tab/>
      </w:r>
      <w:r w:rsidRPr="000043DE">
        <w:t xml:space="preserve">TC3 CNC </w:t>
      </w:r>
      <w:r w:rsidR="000405CB">
        <w:rPr>
          <w:rFonts w:hint="eastAsia"/>
        </w:rPr>
        <w:t>HSC</w:t>
      </w:r>
      <w:r w:rsidR="00A02F81">
        <w:rPr>
          <w:rFonts w:hint="eastAsia"/>
        </w:rPr>
        <w:t>（</w:t>
      </w:r>
      <w:r w:rsidR="000405CB">
        <w:rPr>
          <w:rFonts w:hint="eastAsia"/>
        </w:rPr>
        <w:t>高速切削先进的速度和加速度控制</w:t>
      </w:r>
      <w:r w:rsidR="00A02F81">
        <w:rPr>
          <w:rFonts w:hint="eastAsia"/>
        </w:rPr>
        <w:t>）</w:t>
      </w:r>
    </w:p>
    <w:p w14:paraId="03EAA97E" w14:textId="5E5716AC" w:rsidR="009448AF" w:rsidRPr="009448AF" w:rsidRDefault="009448AF" w:rsidP="00B52B99">
      <w:pPr>
        <w:pStyle w:val="ab"/>
        <w:numPr>
          <w:ilvl w:val="0"/>
          <w:numId w:val="13"/>
        </w:numPr>
        <w:ind w:left="0" w:firstLine="420"/>
      </w:pPr>
      <w:r>
        <w:rPr>
          <w:rFonts w:hint="eastAsia"/>
        </w:rPr>
        <w:t>TF5260</w:t>
      </w:r>
      <w:r w:rsidR="007155F2">
        <w:tab/>
      </w:r>
      <w:r w:rsidR="007155F2">
        <w:tab/>
      </w:r>
      <w:r>
        <w:rPr>
          <w:rFonts w:hint="eastAsia"/>
        </w:rPr>
        <w:t xml:space="preserve">TC3 </w:t>
      </w:r>
      <w:r w:rsidRPr="009448AF">
        <w:t>CNC Spline Interpolation</w:t>
      </w:r>
      <w:r w:rsidR="007155F2">
        <w:rPr>
          <w:rFonts w:hint="eastAsia"/>
        </w:rPr>
        <w:t>（</w:t>
      </w:r>
      <w:r>
        <w:rPr>
          <w:rFonts w:hint="eastAsia"/>
        </w:rPr>
        <w:t>CNC</w:t>
      </w:r>
      <w:r>
        <w:rPr>
          <w:rFonts w:hint="eastAsia"/>
        </w:rPr>
        <w:t>授权可测试用</w:t>
      </w:r>
      <w:r w:rsidR="007155F2">
        <w:rPr>
          <w:rFonts w:hint="eastAsia"/>
        </w:rPr>
        <w:t>）</w:t>
      </w:r>
    </w:p>
    <w:p w14:paraId="6FCA8917" w14:textId="6C68A8FD" w:rsidR="009448AF" w:rsidRDefault="009448AF" w:rsidP="00B52B99">
      <w:pPr>
        <w:pStyle w:val="ab"/>
        <w:numPr>
          <w:ilvl w:val="0"/>
          <w:numId w:val="13"/>
        </w:numPr>
        <w:ind w:left="0" w:firstLine="420"/>
      </w:pPr>
      <w:r>
        <w:rPr>
          <w:rFonts w:hint="eastAsia"/>
        </w:rPr>
        <w:t>TF6310</w:t>
      </w:r>
      <w:r w:rsidR="007155F2">
        <w:tab/>
      </w:r>
      <w:r w:rsidR="007155F2">
        <w:tab/>
      </w:r>
      <w:r>
        <w:rPr>
          <w:rFonts w:hint="eastAsia"/>
        </w:rPr>
        <w:t>TCP/IP</w:t>
      </w:r>
      <w:r w:rsidR="007155F2">
        <w:rPr>
          <w:rFonts w:hint="eastAsia"/>
        </w:rPr>
        <w:t>（</w:t>
      </w:r>
      <w:r>
        <w:rPr>
          <w:rFonts w:hint="eastAsia"/>
        </w:rPr>
        <w:t>相机通讯</w:t>
      </w:r>
      <w:r w:rsidR="007155F2">
        <w:rPr>
          <w:rFonts w:hint="eastAsia"/>
        </w:rPr>
        <w:t>）</w:t>
      </w:r>
    </w:p>
    <w:p w14:paraId="75BFE3C7" w14:textId="0627D93D" w:rsidR="000043DE" w:rsidRPr="007155F2" w:rsidRDefault="000043DE" w:rsidP="007155F2">
      <w:pPr>
        <w:pStyle w:val="ab"/>
        <w:numPr>
          <w:ilvl w:val="0"/>
          <w:numId w:val="13"/>
        </w:numPr>
        <w:spacing w:afterLines="100" w:after="312"/>
        <w:ind w:left="0" w:firstLine="422"/>
        <w:rPr>
          <w:b/>
          <w:bCs/>
          <w:color w:val="FF0000"/>
        </w:rPr>
      </w:pPr>
      <w:r w:rsidRPr="007155F2">
        <w:rPr>
          <w:b/>
          <w:bCs/>
          <w:color w:val="FF0000"/>
        </w:rPr>
        <w:t>TF5245</w:t>
      </w:r>
      <w:r w:rsidR="007155F2" w:rsidRPr="007155F2">
        <w:tab/>
      </w:r>
      <w:r w:rsidR="007155F2" w:rsidRPr="007155F2">
        <w:tab/>
      </w:r>
      <w:r w:rsidRPr="007155F2">
        <w:rPr>
          <w:b/>
          <w:bCs/>
          <w:color w:val="FF0000"/>
        </w:rPr>
        <w:t>TC3 CNC Kinematic Optimization</w:t>
      </w:r>
      <w:r w:rsidRPr="007155F2">
        <w:rPr>
          <w:rFonts w:hint="eastAsia"/>
          <w:b/>
          <w:bCs/>
          <w:color w:val="FF0000"/>
        </w:rPr>
        <w:t>（</w:t>
      </w:r>
      <w:r w:rsidR="000A5C3F" w:rsidRPr="007155F2">
        <w:rPr>
          <w:rFonts w:hint="eastAsia"/>
          <w:b/>
          <w:bCs/>
          <w:color w:val="FF0000"/>
        </w:rPr>
        <w:t>CNC</w:t>
      </w:r>
      <w:r w:rsidR="000A5C3F" w:rsidRPr="007155F2">
        <w:rPr>
          <w:rFonts w:hint="eastAsia"/>
          <w:b/>
          <w:bCs/>
          <w:color w:val="FF0000"/>
        </w:rPr>
        <w:t>模型验证授权</w:t>
      </w:r>
      <w:r w:rsidRPr="007155F2">
        <w:rPr>
          <w:rFonts w:hint="eastAsia"/>
          <w:b/>
          <w:bCs/>
          <w:color w:val="FF0000"/>
        </w:rPr>
        <w:t>需购买才能使用）</w:t>
      </w:r>
    </w:p>
    <w:p w14:paraId="10325CE3" w14:textId="5A459AD0" w:rsidR="00F52F96" w:rsidRPr="007155F2" w:rsidRDefault="007155F2" w:rsidP="00B52B99">
      <w:pPr>
        <w:pStyle w:val="ab"/>
        <w:ind w:left="420" w:firstLineChars="0" w:firstLine="0"/>
        <w:rPr>
          <w:color w:val="EE0000"/>
        </w:rPr>
        <w:sectPr w:rsidR="00F52F96" w:rsidRPr="007155F2" w:rsidSect="00825B49">
          <w:pgSz w:w="11906" w:h="16838" w:code="9"/>
          <w:pgMar w:top="1247" w:right="1469" w:bottom="1091" w:left="1440" w:header="851" w:footer="543" w:gutter="0"/>
          <w:cols w:space="425"/>
          <w:docGrid w:type="lines" w:linePitch="312"/>
        </w:sectPr>
      </w:pPr>
      <w:r>
        <w:rPr>
          <w:rFonts w:hint="eastAsia"/>
          <w:color w:val="EE0000"/>
        </w:rPr>
        <w:t>注：</w:t>
      </w:r>
      <w:r w:rsidR="0011105D" w:rsidRPr="007155F2">
        <w:rPr>
          <w:rFonts w:hint="eastAsia"/>
          <w:color w:val="EE0000"/>
        </w:rPr>
        <w:t>经测试</w:t>
      </w:r>
      <w:r w:rsidR="0011105D" w:rsidRPr="007155F2">
        <w:rPr>
          <w:rFonts w:hint="eastAsia"/>
          <w:color w:val="EE0000"/>
        </w:rPr>
        <w:t>4026</w:t>
      </w:r>
      <w:r w:rsidR="0011105D" w:rsidRPr="007155F2">
        <w:rPr>
          <w:rFonts w:hint="eastAsia"/>
          <w:color w:val="EE0000"/>
        </w:rPr>
        <w:t>无法</w:t>
      </w:r>
      <w:proofErr w:type="gramStart"/>
      <w:r w:rsidR="0011105D" w:rsidRPr="007155F2">
        <w:rPr>
          <w:rFonts w:hint="eastAsia"/>
          <w:color w:val="EE0000"/>
        </w:rPr>
        <w:t>仿真</w:t>
      </w:r>
      <w:r w:rsidR="00C336AD" w:rsidRPr="007155F2">
        <w:rPr>
          <w:rFonts w:hint="eastAsia"/>
          <w:color w:val="EE0000"/>
        </w:rPr>
        <w:t>五轴</w:t>
      </w:r>
      <w:proofErr w:type="gramEnd"/>
      <w:r w:rsidR="00C336AD" w:rsidRPr="007155F2">
        <w:rPr>
          <w:rFonts w:hint="eastAsia"/>
          <w:color w:val="EE0000"/>
        </w:rPr>
        <w:t>CNC</w:t>
      </w:r>
    </w:p>
    <w:p w14:paraId="70E560D7" w14:textId="77777777" w:rsidR="00837FA0" w:rsidRDefault="00837FA0" w:rsidP="007155F2">
      <w:pPr>
        <w:pStyle w:val="10"/>
      </w:pPr>
      <w:bookmarkStart w:id="37" w:name="_Toc192708800"/>
      <w:bookmarkStart w:id="38" w:name="_Toc201238031"/>
      <w:bookmarkStart w:id="39" w:name="_Toc201238179"/>
      <w:bookmarkStart w:id="40" w:name="_Toc201238202"/>
      <w:bookmarkStart w:id="41" w:name="_Toc201238226"/>
      <w:bookmarkStart w:id="42" w:name="_Toc206762513"/>
      <w:r>
        <w:rPr>
          <w:rFonts w:hint="eastAsia"/>
        </w:rPr>
        <w:lastRenderedPageBreak/>
        <w:t>准备工作</w:t>
      </w:r>
      <w:bookmarkEnd w:id="37"/>
      <w:bookmarkEnd w:id="38"/>
      <w:bookmarkEnd w:id="39"/>
      <w:bookmarkEnd w:id="40"/>
      <w:bookmarkEnd w:id="41"/>
      <w:bookmarkEnd w:id="42"/>
    </w:p>
    <w:p w14:paraId="0701CE50" w14:textId="1D6E41B5" w:rsidR="00A847B4" w:rsidRPr="00837FA0" w:rsidRDefault="003805BD" w:rsidP="007155F2">
      <w:pPr>
        <w:pStyle w:val="20"/>
        <w:spacing w:before="93" w:afterLines="50" w:after="156"/>
      </w:pPr>
      <w:bookmarkStart w:id="43" w:name="_Toc201238032"/>
      <w:bookmarkStart w:id="44" w:name="_Toc201238180"/>
      <w:bookmarkStart w:id="45" w:name="_Toc201238203"/>
      <w:bookmarkStart w:id="46" w:name="_Toc201238227"/>
      <w:bookmarkStart w:id="47" w:name="_Toc206762514"/>
      <w:r>
        <w:rPr>
          <w:rFonts w:hint="eastAsia"/>
        </w:rPr>
        <w:t>探针绑定</w:t>
      </w:r>
      <w:bookmarkEnd w:id="43"/>
      <w:bookmarkEnd w:id="44"/>
      <w:bookmarkEnd w:id="45"/>
      <w:bookmarkEnd w:id="46"/>
      <w:bookmarkEnd w:id="47"/>
    </w:p>
    <w:p w14:paraId="4BE86ACB" w14:textId="4EAE486D" w:rsidR="006E2498" w:rsidRDefault="00F15368" w:rsidP="00206B56">
      <w:pPr>
        <w:pStyle w:val="ab"/>
      </w:pPr>
      <w:r>
        <w:rPr>
          <w:rFonts w:hint="eastAsia"/>
        </w:rPr>
        <w:t>以</w:t>
      </w:r>
      <w:r>
        <w:rPr>
          <w:rFonts w:hint="eastAsia"/>
        </w:rPr>
        <w:t>X</w:t>
      </w:r>
      <w:r>
        <w:rPr>
          <w:rFonts w:hint="eastAsia"/>
        </w:rPr>
        <w:t>轴为例，需在</w:t>
      </w:r>
      <w:r>
        <w:rPr>
          <w:rFonts w:hint="eastAsia"/>
        </w:rPr>
        <w:t>CNC</w:t>
      </w:r>
      <w:r>
        <w:rPr>
          <w:rFonts w:hint="eastAsia"/>
        </w:rPr>
        <w:t>中</w:t>
      </w:r>
      <w:r>
        <w:rPr>
          <w:rFonts w:hint="eastAsia"/>
        </w:rPr>
        <w:t>X</w:t>
      </w:r>
      <w:r>
        <w:rPr>
          <w:rFonts w:hint="eastAsia"/>
        </w:rPr>
        <w:t>轴的轴参数中，设置</w:t>
      </w:r>
      <w:r w:rsidR="00EC6B4E">
        <w:rPr>
          <w:rFonts w:hint="eastAsia"/>
        </w:rPr>
        <w:t>对应轴的</w:t>
      </w:r>
      <w:r w:rsidR="00854A90">
        <w:rPr>
          <w:rFonts w:hint="eastAsia"/>
        </w:rPr>
        <w:t>探针</w:t>
      </w:r>
      <w:r>
        <w:rPr>
          <w:rFonts w:hint="eastAsia"/>
        </w:rPr>
        <w:t>。</w:t>
      </w:r>
    </w:p>
    <w:p w14:paraId="18147539" w14:textId="4D3C5094" w:rsidR="00854A90" w:rsidRDefault="00854A90" w:rsidP="007155F2">
      <w:pPr>
        <w:spacing w:afterLines="50" w:after="156"/>
      </w:pPr>
      <w:r w:rsidRPr="001D4B11">
        <w:rPr>
          <w:rFonts w:hint="eastAsia"/>
        </w:rPr>
        <w:t xml:space="preserve">P-AXIS-00118 </w:t>
      </w:r>
      <w:proofErr w:type="spellStart"/>
      <w:r w:rsidRPr="001D4B11">
        <w:t>kenngr</w:t>
      </w:r>
      <w:proofErr w:type="spellEnd"/>
      <w:r w:rsidRPr="001D4B11">
        <w:t xml:space="preserve">. </w:t>
      </w:r>
      <w:proofErr w:type="spellStart"/>
      <w:r w:rsidRPr="001D4B11">
        <w:rPr>
          <w:rFonts w:hint="eastAsia"/>
        </w:rPr>
        <w:t>M</w:t>
      </w:r>
      <w:r w:rsidRPr="001D4B11">
        <w:t>essachs</w:t>
      </w:r>
      <w:proofErr w:type="spellEnd"/>
      <w:r>
        <w:rPr>
          <w:rFonts w:hint="eastAsia"/>
        </w:rPr>
        <w:t>的值设为</w:t>
      </w:r>
      <w:r>
        <w:rPr>
          <w:rFonts w:hint="eastAsia"/>
        </w:rPr>
        <w:t>1</w:t>
      </w:r>
      <w:r w:rsidR="007155F2">
        <w:rPr>
          <w:rFonts w:hint="eastAsia"/>
        </w:rPr>
        <w:t>（</w:t>
      </w:r>
      <w:r>
        <w:rPr>
          <w:rFonts w:hint="eastAsia"/>
        </w:rPr>
        <w:t>启用探针功能</w:t>
      </w:r>
      <w:r w:rsidR="007155F2">
        <w:rPr>
          <w:rFonts w:hint="eastAsia"/>
        </w:rPr>
        <w:t>）。</w:t>
      </w:r>
    </w:p>
    <w:p w14:paraId="7783A478" w14:textId="3A2C2B93" w:rsidR="00B852B6" w:rsidRDefault="00854A90" w:rsidP="007155F2">
      <w:pPr>
        <w:pStyle w:val="ab"/>
        <w:spacing w:afterLines="50" w:after="156"/>
      </w:pPr>
      <w:r>
        <w:rPr>
          <w:noProof/>
        </w:rPr>
        <w:drawing>
          <wp:inline distT="0" distB="0" distL="0" distR="0" wp14:anchorId="36CB6ABF" wp14:editId="25008184">
            <wp:extent cx="4634345" cy="3621145"/>
            <wp:effectExtent l="0" t="0" r="0" b="0"/>
            <wp:docPr id="1449987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7020" name=""/>
                    <pic:cNvPicPr/>
                  </pic:nvPicPr>
                  <pic:blipFill>
                    <a:blip r:embed="rId22"/>
                    <a:stretch>
                      <a:fillRect/>
                    </a:stretch>
                  </pic:blipFill>
                  <pic:spPr>
                    <a:xfrm>
                      <a:off x="0" y="0"/>
                      <a:ext cx="4653987" cy="3636493"/>
                    </a:xfrm>
                    <a:prstGeom prst="rect">
                      <a:avLst/>
                    </a:prstGeom>
                  </pic:spPr>
                </pic:pic>
              </a:graphicData>
            </a:graphic>
          </wp:inline>
        </w:drawing>
      </w:r>
    </w:p>
    <w:p w14:paraId="1AF7F858" w14:textId="4B906FFB" w:rsidR="00B852B6" w:rsidRPr="00B852B6" w:rsidRDefault="00B852B6" w:rsidP="00B852B6">
      <w:proofErr w:type="spellStart"/>
      <w:r>
        <w:rPr>
          <w:rFonts w:hint="eastAsia"/>
        </w:rPr>
        <w:t>TwinCAT</w:t>
      </w:r>
      <w:proofErr w:type="spellEnd"/>
      <w:r>
        <w:rPr>
          <w:rFonts w:hint="eastAsia"/>
        </w:rPr>
        <w:t xml:space="preserve"> </w:t>
      </w:r>
      <w:r>
        <w:rPr>
          <w:rFonts w:hint="eastAsia"/>
        </w:rPr>
        <w:t>程序中触发轴探针</w:t>
      </w:r>
      <w:r>
        <w:rPr>
          <w:rFonts w:hint="eastAsia"/>
        </w:rPr>
        <w:t xml:space="preserve"> (</w:t>
      </w:r>
      <w:r>
        <w:rPr>
          <w:rFonts w:hint="eastAsia"/>
        </w:rPr>
        <w:t>对应探针和</w:t>
      </w:r>
      <w:proofErr w:type="gramStart"/>
      <w:r>
        <w:rPr>
          <w:rFonts w:hint="eastAsia"/>
        </w:rPr>
        <w:t>轴</w:t>
      </w:r>
      <w:r>
        <w:rPr>
          <w:rFonts w:hint="eastAsia"/>
        </w:rPr>
        <w:t>)</w:t>
      </w:r>
      <w:proofErr w:type="gramEnd"/>
      <w:r w:rsidR="007155F2">
        <w:rPr>
          <w:rFonts w:hint="eastAsia"/>
        </w:rPr>
        <w:t>：</w:t>
      </w:r>
    </w:p>
    <w:p w14:paraId="177289E8" w14:textId="7F24D841" w:rsidR="001E5A4E" w:rsidRDefault="00B852B6" w:rsidP="007155F2">
      <w:pPr>
        <w:pStyle w:val="ab"/>
      </w:pPr>
      <w:r>
        <w:rPr>
          <w:noProof/>
        </w:rPr>
        <w:drawing>
          <wp:inline distT="0" distB="0" distL="0" distR="0" wp14:anchorId="4A3E88C3" wp14:editId="5C117D00">
            <wp:extent cx="5143500" cy="828675"/>
            <wp:effectExtent l="0" t="0" r="0" b="9525"/>
            <wp:docPr id="1065890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0274" name=""/>
                    <pic:cNvPicPr/>
                  </pic:nvPicPr>
                  <pic:blipFill>
                    <a:blip r:embed="rId23"/>
                    <a:stretch>
                      <a:fillRect/>
                    </a:stretch>
                  </pic:blipFill>
                  <pic:spPr>
                    <a:xfrm>
                      <a:off x="0" y="0"/>
                      <a:ext cx="5143500" cy="828675"/>
                    </a:xfrm>
                    <a:prstGeom prst="rect">
                      <a:avLst/>
                    </a:prstGeom>
                  </pic:spPr>
                </pic:pic>
              </a:graphicData>
            </a:graphic>
          </wp:inline>
        </w:drawing>
      </w:r>
    </w:p>
    <w:p w14:paraId="164C8E38" w14:textId="77777777" w:rsidR="00123677" w:rsidRPr="00123677" w:rsidRDefault="00123677" w:rsidP="00123677">
      <w:pPr>
        <w:ind w:firstLineChars="0" w:firstLine="435"/>
      </w:pPr>
      <w:r w:rsidRPr="00123677">
        <w:t xml:space="preserve">P-AXIS-00321 </w:t>
      </w:r>
      <w:proofErr w:type="spellStart"/>
      <w:r w:rsidRPr="00123677">
        <w:t>reference_cam_signal</w:t>
      </w:r>
      <w:proofErr w:type="spellEnd"/>
      <w:r w:rsidRPr="00123677">
        <w:t xml:space="preserve"> Input of reference cam signal (only SERCOS) </w:t>
      </w:r>
    </w:p>
    <w:p w14:paraId="79C57FB4" w14:textId="77777777" w:rsidR="007155F2" w:rsidRDefault="00123677" w:rsidP="007155F2">
      <w:pPr>
        <w:ind w:firstLineChars="0" w:firstLine="435"/>
        <w:sectPr w:rsidR="007155F2" w:rsidSect="00825B49">
          <w:pgSz w:w="11906" w:h="16838" w:code="9"/>
          <w:pgMar w:top="1247" w:right="1469" w:bottom="1091" w:left="1440" w:header="851" w:footer="543" w:gutter="0"/>
          <w:cols w:space="425"/>
          <w:docGrid w:type="lines" w:linePitch="312"/>
        </w:sectPr>
      </w:pPr>
      <w:r w:rsidRPr="00123677">
        <w:t xml:space="preserve">P-AXIS-00321 </w:t>
      </w:r>
      <w:proofErr w:type="spellStart"/>
      <w:r w:rsidRPr="00123677">
        <w:t>kenngr.antr_typ</w:t>
      </w:r>
      <w:proofErr w:type="spellEnd"/>
      <w:r w:rsidRPr="00123677">
        <w:t xml:space="preserve"> 2 #Drive Interface SERCOS</w:t>
      </w:r>
      <w:r w:rsidRPr="00123677">
        <w:rPr>
          <w:rFonts w:hint="eastAsia"/>
        </w:rPr>
        <w:t>，驱动器类型。</w:t>
      </w:r>
      <w:r w:rsidRPr="00123677">
        <w:t xml:space="preserve">2 </w:t>
      </w:r>
      <w:proofErr w:type="spellStart"/>
      <w:r w:rsidRPr="00123677">
        <w:t>Sercos</w:t>
      </w:r>
      <w:proofErr w:type="spellEnd"/>
      <w:r w:rsidRPr="00123677">
        <w:rPr>
          <w:rFonts w:hint="eastAsia"/>
        </w:rPr>
        <w:t>，</w:t>
      </w:r>
      <w:r w:rsidRPr="00123677">
        <w:t xml:space="preserve">8 </w:t>
      </w:r>
      <w:proofErr w:type="spellStart"/>
      <w:r w:rsidRPr="00123677">
        <w:t>canopen</w:t>
      </w:r>
      <w:proofErr w:type="spellEnd"/>
    </w:p>
    <w:p w14:paraId="579B751E" w14:textId="5BCA9EEE" w:rsidR="00C2123D" w:rsidRDefault="0026260F" w:rsidP="00BD58FA">
      <w:pPr>
        <w:pStyle w:val="10"/>
      </w:pPr>
      <w:bookmarkStart w:id="48" w:name="_Toc192708806"/>
      <w:bookmarkStart w:id="49" w:name="_Toc201238033"/>
      <w:bookmarkStart w:id="50" w:name="_Toc201238181"/>
      <w:bookmarkStart w:id="51" w:name="_Toc201238204"/>
      <w:bookmarkStart w:id="52" w:name="_Toc201238228"/>
      <w:bookmarkStart w:id="53" w:name="_Toc206762515"/>
      <w:r>
        <w:rPr>
          <w:rFonts w:hint="eastAsia"/>
        </w:rPr>
        <w:lastRenderedPageBreak/>
        <w:t>RTCP</w:t>
      </w:r>
      <w:r>
        <w:rPr>
          <w:rFonts w:hint="eastAsia"/>
        </w:rPr>
        <w:t>模型测试</w:t>
      </w:r>
      <w:bookmarkEnd w:id="48"/>
      <w:bookmarkEnd w:id="49"/>
      <w:bookmarkEnd w:id="50"/>
      <w:bookmarkEnd w:id="51"/>
      <w:bookmarkEnd w:id="52"/>
      <w:bookmarkEnd w:id="53"/>
    </w:p>
    <w:p w14:paraId="01E8EB0D" w14:textId="28306A55" w:rsidR="00C2123D" w:rsidRDefault="0026260F" w:rsidP="007155F2">
      <w:pPr>
        <w:pStyle w:val="20"/>
        <w:spacing w:before="93" w:afterLines="50" w:after="156"/>
      </w:pPr>
      <w:bookmarkStart w:id="54" w:name="_Toc192708807"/>
      <w:bookmarkStart w:id="55" w:name="_Toc201238034"/>
      <w:bookmarkStart w:id="56" w:name="_Toc201238182"/>
      <w:bookmarkStart w:id="57" w:name="_Toc201238205"/>
      <w:bookmarkStart w:id="58" w:name="_Toc201238229"/>
      <w:bookmarkStart w:id="59" w:name="_Toc206762516"/>
      <w:r>
        <w:rPr>
          <w:rFonts w:hint="eastAsia"/>
        </w:rPr>
        <w:t>确定模型</w:t>
      </w:r>
      <w:bookmarkEnd w:id="54"/>
      <w:bookmarkEnd w:id="55"/>
      <w:bookmarkEnd w:id="56"/>
      <w:bookmarkEnd w:id="57"/>
      <w:bookmarkEnd w:id="58"/>
      <w:bookmarkEnd w:id="59"/>
    </w:p>
    <w:p w14:paraId="4085BEEE" w14:textId="1114402E" w:rsidR="004A5613" w:rsidRDefault="001E5A4E" w:rsidP="007155F2">
      <w:pPr>
        <w:spacing w:afterLines="50" w:after="156"/>
      </w:pPr>
      <w:r>
        <w:rPr>
          <w:rFonts w:hint="eastAsia"/>
        </w:rPr>
        <w:t>按照当前的实际机械结构，进行模型确认</w:t>
      </w:r>
      <w:r w:rsidR="007155F2">
        <w:rPr>
          <w:rFonts w:hint="eastAsia"/>
        </w:rPr>
        <w:t>。</w:t>
      </w:r>
    </w:p>
    <w:p w14:paraId="2B4BB87F" w14:textId="50EEF149" w:rsidR="00B92E72" w:rsidRDefault="001E5A4E" w:rsidP="007155F2">
      <w:pPr>
        <w:spacing w:afterLines="100" w:after="312"/>
        <w:ind w:firstLineChars="0" w:firstLine="0"/>
        <w:jc w:val="center"/>
      </w:pPr>
      <w:r>
        <w:rPr>
          <w:noProof/>
        </w:rPr>
        <w:drawing>
          <wp:inline distT="0" distB="0" distL="0" distR="0" wp14:anchorId="78F1C046" wp14:editId="1B9EFF16">
            <wp:extent cx="3335731" cy="3464390"/>
            <wp:effectExtent l="0" t="0" r="0" b="3175"/>
            <wp:docPr id="905482283"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82283" name="图片 1" descr="图示, 工程绘图&#10;&#10;AI 生成的内容可能不正确。"/>
                    <pic:cNvPicPr/>
                  </pic:nvPicPr>
                  <pic:blipFill>
                    <a:blip r:embed="rId24"/>
                    <a:stretch>
                      <a:fillRect/>
                    </a:stretch>
                  </pic:blipFill>
                  <pic:spPr>
                    <a:xfrm>
                      <a:off x="0" y="0"/>
                      <a:ext cx="3438961" cy="3571601"/>
                    </a:xfrm>
                    <a:prstGeom prst="rect">
                      <a:avLst/>
                    </a:prstGeom>
                  </pic:spPr>
                </pic:pic>
              </a:graphicData>
            </a:graphic>
          </wp:inline>
        </w:drawing>
      </w:r>
    </w:p>
    <w:p w14:paraId="53AEE8A8" w14:textId="21836860" w:rsidR="00B92E72" w:rsidRDefault="00B92E72" w:rsidP="00B92E72">
      <w:pPr>
        <w:pStyle w:val="20"/>
        <w:spacing w:before="93"/>
      </w:pPr>
      <w:bookmarkStart w:id="60" w:name="_Toc201238035"/>
      <w:bookmarkStart w:id="61" w:name="_Toc201238183"/>
      <w:bookmarkStart w:id="62" w:name="_Toc201238206"/>
      <w:bookmarkStart w:id="63" w:name="_Toc201238230"/>
      <w:bookmarkStart w:id="64" w:name="_Toc206762517"/>
      <w:r>
        <w:rPr>
          <w:rFonts w:hint="eastAsia"/>
        </w:rPr>
        <w:t>XYZ</w:t>
      </w:r>
      <w:r>
        <w:rPr>
          <w:rFonts w:hint="eastAsia"/>
        </w:rPr>
        <w:t>机械补偿</w:t>
      </w:r>
      <w:bookmarkEnd w:id="60"/>
      <w:bookmarkEnd w:id="61"/>
      <w:bookmarkEnd w:id="62"/>
      <w:bookmarkEnd w:id="63"/>
      <w:bookmarkEnd w:id="64"/>
    </w:p>
    <w:p w14:paraId="78C8713B" w14:textId="79AB6FC8" w:rsidR="00B92E72" w:rsidRDefault="00B92E72" w:rsidP="00B92E72">
      <w:pPr>
        <w:rPr>
          <w:lang w:val="en-GB"/>
        </w:rPr>
      </w:pPr>
      <w:r w:rsidRPr="007827C5">
        <w:rPr>
          <w:rFonts w:hint="eastAsia"/>
          <w:lang w:val="en-GB"/>
        </w:rPr>
        <w:t>为了校准机器</w:t>
      </w:r>
      <w:r w:rsidRPr="007827C5">
        <w:rPr>
          <w:rFonts w:hint="eastAsia"/>
          <w:lang w:val="en-GB"/>
        </w:rPr>
        <w:t>/</w:t>
      </w:r>
      <w:r w:rsidRPr="007827C5">
        <w:rPr>
          <w:rFonts w:hint="eastAsia"/>
          <w:lang w:val="en-GB"/>
        </w:rPr>
        <w:t>运动学，一种简化的方法可能如下</w:t>
      </w:r>
      <w:r w:rsidR="007155F2">
        <w:rPr>
          <w:rFonts w:hint="eastAsia"/>
          <w:lang w:val="en-GB"/>
        </w:rPr>
        <w:t>:</w:t>
      </w:r>
    </w:p>
    <w:p w14:paraId="0EE7058C" w14:textId="1C3A046C" w:rsidR="00B92E72" w:rsidRDefault="00B92E72" w:rsidP="00B92E72">
      <w:pPr>
        <w:rPr>
          <w:lang w:val="en-GB"/>
        </w:rPr>
      </w:pPr>
      <w:r w:rsidRPr="00E64AE0">
        <w:rPr>
          <w:lang w:val="en-GB"/>
        </w:rPr>
        <w:t>(</w:t>
      </w:r>
      <w:hyperlink r:id="rId25" w:anchor="308683659" w:history="1">
        <w:r w:rsidRPr="00E64AE0">
          <w:rPr>
            <w:rStyle w:val="a8"/>
            <w:lang w:val="en-GB"/>
          </w:rPr>
          <w:t>https://www.isg-stuttgart.de/fileadmin/kernel/kernel-html/en-GB/index.html#308683659</w:t>
        </w:r>
      </w:hyperlink>
      <w:r w:rsidRPr="00E64AE0">
        <w:rPr>
          <w:lang w:val="en-GB"/>
        </w:rPr>
        <w:t>)</w:t>
      </w:r>
    </w:p>
    <w:p w14:paraId="119E6861" w14:textId="7790A8ED" w:rsidR="00B92E72" w:rsidRPr="007827C5" w:rsidRDefault="00B92E72" w:rsidP="00B92E72">
      <w:pPr>
        <w:rPr>
          <w:lang w:val="en-GB"/>
        </w:rPr>
      </w:pPr>
      <w:r>
        <w:rPr>
          <w:rFonts w:hint="eastAsia"/>
          <w:lang w:val="en-GB"/>
        </w:rPr>
        <w:t>+</w:t>
      </w:r>
      <w:r w:rsidRPr="007827C5">
        <w:rPr>
          <w:rFonts w:hint="eastAsia"/>
          <w:lang w:val="en-GB"/>
        </w:rPr>
        <w:t>测量</w:t>
      </w:r>
      <w:r w:rsidRPr="007827C5">
        <w:rPr>
          <w:rFonts w:hint="eastAsia"/>
          <w:lang w:val="en-GB"/>
        </w:rPr>
        <w:t>X</w:t>
      </w:r>
      <w:r w:rsidRPr="007827C5">
        <w:rPr>
          <w:rFonts w:hint="eastAsia"/>
          <w:lang w:val="en-GB"/>
        </w:rPr>
        <w:t>的位置精度，例如使用激光干涉仪</w:t>
      </w:r>
    </w:p>
    <w:p w14:paraId="27E02F98" w14:textId="01382966" w:rsidR="00B92E72" w:rsidRPr="00E64AE0" w:rsidRDefault="00B92E72" w:rsidP="00B92E72">
      <w:pPr>
        <w:rPr>
          <w:lang w:val="en-GB"/>
        </w:rPr>
      </w:pPr>
      <w:r w:rsidRPr="007827C5">
        <w:rPr>
          <w:rFonts w:hint="eastAsia"/>
          <w:lang w:val="en-GB"/>
        </w:rPr>
        <w:t>+</w:t>
      </w:r>
      <w:r w:rsidRPr="007827C5">
        <w:rPr>
          <w:rFonts w:hint="eastAsia"/>
          <w:lang w:val="en-GB"/>
        </w:rPr>
        <w:t>补偿</w:t>
      </w:r>
      <w:r w:rsidRPr="007827C5">
        <w:rPr>
          <w:rFonts w:hint="eastAsia"/>
          <w:lang w:val="en-GB"/>
        </w:rPr>
        <w:t>X</w:t>
      </w:r>
      <w:r w:rsidRPr="007827C5">
        <w:rPr>
          <w:rFonts w:hint="eastAsia"/>
          <w:lang w:val="en-GB"/>
        </w:rPr>
        <w:t>的任何位置误差使用丝杠补偿（</w:t>
      </w:r>
      <w:r w:rsidR="007155F2">
        <w:rPr>
          <w:lang w:val="en-GB"/>
        </w:rPr>
        <w:fldChar w:fldCharType="begin"/>
      </w:r>
      <w:r w:rsidR="007155F2">
        <w:rPr>
          <w:rFonts w:hint="eastAsia"/>
          <w:lang w:val="en-GB"/>
        </w:rPr>
        <w:instrText>HYPERLINK "https://www.isg-stuttgart.de/fileadmin/kernel/kernel-html/en-GB/index.html"</w:instrText>
      </w:r>
      <w:r w:rsidR="007155F2">
        <w:rPr>
          <w:lang w:val="en-GB"/>
        </w:rPr>
        <w:instrText xml:space="preserve"> \l "308683659"</w:instrText>
      </w:r>
      <w:r w:rsidR="007155F2">
        <w:rPr>
          <w:lang w:val="en-GB"/>
        </w:rPr>
      </w:r>
      <w:r w:rsidR="007155F2">
        <w:rPr>
          <w:lang w:val="en-GB"/>
        </w:rPr>
        <w:fldChar w:fldCharType="separate"/>
      </w:r>
      <w:r w:rsidRPr="007155F2">
        <w:rPr>
          <w:rStyle w:val="a8"/>
          <w:rFonts w:hint="eastAsia"/>
          <w:lang w:val="en-GB"/>
        </w:rPr>
        <w:t>https://www.isg-stuttgart.de/fileadmin/kernel/kernel-html/en-GB/index.html#308683659</w:t>
      </w:r>
      <w:r w:rsidR="007155F2">
        <w:rPr>
          <w:lang w:val="en-GB"/>
        </w:rPr>
        <w:fldChar w:fldCharType="end"/>
      </w:r>
      <w:r w:rsidRPr="007827C5">
        <w:rPr>
          <w:rFonts w:hint="eastAsia"/>
          <w:lang w:val="en-GB"/>
        </w:rPr>
        <w:t>）</w:t>
      </w:r>
    </w:p>
    <w:p w14:paraId="788CC582" w14:textId="77777777" w:rsidR="00B92E72" w:rsidRPr="007827C5" w:rsidRDefault="00B92E72" w:rsidP="00B92E72">
      <w:pPr>
        <w:rPr>
          <w:lang w:val="en-GB"/>
        </w:rPr>
      </w:pPr>
      <w:r w:rsidRPr="007827C5">
        <w:rPr>
          <w:rFonts w:hint="eastAsia"/>
          <w:lang w:val="en-GB"/>
        </w:rPr>
        <w:t>+</w:t>
      </w:r>
      <w:r w:rsidRPr="007827C5">
        <w:rPr>
          <w:rFonts w:hint="eastAsia"/>
          <w:lang w:val="en-GB"/>
        </w:rPr>
        <w:t>测量</w:t>
      </w:r>
      <w:r w:rsidRPr="007827C5">
        <w:rPr>
          <w:rFonts w:hint="eastAsia"/>
          <w:lang w:val="en-GB"/>
        </w:rPr>
        <w:t>XY &amp; YZ &amp; XZ</w:t>
      </w:r>
      <w:r w:rsidRPr="007827C5">
        <w:rPr>
          <w:rFonts w:hint="eastAsia"/>
          <w:lang w:val="en-GB"/>
        </w:rPr>
        <w:t>之间的垂直度，例如使用校准过的花岗岩或切割正方形并测量对角线等。</w:t>
      </w:r>
    </w:p>
    <w:p w14:paraId="11A4EBAF" w14:textId="79DE2BB5" w:rsidR="00B92E72" w:rsidRDefault="00B92E72" w:rsidP="001F04FE">
      <w:pPr>
        <w:spacing w:afterLines="50" w:after="156"/>
        <w:rPr>
          <w:lang w:val="en-GB"/>
        </w:rPr>
      </w:pPr>
      <w:r w:rsidRPr="007827C5">
        <w:rPr>
          <w:rFonts w:hint="eastAsia"/>
          <w:lang w:val="en-GB"/>
        </w:rPr>
        <w:t>+</w:t>
      </w:r>
      <w:r w:rsidRPr="007827C5">
        <w:rPr>
          <w:rFonts w:hint="eastAsia"/>
          <w:lang w:val="en-GB"/>
        </w:rPr>
        <w:t>补偿垂直度误差使用交叉或平面补偿（</w:t>
      </w:r>
      <w:r w:rsidR="007155F2">
        <w:rPr>
          <w:lang w:val="en-GB"/>
        </w:rPr>
        <w:fldChar w:fldCharType="begin"/>
      </w:r>
      <w:r w:rsidR="007155F2">
        <w:rPr>
          <w:rFonts w:hint="eastAsia"/>
          <w:lang w:val="en-GB"/>
        </w:rPr>
        <w:instrText>HYPERLINK "https://www.isg-stuttgart.de/fileadmin/kernel/kernel-html/en-GB/index.html"</w:instrText>
      </w:r>
      <w:r w:rsidR="007155F2">
        <w:rPr>
          <w:lang w:val="en-GB"/>
        </w:rPr>
        <w:instrText xml:space="preserve"> \l "308704779"</w:instrText>
      </w:r>
      <w:r w:rsidR="007155F2">
        <w:rPr>
          <w:lang w:val="en-GB"/>
        </w:rPr>
      </w:r>
      <w:r w:rsidR="007155F2">
        <w:rPr>
          <w:lang w:val="en-GB"/>
        </w:rPr>
        <w:fldChar w:fldCharType="separate"/>
      </w:r>
      <w:r w:rsidRPr="007155F2">
        <w:rPr>
          <w:rStyle w:val="a8"/>
          <w:rFonts w:hint="eastAsia"/>
          <w:lang w:val="en-GB"/>
        </w:rPr>
        <w:t>https://www.isg-stuttgart.de/fileadmin/kernel/kernel-html/en-GB/index.html#308704779</w:t>
      </w:r>
      <w:r w:rsidR="007155F2">
        <w:rPr>
          <w:lang w:val="en-GB"/>
        </w:rPr>
        <w:fldChar w:fldCharType="end"/>
      </w:r>
      <w:r w:rsidR="00201B83">
        <w:rPr>
          <w:rFonts w:hint="eastAsia"/>
          <w:lang w:val="en-GB"/>
        </w:rPr>
        <w:t>）</w:t>
      </w:r>
      <w:r w:rsidRPr="007827C5">
        <w:rPr>
          <w:rFonts w:hint="eastAsia"/>
          <w:lang w:val="en-GB"/>
        </w:rPr>
        <w:t>或</w:t>
      </w:r>
      <w:r>
        <w:rPr>
          <w:rFonts w:hint="eastAsia"/>
          <w:lang w:val="en-GB"/>
        </w:rPr>
        <w:t>（</w:t>
      </w:r>
      <w:hyperlink r:id="rId26" w:anchor="308713099" w:history="1">
        <w:r w:rsidRPr="00F13267">
          <w:rPr>
            <w:rStyle w:val="a8"/>
            <w:rFonts w:hint="eastAsia"/>
            <w:lang w:val="en-GB"/>
          </w:rPr>
          <w:t>https://www.isg-stuttgart.de/fileadmin/kernel/kernel-html/en-GB/index.html#308713099</w:t>
        </w:r>
      </w:hyperlink>
      <w:r w:rsidRPr="007827C5">
        <w:rPr>
          <w:rFonts w:hint="eastAsia"/>
          <w:lang w:val="en-GB"/>
        </w:rPr>
        <w:t>）</w:t>
      </w:r>
    </w:p>
    <w:p w14:paraId="62E67852" w14:textId="7E9447FB" w:rsidR="00B92E72" w:rsidRPr="00B92E72" w:rsidRDefault="00B92E72" w:rsidP="001F04FE">
      <w:pPr>
        <w:spacing w:afterLines="100" w:after="312"/>
        <w:rPr>
          <w:lang w:val="en-GB"/>
        </w:rPr>
      </w:pPr>
      <w:r w:rsidRPr="00227F58">
        <w:rPr>
          <w:rFonts w:hint="eastAsia"/>
          <w:lang w:val="en-GB"/>
        </w:rPr>
        <w:t>重要的关系是</w:t>
      </w:r>
      <w:r w:rsidRPr="00227F58">
        <w:rPr>
          <w:rFonts w:hint="eastAsia"/>
          <w:lang w:val="en-GB"/>
        </w:rPr>
        <w:t>C &lt;-&gt; XYZ</w:t>
      </w:r>
      <w:r w:rsidRPr="00227F58">
        <w:rPr>
          <w:rFonts w:hint="eastAsia"/>
          <w:lang w:val="en-GB"/>
        </w:rPr>
        <w:t>轴，而不是</w:t>
      </w:r>
      <w:r w:rsidRPr="00227F58">
        <w:rPr>
          <w:rFonts w:hint="eastAsia"/>
          <w:lang w:val="en-GB"/>
        </w:rPr>
        <w:t>C &lt;-&gt;</w:t>
      </w:r>
      <w:r w:rsidR="005B673E" w:rsidRPr="005B673E">
        <w:rPr>
          <w:lang w:val="en-GB"/>
        </w:rPr>
        <w:t xml:space="preserve"> gravitational field</w:t>
      </w:r>
    </w:p>
    <w:p w14:paraId="1A0E158B" w14:textId="278447F3" w:rsidR="00B92E72" w:rsidRPr="00227F58" w:rsidRDefault="00B92E72" w:rsidP="00B92E72">
      <w:pPr>
        <w:rPr>
          <w:lang w:val="en-GB"/>
        </w:rPr>
      </w:pPr>
      <w:r w:rsidRPr="00227F58">
        <w:rPr>
          <w:rFonts w:hint="eastAsia"/>
          <w:lang w:val="en-GB"/>
        </w:rPr>
        <w:t>TF5245</w:t>
      </w:r>
      <w:r w:rsidRPr="00227F58">
        <w:rPr>
          <w:rFonts w:hint="eastAsia"/>
          <w:lang w:val="en-GB"/>
        </w:rPr>
        <w:t>不是为此制作的</w:t>
      </w:r>
      <w:r w:rsidR="001F04FE">
        <w:rPr>
          <w:rFonts w:hint="eastAsia"/>
          <w:lang w:val="en-GB"/>
        </w:rPr>
        <w:t>，</w:t>
      </w:r>
      <w:r w:rsidRPr="00227F58">
        <w:rPr>
          <w:rFonts w:hint="eastAsia"/>
          <w:lang w:val="en-GB"/>
        </w:rPr>
        <w:t>它只检测偏移</w:t>
      </w:r>
      <w:r>
        <w:rPr>
          <w:rFonts w:hint="eastAsia"/>
          <w:lang w:val="en-GB"/>
        </w:rPr>
        <w:t>(</w:t>
      </w:r>
      <w:r w:rsidRPr="00E64AE0">
        <w:rPr>
          <w:lang w:val="en-GB"/>
        </w:rPr>
        <w:t>offsets</w:t>
      </w:r>
      <w:r>
        <w:rPr>
          <w:rFonts w:hint="eastAsia"/>
          <w:lang w:val="en-GB"/>
        </w:rPr>
        <w:t>)</w:t>
      </w:r>
      <w:r w:rsidRPr="00227F58">
        <w:rPr>
          <w:rFonts w:hint="eastAsia"/>
          <w:lang w:val="en-GB"/>
        </w:rPr>
        <w:t>，不检测方向偏差</w:t>
      </w:r>
      <w:r>
        <w:rPr>
          <w:rFonts w:hint="eastAsia"/>
          <w:lang w:val="en-GB"/>
        </w:rPr>
        <w:t>(</w:t>
      </w:r>
      <w:r w:rsidRPr="00E64AE0">
        <w:rPr>
          <w:lang w:val="en-GB"/>
        </w:rPr>
        <w:t>deviations</w:t>
      </w:r>
      <w:r>
        <w:rPr>
          <w:rFonts w:hint="eastAsia"/>
          <w:lang w:val="en-GB"/>
        </w:rPr>
        <w:t>)</w:t>
      </w:r>
      <w:r w:rsidRPr="00227F58">
        <w:rPr>
          <w:rFonts w:hint="eastAsia"/>
          <w:lang w:val="en-GB"/>
        </w:rPr>
        <w:t>。</w:t>
      </w:r>
    </w:p>
    <w:p w14:paraId="295D2454" w14:textId="7102E9D9" w:rsidR="00B92E72" w:rsidRPr="00E64AE0" w:rsidRDefault="00B92E72" w:rsidP="00B92E72">
      <w:pPr>
        <w:rPr>
          <w:lang w:val="en-GB"/>
        </w:rPr>
      </w:pPr>
      <w:r w:rsidRPr="00227F58">
        <w:rPr>
          <w:rFonts w:hint="eastAsia"/>
          <w:lang w:val="en-GB"/>
        </w:rPr>
        <w:t>TF5245</w:t>
      </w:r>
      <w:r w:rsidRPr="00227F58">
        <w:rPr>
          <w:rFonts w:hint="eastAsia"/>
          <w:lang w:val="en-GB"/>
        </w:rPr>
        <w:t>假设没有方向偏差</w:t>
      </w:r>
      <w:r w:rsidR="001F04FE">
        <w:rPr>
          <w:rFonts w:hint="eastAsia"/>
          <w:lang w:val="en-GB"/>
        </w:rPr>
        <w:t>，</w:t>
      </w:r>
      <w:r>
        <w:rPr>
          <w:rFonts w:hint="eastAsia"/>
          <w:lang w:val="en-GB"/>
        </w:rPr>
        <w:t>则可以使用这些</w:t>
      </w:r>
      <w:r>
        <w:rPr>
          <w:rFonts w:hint="eastAsia"/>
          <w:lang w:val="en-GB"/>
        </w:rPr>
        <w:t>cycle</w:t>
      </w:r>
      <w:r w:rsidR="001F04FE">
        <w:rPr>
          <w:rFonts w:hint="eastAsia"/>
          <w:lang w:val="en-GB"/>
        </w:rPr>
        <w:t>：</w:t>
      </w:r>
    </w:p>
    <w:p w14:paraId="5A5892D6" w14:textId="77777777" w:rsidR="001F04FE" w:rsidRDefault="00B92E72" w:rsidP="00C16382">
      <w:pPr>
        <w:spacing w:afterLines="100" w:after="312"/>
        <w:sectPr w:rsidR="001F04FE" w:rsidSect="00825B49">
          <w:pgSz w:w="11906" w:h="16838" w:code="9"/>
          <w:pgMar w:top="1247" w:right="1469" w:bottom="1091" w:left="1440" w:header="851" w:footer="543" w:gutter="0"/>
          <w:cols w:space="425"/>
          <w:docGrid w:type="lines" w:linePitch="312"/>
        </w:sectPr>
      </w:pPr>
      <w:hyperlink r:id="rId27" w:anchor="551075851" w:history="1">
        <w:r w:rsidRPr="00E64AE0">
          <w:rPr>
            <w:rStyle w:val="a8"/>
            <w:lang w:val="en-GB"/>
          </w:rPr>
          <w:t>https://www.isg-stuttgart.de/fileadmin/kernel/kernel-html/en-GB/index.html#551075851</w:t>
        </w:r>
      </w:hyperlink>
    </w:p>
    <w:p w14:paraId="788F7280" w14:textId="10CC096E" w:rsidR="009A42C7" w:rsidRPr="009A42C7" w:rsidRDefault="00D7514D" w:rsidP="00C16382">
      <w:pPr>
        <w:pStyle w:val="20"/>
        <w:spacing w:beforeLines="0" w:before="0" w:afterLines="50" w:after="156"/>
      </w:pPr>
      <w:bookmarkStart w:id="65" w:name="_Toc192708808"/>
      <w:bookmarkStart w:id="66" w:name="_Toc201238036"/>
      <w:bookmarkStart w:id="67" w:name="_Toc201238184"/>
      <w:bookmarkStart w:id="68" w:name="_Toc201238207"/>
      <w:bookmarkStart w:id="69" w:name="_Toc201238231"/>
      <w:bookmarkStart w:id="70" w:name="_Toc206762518"/>
      <w:r>
        <w:rPr>
          <w:rFonts w:hint="eastAsia"/>
        </w:rPr>
        <w:lastRenderedPageBreak/>
        <w:t xml:space="preserve">RTCP </w:t>
      </w:r>
      <w:r w:rsidR="00D25ADB">
        <w:rPr>
          <w:rFonts w:hint="eastAsia"/>
        </w:rPr>
        <w:t>确定模型参数</w:t>
      </w:r>
      <w:bookmarkEnd w:id="65"/>
      <w:bookmarkEnd w:id="66"/>
      <w:bookmarkEnd w:id="67"/>
      <w:bookmarkEnd w:id="68"/>
      <w:bookmarkEnd w:id="69"/>
      <w:bookmarkEnd w:id="70"/>
    </w:p>
    <w:p w14:paraId="6A0017B1" w14:textId="2099C9D4" w:rsidR="001F04FE" w:rsidRDefault="009E04ED" w:rsidP="001F04FE">
      <w:pPr>
        <w:spacing w:afterLines="50" w:after="156"/>
      </w:pPr>
      <w:r>
        <w:rPr>
          <w:rFonts w:hint="eastAsia"/>
        </w:rPr>
        <w:t>需要确定的机械模型参数</w:t>
      </w:r>
      <w:r>
        <w:rPr>
          <w:rFonts w:hint="eastAsia"/>
        </w:rPr>
        <w:t>:</w:t>
      </w:r>
    </w:p>
    <w:tbl>
      <w:tblPr>
        <w:tblW w:w="89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1497"/>
        <w:gridCol w:w="3523"/>
        <w:gridCol w:w="2245"/>
      </w:tblGrid>
      <w:tr w:rsidR="00FC1019" w:rsidRPr="00FC1019" w14:paraId="512119A2" w14:textId="77777777" w:rsidTr="001F04FE">
        <w:trPr>
          <w:trHeight w:val="148"/>
        </w:trPr>
        <w:tc>
          <w:tcPr>
            <w:tcW w:w="1717" w:type="dxa"/>
          </w:tcPr>
          <w:p w14:paraId="08A0F9FD" w14:textId="77777777" w:rsidR="00FC1019" w:rsidRPr="00FC1019" w:rsidRDefault="00FC1019" w:rsidP="00FC1019">
            <w:pPr>
              <w:ind w:firstLine="422"/>
            </w:pPr>
            <w:r w:rsidRPr="00FC1019">
              <w:rPr>
                <w:b/>
                <w:bCs/>
              </w:rPr>
              <w:t>HD offset</w:t>
            </w:r>
          </w:p>
        </w:tc>
        <w:tc>
          <w:tcPr>
            <w:tcW w:w="1497" w:type="dxa"/>
          </w:tcPr>
          <w:p w14:paraId="22A30A4C" w14:textId="77777777" w:rsidR="00FC1019" w:rsidRPr="00FC1019" w:rsidRDefault="00FC1019" w:rsidP="00FC1019">
            <w:pPr>
              <w:ind w:firstLine="422"/>
            </w:pPr>
            <w:r w:rsidRPr="00FC1019">
              <w:rPr>
                <w:b/>
                <w:bCs/>
              </w:rPr>
              <w:t>param[</w:t>
            </w:r>
            <w:proofErr w:type="spellStart"/>
            <w:r w:rsidRPr="00FC1019">
              <w:rPr>
                <w:b/>
                <w:bCs/>
              </w:rPr>
              <w:t>i</w:t>
            </w:r>
            <w:proofErr w:type="spellEnd"/>
            <w:r w:rsidRPr="00FC1019">
              <w:rPr>
                <w:b/>
                <w:bCs/>
              </w:rPr>
              <w:t>]</w:t>
            </w:r>
          </w:p>
        </w:tc>
        <w:tc>
          <w:tcPr>
            <w:tcW w:w="3523" w:type="dxa"/>
          </w:tcPr>
          <w:p w14:paraId="63CEBF9A" w14:textId="77777777" w:rsidR="00FC1019" w:rsidRPr="00FC1019" w:rsidRDefault="00FC1019" w:rsidP="00FC1019">
            <w:pPr>
              <w:ind w:firstLine="422"/>
            </w:pPr>
            <w:r w:rsidRPr="00FC1019">
              <w:rPr>
                <w:b/>
                <w:bCs/>
              </w:rPr>
              <w:t>Description</w:t>
            </w:r>
          </w:p>
        </w:tc>
        <w:tc>
          <w:tcPr>
            <w:tcW w:w="2245" w:type="dxa"/>
          </w:tcPr>
          <w:p w14:paraId="0D99676B" w14:textId="77777777" w:rsidR="00FC1019" w:rsidRPr="00FC1019" w:rsidRDefault="00FC1019" w:rsidP="00FC1019">
            <w:pPr>
              <w:ind w:firstLine="422"/>
            </w:pPr>
            <w:r w:rsidRPr="00FC1019">
              <w:rPr>
                <w:b/>
                <w:bCs/>
              </w:rPr>
              <w:t>Unit</w:t>
            </w:r>
          </w:p>
        </w:tc>
      </w:tr>
      <w:tr w:rsidR="00FC1019" w:rsidRPr="00FC1019" w14:paraId="44E3BE4D" w14:textId="77777777" w:rsidTr="001F04FE">
        <w:trPr>
          <w:trHeight w:val="140"/>
        </w:trPr>
        <w:tc>
          <w:tcPr>
            <w:tcW w:w="1717" w:type="dxa"/>
          </w:tcPr>
          <w:p w14:paraId="7DE14AAB" w14:textId="77777777" w:rsidR="00FC1019" w:rsidRPr="00FC1019" w:rsidRDefault="00FC1019" w:rsidP="00FC1019">
            <w:r w:rsidRPr="00FC1019">
              <w:t>HD1</w:t>
            </w:r>
          </w:p>
        </w:tc>
        <w:tc>
          <w:tcPr>
            <w:tcW w:w="1497" w:type="dxa"/>
          </w:tcPr>
          <w:p w14:paraId="46FA74C3" w14:textId="77777777" w:rsidR="00FC1019" w:rsidRPr="00FC1019" w:rsidRDefault="00FC1019" w:rsidP="00FC1019">
            <w:r w:rsidRPr="00FC1019">
              <w:t>0</w:t>
            </w:r>
          </w:p>
        </w:tc>
        <w:tc>
          <w:tcPr>
            <w:tcW w:w="3523" w:type="dxa"/>
          </w:tcPr>
          <w:p w14:paraId="115E3363" w14:textId="77777777" w:rsidR="00FC1019" w:rsidRPr="00FC1019" w:rsidRDefault="00FC1019" w:rsidP="00D03840">
            <w:pPr>
              <w:ind w:firstLineChars="0" w:firstLine="0"/>
            </w:pPr>
            <w:r w:rsidRPr="00FC1019">
              <w:t>Z tool offset holding device to reference point tool slide SRP</w:t>
            </w:r>
          </w:p>
        </w:tc>
        <w:tc>
          <w:tcPr>
            <w:tcW w:w="2245" w:type="dxa"/>
          </w:tcPr>
          <w:p w14:paraId="65E60892" w14:textId="77777777" w:rsidR="00FC1019" w:rsidRPr="00FC1019" w:rsidRDefault="00FC1019" w:rsidP="00FC1019">
            <w:r w:rsidRPr="00FC1019">
              <w:t>1.0 E-4 mm</w:t>
            </w:r>
          </w:p>
        </w:tc>
      </w:tr>
      <w:tr w:rsidR="00FC1019" w:rsidRPr="00FC1019" w14:paraId="161F0CF5" w14:textId="77777777" w:rsidTr="001F04FE">
        <w:trPr>
          <w:trHeight w:val="140"/>
        </w:trPr>
        <w:tc>
          <w:tcPr>
            <w:tcW w:w="1717" w:type="dxa"/>
          </w:tcPr>
          <w:p w14:paraId="70087413" w14:textId="77777777" w:rsidR="00FC1019" w:rsidRPr="00FC1019" w:rsidRDefault="00FC1019" w:rsidP="00FC1019">
            <w:r w:rsidRPr="00FC1019">
              <w:t>HD2</w:t>
            </w:r>
          </w:p>
        </w:tc>
        <w:tc>
          <w:tcPr>
            <w:tcW w:w="1497" w:type="dxa"/>
          </w:tcPr>
          <w:p w14:paraId="0F59F085" w14:textId="77777777" w:rsidR="00FC1019" w:rsidRPr="00FC1019" w:rsidRDefault="00FC1019" w:rsidP="00FC1019">
            <w:r w:rsidRPr="00FC1019">
              <w:t>1</w:t>
            </w:r>
          </w:p>
        </w:tc>
        <w:tc>
          <w:tcPr>
            <w:tcW w:w="3523" w:type="dxa"/>
          </w:tcPr>
          <w:p w14:paraId="086CDC49" w14:textId="77777777" w:rsidR="00FC1019" w:rsidRPr="00FC1019" w:rsidRDefault="00FC1019" w:rsidP="00D03840">
            <w:pPr>
              <w:ind w:firstLineChars="0" w:firstLine="0"/>
            </w:pPr>
            <w:r w:rsidRPr="00FC1019">
              <w:t>X axis offset holding device to reference point tool slide SRP</w:t>
            </w:r>
          </w:p>
        </w:tc>
        <w:tc>
          <w:tcPr>
            <w:tcW w:w="2245" w:type="dxa"/>
          </w:tcPr>
          <w:p w14:paraId="534B9850" w14:textId="77777777" w:rsidR="00FC1019" w:rsidRPr="00FC1019" w:rsidRDefault="00FC1019" w:rsidP="00FC1019">
            <w:r w:rsidRPr="00FC1019">
              <w:t>1.0 E-4 mm</w:t>
            </w:r>
          </w:p>
        </w:tc>
      </w:tr>
      <w:tr w:rsidR="00FC1019" w:rsidRPr="00FC1019" w14:paraId="14AD994C" w14:textId="77777777" w:rsidTr="001F04FE">
        <w:trPr>
          <w:trHeight w:val="140"/>
        </w:trPr>
        <w:tc>
          <w:tcPr>
            <w:tcW w:w="1717" w:type="dxa"/>
          </w:tcPr>
          <w:p w14:paraId="4040C8F4" w14:textId="77777777" w:rsidR="00FC1019" w:rsidRPr="00FC1019" w:rsidRDefault="00FC1019" w:rsidP="00FC1019">
            <w:r w:rsidRPr="00FC1019">
              <w:t>HD3</w:t>
            </w:r>
          </w:p>
        </w:tc>
        <w:tc>
          <w:tcPr>
            <w:tcW w:w="1497" w:type="dxa"/>
          </w:tcPr>
          <w:p w14:paraId="106A0A17" w14:textId="77777777" w:rsidR="00FC1019" w:rsidRPr="00FC1019" w:rsidRDefault="00FC1019" w:rsidP="00FC1019">
            <w:r w:rsidRPr="00FC1019">
              <w:t>2</w:t>
            </w:r>
          </w:p>
        </w:tc>
        <w:tc>
          <w:tcPr>
            <w:tcW w:w="3523" w:type="dxa"/>
          </w:tcPr>
          <w:p w14:paraId="4F11D8D7" w14:textId="77777777" w:rsidR="00FC1019" w:rsidRPr="00FC1019" w:rsidRDefault="00FC1019" w:rsidP="00D03840">
            <w:pPr>
              <w:ind w:firstLineChars="0" w:firstLine="0"/>
            </w:pPr>
            <w:r w:rsidRPr="00FC1019">
              <w:t>Y axis offset holding device to reference point tool slide SRP</w:t>
            </w:r>
          </w:p>
        </w:tc>
        <w:tc>
          <w:tcPr>
            <w:tcW w:w="2245" w:type="dxa"/>
          </w:tcPr>
          <w:p w14:paraId="7AB88AB1" w14:textId="77777777" w:rsidR="00FC1019" w:rsidRPr="00FC1019" w:rsidRDefault="00FC1019" w:rsidP="00FC1019">
            <w:r w:rsidRPr="00FC1019">
              <w:t>1.0 E-4 mm</w:t>
            </w:r>
          </w:p>
        </w:tc>
      </w:tr>
      <w:tr w:rsidR="00FC1019" w:rsidRPr="00FC1019" w14:paraId="6976A26C" w14:textId="77777777" w:rsidTr="001F04FE">
        <w:trPr>
          <w:trHeight w:val="140"/>
        </w:trPr>
        <w:tc>
          <w:tcPr>
            <w:tcW w:w="1717" w:type="dxa"/>
          </w:tcPr>
          <w:p w14:paraId="62DEA8C9" w14:textId="77777777" w:rsidR="00FC1019" w:rsidRPr="00FC1019" w:rsidRDefault="00FC1019" w:rsidP="00FC1019">
            <w:r w:rsidRPr="00FC1019">
              <w:t>HD4</w:t>
            </w:r>
          </w:p>
        </w:tc>
        <w:tc>
          <w:tcPr>
            <w:tcW w:w="1497" w:type="dxa"/>
          </w:tcPr>
          <w:p w14:paraId="12FE1F5C" w14:textId="77777777" w:rsidR="00FC1019" w:rsidRPr="00FC1019" w:rsidRDefault="00FC1019" w:rsidP="00FC1019">
            <w:r w:rsidRPr="00FC1019">
              <w:t>3</w:t>
            </w:r>
          </w:p>
        </w:tc>
        <w:tc>
          <w:tcPr>
            <w:tcW w:w="3523" w:type="dxa"/>
          </w:tcPr>
          <w:p w14:paraId="3A05B4F5" w14:textId="77777777" w:rsidR="00FC1019" w:rsidRPr="00FC1019" w:rsidRDefault="00FC1019" w:rsidP="00D03840">
            <w:pPr>
              <w:ind w:firstLineChars="0" w:firstLine="0"/>
            </w:pPr>
            <w:r w:rsidRPr="00FC1019">
              <w:t>X axis offset rotary axis B to rotary axis C, origin WCS</w:t>
            </w:r>
          </w:p>
        </w:tc>
        <w:tc>
          <w:tcPr>
            <w:tcW w:w="2245" w:type="dxa"/>
          </w:tcPr>
          <w:p w14:paraId="07FBFF1D" w14:textId="77777777" w:rsidR="00FC1019" w:rsidRPr="00FC1019" w:rsidRDefault="00FC1019" w:rsidP="00FC1019">
            <w:r w:rsidRPr="00FC1019">
              <w:t>1.0 E-4 mm</w:t>
            </w:r>
          </w:p>
        </w:tc>
      </w:tr>
      <w:tr w:rsidR="00FC1019" w:rsidRPr="00FC1019" w14:paraId="5CB04680" w14:textId="77777777" w:rsidTr="001F04FE">
        <w:trPr>
          <w:trHeight w:val="140"/>
        </w:trPr>
        <w:tc>
          <w:tcPr>
            <w:tcW w:w="1717" w:type="dxa"/>
          </w:tcPr>
          <w:p w14:paraId="0741ED7E" w14:textId="77777777" w:rsidR="00FC1019" w:rsidRPr="00FC1019" w:rsidRDefault="00FC1019" w:rsidP="00FC1019">
            <w:r w:rsidRPr="00FC1019">
              <w:t>HD5</w:t>
            </w:r>
          </w:p>
        </w:tc>
        <w:tc>
          <w:tcPr>
            <w:tcW w:w="1497" w:type="dxa"/>
          </w:tcPr>
          <w:p w14:paraId="0740AF9A" w14:textId="77777777" w:rsidR="00FC1019" w:rsidRPr="00FC1019" w:rsidRDefault="00FC1019" w:rsidP="00FC1019">
            <w:r w:rsidRPr="00FC1019">
              <w:t>4</w:t>
            </w:r>
          </w:p>
        </w:tc>
        <w:tc>
          <w:tcPr>
            <w:tcW w:w="3523" w:type="dxa"/>
          </w:tcPr>
          <w:p w14:paraId="579D5C98" w14:textId="77777777" w:rsidR="00FC1019" w:rsidRPr="00FC1019" w:rsidRDefault="00FC1019" w:rsidP="00D03840">
            <w:pPr>
              <w:ind w:firstLineChars="0" w:firstLine="0"/>
            </w:pPr>
            <w:r w:rsidRPr="00FC1019">
              <w:t>Y axis offset rotary axis B to rotary axis C, origin WCS</w:t>
            </w:r>
          </w:p>
        </w:tc>
        <w:tc>
          <w:tcPr>
            <w:tcW w:w="2245" w:type="dxa"/>
          </w:tcPr>
          <w:p w14:paraId="4AF60F28" w14:textId="77777777" w:rsidR="00FC1019" w:rsidRPr="00FC1019" w:rsidRDefault="00FC1019" w:rsidP="00FC1019">
            <w:r w:rsidRPr="00FC1019">
              <w:t>1.0 E-4 mm</w:t>
            </w:r>
          </w:p>
        </w:tc>
      </w:tr>
      <w:tr w:rsidR="00FC1019" w:rsidRPr="00FC1019" w14:paraId="1B86830A" w14:textId="77777777" w:rsidTr="001F04FE">
        <w:trPr>
          <w:trHeight w:val="140"/>
        </w:trPr>
        <w:tc>
          <w:tcPr>
            <w:tcW w:w="1717" w:type="dxa"/>
          </w:tcPr>
          <w:p w14:paraId="718D7596" w14:textId="77777777" w:rsidR="00FC1019" w:rsidRPr="00FC1019" w:rsidRDefault="00FC1019" w:rsidP="00FC1019">
            <w:r w:rsidRPr="00FC1019">
              <w:t>HD6</w:t>
            </w:r>
          </w:p>
        </w:tc>
        <w:tc>
          <w:tcPr>
            <w:tcW w:w="1497" w:type="dxa"/>
          </w:tcPr>
          <w:p w14:paraId="5AE4FA92" w14:textId="77777777" w:rsidR="00FC1019" w:rsidRPr="00FC1019" w:rsidRDefault="00FC1019" w:rsidP="00FC1019">
            <w:r w:rsidRPr="00FC1019">
              <w:t>5</w:t>
            </w:r>
          </w:p>
        </w:tc>
        <w:tc>
          <w:tcPr>
            <w:tcW w:w="3523" w:type="dxa"/>
          </w:tcPr>
          <w:p w14:paraId="1D6D8F47" w14:textId="77777777" w:rsidR="00FC1019" w:rsidRPr="00FC1019" w:rsidRDefault="00FC1019" w:rsidP="00D03840">
            <w:pPr>
              <w:ind w:firstLineChars="0" w:firstLine="0"/>
            </w:pPr>
            <w:r w:rsidRPr="00FC1019">
              <w:t>Z axis offset rotary axis B to rotary axis C, origin WCS</w:t>
            </w:r>
          </w:p>
        </w:tc>
        <w:tc>
          <w:tcPr>
            <w:tcW w:w="2245" w:type="dxa"/>
          </w:tcPr>
          <w:p w14:paraId="0F1E6146" w14:textId="77777777" w:rsidR="00FC1019" w:rsidRPr="00FC1019" w:rsidRDefault="00FC1019" w:rsidP="00FC1019">
            <w:r w:rsidRPr="00FC1019">
              <w:t>1.0 E-4 mm</w:t>
            </w:r>
          </w:p>
        </w:tc>
      </w:tr>
      <w:tr w:rsidR="00FC1019" w:rsidRPr="00FC1019" w14:paraId="6DDBC87A" w14:textId="77777777" w:rsidTr="001F04FE">
        <w:trPr>
          <w:trHeight w:val="140"/>
        </w:trPr>
        <w:tc>
          <w:tcPr>
            <w:tcW w:w="1717" w:type="dxa"/>
          </w:tcPr>
          <w:p w14:paraId="125DCA7C" w14:textId="77777777" w:rsidR="00FC1019" w:rsidRPr="00FC1019" w:rsidRDefault="00FC1019" w:rsidP="00FC1019">
            <w:r w:rsidRPr="00FC1019">
              <w:t>HD7</w:t>
            </w:r>
          </w:p>
        </w:tc>
        <w:tc>
          <w:tcPr>
            <w:tcW w:w="1497" w:type="dxa"/>
          </w:tcPr>
          <w:p w14:paraId="332DC533" w14:textId="77777777" w:rsidR="00FC1019" w:rsidRPr="00FC1019" w:rsidRDefault="00FC1019" w:rsidP="00FC1019">
            <w:r w:rsidRPr="00FC1019">
              <w:t>6</w:t>
            </w:r>
          </w:p>
        </w:tc>
        <w:tc>
          <w:tcPr>
            <w:tcW w:w="3523" w:type="dxa"/>
          </w:tcPr>
          <w:p w14:paraId="7DF2FA4F" w14:textId="77777777" w:rsidR="00FC1019" w:rsidRPr="00FC1019" w:rsidRDefault="00FC1019" w:rsidP="00D03840">
            <w:pPr>
              <w:ind w:firstLineChars="0" w:firstLine="0"/>
            </w:pPr>
            <w:r w:rsidRPr="00FC1019">
              <w:t>X offset machine origin MZP to rotary axis B</w:t>
            </w:r>
          </w:p>
        </w:tc>
        <w:tc>
          <w:tcPr>
            <w:tcW w:w="2245" w:type="dxa"/>
          </w:tcPr>
          <w:p w14:paraId="6D799F29" w14:textId="77777777" w:rsidR="00FC1019" w:rsidRPr="00FC1019" w:rsidRDefault="00FC1019" w:rsidP="00FC1019">
            <w:r w:rsidRPr="00FC1019">
              <w:t>1.0 E-4 mm</w:t>
            </w:r>
          </w:p>
        </w:tc>
      </w:tr>
      <w:tr w:rsidR="00FC1019" w:rsidRPr="00FC1019" w14:paraId="5BBD0D34" w14:textId="77777777" w:rsidTr="001F04FE">
        <w:trPr>
          <w:trHeight w:val="140"/>
        </w:trPr>
        <w:tc>
          <w:tcPr>
            <w:tcW w:w="1717" w:type="dxa"/>
          </w:tcPr>
          <w:p w14:paraId="23A6CF68" w14:textId="77777777" w:rsidR="00FC1019" w:rsidRPr="00FC1019" w:rsidRDefault="00FC1019" w:rsidP="00FC1019">
            <w:r w:rsidRPr="00FC1019">
              <w:t>HD8</w:t>
            </w:r>
          </w:p>
        </w:tc>
        <w:tc>
          <w:tcPr>
            <w:tcW w:w="1497" w:type="dxa"/>
          </w:tcPr>
          <w:p w14:paraId="516F8F96" w14:textId="77777777" w:rsidR="00FC1019" w:rsidRPr="00FC1019" w:rsidRDefault="00FC1019" w:rsidP="00FC1019">
            <w:r w:rsidRPr="00FC1019">
              <w:t>7</w:t>
            </w:r>
          </w:p>
        </w:tc>
        <w:tc>
          <w:tcPr>
            <w:tcW w:w="3523" w:type="dxa"/>
          </w:tcPr>
          <w:p w14:paraId="3FE46048" w14:textId="77777777" w:rsidR="00FC1019" w:rsidRPr="00FC1019" w:rsidRDefault="00FC1019" w:rsidP="00D03840">
            <w:pPr>
              <w:ind w:firstLineChars="0" w:firstLine="0"/>
            </w:pPr>
            <w:r w:rsidRPr="00FC1019">
              <w:t>Y offset machine origin MZP to rotary axis B</w:t>
            </w:r>
          </w:p>
        </w:tc>
        <w:tc>
          <w:tcPr>
            <w:tcW w:w="2245" w:type="dxa"/>
          </w:tcPr>
          <w:p w14:paraId="374E8E7C" w14:textId="77777777" w:rsidR="00FC1019" w:rsidRPr="00FC1019" w:rsidRDefault="00FC1019" w:rsidP="00FC1019">
            <w:r w:rsidRPr="00FC1019">
              <w:t>1.0 E-4 mm</w:t>
            </w:r>
          </w:p>
        </w:tc>
      </w:tr>
      <w:tr w:rsidR="00FC1019" w:rsidRPr="00FC1019" w14:paraId="749131C5" w14:textId="77777777" w:rsidTr="001F04FE">
        <w:trPr>
          <w:trHeight w:val="140"/>
        </w:trPr>
        <w:tc>
          <w:tcPr>
            <w:tcW w:w="1717" w:type="dxa"/>
          </w:tcPr>
          <w:p w14:paraId="7EB05BC7" w14:textId="77777777" w:rsidR="00FC1019" w:rsidRPr="00FC1019" w:rsidRDefault="00FC1019" w:rsidP="00FC1019">
            <w:r w:rsidRPr="00FC1019">
              <w:t>HD9</w:t>
            </w:r>
          </w:p>
        </w:tc>
        <w:tc>
          <w:tcPr>
            <w:tcW w:w="1497" w:type="dxa"/>
          </w:tcPr>
          <w:p w14:paraId="4EBDE3F8" w14:textId="77777777" w:rsidR="00FC1019" w:rsidRPr="00FC1019" w:rsidRDefault="00FC1019" w:rsidP="00FC1019">
            <w:r w:rsidRPr="00FC1019">
              <w:t>8</w:t>
            </w:r>
          </w:p>
        </w:tc>
        <w:tc>
          <w:tcPr>
            <w:tcW w:w="3523" w:type="dxa"/>
          </w:tcPr>
          <w:p w14:paraId="65DF728A" w14:textId="77777777" w:rsidR="00FC1019" w:rsidRPr="00FC1019" w:rsidRDefault="00FC1019" w:rsidP="00D03840">
            <w:pPr>
              <w:ind w:firstLineChars="0" w:firstLine="0"/>
            </w:pPr>
            <w:r w:rsidRPr="00FC1019">
              <w:t>Z offset machine origin MZP to rotary axis B</w:t>
            </w:r>
          </w:p>
        </w:tc>
        <w:tc>
          <w:tcPr>
            <w:tcW w:w="2245" w:type="dxa"/>
          </w:tcPr>
          <w:p w14:paraId="483A02FB" w14:textId="77777777" w:rsidR="00FC1019" w:rsidRPr="00FC1019" w:rsidRDefault="00FC1019" w:rsidP="00FC1019">
            <w:r w:rsidRPr="00FC1019">
              <w:t>1.0 E-4 mm</w:t>
            </w:r>
          </w:p>
        </w:tc>
      </w:tr>
      <w:tr w:rsidR="00FC1019" w:rsidRPr="00FC1019" w14:paraId="159298D0" w14:textId="77777777" w:rsidTr="001F04FE">
        <w:trPr>
          <w:trHeight w:val="140"/>
        </w:trPr>
        <w:tc>
          <w:tcPr>
            <w:tcW w:w="1717" w:type="dxa"/>
          </w:tcPr>
          <w:p w14:paraId="012F4390" w14:textId="77777777" w:rsidR="00FC1019" w:rsidRPr="00FC1019" w:rsidRDefault="00FC1019" w:rsidP="00FC1019">
            <w:r w:rsidRPr="00FC1019">
              <w:t>HD10</w:t>
            </w:r>
          </w:p>
        </w:tc>
        <w:tc>
          <w:tcPr>
            <w:tcW w:w="1497" w:type="dxa"/>
          </w:tcPr>
          <w:p w14:paraId="0D3F9B7F" w14:textId="77777777" w:rsidR="00FC1019" w:rsidRPr="00FC1019" w:rsidRDefault="00FC1019" w:rsidP="00FC1019">
            <w:r w:rsidRPr="00FC1019">
              <w:t>9</w:t>
            </w:r>
          </w:p>
        </w:tc>
        <w:tc>
          <w:tcPr>
            <w:tcW w:w="3523" w:type="dxa"/>
          </w:tcPr>
          <w:p w14:paraId="5C3D02BF" w14:textId="77777777" w:rsidR="00FC1019" w:rsidRPr="00FC1019" w:rsidRDefault="00FC1019" w:rsidP="00D03840">
            <w:pPr>
              <w:ind w:firstLineChars="0" w:firstLine="0"/>
            </w:pPr>
            <w:r w:rsidRPr="00FC1019">
              <w:t>Rotary offset B axis</w:t>
            </w:r>
          </w:p>
        </w:tc>
        <w:tc>
          <w:tcPr>
            <w:tcW w:w="2245" w:type="dxa"/>
          </w:tcPr>
          <w:p w14:paraId="2B9F33CA" w14:textId="77777777" w:rsidR="00FC1019" w:rsidRPr="00FC1019" w:rsidRDefault="00FC1019" w:rsidP="00FC1019">
            <w:r w:rsidRPr="00FC1019">
              <w:t>1.0 E-4°</w:t>
            </w:r>
          </w:p>
        </w:tc>
      </w:tr>
      <w:tr w:rsidR="00FC1019" w:rsidRPr="00FC1019" w14:paraId="5C6EEB85" w14:textId="77777777" w:rsidTr="001F04FE">
        <w:trPr>
          <w:trHeight w:val="140"/>
        </w:trPr>
        <w:tc>
          <w:tcPr>
            <w:tcW w:w="1717" w:type="dxa"/>
          </w:tcPr>
          <w:p w14:paraId="33FD2187" w14:textId="77777777" w:rsidR="00FC1019" w:rsidRPr="00FC1019" w:rsidRDefault="00FC1019" w:rsidP="00FC1019">
            <w:r w:rsidRPr="00FC1019">
              <w:t>HD11</w:t>
            </w:r>
          </w:p>
        </w:tc>
        <w:tc>
          <w:tcPr>
            <w:tcW w:w="1497" w:type="dxa"/>
          </w:tcPr>
          <w:p w14:paraId="10FC1A34" w14:textId="77777777" w:rsidR="00FC1019" w:rsidRPr="00FC1019" w:rsidRDefault="00FC1019" w:rsidP="00FC1019">
            <w:r w:rsidRPr="00FC1019">
              <w:t>10</w:t>
            </w:r>
          </w:p>
        </w:tc>
        <w:tc>
          <w:tcPr>
            <w:tcW w:w="3523" w:type="dxa"/>
          </w:tcPr>
          <w:p w14:paraId="3285EE6B" w14:textId="77777777" w:rsidR="00FC1019" w:rsidRPr="00FC1019" w:rsidRDefault="00FC1019" w:rsidP="00D03840">
            <w:pPr>
              <w:ind w:firstLineChars="0" w:firstLine="0"/>
            </w:pPr>
            <w:r w:rsidRPr="00FC1019">
              <w:t>Rotary offset C axis</w:t>
            </w:r>
          </w:p>
        </w:tc>
        <w:tc>
          <w:tcPr>
            <w:tcW w:w="2245" w:type="dxa"/>
          </w:tcPr>
          <w:p w14:paraId="57185B2F" w14:textId="77777777" w:rsidR="00FC1019" w:rsidRPr="00FC1019" w:rsidRDefault="00FC1019" w:rsidP="00FC1019">
            <w:r w:rsidRPr="00FC1019">
              <w:t>1.0 E-4°</w:t>
            </w:r>
          </w:p>
        </w:tc>
      </w:tr>
      <w:tr w:rsidR="00FC1019" w:rsidRPr="00FC1019" w14:paraId="7182571D" w14:textId="77777777" w:rsidTr="001F04FE">
        <w:trPr>
          <w:trHeight w:val="140"/>
        </w:trPr>
        <w:tc>
          <w:tcPr>
            <w:tcW w:w="1717" w:type="dxa"/>
          </w:tcPr>
          <w:p w14:paraId="264E382B" w14:textId="77777777" w:rsidR="00FC1019" w:rsidRPr="00FC1019" w:rsidRDefault="00FC1019" w:rsidP="00FC1019">
            <w:r w:rsidRPr="00FC1019">
              <w:t>HD12</w:t>
            </w:r>
          </w:p>
        </w:tc>
        <w:tc>
          <w:tcPr>
            <w:tcW w:w="1497" w:type="dxa"/>
          </w:tcPr>
          <w:p w14:paraId="21CD7DD9" w14:textId="77777777" w:rsidR="00FC1019" w:rsidRPr="00FC1019" w:rsidRDefault="00FC1019" w:rsidP="00FC1019">
            <w:r w:rsidRPr="00FC1019">
              <w:t>11</w:t>
            </w:r>
          </w:p>
        </w:tc>
        <w:tc>
          <w:tcPr>
            <w:tcW w:w="3523" w:type="dxa"/>
          </w:tcPr>
          <w:p w14:paraId="6361B875" w14:textId="77777777" w:rsidR="00FC1019" w:rsidRPr="00FC1019" w:rsidRDefault="00FC1019" w:rsidP="00D03840">
            <w:pPr>
              <w:ind w:firstLineChars="0" w:firstLine="0"/>
            </w:pPr>
            <w:r w:rsidRPr="00FC1019">
              <w:t>Rotation direction flag B axis</w:t>
            </w:r>
          </w:p>
        </w:tc>
        <w:tc>
          <w:tcPr>
            <w:tcW w:w="2245" w:type="dxa"/>
          </w:tcPr>
          <w:p w14:paraId="36EE5D69" w14:textId="77777777" w:rsidR="00FC1019" w:rsidRPr="00FC1019" w:rsidRDefault="00FC1019" w:rsidP="00FC1019">
            <w:r w:rsidRPr="00FC1019">
              <w:t>[ - ]</w:t>
            </w:r>
          </w:p>
        </w:tc>
      </w:tr>
      <w:tr w:rsidR="00FC1019" w:rsidRPr="00FC1019" w14:paraId="0D71D355" w14:textId="77777777" w:rsidTr="001F04FE">
        <w:trPr>
          <w:trHeight w:val="140"/>
        </w:trPr>
        <w:tc>
          <w:tcPr>
            <w:tcW w:w="1717" w:type="dxa"/>
          </w:tcPr>
          <w:p w14:paraId="3054E8CD" w14:textId="77777777" w:rsidR="00FC1019" w:rsidRPr="00FC1019" w:rsidRDefault="00FC1019" w:rsidP="00FC1019">
            <w:r w:rsidRPr="00FC1019">
              <w:t>HD13</w:t>
            </w:r>
          </w:p>
        </w:tc>
        <w:tc>
          <w:tcPr>
            <w:tcW w:w="1497" w:type="dxa"/>
          </w:tcPr>
          <w:p w14:paraId="4473BE4A" w14:textId="77777777" w:rsidR="00FC1019" w:rsidRPr="00FC1019" w:rsidRDefault="00FC1019" w:rsidP="00FC1019">
            <w:r w:rsidRPr="00FC1019">
              <w:t>12</w:t>
            </w:r>
          </w:p>
        </w:tc>
        <w:tc>
          <w:tcPr>
            <w:tcW w:w="3523" w:type="dxa"/>
          </w:tcPr>
          <w:p w14:paraId="2757F11B" w14:textId="77777777" w:rsidR="00FC1019" w:rsidRPr="00FC1019" w:rsidRDefault="00FC1019" w:rsidP="00D03840">
            <w:pPr>
              <w:ind w:firstLineChars="0" w:firstLine="0"/>
            </w:pPr>
            <w:r w:rsidRPr="00FC1019">
              <w:t>Rotation direction flag C axis</w:t>
            </w:r>
          </w:p>
        </w:tc>
        <w:tc>
          <w:tcPr>
            <w:tcW w:w="2245" w:type="dxa"/>
          </w:tcPr>
          <w:p w14:paraId="73C95293" w14:textId="77777777" w:rsidR="00FC1019" w:rsidRPr="00FC1019" w:rsidRDefault="00FC1019" w:rsidP="00FC1019">
            <w:r w:rsidRPr="00FC1019">
              <w:t>[ - ]</w:t>
            </w:r>
          </w:p>
        </w:tc>
      </w:tr>
      <w:tr w:rsidR="00FC1019" w:rsidRPr="00FC1019" w14:paraId="46748716" w14:textId="77777777" w:rsidTr="001F04FE">
        <w:trPr>
          <w:trHeight w:val="140"/>
        </w:trPr>
        <w:tc>
          <w:tcPr>
            <w:tcW w:w="1717" w:type="dxa"/>
          </w:tcPr>
          <w:p w14:paraId="62C51627" w14:textId="77777777" w:rsidR="00FC1019" w:rsidRPr="00FC1019" w:rsidRDefault="00FC1019" w:rsidP="00FC1019">
            <w:r w:rsidRPr="00FC1019">
              <w:t>HD14</w:t>
            </w:r>
          </w:p>
        </w:tc>
        <w:tc>
          <w:tcPr>
            <w:tcW w:w="1497" w:type="dxa"/>
          </w:tcPr>
          <w:p w14:paraId="3DEFD1CD" w14:textId="77777777" w:rsidR="00FC1019" w:rsidRPr="00FC1019" w:rsidRDefault="00FC1019" w:rsidP="00FC1019">
            <w:r w:rsidRPr="00FC1019">
              <w:t>13</w:t>
            </w:r>
          </w:p>
        </w:tc>
        <w:tc>
          <w:tcPr>
            <w:tcW w:w="3523" w:type="dxa"/>
          </w:tcPr>
          <w:p w14:paraId="34507413" w14:textId="77777777" w:rsidR="00FC1019" w:rsidRPr="00FC1019" w:rsidRDefault="00FC1019" w:rsidP="00D03840">
            <w:pPr>
              <w:ind w:firstLineChars="0" w:firstLine="0"/>
            </w:pPr>
            <w:r w:rsidRPr="00FC1019">
              <w:t>X offset origin WCS</w:t>
            </w:r>
          </w:p>
        </w:tc>
        <w:tc>
          <w:tcPr>
            <w:tcW w:w="2245" w:type="dxa"/>
          </w:tcPr>
          <w:p w14:paraId="0D81C523" w14:textId="77777777" w:rsidR="00FC1019" w:rsidRPr="00FC1019" w:rsidRDefault="00FC1019" w:rsidP="00FC1019">
            <w:r w:rsidRPr="00FC1019">
              <w:t>1.0 E-4 mm</w:t>
            </w:r>
          </w:p>
        </w:tc>
      </w:tr>
      <w:tr w:rsidR="00FC1019" w:rsidRPr="00FC1019" w14:paraId="66EB6664" w14:textId="77777777" w:rsidTr="001F04FE">
        <w:trPr>
          <w:trHeight w:val="140"/>
        </w:trPr>
        <w:tc>
          <w:tcPr>
            <w:tcW w:w="1717" w:type="dxa"/>
          </w:tcPr>
          <w:p w14:paraId="7F6F39BE" w14:textId="77777777" w:rsidR="00FC1019" w:rsidRPr="00FC1019" w:rsidRDefault="00FC1019" w:rsidP="00FC1019">
            <w:r w:rsidRPr="00FC1019">
              <w:t>HD15</w:t>
            </w:r>
          </w:p>
        </w:tc>
        <w:tc>
          <w:tcPr>
            <w:tcW w:w="1497" w:type="dxa"/>
          </w:tcPr>
          <w:p w14:paraId="69073DA9" w14:textId="77777777" w:rsidR="00FC1019" w:rsidRPr="00FC1019" w:rsidRDefault="00FC1019" w:rsidP="00FC1019">
            <w:r w:rsidRPr="00FC1019">
              <w:t>14</w:t>
            </w:r>
          </w:p>
        </w:tc>
        <w:tc>
          <w:tcPr>
            <w:tcW w:w="3523" w:type="dxa"/>
          </w:tcPr>
          <w:p w14:paraId="55D55E2D" w14:textId="77777777" w:rsidR="00FC1019" w:rsidRPr="00FC1019" w:rsidRDefault="00FC1019" w:rsidP="00D03840">
            <w:pPr>
              <w:ind w:firstLineChars="0" w:firstLine="0"/>
            </w:pPr>
            <w:r w:rsidRPr="00FC1019">
              <w:t>Y offset origin WCS</w:t>
            </w:r>
          </w:p>
        </w:tc>
        <w:tc>
          <w:tcPr>
            <w:tcW w:w="2245" w:type="dxa"/>
          </w:tcPr>
          <w:p w14:paraId="758ABFC2" w14:textId="77777777" w:rsidR="00FC1019" w:rsidRPr="00FC1019" w:rsidRDefault="00FC1019" w:rsidP="00FC1019">
            <w:r w:rsidRPr="00FC1019">
              <w:t>1.0 E-4 mm</w:t>
            </w:r>
          </w:p>
        </w:tc>
      </w:tr>
      <w:tr w:rsidR="00FC1019" w:rsidRPr="00FC1019" w14:paraId="6BB80953" w14:textId="77777777" w:rsidTr="001F04FE">
        <w:trPr>
          <w:trHeight w:val="140"/>
        </w:trPr>
        <w:tc>
          <w:tcPr>
            <w:tcW w:w="1717" w:type="dxa"/>
          </w:tcPr>
          <w:p w14:paraId="6FC40056" w14:textId="77777777" w:rsidR="00FC1019" w:rsidRPr="00FC1019" w:rsidRDefault="00FC1019" w:rsidP="00FC1019">
            <w:r w:rsidRPr="00FC1019">
              <w:t>HD16</w:t>
            </w:r>
          </w:p>
        </w:tc>
        <w:tc>
          <w:tcPr>
            <w:tcW w:w="1497" w:type="dxa"/>
          </w:tcPr>
          <w:p w14:paraId="4D4DE6AA" w14:textId="77777777" w:rsidR="00FC1019" w:rsidRPr="00FC1019" w:rsidRDefault="00FC1019" w:rsidP="00FC1019">
            <w:r w:rsidRPr="00FC1019">
              <w:t>15</w:t>
            </w:r>
          </w:p>
        </w:tc>
        <w:tc>
          <w:tcPr>
            <w:tcW w:w="3523" w:type="dxa"/>
          </w:tcPr>
          <w:p w14:paraId="4096F8AD" w14:textId="77777777" w:rsidR="00FC1019" w:rsidRPr="00FC1019" w:rsidRDefault="00FC1019" w:rsidP="00D03840">
            <w:pPr>
              <w:ind w:firstLineChars="0" w:firstLine="0"/>
            </w:pPr>
            <w:r w:rsidRPr="00FC1019">
              <w:t>Z offset origin WCS</w:t>
            </w:r>
          </w:p>
        </w:tc>
        <w:tc>
          <w:tcPr>
            <w:tcW w:w="2245" w:type="dxa"/>
          </w:tcPr>
          <w:p w14:paraId="7ACED46B" w14:textId="77777777" w:rsidR="00FC1019" w:rsidRPr="00FC1019" w:rsidRDefault="00FC1019" w:rsidP="00FC1019">
            <w:r w:rsidRPr="00FC1019">
              <w:t>1.0 E-4 mm</w:t>
            </w:r>
          </w:p>
        </w:tc>
      </w:tr>
    </w:tbl>
    <w:p w14:paraId="5E90005F" w14:textId="77777777" w:rsidR="001F04FE" w:rsidRDefault="001F04FE" w:rsidP="001F04FE">
      <w:pPr>
        <w:ind w:firstLineChars="0" w:firstLine="0"/>
        <w:sectPr w:rsidR="001F04FE" w:rsidSect="00825B49">
          <w:pgSz w:w="11906" w:h="16838" w:code="9"/>
          <w:pgMar w:top="1247" w:right="1469" w:bottom="1091" w:left="1440" w:header="851" w:footer="543" w:gutter="0"/>
          <w:cols w:space="425"/>
          <w:docGrid w:type="lines" w:linePitch="312"/>
        </w:sectPr>
      </w:pPr>
    </w:p>
    <w:p w14:paraId="64F49803" w14:textId="75763C98" w:rsidR="00C2123D" w:rsidRDefault="00351519" w:rsidP="001F04FE">
      <w:pPr>
        <w:pStyle w:val="20"/>
        <w:spacing w:beforeLines="0" w:before="0"/>
      </w:pPr>
      <w:bookmarkStart w:id="71" w:name="_Toc192708809"/>
      <w:bookmarkStart w:id="72" w:name="_Toc201238037"/>
      <w:bookmarkStart w:id="73" w:name="_Toc201238185"/>
      <w:bookmarkStart w:id="74" w:name="_Toc201238208"/>
      <w:bookmarkStart w:id="75" w:name="_Toc201238232"/>
      <w:bookmarkStart w:id="76" w:name="_Toc206762519"/>
      <w:r>
        <w:rPr>
          <w:rFonts w:hint="eastAsia"/>
        </w:rPr>
        <w:lastRenderedPageBreak/>
        <w:t>RTCP G</w:t>
      </w:r>
      <w:r>
        <w:rPr>
          <w:rFonts w:hint="eastAsia"/>
        </w:rPr>
        <w:t>代码验证</w:t>
      </w:r>
      <w:bookmarkEnd w:id="71"/>
      <w:bookmarkEnd w:id="72"/>
      <w:bookmarkEnd w:id="73"/>
      <w:bookmarkEnd w:id="74"/>
      <w:bookmarkEnd w:id="75"/>
      <w:bookmarkEnd w:id="76"/>
    </w:p>
    <w:p w14:paraId="0621E7D9" w14:textId="12AC050E" w:rsidR="008C7B6C" w:rsidRDefault="00CD54AF" w:rsidP="001F04FE">
      <w:pPr>
        <w:spacing w:afterLines="50" w:after="156"/>
      </w:pPr>
      <w:r>
        <w:rPr>
          <w:rFonts w:hint="eastAsia"/>
        </w:rPr>
        <w:t>模型确定后，进行</w:t>
      </w:r>
      <w:r>
        <w:rPr>
          <w:rFonts w:hint="eastAsia"/>
        </w:rPr>
        <w:t>RTCP G</w:t>
      </w:r>
      <w:r>
        <w:rPr>
          <w:rFonts w:hint="eastAsia"/>
        </w:rPr>
        <w:t>代码验证</w:t>
      </w:r>
      <w:r w:rsidR="001F04FE">
        <w:rPr>
          <w:rFonts w:hint="eastAsia"/>
        </w:rPr>
        <w:t>：</w:t>
      </w:r>
    </w:p>
    <w:p w14:paraId="11D671A3" w14:textId="556B2C4E" w:rsidR="00401AED" w:rsidRDefault="00522274" w:rsidP="008C7B6C">
      <w:r>
        <w:rPr>
          <w:rFonts w:hint="eastAsia"/>
        </w:rPr>
        <w:t>以</w:t>
      </w:r>
      <w:r w:rsidR="00FC5813">
        <w:rPr>
          <w:rFonts w:hint="eastAsia"/>
        </w:rPr>
        <w:t>当前</w:t>
      </w:r>
      <w:r>
        <w:rPr>
          <w:rFonts w:hint="eastAsia"/>
        </w:rPr>
        <w:t>工位为例，其中包含</w:t>
      </w:r>
      <w:r>
        <w:rPr>
          <w:rFonts w:hint="eastAsia"/>
        </w:rPr>
        <w:t>XYZBC</w:t>
      </w:r>
      <w:proofErr w:type="gramStart"/>
      <w:r>
        <w:rPr>
          <w:rFonts w:hint="eastAsia"/>
        </w:rPr>
        <w:t>五轴进行</w:t>
      </w:r>
      <w:proofErr w:type="gramEnd"/>
      <w:r>
        <w:rPr>
          <w:rFonts w:hint="eastAsia"/>
        </w:rPr>
        <w:t>测试。</w:t>
      </w:r>
    </w:p>
    <w:p w14:paraId="799E2023" w14:textId="0B958092" w:rsidR="001526AD" w:rsidRDefault="00B87204" w:rsidP="001F04FE">
      <w:pPr>
        <w:spacing w:afterLines="50" w:after="156"/>
      </w:pPr>
      <w:r>
        <w:rPr>
          <w:rFonts w:hint="eastAsia"/>
        </w:rPr>
        <w:t>目前以工作台中心为机械原点，将探针对准工作台中心正上方，记录此刻初始坐标</w:t>
      </w:r>
      <w:r w:rsidR="001F04FE">
        <w:rPr>
          <w:rFonts w:hint="eastAsia"/>
        </w:rPr>
        <w:t>（</w:t>
      </w:r>
      <w:r w:rsidR="00F5361F">
        <w:rPr>
          <w:rFonts w:hint="eastAsia"/>
        </w:rPr>
        <w:t>工件坐标</w:t>
      </w:r>
      <w:r w:rsidR="001F04FE">
        <w:rPr>
          <w:rFonts w:hint="eastAsia"/>
        </w:rPr>
        <w:t>）</w:t>
      </w:r>
      <w:r>
        <w:rPr>
          <w:rFonts w:hint="eastAsia"/>
        </w:rPr>
        <w:t>为</w:t>
      </w:r>
      <w:r w:rsidR="001F04FE">
        <w:rPr>
          <w:rFonts w:hint="eastAsia"/>
        </w:rPr>
        <w:t>：</w:t>
      </w:r>
      <w:r>
        <w:rPr>
          <w:rFonts w:hint="eastAsia"/>
        </w:rPr>
        <w:t>(</w:t>
      </w:r>
      <w:proofErr w:type="spellStart"/>
      <w:r w:rsidR="004D6261">
        <w:t>V.</w:t>
      </w:r>
      <w:proofErr w:type="gramStart"/>
      <w:r w:rsidR="004D6261">
        <w:t>P.TableCenter</w:t>
      </w:r>
      <w:proofErr w:type="spellEnd"/>
      <w:proofErr w:type="gramEnd"/>
      <w:r>
        <w:rPr>
          <w:rFonts w:hint="eastAsia"/>
        </w:rPr>
        <w:t>,</w:t>
      </w:r>
      <w:r w:rsidRPr="00B87204">
        <w:t xml:space="preserve"> </w:t>
      </w:r>
      <w:proofErr w:type="spellStart"/>
      <w:r w:rsidR="004D6261">
        <w:t>V.</w:t>
      </w:r>
      <w:proofErr w:type="gramStart"/>
      <w:r w:rsidR="004D6261">
        <w:t>P.TableCenter</w:t>
      </w:r>
      <w:proofErr w:type="gramEnd"/>
      <w:r w:rsidR="004D6261">
        <w:t>_Y</w:t>
      </w:r>
      <w:proofErr w:type="spellEnd"/>
      <w:r>
        <w:rPr>
          <w:rFonts w:hint="eastAsia"/>
        </w:rPr>
        <w:t>,</w:t>
      </w:r>
      <w:r w:rsidRPr="00B87204">
        <w:t xml:space="preserve"> </w:t>
      </w:r>
      <w:r w:rsidR="004D6261">
        <w:t>V.</w:t>
      </w:r>
      <w:proofErr w:type="gramStart"/>
      <w:r w:rsidR="004D6261">
        <w:t>P.TableCenter</w:t>
      </w:r>
      <w:proofErr w:type="gramEnd"/>
      <w:r w:rsidR="004D6261">
        <w:t>_Z</w:t>
      </w:r>
      <w:r>
        <w:rPr>
          <w:rFonts w:hint="eastAsia"/>
        </w:rPr>
        <w:t>,0,0)</w:t>
      </w:r>
    </w:p>
    <w:p w14:paraId="1190982F" w14:textId="08DE5436" w:rsidR="00522274" w:rsidRDefault="00522274" w:rsidP="001F04FE">
      <w:pPr>
        <w:spacing w:afterLines="50" w:after="156"/>
      </w:pPr>
      <w:r>
        <w:rPr>
          <w:rFonts w:hint="eastAsia"/>
        </w:rPr>
        <w:t>开始进行</w:t>
      </w:r>
      <w:r>
        <w:rPr>
          <w:rFonts w:hint="eastAsia"/>
        </w:rPr>
        <w:t>RTCP</w:t>
      </w:r>
      <w:r>
        <w:rPr>
          <w:rFonts w:hint="eastAsia"/>
        </w:rPr>
        <w:t>验证</w:t>
      </w:r>
      <w:r w:rsidR="001F04FE">
        <w:rPr>
          <w:rFonts w:hint="eastAsia"/>
        </w:rPr>
        <w:t>：</w:t>
      </w:r>
    </w:p>
    <w:p w14:paraId="426A7540" w14:textId="5B43B259" w:rsidR="00C81112" w:rsidRDefault="00A078E8" w:rsidP="008C7B6C">
      <w:r>
        <w:rPr>
          <w:rFonts w:hint="eastAsia"/>
        </w:rPr>
        <w:t>按照实际测量的参数，进行机械模型参数设置：</w:t>
      </w:r>
    </w:p>
    <w:p w14:paraId="012A79BB" w14:textId="10C047A0" w:rsidR="00D42610" w:rsidRDefault="00D42610" w:rsidP="00D42610">
      <w:proofErr w:type="gramStart"/>
      <w:r>
        <w:t>V.G.KIN[</w:t>
      </w:r>
      <w:proofErr w:type="gramEnd"/>
      <w:r>
        <w:t>57</w:t>
      </w:r>
      <w:proofErr w:type="gramStart"/>
      <w:r>
        <w:t>].PARAM</w:t>
      </w:r>
      <w:proofErr w:type="gramEnd"/>
      <w:r>
        <w:t>[</w:t>
      </w:r>
      <w:proofErr w:type="gramStart"/>
      <w:r>
        <w:t>0]=</w:t>
      </w:r>
      <w:proofErr w:type="spellStart"/>
      <w:proofErr w:type="gramEnd"/>
      <w:r>
        <w:t>V.</w:t>
      </w:r>
      <w:proofErr w:type="gramStart"/>
      <w:r>
        <w:t>P.TableCenter</w:t>
      </w:r>
      <w:proofErr w:type="gramEnd"/>
      <w:r>
        <w:t>_Z</w:t>
      </w:r>
      <w:proofErr w:type="spellEnd"/>
      <w:r>
        <w:t>*10000</w:t>
      </w:r>
      <w:r>
        <w:tab/>
      </w:r>
    </w:p>
    <w:p w14:paraId="558CB527" w14:textId="3B888317" w:rsidR="00D42610" w:rsidRDefault="00D42610" w:rsidP="00D42610">
      <w:proofErr w:type="gramStart"/>
      <w:r>
        <w:t>V.G.KIN[</w:t>
      </w:r>
      <w:proofErr w:type="gramEnd"/>
      <w:r>
        <w:t>57</w:t>
      </w:r>
      <w:proofErr w:type="gramStart"/>
      <w:r>
        <w:t>].PARAM</w:t>
      </w:r>
      <w:proofErr w:type="gramEnd"/>
      <w:r>
        <w:t>[</w:t>
      </w:r>
      <w:proofErr w:type="gramStart"/>
      <w:r>
        <w:t>1]=</w:t>
      </w:r>
      <w:proofErr w:type="gramEnd"/>
      <w:r>
        <w:t>-</w:t>
      </w:r>
      <w:proofErr w:type="spellStart"/>
      <w:r>
        <w:t>V.</w:t>
      </w:r>
      <w:proofErr w:type="gramStart"/>
      <w:r>
        <w:t>P.TableCenter</w:t>
      </w:r>
      <w:proofErr w:type="gramEnd"/>
      <w:r>
        <w:t>_X</w:t>
      </w:r>
      <w:proofErr w:type="spellEnd"/>
      <w:r>
        <w:t>*10000</w:t>
      </w:r>
      <w:r>
        <w:tab/>
      </w:r>
      <w:r>
        <w:tab/>
      </w:r>
    </w:p>
    <w:p w14:paraId="120E782E" w14:textId="7F19EB82" w:rsidR="00D42610" w:rsidRDefault="00D42610" w:rsidP="00D42610">
      <w:proofErr w:type="gramStart"/>
      <w:r>
        <w:t>V.G.KIN[</w:t>
      </w:r>
      <w:proofErr w:type="gramEnd"/>
      <w:r>
        <w:t>57</w:t>
      </w:r>
      <w:proofErr w:type="gramStart"/>
      <w:r>
        <w:t>].PARAM</w:t>
      </w:r>
      <w:proofErr w:type="gramEnd"/>
      <w:r>
        <w:t>[</w:t>
      </w:r>
      <w:proofErr w:type="gramStart"/>
      <w:r>
        <w:t>2]=</w:t>
      </w:r>
      <w:proofErr w:type="gramEnd"/>
      <w:r>
        <w:t>-</w:t>
      </w:r>
      <w:proofErr w:type="spellStart"/>
      <w:r>
        <w:t>V.</w:t>
      </w:r>
      <w:proofErr w:type="gramStart"/>
      <w:r>
        <w:t>P.TableCenter</w:t>
      </w:r>
      <w:proofErr w:type="gramEnd"/>
      <w:r>
        <w:t>_Y</w:t>
      </w:r>
      <w:proofErr w:type="spellEnd"/>
      <w:r>
        <w:t>*10000</w:t>
      </w:r>
    </w:p>
    <w:p w14:paraId="502547F0" w14:textId="206CD87C" w:rsidR="00D42610" w:rsidRDefault="00D42610" w:rsidP="00D42610">
      <w:proofErr w:type="gramStart"/>
      <w:r>
        <w:t>V.G.KIN[</w:t>
      </w:r>
      <w:proofErr w:type="gramEnd"/>
      <w:r>
        <w:t>57</w:t>
      </w:r>
      <w:proofErr w:type="gramStart"/>
      <w:r>
        <w:t>].PARAM</w:t>
      </w:r>
      <w:proofErr w:type="gramEnd"/>
      <w:r>
        <w:t>[</w:t>
      </w:r>
      <w:proofErr w:type="gramStart"/>
      <w:r>
        <w:t>3]=</w:t>
      </w:r>
      <w:proofErr w:type="gramEnd"/>
      <w:r>
        <w:t>0</w:t>
      </w:r>
    </w:p>
    <w:p w14:paraId="4145AA1D" w14:textId="0AB9C313" w:rsidR="00D42610" w:rsidRDefault="00D42610" w:rsidP="00D42610">
      <w:proofErr w:type="gramStart"/>
      <w:r>
        <w:t>V.G.KIN[</w:t>
      </w:r>
      <w:proofErr w:type="gramEnd"/>
      <w:r>
        <w:t>57</w:t>
      </w:r>
      <w:proofErr w:type="gramStart"/>
      <w:r>
        <w:t>].PARAM</w:t>
      </w:r>
      <w:proofErr w:type="gramEnd"/>
      <w:r>
        <w:t>[</w:t>
      </w:r>
      <w:proofErr w:type="gramStart"/>
      <w:r>
        <w:t>4]=</w:t>
      </w:r>
      <w:proofErr w:type="gramEnd"/>
      <w:r>
        <w:t>0</w:t>
      </w:r>
    </w:p>
    <w:p w14:paraId="289BF1E7" w14:textId="137D61F5" w:rsidR="00D42610" w:rsidRDefault="00D42610" w:rsidP="00D42610">
      <w:proofErr w:type="gramStart"/>
      <w:r>
        <w:t>V.G.KIN[</w:t>
      </w:r>
      <w:proofErr w:type="gramEnd"/>
      <w:r>
        <w:t>57</w:t>
      </w:r>
      <w:proofErr w:type="gramStart"/>
      <w:r>
        <w:t>].PARAM</w:t>
      </w:r>
      <w:proofErr w:type="gramEnd"/>
      <w:r>
        <w:t>[</w:t>
      </w:r>
      <w:proofErr w:type="gramStart"/>
      <w:r>
        <w:t>5]=</w:t>
      </w:r>
      <w:proofErr w:type="spellStart"/>
      <w:proofErr w:type="gramEnd"/>
      <w:r>
        <w:t>V.</w:t>
      </w:r>
      <w:proofErr w:type="gramStart"/>
      <w:r>
        <w:t>P.TableOffset</w:t>
      </w:r>
      <w:proofErr w:type="gramEnd"/>
      <w:r>
        <w:t>_Z</w:t>
      </w:r>
      <w:proofErr w:type="spellEnd"/>
      <w:r>
        <w:t>*10000</w:t>
      </w:r>
    </w:p>
    <w:p w14:paraId="019BFCD2" w14:textId="4C23B45E" w:rsidR="00D42610" w:rsidRDefault="00D42610" w:rsidP="00D42610">
      <w:proofErr w:type="gramStart"/>
      <w:r>
        <w:t>V.G.KIN[</w:t>
      </w:r>
      <w:proofErr w:type="gramEnd"/>
      <w:r>
        <w:t>57</w:t>
      </w:r>
      <w:proofErr w:type="gramStart"/>
      <w:r>
        <w:t>].PARAM</w:t>
      </w:r>
      <w:proofErr w:type="gramEnd"/>
      <w:r>
        <w:t>[</w:t>
      </w:r>
      <w:proofErr w:type="gramStart"/>
      <w:r>
        <w:t>6]=</w:t>
      </w:r>
      <w:proofErr w:type="gramEnd"/>
      <w:r>
        <w:t>0</w:t>
      </w:r>
    </w:p>
    <w:p w14:paraId="583EA5DB" w14:textId="10CB551D" w:rsidR="00D42610" w:rsidRDefault="00D42610" w:rsidP="00D42610">
      <w:proofErr w:type="gramStart"/>
      <w:r>
        <w:t>V.G.KIN[</w:t>
      </w:r>
      <w:proofErr w:type="gramEnd"/>
      <w:r>
        <w:t>57</w:t>
      </w:r>
      <w:proofErr w:type="gramStart"/>
      <w:r>
        <w:t>].PARAM</w:t>
      </w:r>
      <w:proofErr w:type="gramEnd"/>
      <w:r>
        <w:t>[</w:t>
      </w:r>
      <w:proofErr w:type="gramStart"/>
      <w:r>
        <w:t>7]=</w:t>
      </w:r>
      <w:proofErr w:type="gramEnd"/>
      <w:r>
        <w:t>0</w:t>
      </w:r>
    </w:p>
    <w:p w14:paraId="766DAAC8" w14:textId="638D00A4" w:rsidR="00D42610" w:rsidRDefault="00D42610" w:rsidP="00D42610">
      <w:proofErr w:type="gramStart"/>
      <w:r>
        <w:t>V.G.KIN[</w:t>
      </w:r>
      <w:proofErr w:type="gramEnd"/>
      <w:r>
        <w:t>57</w:t>
      </w:r>
      <w:proofErr w:type="gramStart"/>
      <w:r>
        <w:t>].PARAM</w:t>
      </w:r>
      <w:proofErr w:type="gramEnd"/>
      <w:r>
        <w:t>[</w:t>
      </w:r>
      <w:proofErr w:type="gramStart"/>
      <w:r>
        <w:t>8]=</w:t>
      </w:r>
      <w:proofErr w:type="spellStart"/>
      <w:proofErr w:type="gramEnd"/>
      <w:r>
        <w:t>V.</w:t>
      </w:r>
      <w:proofErr w:type="gramStart"/>
      <w:r>
        <w:t>P.TableOffset</w:t>
      </w:r>
      <w:proofErr w:type="gramEnd"/>
      <w:r>
        <w:t>_Z</w:t>
      </w:r>
      <w:proofErr w:type="spellEnd"/>
      <w:r>
        <w:t>*10000</w:t>
      </w:r>
    </w:p>
    <w:p w14:paraId="683DB95C" w14:textId="335E7BE1" w:rsidR="00D42610" w:rsidRDefault="00D42610" w:rsidP="00D42610">
      <w:proofErr w:type="gramStart"/>
      <w:r>
        <w:t>V.G.KIN[</w:t>
      </w:r>
      <w:proofErr w:type="gramEnd"/>
      <w:r>
        <w:t>57</w:t>
      </w:r>
      <w:proofErr w:type="gramStart"/>
      <w:r>
        <w:t>].PARAM</w:t>
      </w:r>
      <w:proofErr w:type="gramEnd"/>
      <w:r>
        <w:t>[</w:t>
      </w:r>
      <w:proofErr w:type="gramStart"/>
      <w:r>
        <w:t>9]=</w:t>
      </w:r>
      <w:proofErr w:type="gramEnd"/>
      <w:r>
        <w:t>0</w:t>
      </w:r>
      <w:r>
        <w:tab/>
      </w:r>
      <w:r>
        <w:tab/>
      </w:r>
      <w:r>
        <w:tab/>
      </w:r>
      <w:r>
        <w:tab/>
      </w:r>
    </w:p>
    <w:p w14:paraId="22FCDE42" w14:textId="4AC33A95" w:rsidR="00D42610" w:rsidRDefault="00D42610" w:rsidP="00D42610">
      <w:proofErr w:type="gramStart"/>
      <w:r>
        <w:t>V.G.KIN[</w:t>
      </w:r>
      <w:proofErr w:type="gramEnd"/>
      <w:r>
        <w:t>57</w:t>
      </w:r>
      <w:proofErr w:type="gramStart"/>
      <w:r>
        <w:t>].PARAM</w:t>
      </w:r>
      <w:proofErr w:type="gramEnd"/>
      <w:r>
        <w:t>[</w:t>
      </w:r>
      <w:proofErr w:type="gramStart"/>
      <w:r>
        <w:t>10]=</w:t>
      </w:r>
      <w:proofErr w:type="gramEnd"/>
      <w:r>
        <w:t>0</w:t>
      </w:r>
    </w:p>
    <w:p w14:paraId="59E749AA" w14:textId="3EAB49C9" w:rsidR="00D42610" w:rsidRDefault="00D42610" w:rsidP="00D42610">
      <w:proofErr w:type="gramStart"/>
      <w:r>
        <w:t>V.G.KIN[</w:t>
      </w:r>
      <w:proofErr w:type="gramEnd"/>
      <w:r>
        <w:t>57</w:t>
      </w:r>
      <w:proofErr w:type="gramStart"/>
      <w:r>
        <w:t>].PARAM</w:t>
      </w:r>
      <w:proofErr w:type="gramEnd"/>
      <w:r>
        <w:t>[</w:t>
      </w:r>
      <w:proofErr w:type="gramStart"/>
      <w:r>
        <w:t>11]=</w:t>
      </w:r>
      <w:proofErr w:type="gramEnd"/>
      <w:r>
        <w:t>0</w:t>
      </w:r>
    </w:p>
    <w:p w14:paraId="1901E7BC" w14:textId="4C3A6DD3" w:rsidR="00D42610" w:rsidRDefault="00D42610" w:rsidP="00D42610">
      <w:proofErr w:type="gramStart"/>
      <w:r>
        <w:t>V.G.KIN[</w:t>
      </w:r>
      <w:proofErr w:type="gramEnd"/>
      <w:r>
        <w:t>57</w:t>
      </w:r>
      <w:proofErr w:type="gramStart"/>
      <w:r>
        <w:t>].PARAM</w:t>
      </w:r>
      <w:proofErr w:type="gramEnd"/>
      <w:r>
        <w:t>[</w:t>
      </w:r>
      <w:proofErr w:type="gramStart"/>
      <w:r>
        <w:t>12]=</w:t>
      </w:r>
      <w:proofErr w:type="gramEnd"/>
      <w:r>
        <w:t>0</w:t>
      </w:r>
      <w:r>
        <w:tab/>
      </w:r>
    </w:p>
    <w:p w14:paraId="7923DD20" w14:textId="78940E44" w:rsidR="00D42610" w:rsidRDefault="00D42610" w:rsidP="00D42610">
      <w:proofErr w:type="gramStart"/>
      <w:r>
        <w:t>V.G.KIN[</w:t>
      </w:r>
      <w:proofErr w:type="gramEnd"/>
      <w:r>
        <w:t>57</w:t>
      </w:r>
      <w:proofErr w:type="gramStart"/>
      <w:r>
        <w:t>].PARAM</w:t>
      </w:r>
      <w:proofErr w:type="gramEnd"/>
      <w:r>
        <w:t>[</w:t>
      </w:r>
      <w:proofErr w:type="gramStart"/>
      <w:r>
        <w:t>13]=</w:t>
      </w:r>
      <w:proofErr w:type="gramEnd"/>
      <w:r>
        <w:t>0</w:t>
      </w:r>
      <w:r>
        <w:tab/>
      </w:r>
      <w:r>
        <w:tab/>
      </w:r>
      <w:r>
        <w:tab/>
      </w:r>
    </w:p>
    <w:p w14:paraId="5391E88B" w14:textId="62F44601" w:rsidR="0051442E" w:rsidRDefault="00D42610" w:rsidP="009252D1">
      <w:pPr>
        <w:spacing w:afterLines="50" w:after="156"/>
      </w:pPr>
      <w:proofErr w:type="gramStart"/>
      <w:r>
        <w:t>V.G.KIN[</w:t>
      </w:r>
      <w:proofErr w:type="gramEnd"/>
      <w:r>
        <w:t>57</w:t>
      </w:r>
      <w:proofErr w:type="gramStart"/>
      <w:r>
        <w:t>].PARAM</w:t>
      </w:r>
      <w:proofErr w:type="gramEnd"/>
      <w:r>
        <w:t>[</w:t>
      </w:r>
      <w:proofErr w:type="gramStart"/>
      <w:r>
        <w:t>14]=</w:t>
      </w:r>
      <w:proofErr w:type="gramEnd"/>
      <w:r>
        <w:t>0</w:t>
      </w:r>
      <w:r w:rsidR="00A078E8">
        <w:tab/>
      </w:r>
    </w:p>
    <w:p w14:paraId="504E90AA" w14:textId="1C1B86D0" w:rsidR="00E12C1E" w:rsidRPr="00E12C1E" w:rsidRDefault="00E12C1E" w:rsidP="00E12C1E">
      <w:r>
        <w:rPr>
          <w:rFonts w:hint="eastAsia"/>
        </w:rPr>
        <w:t>TF5245</w:t>
      </w:r>
      <w:r w:rsidRPr="00E12C1E">
        <w:rPr>
          <w:rFonts w:hint="eastAsia"/>
        </w:rPr>
        <w:t>测量方法无法确定主轴法兰在刀具方向上的偏移</w:t>
      </w:r>
      <w:r w:rsidRPr="00E12C1E">
        <w:t>(</w:t>
      </w:r>
      <w:r w:rsidRPr="00E12C1E">
        <w:rPr>
          <w:rFonts w:hint="eastAsia"/>
        </w:rPr>
        <w:t>通常为</w:t>
      </w:r>
      <w:r w:rsidRPr="00E12C1E">
        <w:t>HD1)</w:t>
      </w:r>
      <w:r w:rsidRPr="00E12C1E">
        <w:rPr>
          <w:rFonts w:hint="eastAsia"/>
        </w:rPr>
        <w:t>。</w:t>
      </w:r>
    </w:p>
    <w:p w14:paraId="5DD1768D" w14:textId="765071A2" w:rsidR="000365E9" w:rsidRDefault="00E12C1E" w:rsidP="00E12C1E">
      <w:r w:rsidRPr="00E12C1E">
        <w:rPr>
          <w:rFonts w:hint="eastAsia"/>
        </w:rPr>
        <w:t>这是不可能的工作台运动。因此，</w:t>
      </w:r>
      <w:r w:rsidRPr="00E12C1E">
        <w:t>HD1</w:t>
      </w:r>
      <w:r w:rsidRPr="00E12C1E">
        <w:rPr>
          <w:rFonts w:hint="eastAsia"/>
        </w:rPr>
        <w:t>必须用另一种方法确定，并输入到通道参数表中。</w:t>
      </w:r>
    </w:p>
    <w:p w14:paraId="2C8FE831" w14:textId="210621DA" w:rsidR="00376C8C" w:rsidRDefault="000365E9" w:rsidP="001F04FE">
      <w:pPr>
        <w:spacing w:afterLines="50" w:after="156"/>
      </w:pPr>
      <w:r>
        <w:rPr>
          <w:rFonts w:hint="eastAsia"/>
        </w:rPr>
        <w:t>HD1-HD3</w:t>
      </w:r>
      <w:r>
        <w:rPr>
          <w:rFonts w:hint="eastAsia"/>
        </w:rPr>
        <w:t>和</w:t>
      </w:r>
      <w:r>
        <w:rPr>
          <w:rFonts w:hint="eastAsia"/>
        </w:rPr>
        <w:t>G54</w:t>
      </w:r>
      <w:r w:rsidR="004D6261">
        <w:rPr>
          <w:rFonts w:hint="eastAsia"/>
        </w:rPr>
        <w:t>效果一致，</w:t>
      </w:r>
      <w:r w:rsidR="00376C8C">
        <w:rPr>
          <w:rFonts w:hint="eastAsia"/>
        </w:rPr>
        <w:t>HD1</w:t>
      </w:r>
      <w:r w:rsidR="00376C8C">
        <w:rPr>
          <w:rFonts w:hint="eastAsia"/>
        </w:rPr>
        <w:t>等价于</w:t>
      </w:r>
      <w:r w:rsidR="00376C8C">
        <w:t>V.G.NP[1].V.Z</w:t>
      </w:r>
      <w:r w:rsidR="00376C8C">
        <w:rPr>
          <w:rFonts w:hint="eastAsia"/>
        </w:rPr>
        <w:t xml:space="preserve"> ,HD2</w:t>
      </w:r>
      <w:r w:rsidR="00376C8C">
        <w:rPr>
          <w:rFonts w:hint="eastAsia"/>
        </w:rPr>
        <w:t>等价于</w:t>
      </w:r>
      <w:r w:rsidR="00376C8C">
        <w:t>V.G.NP[1].V.</w:t>
      </w:r>
      <w:r w:rsidR="00376C8C">
        <w:rPr>
          <w:rFonts w:hint="eastAsia"/>
        </w:rPr>
        <w:t>X , HD3</w:t>
      </w:r>
      <w:r w:rsidR="00376C8C">
        <w:rPr>
          <w:rFonts w:hint="eastAsia"/>
        </w:rPr>
        <w:t>等价于</w:t>
      </w:r>
      <w:r w:rsidR="00376C8C">
        <w:t>V.G.NP[1].V.</w:t>
      </w:r>
      <w:r w:rsidR="00376C8C">
        <w:rPr>
          <w:rFonts w:hint="eastAsia"/>
        </w:rPr>
        <w:t xml:space="preserve">Y </w:t>
      </w:r>
      <w:r w:rsidR="00376C8C">
        <w:rPr>
          <w:rFonts w:hint="eastAsia"/>
        </w:rPr>
        <w:t>。</w:t>
      </w:r>
      <w:r w:rsidR="008E31B7">
        <w:rPr>
          <w:rFonts w:hint="eastAsia"/>
        </w:rPr>
        <w:t>当触发</w:t>
      </w:r>
      <w:r w:rsidR="0056049D" w:rsidRPr="0056049D">
        <w:t>#TRAFO ON</w:t>
      </w:r>
      <w:r w:rsidR="0056049D">
        <w:rPr>
          <w:rFonts w:hint="eastAsia"/>
        </w:rPr>
        <w:t>后，当前工件坐标</w:t>
      </w:r>
      <w:r w:rsidR="00290810">
        <w:rPr>
          <w:rFonts w:hint="eastAsia"/>
        </w:rPr>
        <w:t>和世界坐标都</w:t>
      </w:r>
      <w:r w:rsidR="0056049D">
        <w:rPr>
          <w:rFonts w:hint="eastAsia"/>
        </w:rPr>
        <w:t>会减去</w:t>
      </w:r>
      <w:r w:rsidR="0056049D">
        <w:rPr>
          <w:rFonts w:hint="eastAsia"/>
        </w:rPr>
        <w:t>HD1-HD3</w:t>
      </w:r>
      <w:r w:rsidR="0056049D">
        <w:rPr>
          <w:rFonts w:hint="eastAsia"/>
        </w:rPr>
        <w:t>的值。</w:t>
      </w:r>
    </w:p>
    <w:p w14:paraId="33DF70D5" w14:textId="0E04B699" w:rsidR="00561438" w:rsidRPr="00561438" w:rsidRDefault="00561438" w:rsidP="001F04FE">
      <w:pPr>
        <w:spacing w:afterLines="50" w:after="156"/>
        <w:ind w:firstLineChars="0" w:firstLine="0"/>
        <w:jc w:val="center"/>
      </w:pPr>
      <w:r>
        <w:rPr>
          <w:noProof/>
        </w:rPr>
        <w:drawing>
          <wp:inline distT="0" distB="0" distL="0" distR="0" wp14:anchorId="65DDBF35" wp14:editId="5EA67238">
            <wp:extent cx="4716795" cy="3066415"/>
            <wp:effectExtent l="0" t="0" r="7620" b="635"/>
            <wp:docPr id="1289705997"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05997" name="图片 1" descr="图形用户界面&#10;&#10;AI 生成的内容可能不正确。"/>
                    <pic:cNvPicPr/>
                  </pic:nvPicPr>
                  <pic:blipFill>
                    <a:blip r:embed="rId28"/>
                    <a:stretch>
                      <a:fillRect/>
                    </a:stretch>
                  </pic:blipFill>
                  <pic:spPr>
                    <a:xfrm>
                      <a:off x="0" y="0"/>
                      <a:ext cx="4720780" cy="3069006"/>
                    </a:xfrm>
                    <a:prstGeom prst="rect">
                      <a:avLst/>
                    </a:prstGeom>
                  </pic:spPr>
                </pic:pic>
              </a:graphicData>
            </a:graphic>
          </wp:inline>
        </w:drawing>
      </w:r>
    </w:p>
    <w:p w14:paraId="54224148" w14:textId="2F19E0A9" w:rsidR="001D38C3" w:rsidRDefault="001D38C3" w:rsidP="00376C8C">
      <w:r>
        <w:lastRenderedPageBreak/>
        <w:t>PARAM[0]</w:t>
      </w:r>
      <w:r>
        <w:rPr>
          <w:rFonts w:hint="eastAsia"/>
        </w:rPr>
        <w:t>-</w:t>
      </w:r>
      <w:r w:rsidRPr="001D38C3">
        <w:t xml:space="preserve"> </w:t>
      </w:r>
      <w:r>
        <w:t>PARAM[</w:t>
      </w:r>
      <w:r>
        <w:rPr>
          <w:rFonts w:hint="eastAsia"/>
        </w:rPr>
        <w:t>2</w:t>
      </w:r>
      <w:r>
        <w:t>]</w:t>
      </w:r>
      <w:r>
        <w:rPr>
          <w:rFonts w:hint="eastAsia"/>
        </w:rPr>
        <w:t>一般为</w:t>
      </w:r>
      <w:r>
        <w:rPr>
          <w:rFonts w:hint="eastAsia"/>
        </w:rPr>
        <w:t>XYZ</w:t>
      </w:r>
      <w:r>
        <w:rPr>
          <w:rFonts w:hint="eastAsia"/>
        </w:rPr>
        <w:t>在工件零点坐标</w:t>
      </w:r>
      <w:r w:rsidR="005C14A5">
        <w:rPr>
          <w:rFonts w:hint="eastAsia"/>
        </w:rPr>
        <w:t>。</w:t>
      </w:r>
    </w:p>
    <w:p w14:paraId="5AAD9B2D" w14:textId="35BE9CE6" w:rsidR="00561438" w:rsidRDefault="00561438" w:rsidP="001F04FE">
      <w:pPr>
        <w:spacing w:afterLines="50" w:after="156"/>
      </w:pPr>
      <w:r>
        <w:rPr>
          <w:rFonts w:hint="eastAsia"/>
        </w:rPr>
        <w:t>HD4-HD6</w:t>
      </w:r>
      <w:r>
        <w:rPr>
          <w:rFonts w:hint="eastAsia"/>
        </w:rPr>
        <w:t>为</w:t>
      </w:r>
      <w:r>
        <w:t>PARAM[</w:t>
      </w:r>
      <w:r>
        <w:rPr>
          <w:rFonts w:hint="eastAsia"/>
        </w:rPr>
        <w:t>3</w:t>
      </w:r>
      <w:r>
        <w:t>]</w:t>
      </w:r>
      <w:r>
        <w:rPr>
          <w:rFonts w:hint="eastAsia"/>
        </w:rPr>
        <w:t>-</w:t>
      </w:r>
      <w:r w:rsidRPr="001D38C3">
        <w:t xml:space="preserve"> </w:t>
      </w:r>
      <w:r>
        <w:t>PARAM[</w:t>
      </w:r>
      <w:r>
        <w:rPr>
          <w:rFonts w:hint="eastAsia"/>
        </w:rPr>
        <w:t>5</w:t>
      </w:r>
      <w:r>
        <w:t>]</w:t>
      </w:r>
      <w:r>
        <w:rPr>
          <w:rFonts w:hint="eastAsia"/>
        </w:rPr>
        <w:t>，</w:t>
      </w:r>
      <w:r w:rsidR="008170D5">
        <w:rPr>
          <w:rFonts w:hint="eastAsia"/>
        </w:rPr>
        <w:t>HD4</w:t>
      </w:r>
      <w:r w:rsidR="008170D5">
        <w:rPr>
          <w:rFonts w:hint="eastAsia"/>
        </w:rPr>
        <w:t>和</w:t>
      </w:r>
      <w:r w:rsidR="008170D5">
        <w:rPr>
          <w:rFonts w:hint="eastAsia"/>
        </w:rPr>
        <w:t>HD5</w:t>
      </w:r>
      <w:r w:rsidR="008170D5">
        <w:rPr>
          <w:rFonts w:hint="eastAsia"/>
        </w:rPr>
        <w:t>和</w:t>
      </w:r>
      <w:r w:rsidR="008170D5">
        <w:rPr>
          <w:rFonts w:hint="eastAsia"/>
        </w:rPr>
        <w:t>G54</w:t>
      </w:r>
      <w:r w:rsidR="008170D5">
        <w:rPr>
          <w:rFonts w:hint="eastAsia"/>
        </w:rPr>
        <w:t>效果一致，</w:t>
      </w:r>
      <w:r w:rsidR="008170D5">
        <w:rPr>
          <w:rFonts w:hint="eastAsia"/>
        </w:rPr>
        <w:t>HD4</w:t>
      </w:r>
      <w:r w:rsidR="008170D5">
        <w:rPr>
          <w:rFonts w:hint="eastAsia"/>
        </w:rPr>
        <w:t>等价于</w:t>
      </w:r>
      <w:r w:rsidR="008170D5">
        <w:t>V.G.NP[1].V.</w:t>
      </w:r>
      <w:r w:rsidR="008170D5">
        <w:rPr>
          <w:rFonts w:hint="eastAsia"/>
        </w:rPr>
        <w:t>X ,HD5</w:t>
      </w:r>
      <w:r w:rsidR="008170D5">
        <w:rPr>
          <w:rFonts w:hint="eastAsia"/>
        </w:rPr>
        <w:t>等价于</w:t>
      </w:r>
      <w:r w:rsidR="008170D5">
        <w:t>V.G.NP[1].V.</w:t>
      </w:r>
      <w:r w:rsidR="008170D5">
        <w:rPr>
          <w:rFonts w:hint="eastAsia"/>
        </w:rPr>
        <w:t>Y ,</w:t>
      </w:r>
      <w:r w:rsidR="008170D5">
        <w:rPr>
          <w:rFonts w:hint="eastAsia"/>
        </w:rPr>
        <w:t>。当触发</w:t>
      </w:r>
      <w:r w:rsidR="008170D5" w:rsidRPr="0056049D">
        <w:t>#TRAFO ON</w:t>
      </w:r>
      <w:r w:rsidR="008170D5">
        <w:rPr>
          <w:rFonts w:hint="eastAsia"/>
        </w:rPr>
        <w:t>后，当前工件坐标和世界坐标都会减去</w:t>
      </w:r>
      <w:r w:rsidR="008170D5">
        <w:rPr>
          <w:rFonts w:hint="eastAsia"/>
        </w:rPr>
        <w:t>HD4</w:t>
      </w:r>
      <w:r w:rsidR="008170D5">
        <w:rPr>
          <w:rFonts w:hint="eastAsia"/>
        </w:rPr>
        <w:t>和</w:t>
      </w:r>
      <w:r w:rsidR="008170D5">
        <w:rPr>
          <w:rFonts w:hint="eastAsia"/>
        </w:rPr>
        <w:t>HD5</w:t>
      </w:r>
      <w:r w:rsidR="008170D5">
        <w:rPr>
          <w:rFonts w:hint="eastAsia"/>
        </w:rPr>
        <w:t>的值。</w:t>
      </w:r>
    </w:p>
    <w:p w14:paraId="0E986CCC" w14:textId="15836037" w:rsidR="00502DFE" w:rsidRDefault="00502DFE" w:rsidP="001F04FE">
      <w:pPr>
        <w:ind w:firstLineChars="0" w:firstLine="0"/>
        <w:jc w:val="center"/>
      </w:pPr>
      <w:r>
        <w:rPr>
          <w:noProof/>
        </w:rPr>
        <w:drawing>
          <wp:inline distT="0" distB="0" distL="0" distR="0" wp14:anchorId="6C0EE8FB" wp14:editId="034C24ED">
            <wp:extent cx="5074515" cy="2644140"/>
            <wp:effectExtent l="0" t="0" r="0" b="3810"/>
            <wp:docPr id="380894691"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94691" name="图片 1" descr="表格&#10;&#10;AI 生成的内容可能不正确。"/>
                    <pic:cNvPicPr/>
                  </pic:nvPicPr>
                  <pic:blipFill>
                    <a:blip r:embed="rId29"/>
                    <a:stretch>
                      <a:fillRect/>
                    </a:stretch>
                  </pic:blipFill>
                  <pic:spPr>
                    <a:xfrm>
                      <a:off x="0" y="0"/>
                      <a:ext cx="5076050" cy="2644940"/>
                    </a:xfrm>
                    <a:prstGeom prst="rect">
                      <a:avLst/>
                    </a:prstGeom>
                  </pic:spPr>
                </pic:pic>
              </a:graphicData>
            </a:graphic>
          </wp:inline>
        </w:drawing>
      </w:r>
    </w:p>
    <w:p w14:paraId="0AA53583" w14:textId="4601FAC0" w:rsidR="00502DFE" w:rsidRDefault="00502DFE" w:rsidP="001F04FE">
      <w:pPr>
        <w:spacing w:afterLines="50" w:after="156"/>
        <w:ind w:firstLineChars="0" w:firstLine="0"/>
        <w:jc w:val="center"/>
      </w:pPr>
      <w:r>
        <w:rPr>
          <w:noProof/>
        </w:rPr>
        <w:drawing>
          <wp:inline distT="0" distB="0" distL="0" distR="0" wp14:anchorId="54FD67FF" wp14:editId="188B9015">
            <wp:extent cx="4343400" cy="1447800"/>
            <wp:effectExtent l="0" t="0" r="0" b="0"/>
            <wp:docPr id="600725010" name="图片 1"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5010" name="图片 1" descr="图片包含 表格&#10;&#10;AI 生成的内容可能不正确。"/>
                    <pic:cNvPicPr/>
                  </pic:nvPicPr>
                  <pic:blipFill>
                    <a:blip r:embed="rId30"/>
                    <a:stretch>
                      <a:fillRect/>
                    </a:stretch>
                  </pic:blipFill>
                  <pic:spPr>
                    <a:xfrm>
                      <a:off x="0" y="0"/>
                      <a:ext cx="4343400" cy="1447800"/>
                    </a:xfrm>
                    <a:prstGeom prst="rect">
                      <a:avLst/>
                    </a:prstGeom>
                  </pic:spPr>
                </pic:pic>
              </a:graphicData>
            </a:graphic>
          </wp:inline>
        </w:drawing>
      </w:r>
    </w:p>
    <w:p w14:paraId="50608649" w14:textId="6093CFFE" w:rsidR="00403AAC" w:rsidRDefault="00403AAC" w:rsidP="008170D5">
      <w:r>
        <w:rPr>
          <w:rFonts w:hint="eastAsia"/>
        </w:rPr>
        <w:t>TF5245</w:t>
      </w:r>
      <w:r>
        <w:rPr>
          <w:rFonts w:hint="eastAsia"/>
        </w:rPr>
        <w:t>不作</w:t>
      </w:r>
      <w:r>
        <w:rPr>
          <w:rFonts w:hint="eastAsia"/>
        </w:rPr>
        <w:t>Z</w:t>
      </w:r>
      <w:r>
        <w:rPr>
          <w:rFonts w:hint="eastAsia"/>
        </w:rPr>
        <w:t>方向上的补偿，需要通过外部方式确定参数。</w:t>
      </w:r>
    </w:p>
    <w:p w14:paraId="4AF0068F" w14:textId="59C23885" w:rsidR="00095896" w:rsidRDefault="00095896" w:rsidP="00376C8C">
      <w:r>
        <w:rPr>
          <w:rFonts w:hint="eastAsia"/>
        </w:rPr>
        <w:t>在当前这个模型中，我以</w:t>
      </w:r>
      <w:r>
        <w:rPr>
          <w:rFonts w:hint="eastAsia"/>
        </w:rPr>
        <w:t>C</w:t>
      </w:r>
      <w:r>
        <w:rPr>
          <w:rFonts w:hint="eastAsia"/>
        </w:rPr>
        <w:t>轴平台中心为工件</w:t>
      </w:r>
      <w:r w:rsidR="005C00AD">
        <w:rPr>
          <w:rFonts w:hint="eastAsia"/>
        </w:rPr>
        <w:t>，从机械模型中得知</w:t>
      </w:r>
      <w:r w:rsidR="005C00AD">
        <w:rPr>
          <w:rFonts w:hint="eastAsia"/>
        </w:rPr>
        <w:t>B</w:t>
      </w:r>
      <w:r w:rsidR="005C00AD">
        <w:rPr>
          <w:rFonts w:hint="eastAsia"/>
        </w:rPr>
        <w:t>轴旋转中心到</w:t>
      </w:r>
      <w:r w:rsidR="005C00AD">
        <w:rPr>
          <w:rFonts w:hint="eastAsia"/>
        </w:rPr>
        <w:t>C</w:t>
      </w:r>
      <w:r w:rsidR="005C00AD">
        <w:rPr>
          <w:rFonts w:hint="eastAsia"/>
        </w:rPr>
        <w:t>轴平台中心的长度是</w:t>
      </w:r>
      <w:r w:rsidR="005C00AD">
        <w:rPr>
          <w:rFonts w:hint="eastAsia"/>
        </w:rPr>
        <w:t>118mm</w:t>
      </w:r>
      <w:r w:rsidR="005C00AD">
        <w:rPr>
          <w:rFonts w:hint="eastAsia"/>
        </w:rPr>
        <w:t>。</w:t>
      </w:r>
      <w:r w:rsidR="00A20DFF">
        <w:rPr>
          <w:rFonts w:hint="eastAsia"/>
        </w:rPr>
        <w:t>所以</w:t>
      </w:r>
      <w:r w:rsidR="00A20DFF">
        <w:rPr>
          <w:rFonts w:hint="eastAsia"/>
        </w:rPr>
        <w:t>HD6</w:t>
      </w:r>
      <w:r w:rsidR="00A20DFF">
        <w:rPr>
          <w:rFonts w:hint="eastAsia"/>
        </w:rPr>
        <w:t>和</w:t>
      </w:r>
      <w:r w:rsidR="00A20DFF">
        <w:rPr>
          <w:rFonts w:hint="eastAsia"/>
        </w:rPr>
        <w:t>HD9</w:t>
      </w:r>
      <w:r w:rsidR="00A20DFF">
        <w:rPr>
          <w:rFonts w:hint="eastAsia"/>
        </w:rPr>
        <w:t>就是这个长度。</w:t>
      </w:r>
    </w:p>
    <w:p w14:paraId="789EF7AF" w14:textId="625F1639" w:rsidR="00502DFE" w:rsidRDefault="00975147" w:rsidP="00975147">
      <w:pPr>
        <w:ind w:firstLineChars="0"/>
      </w:pPr>
      <w:r w:rsidRPr="00975147">
        <w:rPr>
          <w:rFonts w:hint="eastAsia"/>
        </w:rPr>
        <w:t>将校准球固定在加工台上，并将探头夹在工具架上。也可以将校准球固定在主轴上，并将探头固定在工作台上。</w:t>
      </w:r>
    </w:p>
    <w:p w14:paraId="63EF4820" w14:textId="1E4AEB68" w:rsidR="0051442E" w:rsidRPr="00975147" w:rsidRDefault="00975147" w:rsidP="001F04FE">
      <w:pPr>
        <w:spacing w:afterLines="50" w:after="156"/>
        <w:ind w:firstLineChars="0"/>
      </w:pPr>
      <w:r w:rsidRPr="00975147">
        <w:rPr>
          <w:rFonts w:hint="eastAsia"/>
        </w:rPr>
        <w:t>在开始校准程序之前，将探头大致放置在校准球体中心点的上方。旋转轴必须处于零位。如果校准球位于已知位置，可通过测量程序将其移向该位置。</w:t>
      </w:r>
    </w:p>
    <w:p w14:paraId="746B5942" w14:textId="5FD01D92" w:rsidR="00131B82" w:rsidRDefault="00131B82" w:rsidP="00A078E8">
      <w:r>
        <w:rPr>
          <w:rFonts w:hint="eastAsia"/>
        </w:rPr>
        <w:t>设置完成后，进行</w:t>
      </w:r>
      <w:r>
        <w:rPr>
          <w:rFonts w:hint="eastAsia"/>
        </w:rPr>
        <w:t>RTCP G</w:t>
      </w:r>
      <w:r>
        <w:rPr>
          <w:rFonts w:hint="eastAsia"/>
        </w:rPr>
        <w:t>代码测试。</w:t>
      </w:r>
    </w:p>
    <w:p w14:paraId="110B7537" w14:textId="5F021F30" w:rsidR="00131B82" w:rsidRDefault="00131B82" w:rsidP="00131B82">
      <w:r>
        <w:t>#TRAFO ON</w:t>
      </w:r>
      <w:r>
        <w:rPr>
          <w:rFonts w:hint="eastAsia"/>
        </w:rPr>
        <w:t xml:space="preserve">    //</w:t>
      </w:r>
      <w:r>
        <w:rPr>
          <w:rFonts w:hint="eastAsia"/>
        </w:rPr>
        <w:t>开启</w:t>
      </w:r>
      <w:r>
        <w:rPr>
          <w:rFonts w:hint="eastAsia"/>
        </w:rPr>
        <w:t>RTCP</w:t>
      </w:r>
    </w:p>
    <w:p w14:paraId="7BF2C427" w14:textId="77777777" w:rsidR="00CD6EB3" w:rsidRDefault="00CD6EB3" w:rsidP="00CD6EB3">
      <w:r>
        <w:t>G01 X[</w:t>
      </w:r>
      <w:proofErr w:type="spellStart"/>
      <w:r>
        <w:t>V.</w:t>
      </w:r>
      <w:proofErr w:type="gramStart"/>
      <w:r>
        <w:t>L.CalSpherePos</w:t>
      </w:r>
      <w:proofErr w:type="gramEnd"/>
      <w:r>
        <w:t>_X</w:t>
      </w:r>
      <w:proofErr w:type="spellEnd"/>
      <w:r>
        <w:t>] Y[</w:t>
      </w:r>
      <w:proofErr w:type="spellStart"/>
      <w:r>
        <w:t>V.</w:t>
      </w:r>
      <w:proofErr w:type="gramStart"/>
      <w:r>
        <w:t>L.CalSpherePos</w:t>
      </w:r>
      <w:proofErr w:type="gramEnd"/>
      <w:r>
        <w:t>_</w:t>
      </w:r>
      <w:proofErr w:type="gramStart"/>
      <w:r>
        <w:t>Y</w:t>
      </w:r>
      <w:proofErr w:type="spellEnd"/>
      <w:r>
        <w:t xml:space="preserve">]   </w:t>
      </w:r>
      <w:proofErr w:type="gramEnd"/>
      <w:r>
        <w:t>B0 C0 F1000</w:t>
      </w:r>
      <w:r w:rsidRPr="00CD6EB3">
        <w:rPr>
          <w:rFonts w:hint="eastAsia"/>
        </w:rPr>
        <w:t xml:space="preserve"> </w:t>
      </w:r>
    </w:p>
    <w:p w14:paraId="7EA8D799" w14:textId="05E603BE" w:rsidR="00CD6EB3" w:rsidRPr="00CD6EB3" w:rsidRDefault="00CD6EB3" w:rsidP="00CD6EB3">
      <w:r>
        <w:rPr>
          <w:rFonts w:hint="eastAsia"/>
        </w:rPr>
        <w:t>//XY</w:t>
      </w:r>
      <w:r>
        <w:rPr>
          <w:rFonts w:hint="eastAsia"/>
        </w:rPr>
        <w:t>移动到标定球正上方进行</w:t>
      </w:r>
      <w:r>
        <w:rPr>
          <w:rFonts w:hint="eastAsia"/>
        </w:rPr>
        <w:t>RTCP</w:t>
      </w:r>
      <w:r>
        <w:rPr>
          <w:rFonts w:hint="eastAsia"/>
        </w:rPr>
        <w:t>测试</w:t>
      </w:r>
    </w:p>
    <w:p w14:paraId="4BD1F419" w14:textId="2E640F9B" w:rsidR="00CD6EB3" w:rsidRPr="00BC3999" w:rsidRDefault="00CD6EB3" w:rsidP="00CD6EB3">
      <w:pPr>
        <w:rPr>
          <w:lang w:val="de-DE"/>
        </w:rPr>
      </w:pPr>
      <w:r w:rsidRPr="00BC3999">
        <w:rPr>
          <w:lang w:val="de-DE"/>
        </w:rPr>
        <w:t>Z[V.L.CalSpherePos_Z]</w:t>
      </w:r>
    </w:p>
    <w:p w14:paraId="77693DC4" w14:textId="369F30ED" w:rsidR="00131B82" w:rsidRDefault="00131B82" w:rsidP="00131B82">
      <w:r>
        <w:t>[AA]</w:t>
      </w:r>
      <w:r>
        <w:tab/>
      </w:r>
    </w:p>
    <w:p w14:paraId="1B73838A" w14:textId="77777777" w:rsidR="00131B82" w:rsidRDefault="00131B82" w:rsidP="00131B82">
      <w:r>
        <w:t>F2000</w:t>
      </w:r>
    </w:p>
    <w:p w14:paraId="3989F803" w14:textId="75A81D2E" w:rsidR="00131B82" w:rsidRDefault="00131B82" w:rsidP="00131B82">
      <w:r>
        <w:t>G01 C180 B20</w:t>
      </w:r>
      <w:r>
        <w:rPr>
          <w:rFonts w:hint="eastAsia"/>
        </w:rPr>
        <w:t xml:space="preserve">    //C</w:t>
      </w:r>
      <w:r>
        <w:rPr>
          <w:rFonts w:hint="eastAsia"/>
        </w:rPr>
        <w:t>轴</w:t>
      </w:r>
      <w:r>
        <w:rPr>
          <w:rFonts w:hint="eastAsia"/>
        </w:rPr>
        <w:t>B</w:t>
      </w:r>
      <w:r>
        <w:rPr>
          <w:rFonts w:hint="eastAsia"/>
        </w:rPr>
        <w:t>轴同时</w:t>
      </w:r>
      <w:r w:rsidR="004B6BE3">
        <w:rPr>
          <w:rFonts w:hint="eastAsia"/>
        </w:rPr>
        <w:t>反复</w:t>
      </w:r>
      <w:r>
        <w:rPr>
          <w:rFonts w:hint="eastAsia"/>
        </w:rPr>
        <w:t>动作，观察</w:t>
      </w:r>
      <w:r>
        <w:rPr>
          <w:rFonts w:hint="eastAsia"/>
        </w:rPr>
        <w:t>RTCP</w:t>
      </w:r>
      <w:r>
        <w:rPr>
          <w:rFonts w:hint="eastAsia"/>
        </w:rPr>
        <w:t>实际效果</w:t>
      </w:r>
    </w:p>
    <w:p w14:paraId="7CFC4B60" w14:textId="77777777" w:rsidR="00131B82" w:rsidRDefault="00131B82" w:rsidP="00131B82">
      <w:r>
        <w:t>G04 1</w:t>
      </w:r>
    </w:p>
    <w:p w14:paraId="75E49C3B" w14:textId="77777777" w:rsidR="00131B82" w:rsidRDefault="00131B82" w:rsidP="00131B82">
      <w:r>
        <w:t>G01 C0 B0</w:t>
      </w:r>
    </w:p>
    <w:p w14:paraId="5E4A7519" w14:textId="77777777" w:rsidR="00131B82" w:rsidRDefault="00131B82" w:rsidP="00131B82">
      <w:r>
        <w:t>G04 1</w:t>
      </w:r>
    </w:p>
    <w:p w14:paraId="697B2F0C" w14:textId="77777777" w:rsidR="00131B82" w:rsidRDefault="00131B82" w:rsidP="00131B82">
      <w:r>
        <w:t>G01 C-180 B-20</w:t>
      </w:r>
    </w:p>
    <w:p w14:paraId="35C8DFF0" w14:textId="77777777" w:rsidR="00131B82" w:rsidRDefault="00131B82" w:rsidP="00131B82">
      <w:r>
        <w:lastRenderedPageBreak/>
        <w:t>G04 1</w:t>
      </w:r>
    </w:p>
    <w:p w14:paraId="7643C856" w14:textId="77777777" w:rsidR="00131B82" w:rsidRDefault="00131B82" w:rsidP="00131B82">
      <w:r>
        <w:t>G01 C0 B0</w:t>
      </w:r>
    </w:p>
    <w:p w14:paraId="21697664" w14:textId="77777777" w:rsidR="00131B82" w:rsidRDefault="00131B82" w:rsidP="00131B82">
      <w:r>
        <w:t>G04 1</w:t>
      </w:r>
    </w:p>
    <w:p w14:paraId="11B60D06" w14:textId="3B35C93A" w:rsidR="008A57AC" w:rsidRDefault="00131B82" w:rsidP="001F04FE">
      <w:pPr>
        <w:spacing w:afterLines="50" w:after="156"/>
      </w:pPr>
      <w:r>
        <w:t>$GOTO[AA]</w:t>
      </w:r>
    </w:p>
    <w:p w14:paraId="5DEF18E2" w14:textId="4A3D85C9" w:rsidR="008A57AC" w:rsidRDefault="008A57AC" w:rsidP="00131B82">
      <w:r>
        <w:rPr>
          <w:rFonts w:hint="eastAsia"/>
        </w:rPr>
        <w:t>如果此时探针能在标定球上方，随标定球一起移动（</w:t>
      </w:r>
      <w:r>
        <w:rPr>
          <w:rFonts w:hint="eastAsia"/>
        </w:rPr>
        <w:t>XYZ</w:t>
      </w:r>
      <w:r>
        <w:rPr>
          <w:rFonts w:hint="eastAsia"/>
        </w:rPr>
        <w:t>方向没有明显偏差），那么证明此时</w:t>
      </w:r>
      <w:r>
        <w:rPr>
          <w:rFonts w:hint="eastAsia"/>
        </w:rPr>
        <w:t>RTCP</w:t>
      </w:r>
      <w:r>
        <w:rPr>
          <w:rFonts w:hint="eastAsia"/>
        </w:rPr>
        <w:t>参数没有问题，</w:t>
      </w:r>
      <w:r>
        <w:rPr>
          <w:rFonts w:hint="eastAsia"/>
        </w:rPr>
        <w:t>TF5245</w:t>
      </w:r>
      <w:r>
        <w:rPr>
          <w:rFonts w:hint="eastAsia"/>
        </w:rPr>
        <w:t>就基于这套参数上做</w:t>
      </w:r>
      <w:r w:rsidR="00B92E72">
        <w:rPr>
          <w:rFonts w:hint="eastAsia"/>
        </w:rPr>
        <w:t>自动标定进行</w:t>
      </w:r>
      <w:r>
        <w:rPr>
          <w:rFonts w:hint="eastAsia"/>
        </w:rPr>
        <w:t>补偿。</w:t>
      </w:r>
    </w:p>
    <w:p w14:paraId="1C5428DD" w14:textId="59371BB6" w:rsidR="008A57AC" w:rsidRDefault="008A57AC" w:rsidP="00131B82">
      <w:r>
        <w:rPr>
          <w:rFonts w:hint="eastAsia"/>
        </w:rPr>
        <w:t>如果此时探针能在标定球上方，随标定球一起移动（</w:t>
      </w:r>
      <w:r>
        <w:rPr>
          <w:rFonts w:hint="eastAsia"/>
        </w:rPr>
        <w:t>XYZ</w:t>
      </w:r>
      <w:r>
        <w:rPr>
          <w:rFonts w:hint="eastAsia"/>
        </w:rPr>
        <w:t>方向有明显偏差），那么证明</w:t>
      </w:r>
      <w:r>
        <w:rPr>
          <w:rFonts w:hint="eastAsia"/>
        </w:rPr>
        <w:t>RTCP</w:t>
      </w:r>
      <w:r>
        <w:rPr>
          <w:rFonts w:hint="eastAsia"/>
        </w:rPr>
        <w:t>参数不正确，需要重新修改</w:t>
      </w:r>
      <w:r>
        <w:rPr>
          <w:rFonts w:hint="eastAsia"/>
        </w:rPr>
        <w:t>HD1-HD15</w:t>
      </w:r>
      <w:r>
        <w:rPr>
          <w:rFonts w:hint="eastAsia"/>
        </w:rPr>
        <w:t>。</w:t>
      </w:r>
    </w:p>
    <w:p w14:paraId="755A870C" w14:textId="77777777" w:rsidR="001F04FE" w:rsidRDefault="008A57AC" w:rsidP="001F04FE">
      <w:pPr>
        <w:sectPr w:rsidR="001F04FE" w:rsidSect="00825B49">
          <w:pgSz w:w="11906" w:h="16838" w:code="9"/>
          <w:pgMar w:top="1247" w:right="1469" w:bottom="1091" w:left="1440" w:header="851" w:footer="543" w:gutter="0"/>
          <w:cols w:space="425"/>
          <w:docGrid w:type="lines" w:linePitch="312"/>
        </w:sectPr>
      </w:pPr>
      <w:r>
        <w:rPr>
          <w:rFonts w:hint="eastAsia"/>
        </w:rPr>
        <w:t>TF5245</w:t>
      </w:r>
      <w:r>
        <w:rPr>
          <w:rFonts w:hint="eastAsia"/>
        </w:rPr>
        <w:t>需要在原有一套较为准确的</w:t>
      </w:r>
      <w:r>
        <w:t>.PARAM[0]</w:t>
      </w:r>
      <w:r>
        <w:rPr>
          <w:rFonts w:hint="eastAsia"/>
        </w:rPr>
        <w:t>-</w:t>
      </w:r>
      <w:r w:rsidRPr="008A57AC">
        <w:t xml:space="preserve"> </w:t>
      </w:r>
      <w:r>
        <w:t>.PARAM[</w:t>
      </w:r>
      <w:r>
        <w:rPr>
          <w:rFonts w:hint="eastAsia"/>
        </w:rPr>
        <w:t>15</w:t>
      </w:r>
      <w:r>
        <w:t>]</w:t>
      </w:r>
      <w:r>
        <w:rPr>
          <w:rFonts w:hint="eastAsia"/>
        </w:rPr>
        <w:t>上才能使用。</w:t>
      </w:r>
      <w:bookmarkEnd w:id="0"/>
    </w:p>
    <w:p w14:paraId="608D797A" w14:textId="726DD367" w:rsidR="00153901" w:rsidRPr="00153901" w:rsidRDefault="00153901" w:rsidP="00153901">
      <w:pPr>
        <w:pStyle w:val="10"/>
      </w:pPr>
      <w:bookmarkStart w:id="77" w:name="_Toc201238038"/>
      <w:bookmarkStart w:id="78" w:name="_Toc201238186"/>
      <w:bookmarkStart w:id="79" w:name="_Toc201238209"/>
      <w:bookmarkStart w:id="80" w:name="_Toc201238233"/>
      <w:bookmarkStart w:id="81" w:name="_Toc206762520"/>
      <w:r>
        <w:rPr>
          <w:rFonts w:hint="eastAsia"/>
        </w:rPr>
        <w:lastRenderedPageBreak/>
        <w:t>TF5245</w:t>
      </w:r>
      <w:bookmarkEnd w:id="77"/>
      <w:bookmarkEnd w:id="78"/>
      <w:bookmarkEnd w:id="79"/>
      <w:bookmarkEnd w:id="80"/>
      <w:bookmarkEnd w:id="81"/>
    </w:p>
    <w:p w14:paraId="2E7A3462" w14:textId="0F29619B" w:rsidR="00153901" w:rsidRDefault="00153901" w:rsidP="00153901">
      <w:pPr>
        <w:pStyle w:val="20"/>
        <w:spacing w:before="93"/>
      </w:pPr>
      <w:bookmarkStart w:id="82" w:name="_Toc201238039"/>
      <w:bookmarkStart w:id="83" w:name="_Toc201238187"/>
      <w:bookmarkStart w:id="84" w:name="_Toc201238210"/>
      <w:bookmarkStart w:id="85" w:name="_Toc201238234"/>
      <w:bookmarkStart w:id="86" w:name="_Toc206762521"/>
      <w:r>
        <w:rPr>
          <w:rFonts w:hint="eastAsia"/>
        </w:rPr>
        <w:t>自动标定</w:t>
      </w:r>
      <w:bookmarkEnd w:id="82"/>
      <w:bookmarkEnd w:id="83"/>
      <w:bookmarkEnd w:id="84"/>
      <w:bookmarkEnd w:id="85"/>
      <w:bookmarkEnd w:id="86"/>
    </w:p>
    <w:p w14:paraId="631DFEC5" w14:textId="3210E9E0" w:rsidR="00FC1019" w:rsidRDefault="00FC1019" w:rsidP="001F04FE">
      <w:pPr>
        <w:pStyle w:val="3"/>
        <w:spacing w:afterLines="50" w:after="156"/>
      </w:pPr>
      <w:bookmarkStart w:id="87" w:name="_Toc206762522"/>
      <w:r w:rsidRPr="00FC1019">
        <w:rPr>
          <w:rFonts w:hint="eastAsia"/>
        </w:rPr>
        <w:t>一般参数</w:t>
      </w:r>
      <w:r>
        <w:rPr>
          <w:rFonts w:hint="eastAsia"/>
        </w:rPr>
        <w:t>设置</w:t>
      </w:r>
      <w:bookmarkEnd w:id="87"/>
    </w:p>
    <w:p w14:paraId="514FBC8D" w14:textId="5E5A1A2E" w:rsidR="00FC1019" w:rsidRPr="00FC1019" w:rsidRDefault="00FC1019" w:rsidP="001F04FE">
      <w:pPr>
        <w:pStyle w:val="22"/>
        <w:spacing w:afterLines="50" w:after="156"/>
        <w:rPr>
          <w:rFonts w:ascii="Times New Roman" w:hAnsi="Times New Roman" w:cs="Times New Roman"/>
        </w:rPr>
      </w:pPr>
      <w:r w:rsidRPr="00FC1019">
        <w:rPr>
          <w:rFonts w:ascii="Times New Roman" w:hAnsi="Times New Roman" w:cs="Times New Roman" w:hint="eastAsia"/>
        </w:rPr>
        <w:t>一般参数包括</w:t>
      </w:r>
      <w:r w:rsidR="001F04FE">
        <w:rPr>
          <w:rFonts w:ascii="Times New Roman" w:hAnsi="Times New Roman" w:cs="Times New Roman" w:hint="eastAsia"/>
        </w:rPr>
        <w:t>：</w:t>
      </w:r>
    </w:p>
    <w:p w14:paraId="7B014FE6" w14:textId="77777777" w:rsidR="00FC1019" w:rsidRPr="00FC1019" w:rsidRDefault="00FC1019" w:rsidP="00FC1019">
      <w:pPr>
        <w:pStyle w:val="22"/>
        <w:rPr>
          <w:rFonts w:ascii="Times New Roman" w:hAnsi="Times New Roman" w:cs="Times New Roman"/>
        </w:rPr>
      </w:pPr>
      <w:r w:rsidRPr="00FC1019">
        <w:rPr>
          <w:rFonts w:ascii="Times New Roman" w:hAnsi="Times New Roman" w:cs="Times New Roman" w:hint="eastAsia"/>
        </w:rPr>
        <w:t>•</w:t>
      </w:r>
      <w:r w:rsidRPr="00FC1019">
        <w:rPr>
          <w:rFonts w:ascii="Times New Roman" w:hAnsi="Times New Roman" w:cs="Times New Roman"/>
        </w:rPr>
        <w:t xml:space="preserve"> </w:t>
      </w:r>
      <w:r w:rsidRPr="00FC1019">
        <w:rPr>
          <w:rFonts w:ascii="Times New Roman" w:hAnsi="Times New Roman" w:cs="Times New Roman" w:hint="eastAsia"/>
        </w:rPr>
        <w:t>探针和校准球的几何形状</w:t>
      </w:r>
    </w:p>
    <w:p w14:paraId="797BB86A" w14:textId="7C633338" w:rsidR="00FC1019" w:rsidRDefault="00FC1019" w:rsidP="00FC1019">
      <w:pPr>
        <w:pStyle w:val="22"/>
        <w:rPr>
          <w:rFonts w:ascii="Times New Roman" w:hAnsi="Times New Roman" w:cs="Times New Roman"/>
        </w:rPr>
      </w:pPr>
      <w:r w:rsidRPr="00FC1019">
        <w:rPr>
          <w:rFonts w:ascii="Times New Roman" w:hAnsi="Times New Roman" w:cs="Times New Roman" w:hint="eastAsia"/>
        </w:rPr>
        <w:t>•</w:t>
      </w:r>
      <w:r w:rsidRPr="00FC1019">
        <w:rPr>
          <w:rFonts w:ascii="Times New Roman" w:hAnsi="Times New Roman" w:cs="Times New Roman"/>
        </w:rPr>
        <w:t xml:space="preserve"> </w:t>
      </w:r>
      <w:proofErr w:type="gramStart"/>
      <w:r w:rsidRPr="00FC1019">
        <w:rPr>
          <w:rFonts w:ascii="Times New Roman" w:hAnsi="Times New Roman" w:cs="Times New Roman" w:hint="eastAsia"/>
        </w:rPr>
        <w:t>预定位</w:t>
      </w:r>
      <w:proofErr w:type="gramEnd"/>
      <w:r w:rsidRPr="00FC1019">
        <w:rPr>
          <w:rFonts w:ascii="Times New Roman" w:hAnsi="Times New Roman" w:cs="Times New Roman" w:hint="eastAsia"/>
        </w:rPr>
        <w:t>和测量运行的安全距离</w:t>
      </w:r>
    </w:p>
    <w:p w14:paraId="6091C9EB" w14:textId="77777777" w:rsidR="00FC1019" w:rsidRPr="00FC1019" w:rsidRDefault="00FC1019" w:rsidP="00FC1019">
      <w:pPr>
        <w:pStyle w:val="22"/>
      </w:pPr>
      <w:r w:rsidRPr="00FC1019">
        <w:rPr>
          <w:rFonts w:hint="eastAsia"/>
        </w:rPr>
        <w:t>•</w:t>
      </w:r>
      <w:r w:rsidRPr="00FC1019">
        <w:t xml:space="preserve"> </w:t>
      </w:r>
      <w:proofErr w:type="gramStart"/>
      <w:r w:rsidRPr="00FC1019">
        <w:rPr>
          <w:rFonts w:hint="eastAsia"/>
        </w:rPr>
        <w:t>预定位</w:t>
      </w:r>
      <w:proofErr w:type="gramEnd"/>
      <w:r w:rsidRPr="00FC1019">
        <w:rPr>
          <w:rFonts w:hint="eastAsia"/>
        </w:rPr>
        <w:t>和测量运行的速度</w:t>
      </w:r>
    </w:p>
    <w:p w14:paraId="53FC2DD0" w14:textId="77777777" w:rsidR="00FC1019" w:rsidRPr="00FC1019" w:rsidRDefault="00FC1019" w:rsidP="00FC1019">
      <w:pPr>
        <w:pStyle w:val="22"/>
      </w:pPr>
      <w:r w:rsidRPr="00FC1019">
        <w:rPr>
          <w:rFonts w:hint="eastAsia"/>
        </w:rPr>
        <w:t>•</w:t>
      </w:r>
      <w:r w:rsidRPr="00FC1019">
        <w:t xml:space="preserve"> </w:t>
      </w:r>
      <w:r w:rsidRPr="00FC1019">
        <w:rPr>
          <w:rFonts w:hint="eastAsia"/>
        </w:rPr>
        <w:t>使用的运动学</w:t>
      </w:r>
    </w:p>
    <w:p w14:paraId="0B8F81B8" w14:textId="0C765E8E" w:rsidR="00FC1019" w:rsidRDefault="00FC1019" w:rsidP="001F04FE">
      <w:pPr>
        <w:pStyle w:val="22"/>
        <w:spacing w:afterLines="50" w:after="156"/>
        <w:rPr>
          <w:rFonts w:ascii="Times New Roman" w:hAnsi="Times New Roman" w:cs="Times New Roman"/>
        </w:rPr>
      </w:pPr>
      <w:r w:rsidRPr="00FC1019">
        <w:rPr>
          <w:rFonts w:ascii="Times New Roman" w:hAnsi="Times New Roman" w:cs="Times New Roman" w:hint="eastAsia"/>
        </w:rPr>
        <w:t>•</w:t>
      </w:r>
      <w:r w:rsidRPr="00FC1019">
        <w:rPr>
          <w:rFonts w:ascii="Times New Roman" w:hAnsi="Times New Roman" w:cs="Times New Roman"/>
        </w:rPr>
        <w:t xml:space="preserve"> </w:t>
      </w:r>
      <w:r w:rsidRPr="00FC1019">
        <w:rPr>
          <w:rFonts w:ascii="Times New Roman" w:hAnsi="Times New Roman" w:cs="Times New Roman" w:hint="eastAsia"/>
        </w:rPr>
        <w:t>将测量结果保存在默认路径“</w:t>
      </w:r>
      <w:r w:rsidRPr="00FC1019">
        <w:rPr>
          <w:rFonts w:ascii="Times New Roman" w:hAnsi="Times New Roman" w:cs="Times New Roman"/>
        </w:rPr>
        <w:t>message.txt</w:t>
      </w:r>
      <w:r w:rsidRPr="00FC1019">
        <w:rPr>
          <w:rFonts w:ascii="Times New Roman" w:hAnsi="Times New Roman" w:cs="Times New Roman" w:hint="eastAsia"/>
        </w:rPr>
        <w:t>”中的路径</w:t>
      </w:r>
    </w:p>
    <w:tbl>
      <w:tblPr>
        <w:tblW w:w="8738"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1671"/>
        <w:gridCol w:w="4655"/>
      </w:tblGrid>
      <w:tr w:rsidR="00FC1019" w:rsidRPr="00FC1019" w14:paraId="6A190533" w14:textId="77777777" w:rsidTr="001F04FE">
        <w:trPr>
          <w:trHeight w:val="143"/>
        </w:trPr>
        <w:tc>
          <w:tcPr>
            <w:tcW w:w="2412" w:type="dxa"/>
          </w:tcPr>
          <w:p w14:paraId="332F88A8" w14:textId="77777777" w:rsidR="00FC1019" w:rsidRPr="00FC1019" w:rsidRDefault="00FC1019" w:rsidP="00FC1019">
            <w:pPr>
              <w:pStyle w:val="22"/>
              <w:ind w:firstLine="422"/>
            </w:pPr>
            <w:r w:rsidRPr="00FC1019">
              <w:rPr>
                <w:b/>
                <w:bCs/>
              </w:rPr>
              <w:t xml:space="preserve">Geometry </w:t>
            </w:r>
          </w:p>
        </w:tc>
        <w:tc>
          <w:tcPr>
            <w:tcW w:w="1671" w:type="dxa"/>
          </w:tcPr>
          <w:p w14:paraId="419A534C" w14:textId="77777777" w:rsidR="00FC1019" w:rsidRPr="00FC1019" w:rsidRDefault="00FC1019" w:rsidP="00FC1019">
            <w:pPr>
              <w:pStyle w:val="22"/>
              <w:ind w:firstLine="422"/>
            </w:pPr>
            <w:r w:rsidRPr="00FC1019">
              <w:rPr>
                <w:b/>
                <w:bCs/>
              </w:rPr>
              <w:t xml:space="preserve">Unit </w:t>
            </w:r>
          </w:p>
        </w:tc>
        <w:tc>
          <w:tcPr>
            <w:tcW w:w="4655" w:type="dxa"/>
          </w:tcPr>
          <w:p w14:paraId="587A6246" w14:textId="77777777" w:rsidR="00FC1019" w:rsidRPr="00FC1019" w:rsidRDefault="00FC1019" w:rsidP="00FC1019">
            <w:pPr>
              <w:pStyle w:val="22"/>
              <w:ind w:firstLine="422"/>
            </w:pPr>
            <w:r w:rsidRPr="00FC1019">
              <w:rPr>
                <w:b/>
                <w:bCs/>
              </w:rPr>
              <w:t xml:space="preserve">Meaning </w:t>
            </w:r>
          </w:p>
        </w:tc>
      </w:tr>
      <w:tr w:rsidR="00FC1019" w:rsidRPr="00FC1019" w14:paraId="6E03D354" w14:textId="77777777" w:rsidTr="001F04FE">
        <w:trPr>
          <w:trHeight w:val="251"/>
        </w:trPr>
        <w:tc>
          <w:tcPr>
            <w:tcW w:w="2412" w:type="dxa"/>
          </w:tcPr>
          <w:p w14:paraId="5CE95356" w14:textId="77777777" w:rsidR="00FC1019" w:rsidRPr="00FC1019" w:rsidRDefault="00FC1019" w:rsidP="00FC1019">
            <w:pPr>
              <w:pStyle w:val="22"/>
            </w:pPr>
            <w:r w:rsidRPr="00FC1019">
              <w:t>V.</w:t>
            </w:r>
            <w:proofErr w:type="gramStart"/>
            <w:r w:rsidRPr="00FC1019">
              <w:t>P.RADIUS</w:t>
            </w:r>
            <w:proofErr w:type="gramEnd"/>
            <w:r w:rsidRPr="00FC1019">
              <w:t xml:space="preserve">_TOO L </w:t>
            </w:r>
          </w:p>
        </w:tc>
        <w:tc>
          <w:tcPr>
            <w:tcW w:w="1671" w:type="dxa"/>
          </w:tcPr>
          <w:p w14:paraId="7E2EF3F6" w14:textId="77777777" w:rsidR="00FC1019" w:rsidRPr="00FC1019" w:rsidRDefault="00FC1019" w:rsidP="00FC1019">
            <w:pPr>
              <w:pStyle w:val="22"/>
            </w:pPr>
            <w:r w:rsidRPr="00FC1019">
              <w:t xml:space="preserve">mm </w:t>
            </w:r>
          </w:p>
        </w:tc>
        <w:tc>
          <w:tcPr>
            <w:tcW w:w="4655" w:type="dxa"/>
          </w:tcPr>
          <w:p w14:paraId="6A522FE2" w14:textId="77777777" w:rsidR="00FC1019" w:rsidRPr="00FC1019" w:rsidRDefault="00FC1019" w:rsidP="00FC1019">
            <w:pPr>
              <w:pStyle w:val="22"/>
            </w:pPr>
            <w:r w:rsidRPr="00FC1019">
              <w:t xml:space="preserve">Radius of probe tip (clamped in the spindle) </w:t>
            </w:r>
          </w:p>
        </w:tc>
      </w:tr>
      <w:tr w:rsidR="00FC1019" w:rsidRPr="00FC1019" w14:paraId="299F0190" w14:textId="77777777" w:rsidTr="001F04FE">
        <w:trPr>
          <w:trHeight w:val="136"/>
        </w:trPr>
        <w:tc>
          <w:tcPr>
            <w:tcW w:w="2412" w:type="dxa"/>
          </w:tcPr>
          <w:p w14:paraId="23CF42BD" w14:textId="77777777" w:rsidR="00FC1019" w:rsidRPr="00FC1019" w:rsidRDefault="00FC1019" w:rsidP="00FC1019">
            <w:pPr>
              <w:pStyle w:val="22"/>
            </w:pPr>
            <w:r w:rsidRPr="00FC1019">
              <w:t>V.</w:t>
            </w:r>
            <w:proofErr w:type="gramStart"/>
            <w:r w:rsidRPr="00FC1019">
              <w:t>P.SAFETY</w:t>
            </w:r>
            <w:proofErr w:type="gramEnd"/>
            <w:r w:rsidRPr="00FC1019">
              <w:t xml:space="preserve">_POS </w:t>
            </w:r>
          </w:p>
        </w:tc>
        <w:tc>
          <w:tcPr>
            <w:tcW w:w="1671" w:type="dxa"/>
          </w:tcPr>
          <w:p w14:paraId="61402500" w14:textId="77777777" w:rsidR="00FC1019" w:rsidRPr="00FC1019" w:rsidRDefault="00FC1019" w:rsidP="00FC1019">
            <w:pPr>
              <w:pStyle w:val="22"/>
            </w:pPr>
            <w:r w:rsidRPr="00FC1019">
              <w:t xml:space="preserve">mm </w:t>
            </w:r>
          </w:p>
        </w:tc>
        <w:tc>
          <w:tcPr>
            <w:tcW w:w="4655" w:type="dxa"/>
          </w:tcPr>
          <w:p w14:paraId="74D850C1" w14:textId="77777777" w:rsidR="00FC1019" w:rsidRPr="00FC1019" w:rsidRDefault="00FC1019" w:rsidP="00FC1019">
            <w:pPr>
              <w:pStyle w:val="22"/>
            </w:pPr>
            <w:r w:rsidRPr="00FC1019">
              <w:t xml:space="preserve">Safety distance about the calibration sphere during pre-positioning </w:t>
            </w:r>
          </w:p>
        </w:tc>
      </w:tr>
      <w:tr w:rsidR="00FC1019" w:rsidRPr="00FC1019" w14:paraId="308C17DC" w14:textId="77777777" w:rsidTr="001F04FE">
        <w:trPr>
          <w:trHeight w:val="251"/>
        </w:trPr>
        <w:tc>
          <w:tcPr>
            <w:tcW w:w="2412" w:type="dxa"/>
          </w:tcPr>
          <w:p w14:paraId="540BB81E" w14:textId="77777777" w:rsidR="00FC1019" w:rsidRPr="00FC1019" w:rsidRDefault="00FC1019" w:rsidP="00FC1019">
            <w:pPr>
              <w:pStyle w:val="22"/>
            </w:pPr>
            <w:r w:rsidRPr="00FC1019">
              <w:t>V.</w:t>
            </w:r>
            <w:proofErr w:type="gramStart"/>
            <w:r w:rsidRPr="00FC1019">
              <w:t>P.SAFETY</w:t>
            </w:r>
            <w:proofErr w:type="gramEnd"/>
            <w:r w:rsidRPr="00FC1019">
              <w:t xml:space="preserve">_DIST ANCE_MEAS </w:t>
            </w:r>
          </w:p>
        </w:tc>
        <w:tc>
          <w:tcPr>
            <w:tcW w:w="1671" w:type="dxa"/>
          </w:tcPr>
          <w:p w14:paraId="60A349B0" w14:textId="77777777" w:rsidR="00FC1019" w:rsidRPr="00FC1019" w:rsidRDefault="00FC1019" w:rsidP="00FC1019">
            <w:pPr>
              <w:pStyle w:val="22"/>
            </w:pPr>
            <w:r w:rsidRPr="00FC1019">
              <w:t xml:space="preserve">mm </w:t>
            </w:r>
          </w:p>
        </w:tc>
        <w:tc>
          <w:tcPr>
            <w:tcW w:w="4655" w:type="dxa"/>
          </w:tcPr>
          <w:p w14:paraId="734EC944" w14:textId="77777777" w:rsidR="00FC1019" w:rsidRPr="00FC1019" w:rsidRDefault="00FC1019" w:rsidP="00FC1019">
            <w:pPr>
              <w:pStyle w:val="22"/>
            </w:pPr>
            <w:r w:rsidRPr="00FC1019">
              <w:t xml:space="preserve">Safety distance around the calibration sphere during measurement Must be large enough to reach measurement speed. </w:t>
            </w:r>
          </w:p>
        </w:tc>
      </w:tr>
      <w:tr w:rsidR="00FC1019" w:rsidRPr="00FC1019" w14:paraId="4223EE9E" w14:textId="77777777" w:rsidTr="001F04FE">
        <w:trPr>
          <w:trHeight w:val="251"/>
        </w:trPr>
        <w:tc>
          <w:tcPr>
            <w:tcW w:w="2412" w:type="dxa"/>
          </w:tcPr>
          <w:p w14:paraId="097C2AF7" w14:textId="77777777" w:rsidR="00FC1019" w:rsidRPr="00FC1019" w:rsidRDefault="00FC1019" w:rsidP="00FC1019">
            <w:pPr>
              <w:pStyle w:val="22"/>
            </w:pPr>
            <w:r w:rsidRPr="00FC1019">
              <w:t>V.</w:t>
            </w:r>
            <w:proofErr w:type="gramStart"/>
            <w:r w:rsidRPr="00FC1019">
              <w:t>P.RADIUS</w:t>
            </w:r>
            <w:proofErr w:type="gramEnd"/>
            <w:r w:rsidRPr="00FC1019">
              <w:t xml:space="preserve">_WOR KPIECE </w:t>
            </w:r>
          </w:p>
        </w:tc>
        <w:tc>
          <w:tcPr>
            <w:tcW w:w="1671" w:type="dxa"/>
          </w:tcPr>
          <w:p w14:paraId="7B89099D" w14:textId="77777777" w:rsidR="00FC1019" w:rsidRPr="00FC1019" w:rsidRDefault="00FC1019" w:rsidP="00FC1019">
            <w:pPr>
              <w:pStyle w:val="22"/>
            </w:pPr>
            <w:r w:rsidRPr="00FC1019">
              <w:t xml:space="preserve">mm </w:t>
            </w:r>
          </w:p>
        </w:tc>
        <w:tc>
          <w:tcPr>
            <w:tcW w:w="4655" w:type="dxa"/>
          </w:tcPr>
          <w:p w14:paraId="5342BB9A" w14:textId="77777777" w:rsidR="00FC1019" w:rsidRPr="00FC1019" w:rsidRDefault="00FC1019" w:rsidP="00FC1019">
            <w:pPr>
              <w:pStyle w:val="22"/>
            </w:pPr>
            <w:r w:rsidRPr="00FC1019">
              <w:t xml:space="preserve">Radius of the calibration sphere (placed on bench as workpiece) </w:t>
            </w:r>
          </w:p>
        </w:tc>
      </w:tr>
      <w:tr w:rsidR="00FC1019" w:rsidRPr="00FC1019" w14:paraId="0C9B877E" w14:textId="77777777" w:rsidTr="001F04FE">
        <w:trPr>
          <w:trHeight w:val="251"/>
        </w:trPr>
        <w:tc>
          <w:tcPr>
            <w:tcW w:w="2412" w:type="dxa"/>
          </w:tcPr>
          <w:p w14:paraId="7785FDE9" w14:textId="77777777" w:rsidR="00FC1019" w:rsidRPr="00FC1019" w:rsidRDefault="00FC1019" w:rsidP="00FC1019">
            <w:pPr>
              <w:pStyle w:val="22"/>
            </w:pPr>
            <w:r w:rsidRPr="00FC1019">
              <w:t>V.</w:t>
            </w:r>
            <w:proofErr w:type="gramStart"/>
            <w:r w:rsidRPr="00FC1019">
              <w:t>P.MEASURING</w:t>
            </w:r>
            <w:proofErr w:type="gramEnd"/>
            <w:r w:rsidRPr="00FC1019">
              <w:t xml:space="preserve">_ FEED </w:t>
            </w:r>
          </w:p>
        </w:tc>
        <w:tc>
          <w:tcPr>
            <w:tcW w:w="1671" w:type="dxa"/>
          </w:tcPr>
          <w:p w14:paraId="6A6ABDAA" w14:textId="77777777" w:rsidR="00FC1019" w:rsidRPr="00FC1019" w:rsidRDefault="00FC1019" w:rsidP="00FC1019">
            <w:pPr>
              <w:pStyle w:val="22"/>
            </w:pPr>
            <w:r w:rsidRPr="00FC1019">
              <w:t xml:space="preserve">mm/ min </w:t>
            </w:r>
          </w:p>
        </w:tc>
        <w:tc>
          <w:tcPr>
            <w:tcW w:w="4655" w:type="dxa"/>
          </w:tcPr>
          <w:p w14:paraId="1BFB23DD" w14:textId="77777777" w:rsidR="00FC1019" w:rsidRPr="00FC1019" w:rsidRDefault="00FC1019" w:rsidP="00FC1019">
            <w:pPr>
              <w:pStyle w:val="22"/>
            </w:pPr>
            <w:r w:rsidRPr="00FC1019">
              <w:t xml:space="preserve">Velocity for measuring (G100 blocks) </w:t>
            </w:r>
          </w:p>
        </w:tc>
      </w:tr>
      <w:tr w:rsidR="00FC1019" w:rsidRPr="00FC1019" w14:paraId="50871DA0" w14:textId="77777777" w:rsidTr="001F04FE">
        <w:trPr>
          <w:trHeight w:val="251"/>
        </w:trPr>
        <w:tc>
          <w:tcPr>
            <w:tcW w:w="2412" w:type="dxa"/>
          </w:tcPr>
          <w:p w14:paraId="45A994B6" w14:textId="77777777" w:rsidR="00FC1019" w:rsidRPr="00FC1019" w:rsidRDefault="00FC1019" w:rsidP="00FC1019">
            <w:pPr>
              <w:pStyle w:val="22"/>
            </w:pPr>
            <w:r w:rsidRPr="00FC1019">
              <w:t>V.</w:t>
            </w:r>
            <w:proofErr w:type="gramStart"/>
            <w:r w:rsidRPr="00FC1019">
              <w:t>P.POSITIONING</w:t>
            </w:r>
            <w:proofErr w:type="gramEnd"/>
            <w:r w:rsidRPr="00FC1019">
              <w:t xml:space="preserve"> _FEED </w:t>
            </w:r>
          </w:p>
        </w:tc>
        <w:tc>
          <w:tcPr>
            <w:tcW w:w="1671" w:type="dxa"/>
          </w:tcPr>
          <w:p w14:paraId="15BADCD7" w14:textId="77777777" w:rsidR="00FC1019" w:rsidRPr="00FC1019" w:rsidRDefault="00FC1019" w:rsidP="00FC1019">
            <w:pPr>
              <w:pStyle w:val="22"/>
            </w:pPr>
            <w:r w:rsidRPr="00FC1019">
              <w:t xml:space="preserve">mm/ min </w:t>
            </w:r>
          </w:p>
        </w:tc>
        <w:tc>
          <w:tcPr>
            <w:tcW w:w="4655" w:type="dxa"/>
          </w:tcPr>
          <w:p w14:paraId="3CB6EBF6" w14:textId="77777777" w:rsidR="00FC1019" w:rsidRPr="00FC1019" w:rsidRDefault="00FC1019" w:rsidP="00FC1019">
            <w:pPr>
              <w:pStyle w:val="22"/>
            </w:pPr>
            <w:r w:rsidRPr="00FC1019">
              <w:t xml:space="preserve">Velocity for positioning </w:t>
            </w:r>
          </w:p>
        </w:tc>
      </w:tr>
      <w:tr w:rsidR="00FC1019" w:rsidRPr="00FC1019" w14:paraId="21E00C80" w14:textId="77777777" w:rsidTr="001F04FE">
        <w:trPr>
          <w:trHeight w:val="136"/>
        </w:trPr>
        <w:tc>
          <w:tcPr>
            <w:tcW w:w="2412" w:type="dxa"/>
          </w:tcPr>
          <w:p w14:paraId="6A88541F" w14:textId="77777777" w:rsidR="00FC1019" w:rsidRPr="00FC1019" w:rsidRDefault="00FC1019" w:rsidP="00FC1019">
            <w:pPr>
              <w:pStyle w:val="22"/>
            </w:pPr>
            <w:r w:rsidRPr="00FC1019">
              <w:t xml:space="preserve">V.P.KIN_TYP </w:t>
            </w:r>
          </w:p>
        </w:tc>
        <w:tc>
          <w:tcPr>
            <w:tcW w:w="1671" w:type="dxa"/>
          </w:tcPr>
          <w:p w14:paraId="0B1010AB" w14:textId="77777777" w:rsidR="00FC1019" w:rsidRPr="00FC1019" w:rsidRDefault="00FC1019" w:rsidP="00FC1019">
            <w:pPr>
              <w:pStyle w:val="22"/>
            </w:pPr>
            <w:r w:rsidRPr="00FC1019">
              <w:t xml:space="preserve">- </w:t>
            </w:r>
          </w:p>
        </w:tc>
        <w:tc>
          <w:tcPr>
            <w:tcW w:w="4655" w:type="dxa"/>
          </w:tcPr>
          <w:p w14:paraId="025C16B7" w14:textId="77777777" w:rsidR="00FC1019" w:rsidRPr="00FC1019" w:rsidRDefault="00FC1019" w:rsidP="00FC1019">
            <w:pPr>
              <w:pStyle w:val="22"/>
            </w:pPr>
            <w:r w:rsidRPr="00FC1019">
              <w:t xml:space="preserve">Kinematic of the machine </w:t>
            </w:r>
          </w:p>
        </w:tc>
      </w:tr>
      <w:tr w:rsidR="00FC1019" w:rsidRPr="00FC1019" w14:paraId="5B874E2C" w14:textId="77777777" w:rsidTr="001F04FE">
        <w:trPr>
          <w:trHeight w:val="251"/>
        </w:trPr>
        <w:tc>
          <w:tcPr>
            <w:tcW w:w="2412" w:type="dxa"/>
          </w:tcPr>
          <w:p w14:paraId="2B4C4FD0" w14:textId="77777777" w:rsidR="00FC1019" w:rsidRPr="00FC1019" w:rsidRDefault="00FC1019" w:rsidP="00FC1019">
            <w:pPr>
              <w:pStyle w:val="22"/>
            </w:pPr>
            <w:r w:rsidRPr="00FC1019">
              <w:t xml:space="preserve">V.P.KIN_TYP_VAR IANT </w:t>
            </w:r>
          </w:p>
        </w:tc>
        <w:tc>
          <w:tcPr>
            <w:tcW w:w="1671" w:type="dxa"/>
          </w:tcPr>
          <w:p w14:paraId="299EA9B8" w14:textId="77777777" w:rsidR="00FC1019" w:rsidRPr="00FC1019" w:rsidRDefault="00FC1019" w:rsidP="00FC1019">
            <w:pPr>
              <w:pStyle w:val="22"/>
            </w:pPr>
            <w:r w:rsidRPr="00FC1019">
              <w:t xml:space="preserve">- </w:t>
            </w:r>
          </w:p>
        </w:tc>
        <w:tc>
          <w:tcPr>
            <w:tcW w:w="4655" w:type="dxa"/>
          </w:tcPr>
          <w:p w14:paraId="46E1B270" w14:textId="77777777" w:rsidR="00FC1019" w:rsidRPr="00FC1019" w:rsidRDefault="00FC1019" w:rsidP="00FC1019">
            <w:pPr>
              <w:pStyle w:val="22"/>
            </w:pPr>
            <w:r w:rsidRPr="00FC1019">
              <w:t xml:space="preserve">Variant of the kinematic if, for example, several kinematics can be grouped by one number, as with kinematic 90 </w:t>
            </w:r>
          </w:p>
        </w:tc>
      </w:tr>
      <w:tr w:rsidR="00FC1019" w:rsidRPr="00FC1019" w14:paraId="57C97BE6" w14:textId="77777777" w:rsidTr="001F04FE">
        <w:trPr>
          <w:trHeight w:val="251"/>
        </w:trPr>
        <w:tc>
          <w:tcPr>
            <w:tcW w:w="2412" w:type="dxa"/>
          </w:tcPr>
          <w:p w14:paraId="70CEE5DE" w14:textId="77777777" w:rsidR="00FC1019" w:rsidRPr="00FC1019" w:rsidRDefault="00FC1019" w:rsidP="00FC1019">
            <w:pPr>
              <w:pStyle w:val="22"/>
            </w:pPr>
            <w:r w:rsidRPr="00FC1019">
              <w:t xml:space="preserve">#FILE NAME [MSG = "…"] </w:t>
            </w:r>
          </w:p>
        </w:tc>
        <w:tc>
          <w:tcPr>
            <w:tcW w:w="1671" w:type="dxa"/>
          </w:tcPr>
          <w:p w14:paraId="4C556777" w14:textId="77777777" w:rsidR="00FC1019" w:rsidRPr="00FC1019" w:rsidRDefault="00FC1019" w:rsidP="00FC1019">
            <w:pPr>
              <w:pStyle w:val="22"/>
            </w:pPr>
            <w:r w:rsidRPr="00FC1019">
              <w:t xml:space="preserve">String </w:t>
            </w:r>
          </w:p>
        </w:tc>
        <w:tc>
          <w:tcPr>
            <w:tcW w:w="4655" w:type="dxa"/>
          </w:tcPr>
          <w:p w14:paraId="036F16C7" w14:textId="77777777" w:rsidR="00FC1019" w:rsidRPr="00FC1019" w:rsidRDefault="00FC1019" w:rsidP="00FC1019">
            <w:pPr>
              <w:pStyle w:val="22"/>
            </w:pPr>
            <w:r w:rsidRPr="00FC1019">
              <w:t xml:space="preserve">Path to save measurement data </w:t>
            </w:r>
          </w:p>
        </w:tc>
      </w:tr>
      <w:tr w:rsidR="00FC1019" w:rsidRPr="00FC1019" w14:paraId="7B04CFDB" w14:textId="77777777" w:rsidTr="001F04FE">
        <w:trPr>
          <w:trHeight w:val="251"/>
        </w:trPr>
        <w:tc>
          <w:tcPr>
            <w:tcW w:w="2412" w:type="dxa"/>
          </w:tcPr>
          <w:p w14:paraId="67A31BD1" w14:textId="77777777" w:rsidR="00FC1019" w:rsidRPr="00FC1019" w:rsidRDefault="00FC1019" w:rsidP="00FC1019">
            <w:pPr>
              <w:pStyle w:val="22"/>
            </w:pPr>
            <w:r w:rsidRPr="00FC1019">
              <w:t xml:space="preserve">V.L.PRINT (optional) </w:t>
            </w:r>
          </w:p>
        </w:tc>
        <w:tc>
          <w:tcPr>
            <w:tcW w:w="1671" w:type="dxa"/>
          </w:tcPr>
          <w:p w14:paraId="776F0507" w14:textId="77777777" w:rsidR="00FC1019" w:rsidRPr="00FC1019" w:rsidRDefault="00FC1019" w:rsidP="00FC1019">
            <w:pPr>
              <w:pStyle w:val="22"/>
            </w:pPr>
            <w:r w:rsidRPr="00FC1019">
              <w:t xml:space="preserve">- </w:t>
            </w:r>
          </w:p>
        </w:tc>
        <w:tc>
          <w:tcPr>
            <w:tcW w:w="4655" w:type="dxa"/>
          </w:tcPr>
          <w:p w14:paraId="7920D127" w14:textId="77777777" w:rsidR="00FC1019" w:rsidRPr="00FC1019" w:rsidRDefault="00FC1019" w:rsidP="00FC1019">
            <w:pPr>
              <w:pStyle w:val="22"/>
            </w:pPr>
            <w:r w:rsidRPr="00FC1019">
              <w:t xml:space="preserve">Output of a log in the </w:t>
            </w:r>
            <w:proofErr w:type="spellStart"/>
            <w:r w:rsidRPr="00FC1019">
              <w:t>parameterised</w:t>
            </w:r>
            <w:proofErr w:type="spellEnd"/>
            <w:r w:rsidRPr="00FC1019">
              <w:t xml:space="preserve"> file, 0 = no log, 1 = German, 2 = English </w:t>
            </w:r>
          </w:p>
        </w:tc>
      </w:tr>
      <w:tr w:rsidR="00FC1019" w:rsidRPr="00FC1019" w14:paraId="4F8B4303" w14:textId="77777777" w:rsidTr="001F04FE">
        <w:trPr>
          <w:trHeight w:val="251"/>
        </w:trPr>
        <w:tc>
          <w:tcPr>
            <w:tcW w:w="2412" w:type="dxa"/>
          </w:tcPr>
          <w:p w14:paraId="02A70D28" w14:textId="77777777" w:rsidR="00FC1019" w:rsidRPr="00FC1019" w:rsidRDefault="00FC1019" w:rsidP="00FC1019">
            <w:pPr>
              <w:pStyle w:val="22"/>
            </w:pPr>
            <w:r w:rsidRPr="00FC1019">
              <w:t xml:space="preserve">V.P.MAX_PRECISI ON (optional) </w:t>
            </w:r>
          </w:p>
        </w:tc>
        <w:tc>
          <w:tcPr>
            <w:tcW w:w="1671" w:type="dxa"/>
          </w:tcPr>
          <w:p w14:paraId="5DB0701A" w14:textId="77777777" w:rsidR="00FC1019" w:rsidRPr="00FC1019" w:rsidRDefault="00FC1019" w:rsidP="00FC1019">
            <w:pPr>
              <w:pStyle w:val="22"/>
            </w:pPr>
            <w:r w:rsidRPr="00FC1019">
              <w:t xml:space="preserve">mm </w:t>
            </w:r>
          </w:p>
        </w:tc>
        <w:tc>
          <w:tcPr>
            <w:tcW w:w="4655" w:type="dxa"/>
          </w:tcPr>
          <w:p w14:paraId="54C9749B" w14:textId="77777777" w:rsidR="00FC1019" w:rsidRPr="00FC1019" w:rsidRDefault="00FC1019" w:rsidP="00FC1019">
            <w:pPr>
              <w:pStyle w:val="22"/>
            </w:pPr>
            <w:r w:rsidRPr="00FC1019">
              <w:t xml:space="preserve">Maximum permitted deviation of measurement errors </w:t>
            </w:r>
          </w:p>
        </w:tc>
      </w:tr>
      <w:tr w:rsidR="00FC1019" w:rsidRPr="00FC1019" w14:paraId="7D6E6C39" w14:textId="77777777" w:rsidTr="001F04FE">
        <w:trPr>
          <w:trHeight w:val="251"/>
        </w:trPr>
        <w:tc>
          <w:tcPr>
            <w:tcW w:w="2412" w:type="dxa"/>
          </w:tcPr>
          <w:p w14:paraId="2C96A8BA" w14:textId="77777777" w:rsidR="00FC1019" w:rsidRPr="00BC3999" w:rsidRDefault="00FC1019" w:rsidP="00FC1019">
            <w:pPr>
              <w:pStyle w:val="22"/>
              <w:rPr>
                <w:lang w:val="de-DE"/>
              </w:rPr>
            </w:pPr>
            <w:r w:rsidRPr="00BC3999">
              <w:rPr>
                <w:lang w:val="de-DE"/>
              </w:rPr>
              <w:t xml:space="preserve">V.P.LIST_FORMA T </w:t>
            </w:r>
          </w:p>
        </w:tc>
        <w:tc>
          <w:tcPr>
            <w:tcW w:w="1671" w:type="dxa"/>
          </w:tcPr>
          <w:p w14:paraId="2AD3AADC" w14:textId="77777777" w:rsidR="00FC1019" w:rsidRPr="00FC1019" w:rsidRDefault="00FC1019" w:rsidP="00FC1019">
            <w:pPr>
              <w:pStyle w:val="22"/>
            </w:pPr>
            <w:r w:rsidRPr="00FC1019">
              <w:t xml:space="preserve">- </w:t>
            </w:r>
          </w:p>
        </w:tc>
        <w:tc>
          <w:tcPr>
            <w:tcW w:w="4655" w:type="dxa"/>
          </w:tcPr>
          <w:p w14:paraId="154E71BF" w14:textId="77777777" w:rsidR="00FC1019" w:rsidRPr="00FC1019" w:rsidRDefault="00FC1019" w:rsidP="00FC1019">
            <w:pPr>
              <w:pStyle w:val="22"/>
            </w:pPr>
            <w:r w:rsidRPr="00FC1019">
              <w:t xml:space="preserve">Output formats: 0 = XML, 1 = </w:t>
            </w:r>
            <w:proofErr w:type="spellStart"/>
            <w:r w:rsidRPr="00FC1019">
              <w:t>TwinCAT</w:t>
            </w:r>
            <w:proofErr w:type="spellEnd"/>
            <w:r w:rsidRPr="00FC1019">
              <w:t xml:space="preserve"> 2, 2 = </w:t>
            </w:r>
            <w:proofErr w:type="spellStart"/>
            <w:r w:rsidRPr="00FC1019">
              <w:t>TwinCAT</w:t>
            </w:r>
            <w:proofErr w:type="spellEnd"/>
            <w:r w:rsidRPr="00FC1019">
              <w:t xml:space="preserve"> 3 </w:t>
            </w:r>
          </w:p>
        </w:tc>
      </w:tr>
    </w:tbl>
    <w:p w14:paraId="62B4831A" w14:textId="41AB4C46" w:rsidR="00FC1019" w:rsidRDefault="00FC1019" w:rsidP="001F04FE">
      <w:pPr>
        <w:spacing w:beforeLines="100" w:before="312"/>
      </w:pPr>
      <w:r>
        <w:rPr>
          <w:rFonts w:hint="eastAsia"/>
        </w:rPr>
        <w:t>修改以下重要参数</w:t>
      </w:r>
      <w:r w:rsidR="001F04FE">
        <w:rPr>
          <w:rFonts w:hint="eastAsia"/>
        </w:rPr>
        <w:t>：</w:t>
      </w:r>
    </w:p>
    <w:p w14:paraId="42166AE4" w14:textId="77777777" w:rsidR="00FC1019" w:rsidRDefault="00FC1019" w:rsidP="001F04FE">
      <w:pPr>
        <w:spacing w:afterLines="50" w:after="156"/>
        <w:rPr>
          <w:color w:val="FF0000"/>
        </w:rPr>
      </w:pPr>
      <w:r w:rsidRPr="0054240C">
        <w:rPr>
          <w:color w:val="FF0000"/>
        </w:rPr>
        <w:t>SysCalibKinematicDemo.n</w:t>
      </w:r>
      <w:r w:rsidRPr="0054240C">
        <w:rPr>
          <w:rFonts w:hint="eastAsia"/>
          <w:color w:val="FF0000"/>
        </w:rPr>
        <w:t>c</w:t>
      </w:r>
      <w:r w:rsidRPr="0054240C">
        <w:rPr>
          <w:rFonts w:hint="eastAsia"/>
          <w:color w:val="FF0000"/>
        </w:rPr>
        <w:t>没有提到的是，一定要将</w:t>
      </w:r>
      <w:r w:rsidRPr="0054240C">
        <w:rPr>
          <w:rFonts w:hint="eastAsia"/>
          <w:color w:val="FF0000"/>
        </w:rPr>
        <w:t>3.3</w:t>
      </w:r>
      <w:r w:rsidRPr="0054240C">
        <w:rPr>
          <w:rFonts w:hint="eastAsia"/>
          <w:color w:val="FF0000"/>
        </w:rPr>
        <w:t>中的运动学参数，放到自动标定</w:t>
      </w:r>
      <w:r>
        <w:rPr>
          <w:rFonts w:hint="eastAsia"/>
          <w:color w:val="FF0000"/>
        </w:rPr>
        <w:t>程序</w:t>
      </w:r>
      <w:r w:rsidRPr="0054240C">
        <w:rPr>
          <w:rFonts w:hint="eastAsia"/>
          <w:color w:val="FF0000"/>
        </w:rPr>
        <w:t>文件内</w:t>
      </w:r>
      <w:r>
        <w:rPr>
          <w:rFonts w:hint="eastAsia"/>
          <w:color w:val="FF0000"/>
        </w:rPr>
        <w:t>或者写到</w:t>
      </w:r>
      <w:r>
        <w:rPr>
          <w:rFonts w:hint="eastAsia"/>
          <w:color w:val="FF0000"/>
        </w:rPr>
        <w:t>channel</w:t>
      </w:r>
      <w:r>
        <w:rPr>
          <w:rFonts w:hint="eastAsia"/>
          <w:color w:val="FF0000"/>
        </w:rPr>
        <w:t>里面激活</w:t>
      </w:r>
      <w:r w:rsidRPr="0054240C">
        <w:rPr>
          <w:rFonts w:hint="eastAsia"/>
          <w:color w:val="FF0000"/>
        </w:rPr>
        <w:t>，才能进行完整标定。</w:t>
      </w:r>
    </w:p>
    <w:p w14:paraId="710F7CA0" w14:textId="55CB6FC9" w:rsidR="00FC1019" w:rsidRPr="00E54A50" w:rsidRDefault="00FC1019" w:rsidP="00FC1019">
      <w:r w:rsidRPr="00E54A50">
        <w:rPr>
          <w:rFonts w:hint="eastAsia"/>
        </w:rPr>
        <w:t>探头尖端和校准球的半径仅用于计算运动路径，不用于计算偏移。因此，输入这些半径的近似值就足够了</w:t>
      </w:r>
      <w:r w:rsidR="00CB6D5B">
        <w:rPr>
          <w:rFonts w:hint="eastAsia"/>
        </w:rPr>
        <w:t>，以下是我程序中用到的值，没有写到的会默认用默认值</w:t>
      </w:r>
      <w:r w:rsidRPr="00E54A50">
        <w:rPr>
          <w:rFonts w:hint="eastAsia"/>
        </w:rPr>
        <w:t>。</w:t>
      </w:r>
    </w:p>
    <w:p w14:paraId="7A2CF11F" w14:textId="43FA4282" w:rsidR="00FC1019" w:rsidRDefault="00FC1019" w:rsidP="00FC1019">
      <w:pPr>
        <w:ind w:firstLineChars="0" w:firstLine="0"/>
      </w:pPr>
      <w:r>
        <w:lastRenderedPageBreak/>
        <w:t>V.</w:t>
      </w:r>
      <w:proofErr w:type="gramStart"/>
      <w:r>
        <w:t>P.RADIUS</w:t>
      </w:r>
      <w:proofErr w:type="gramEnd"/>
      <w:r>
        <w:t>_TOOL</w:t>
      </w:r>
      <w:r w:rsidR="001F04FE">
        <w:tab/>
      </w:r>
      <w:r w:rsidR="001F04FE">
        <w:tab/>
      </w:r>
      <w:r w:rsidR="001F04FE">
        <w:tab/>
      </w:r>
      <w:r w:rsidR="001F04FE">
        <w:tab/>
      </w:r>
      <w:r w:rsidR="001F04FE">
        <w:tab/>
      </w:r>
      <w:r w:rsidR="001F04FE">
        <w:tab/>
      </w:r>
      <w:r w:rsidR="001F04FE">
        <w:tab/>
      </w:r>
      <w:r>
        <w:t xml:space="preserve">= </w:t>
      </w:r>
      <w:proofErr w:type="gramStart"/>
      <w:r>
        <w:t>0.5</w:t>
      </w:r>
      <w:r w:rsidR="001F04FE">
        <w:tab/>
      </w:r>
      <w:r w:rsidR="001F04FE">
        <w:tab/>
      </w:r>
      <w:r>
        <w:t>(</w:t>
      </w:r>
      <w:proofErr w:type="gramEnd"/>
      <w:r>
        <w:t>tool radius [mm])</w:t>
      </w:r>
    </w:p>
    <w:p w14:paraId="292B1ACA" w14:textId="1EC34351" w:rsidR="00FC1019" w:rsidRDefault="00FC1019" w:rsidP="00FC1019">
      <w:pPr>
        <w:ind w:firstLineChars="0" w:firstLine="0"/>
      </w:pPr>
      <w:r>
        <w:t>V.</w:t>
      </w:r>
      <w:proofErr w:type="gramStart"/>
      <w:r>
        <w:t>P.SAFETY</w:t>
      </w:r>
      <w:proofErr w:type="gramEnd"/>
      <w:r>
        <w:t>_DISTANCE_POS</w:t>
      </w:r>
      <w:r w:rsidR="001F04FE">
        <w:tab/>
      </w:r>
      <w:r w:rsidR="001F04FE">
        <w:tab/>
      </w:r>
      <w:r>
        <w:t>=</w:t>
      </w:r>
      <w:proofErr w:type="gramStart"/>
      <w:r>
        <w:t>10</w:t>
      </w:r>
      <w:r w:rsidR="001F04FE">
        <w:tab/>
      </w:r>
      <w:r w:rsidR="001F04FE">
        <w:tab/>
      </w:r>
      <w:r w:rsidR="001F04FE">
        <w:tab/>
      </w:r>
      <w:r>
        <w:t>(</w:t>
      </w:r>
      <w:proofErr w:type="gramEnd"/>
      <w:r>
        <w:t>safety distance around sphere during measurements for pre-positioning [mm</w:t>
      </w:r>
      <w:proofErr w:type="gramStart"/>
      <w:r>
        <w:t>] )</w:t>
      </w:r>
      <w:proofErr w:type="gramEnd"/>
    </w:p>
    <w:p w14:paraId="75AF79D7" w14:textId="33E2CC45" w:rsidR="00FC1019" w:rsidRDefault="00FC1019" w:rsidP="00FC1019">
      <w:pPr>
        <w:ind w:firstLineChars="0" w:firstLine="0"/>
      </w:pPr>
      <w:r>
        <w:t>V.</w:t>
      </w:r>
      <w:proofErr w:type="gramStart"/>
      <w:r>
        <w:t>P.SAFETY</w:t>
      </w:r>
      <w:proofErr w:type="gramEnd"/>
      <w:r>
        <w:t>_DISTANCE_MEAS</w:t>
      </w:r>
      <w:r w:rsidR="001F04FE">
        <w:tab/>
      </w:r>
      <w:r w:rsidR="001F04FE">
        <w:tab/>
      </w:r>
      <w:r>
        <w:t>=</w:t>
      </w:r>
      <w:proofErr w:type="gramStart"/>
      <w:r>
        <w:t>10</w:t>
      </w:r>
      <w:r w:rsidR="001F04FE">
        <w:tab/>
      </w:r>
      <w:r w:rsidR="001F04FE">
        <w:tab/>
      </w:r>
      <w:r w:rsidR="001F04FE">
        <w:tab/>
      </w:r>
      <w:r>
        <w:t>(</w:t>
      </w:r>
      <w:proofErr w:type="gramEnd"/>
      <w:r>
        <w:t>safety distance around sphere during measurements [mm])</w:t>
      </w:r>
    </w:p>
    <w:p w14:paraId="67E231BA" w14:textId="366796F2" w:rsidR="00FC1019" w:rsidRDefault="00FC1019" w:rsidP="00FC1019">
      <w:pPr>
        <w:ind w:firstLineChars="0" w:firstLine="0"/>
      </w:pPr>
      <w:r>
        <w:t>V.</w:t>
      </w:r>
      <w:proofErr w:type="gramStart"/>
      <w:r>
        <w:t>P.RADIUS</w:t>
      </w:r>
      <w:proofErr w:type="gramEnd"/>
      <w:r>
        <w:t>_WORKPIECE</w:t>
      </w:r>
      <w:r w:rsidR="001F04FE">
        <w:tab/>
      </w:r>
      <w:r w:rsidR="001F04FE">
        <w:tab/>
      </w:r>
      <w:r w:rsidR="001F04FE">
        <w:tab/>
      </w:r>
      <w:r w:rsidR="001F04FE">
        <w:tab/>
      </w:r>
      <w:r>
        <w:t>=</w:t>
      </w:r>
      <w:proofErr w:type="gramStart"/>
      <w:r>
        <w:t>12.5</w:t>
      </w:r>
      <w:r w:rsidR="001F04FE">
        <w:tab/>
      </w:r>
      <w:r w:rsidR="001F04FE">
        <w:tab/>
      </w:r>
      <w:r>
        <w:t>(</w:t>
      </w:r>
      <w:proofErr w:type="gramEnd"/>
      <w:r>
        <w:t>radius of workpiece [mm])</w:t>
      </w:r>
    </w:p>
    <w:p w14:paraId="3C3E260A" w14:textId="38BE90A1" w:rsidR="00FC1019" w:rsidRDefault="00FC1019" w:rsidP="001F04FE">
      <w:pPr>
        <w:spacing w:afterLines="50" w:after="156"/>
        <w:ind w:firstLineChars="0" w:firstLine="0"/>
      </w:pPr>
      <w:r w:rsidRPr="00FC1019">
        <w:t>V.L.PRINT (optional)</w:t>
      </w:r>
      <w:r w:rsidR="001F04FE">
        <w:tab/>
      </w:r>
      <w:r w:rsidR="001F04FE">
        <w:tab/>
      </w:r>
      <w:r w:rsidR="001F04FE">
        <w:tab/>
      </w:r>
      <w:r w:rsidR="001F04FE">
        <w:tab/>
      </w:r>
      <w:r w:rsidR="001F04FE">
        <w:tab/>
      </w:r>
      <w:r w:rsidR="001F04FE">
        <w:tab/>
      </w:r>
      <w:r w:rsidR="001F04FE">
        <w:tab/>
      </w:r>
      <w:r>
        <w:rPr>
          <w:rFonts w:hint="eastAsia"/>
        </w:rPr>
        <w:t>=</w:t>
      </w:r>
      <w:r w:rsidRPr="00FC1019">
        <w:t xml:space="preserve"> 2</w:t>
      </w:r>
      <w:r w:rsidR="001F04FE">
        <w:tab/>
      </w:r>
      <w:r w:rsidR="001F04FE">
        <w:tab/>
      </w:r>
      <w:r w:rsidR="001F04FE">
        <w:tab/>
      </w:r>
      <w:r>
        <w:rPr>
          <w:rFonts w:hint="eastAsia"/>
        </w:rPr>
        <w:t>(</w:t>
      </w:r>
      <w:r>
        <w:rPr>
          <w:rFonts w:hint="eastAsia"/>
        </w:rPr>
        <w:t>尤为重要，可以看到每一次碰到的位置，从生成的文件来查看并且计算平均坐标和最终结果</w:t>
      </w:r>
      <w:r>
        <w:rPr>
          <w:rFonts w:hint="eastAsia"/>
        </w:rPr>
        <w:t>)</w:t>
      </w:r>
    </w:p>
    <w:p w14:paraId="6B9A99E3" w14:textId="01BF4815" w:rsidR="00FC1019" w:rsidRPr="00E54A50" w:rsidRDefault="00FC1019" w:rsidP="00032167">
      <w:pPr>
        <w:spacing w:afterLines="50" w:after="156"/>
      </w:pPr>
      <w:r w:rsidRPr="00E54A50">
        <w:rPr>
          <w:rFonts w:hint="eastAsia"/>
        </w:rPr>
        <w:t>几何参数的含义如下图所示</w:t>
      </w:r>
      <w:r w:rsidR="001F04FE">
        <w:rPr>
          <w:rFonts w:hint="eastAsia"/>
        </w:rPr>
        <w:t>：</w:t>
      </w:r>
    </w:p>
    <w:p w14:paraId="0055D551" w14:textId="5C13934F" w:rsidR="00FC1019" w:rsidRPr="00FC1019" w:rsidRDefault="00F435E5" w:rsidP="00032167">
      <w:pPr>
        <w:pStyle w:val="22"/>
        <w:spacing w:afterLines="50" w:after="156"/>
        <w:ind w:firstLineChars="0" w:firstLine="0"/>
        <w:jc w:val="center"/>
        <w:rPr>
          <w:rFonts w:ascii="Times New Roman" w:hAnsi="Times New Roman" w:cs="Times New Roman"/>
        </w:rPr>
      </w:pPr>
      <w:r>
        <w:rPr>
          <w:noProof/>
        </w:rPr>
        <w:drawing>
          <wp:inline distT="0" distB="0" distL="0" distR="0" wp14:anchorId="76072CE4" wp14:editId="0BA681DC">
            <wp:extent cx="5514721" cy="2888672"/>
            <wp:effectExtent l="0" t="0" r="0" b="6985"/>
            <wp:docPr id="114316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6026" name=""/>
                    <pic:cNvPicPr/>
                  </pic:nvPicPr>
                  <pic:blipFill rotWithShape="1">
                    <a:blip r:embed="rId31"/>
                    <a:srcRect b="6252"/>
                    <a:stretch>
                      <a:fillRect/>
                    </a:stretch>
                  </pic:blipFill>
                  <pic:spPr bwMode="auto">
                    <a:xfrm>
                      <a:off x="0" y="0"/>
                      <a:ext cx="5514721" cy="2888672"/>
                    </a:xfrm>
                    <a:prstGeom prst="rect">
                      <a:avLst/>
                    </a:prstGeom>
                    <a:ln>
                      <a:noFill/>
                    </a:ln>
                    <a:extLst>
                      <a:ext uri="{53640926-AAD7-44D8-BBD7-CCE9431645EC}">
                        <a14:shadowObscured xmlns:a14="http://schemas.microsoft.com/office/drawing/2010/main"/>
                      </a:ext>
                    </a:extLst>
                  </pic:spPr>
                </pic:pic>
              </a:graphicData>
            </a:graphic>
          </wp:inline>
        </w:drawing>
      </w:r>
    </w:p>
    <w:p w14:paraId="0C0B4478" w14:textId="0CD105A2" w:rsidR="00FC1019" w:rsidRDefault="00F435E5" w:rsidP="001F04FE">
      <w:pPr>
        <w:pStyle w:val="22"/>
        <w:spacing w:afterLines="50" w:after="156"/>
        <w:rPr>
          <w:rFonts w:ascii="Times New Roman" w:hAnsi="Times New Roman" w:cs="Times New Roman"/>
        </w:rPr>
      </w:pPr>
      <w:r w:rsidRPr="00F435E5">
        <w:rPr>
          <w:rFonts w:ascii="Times New Roman" w:hAnsi="Times New Roman" w:cs="Times New Roman" w:hint="eastAsia"/>
        </w:rPr>
        <w:t>安全距离必须足够大，以达到正确的测量速度。否则，由于速度相关的切换信号，可能会出现偏差。</w:t>
      </w:r>
    </w:p>
    <w:p w14:paraId="4000C053" w14:textId="0E49ECC6" w:rsidR="001D2474" w:rsidRPr="001D2474" w:rsidRDefault="001D2474" w:rsidP="001D2474">
      <w:pPr>
        <w:pStyle w:val="22"/>
        <w:ind w:firstLineChars="0" w:firstLine="0"/>
        <w:rPr>
          <w:rFonts w:ascii="Times New Roman" w:hAnsi="Times New Roman" w:cs="Times New Roman"/>
        </w:rPr>
      </w:pPr>
      <w:r w:rsidRPr="001D2474">
        <w:rPr>
          <w:rFonts w:ascii="Times New Roman" w:hAnsi="Times New Roman" w:cs="Times New Roman"/>
        </w:rPr>
        <w:t>V.G.WZ_AKT.L=41</w:t>
      </w:r>
      <w:r>
        <w:rPr>
          <w:rFonts w:ascii="Times New Roman" w:hAnsi="Times New Roman" w:cs="Times New Roman" w:hint="eastAsia"/>
        </w:rPr>
        <w:t>-----------------------------</w:t>
      </w:r>
      <w:r>
        <w:rPr>
          <w:rFonts w:ascii="Times New Roman" w:hAnsi="Times New Roman" w:cs="Times New Roman" w:hint="eastAsia"/>
        </w:rPr>
        <w:t>探针长度</w:t>
      </w:r>
      <w:r w:rsidR="000B5FC5">
        <w:rPr>
          <w:rFonts w:ascii="Times New Roman" w:hAnsi="Times New Roman" w:cs="Times New Roman" w:hint="eastAsia"/>
        </w:rPr>
        <w:t>(</w:t>
      </w:r>
      <w:r w:rsidR="000B5FC5">
        <w:rPr>
          <w:rFonts w:ascii="Times New Roman" w:hAnsi="Times New Roman" w:cs="Times New Roman" w:hint="eastAsia"/>
        </w:rPr>
        <w:t>可根据实际情况添加</w:t>
      </w:r>
      <w:r w:rsidR="000B5FC5">
        <w:rPr>
          <w:rFonts w:ascii="Times New Roman" w:hAnsi="Times New Roman" w:cs="Times New Roman" w:hint="eastAsia"/>
        </w:rPr>
        <w:t>)</w:t>
      </w:r>
    </w:p>
    <w:p w14:paraId="77DEF6E2" w14:textId="03DB4746" w:rsidR="001D2474" w:rsidRPr="000B5FC5" w:rsidRDefault="001D2474" w:rsidP="001E39DF">
      <w:pPr>
        <w:pStyle w:val="22"/>
        <w:ind w:firstLineChars="0" w:firstLine="0"/>
        <w:rPr>
          <w:rFonts w:ascii="Times New Roman" w:hAnsi="Times New Roman" w:cs="Times New Roman"/>
        </w:rPr>
      </w:pPr>
      <w:r w:rsidRPr="001D2474">
        <w:rPr>
          <w:rFonts w:ascii="Times New Roman" w:hAnsi="Times New Roman" w:cs="Times New Roman"/>
        </w:rPr>
        <w:t>V.G.WZ_AKT.V.X=30</w:t>
      </w:r>
      <w:r>
        <w:rPr>
          <w:rFonts w:ascii="Times New Roman" w:hAnsi="Times New Roman" w:cs="Times New Roman" w:hint="eastAsia"/>
        </w:rPr>
        <w:t>--------------------------</w:t>
      </w:r>
      <w:r>
        <w:rPr>
          <w:rFonts w:ascii="Times New Roman" w:hAnsi="Times New Roman" w:cs="Times New Roman" w:hint="eastAsia"/>
        </w:rPr>
        <w:t>标定球在工件中心</w:t>
      </w:r>
      <w:r>
        <w:rPr>
          <w:rFonts w:ascii="Times New Roman" w:hAnsi="Times New Roman" w:cs="Times New Roman" w:hint="eastAsia"/>
        </w:rPr>
        <w:t>X</w:t>
      </w:r>
      <w:r>
        <w:rPr>
          <w:rFonts w:ascii="Times New Roman" w:hAnsi="Times New Roman" w:cs="Times New Roman" w:hint="eastAsia"/>
        </w:rPr>
        <w:t>方向偏移长度</w:t>
      </w:r>
      <w:r w:rsidR="000B5FC5">
        <w:rPr>
          <w:rFonts w:ascii="Times New Roman" w:hAnsi="Times New Roman" w:cs="Times New Roman" w:hint="eastAsia"/>
        </w:rPr>
        <w:t>(</w:t>
      </w:r>
      <w:r w:rsidR="000B5FC5">
        <w:rPr>
          <w:rFonts w:ascii="Times New Roman" w:hAnsi="Times New Roman" w:cs="Times New Roman" w:hint="eastAsia"/>
        </w:rPr>
        <w:t>可根据实际情况添加</w:t>
      </w:r>
      <w:r w:rsidR="000B5FC5">
        <w:rPr>
          <w:rFonts w:ascii="Times New Roman" w:hAnsi="Times New Roman" w:cs="Times New Roman" w:hint="eastAsia"/>
        </w:rPr>
        <w:t>)</w:t>
      </w:r>
    </w:p>
    <w:p w14:paraId="0DD083FB" w14:textId="77777777" w:rsidR="001E39DF" w:rsidRDefault="001D2474" w:rsidP="001E39DF">
      <w:pPr>
        <w:pStyle w:val="22"/>
        <w:spacing w:afterLines="100" w:after="312"/>
        <w:ind w:firstLineChars="0" w:firstLine="0"/>
        <w:rPr>
          <w:rFonts w:ascii="Times New Roman" w:hAnsi="Times New Roman" w:cs="Times New Roman"/>
        </w:rPr>
        <w:sectPr w:rsidR="001E39DF" w:rsidSect="00825B49">
          <w:pgSz w:w="11906" w:h="16838" w:code="9"/>
          <w:pgMar w:top="1247" w:right="1469" w:bottom="1091" w:left="1440" w:header="851" w:footer="543" w:gutter="0"/>
          <w:cols w:space="425"/>
          <w:docGrid w:type="lines" w:linePitch="312"/>
        </w:sectPr>
      </w:pPr>
      <w:r w:rsidRPr="001D2474">
        <w:rPr>
          <w:rFonts w:ascii="Times New Roman" w:hAnsi="Times New Roman" w:cs="Times New Roman"/>
        </w:rPr>
        <w:t>V.G.WZ_AKT.V.Y=35</w:t>
      </w:r>
      <w:r>
        <w:rPr>
          <w:rFonts w:ascii="Times New Roman" w:hAnsi="Times New Roman" w:cs="Times New Roman" w:hint="eastAsia"/>
        </w:rPr>
        <w:t>--------------------------</w:t>
      </w:r>
      <w:r>
        <w:rPr>
          <w:rFonts w:ascii="Times New Roman" w:hAnsi="Times New Roman" w:cs="Times New Roman" w:hint="eastAsia"/>
        </w:rPr>
        <w:t>标定球在工件中心</w:t>
      </w:r>
      <w:r>
        <w:rPr>
          <w:rFonts w:ascii="Times New Roman" w:hAnsi="Times New Roman" w:cs="Times New Roman" w:hint="eastAsia"/>
        </w:rPr>
        <w:t>Y</w:t>
      </w:r>
      <w:r>
        <w:rPr>
          <w:rFonts w:ascii="Times New Roman" w:hAnsi="Times New Roman" w:cs="Times New Roman" w:hint="eastAsia"/>
        </w:rPr>
        <w:t>方向偏移长度</w:t>
      </w:r>
      <w:r w:rsidR="000B5FC5">
        <w:rPr>
          <w:rFonts w:ascii="Times New Roman" w:hAnsi="Times New Roman" w:cs="Times New Roman" w:hint="eastAsia"/>
        </w:rPr>
        <w:t>(</w:t>
      </w:r>
      <w:r w:rsidR="000B5FC5">
        <w:rPr>
          <w:rFonts w:ascii="Times New Roman" w:hAnsi="Times New Roman" w:cs="Times New Roman" w:hint="eastAsia"/>
        </w:rPr>
        <w:t>可根据实际情况添加</w:t>
      </w:r>
      <w:r w:rsidR="000B5FC5">
        <w:rPr>
          <w:rFonts w:ascii="Times New Roman" w:hAnsi="Times New Roman" w:cs="Times New Roman" w:hint="eastAsia"/>
        </w:rPr>
        <w:t>)</w:t>
      </w:r>
    </w:p>
    <w:p w14:paraId="35E5AB09" w14:textId="070CA3FE" w:rsidR="00FC1019" w:rsidRPr="00FC1019" w:rsidRDefault="00F435E5" w:rsidP="001F04FE">
      <w:pPr>
        <w:pStyle w:val="3"/>
        <w:spacing w:afterLines="50" w:after="156"/>
      </w:pPr>
      <w:bookmarkStart w:id="88" w:name="_Toc206762523"/>
      <w:r w:rsidRPr="00F435E5">
        <w:rPr>
          <w:rFonts w:hint="eastAsia"/>
        </w:rPr>
        <w:lastRenderedPageBreak/>
        <w:t>设置测量姿势</w:t>
      </w:r>
      <w:bookmarkEnd w:id="88"/>
    </w:p>
    <w:p w14:paraId="5BE5CCFF" w14:textId="1DE88F28" w:rsidR="00153901" w:rsidRPr="00153901" w:rsidRDefault="00153901" w:rsidP="00153901">
      <w:pPr>
        <w:pStyle w:val="ab"/>
      </w:pPr>
      <w:r>
        <w:rPr>
          <w:rFonts w:hint="eastAsia"/>
        </w:rPr>
        <w:t>安装完</w:t>
      </w:r>
      <w:r>
        <w:rPr>
          <w:rFonts w:hint="eastAsia"/>
        </w:rPr>
        <w:t xml:space="preserve"> </w:t>
      </w:r>
      <w:r w:rsidRPr="00F4602E">
        <w:t>TF52xx-CNC-Cycles-3.8.2</w:t>
      </w:r>
      <w:r>
        <w:rPr>
          <w:rFonts w:hint="eastAsia"/>
        </w:rPr>
        <w:t>.exe</w:t>
      </w:r>
      <w:r>
        <w:rPr>
          <w:rFonts w:hint="eastAsia"/>
        </w:rPr>
        <w:t>后，在下面路径下找到自动标定文件。</w:t>
      </w:r>
    </w:p>
    <w:p w14:paraId="36AB6690" w14:textId="743A35DC" w:rsidR="00A82971" w:rsidRDefault="00153901" w:rsidP="00BD5515">
      <w:r w:rsidRPr="00153901">
        <w:t>C:\TwinCAT\3.1\Components\Mc\CNC\Cycles\CncKinematicOptimization\Examples</w:t>
      </w:r>
      <w:r w:rsidR="002B678D">
        <w:rPr>
          <w:rFonts w:hint="eastAsia"/>
        </w:rPr>
        <w:t>\</w:t>
      </w:r>
      <w:r w:rsidR="002B678D" w:rsidRPr="002B678D">
        <w:t xml:space="preserve"> SysCalibKinematicDemo.nc</w:t>
      </w:r>
    </w:p>
    <w:p w14:paraId="61D3B2DD" w14:textId="2146002A" w:rsidR="00BD5515" w:rsidRDefault="00BD5515" w:rsidP="001E39DF">
      <w:r w:rsidRPr="00BD5515">
        <w:rPr>
          <w:rFonts w:hint="eastAsia"/>
        </w:rPr>
        <w:t>为了正确定义运动学参数，需要接近最少数量的姿态。该最小数量取决于运动学，并在下表中指定</w:t>
      </w:r>
      <w:r w:rsidR="001F04FE">
        <w:rPr>
          <w:rFonts w:hint="eastAsia"/>
        </w:rPr>
        <w:t>：</w:t>
      </w:r>
    </w:p>
    <w:tbl>
      <w:tblPr>
        <w:tblpPr w:leftFromText="180" w:rightFromText="180" w:vertAnchor="text" w:horzAnchor="margin" w:tblpY="201"/>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0"/>
        <w:gridCol w:w="2950"/>
        <w:gridCol w:w="2950"/>
      </w:tblGrid>
      <w:tr w:rsidR="001E39DF" w:rsidRPr="00BD5515" w14:paraId="202CFB25" w14:textId="77777777" w:rsidTr="001709D0">
        <w:trPr>
          <w:trHeight w:val="143"/>
        </w:trPr>
        <w:tc>
          <w:tcPr>
            <w:tcW w:w="2950" w:type="dxa"/>
          </w:tcPr>
          <w:p w14:paraId="57C2A6BF" w14:textId="77777777" w:rsidR="001E39DF" w:rsidRPr="00BD5515" w:rsidRDefault="001E39DF" w:rsidP="001709D0">
            <w:pPr>
              <w:ind w:firstLine="422"/>
            </w:pPr>
            <w:r w:rsidRPr="00BD5515">
              <w:rPr>
                <w:b/>
                <w:bCs/>
              </w:rPr>
              <w:t xml:space="preserve">Kinematic and variant </w:t>
            </w:r>
          </w:p>
        </w:tc>
        <w:tc>
          <w:tcPr>
            <w:tcW w:w="2950" w:type="dxa"/>
          </w:tcPr>
          <w:p w14:paraId="6183C08E" w14:textId="77777777" w:rsidR="001E39DF" w:rsidRPr="00BD5515" w:rsidRDefault="001E39DF" w:rsidP="001709D0">
            <w:pPr>
              <w:ind w:firstLine="422"/>
            </w:pPr>
            <w:r w:rsidRPr="00BD5515">
              <w:rPr>
                <w:b/>
                <w:bCs/>
              </w:rPr>
              <w:t xml:space="preserve">Structure </w:t>
            </w:r>
          </w:p>
        </w:tc>
        <w:tc>
          <w:tcPr>
            <w:tcW w:w="2950" w:type="dxa"/>
          </w:tcPr>
          <w:p w14:paraId="167EF941" w14:textId="77777777" w:rsidR="001E39DF" w:rsidRPr="00BD5515" w:rsidRDefault="001E39DF" w:rsidP="001709D0">
            <w:pPr>
              <w:ind w:firstLine="422"/>
            </w:pPr>
            <w:r w:rsidRPr="00BD5515">
              <w:rPr>
                <w:b/>
                <w:bCs/>
              </w:rPr>
              <w:t xml:space="preserve">Minimum number of poses </w:t>
            </w:r>
          </w:p>
        </w:tc>
      </w:tr>
      <w:tr w:rsidR="001E39DF" w:rsidRPr="00BD5515" w14:paraId="32818EE8" w14:textId="77777777" w:rsidTr="001709D0">
        <w:trPr>
          <w:trHeight w:val="251"/>
        </w:trPr>
        <w:tc>
          <w:tcPr>
            <w:tcW w:w="2950" w:type="dxa"/>
          </w:tcPr>
          <w:p w14:paraId="78AB8DAF" w14:textId="77777777" w:rsidR="001E39DF" w:rsidRPr="00BD5515" w:rsidRDefault="001E39DF" w:rsidP="001709D0">
            <w:r w:rsidRPr="00BD5515">
              <w:t xml:space="preserve">Kinematic 9 </w:t>
            </w:r>
          </w:p>
        </w:tc>
        <w:tc>
          <w:tcPr>
            <w:tcW w:w="2950" w:type="dxa"/>
          </w:tcPr>
          <w:p w14:paraId="68676B35" w14:textId="77777777" w:rsidR="001E39DF" w:rsidRPr="00BD5515" w:rsidRDefault="001E39DF" w:rsidP="001709D0">
            <w:pPr>
              <w:ind w:firstLineChars="0" w:firstLine="0"/>
            </w:pPr>
            <w:r w:rsidRPr="00BD5515">
              <w:t xml:space="preserve">CA head kinematic (Cartesian) </w:t>
            </w:r>
          </w:p>
        </w:tc>
        <w:tc>
          <w:tcPr>
            <w:tcW w:w="2950" w:type="dxa"/>
          </w:tcPr>
          <w:p w14:paraId="6288BB2D" w14:textId="77777777" w:rsidR="001E39DF" w:rsidRPr="00BD5515" w:rsidRDefault="001E39DF" w:rsidP="001709D0">
            <w:r w:rsidRPr="00BD5515">
              <w:t xml:space="preserve">4 measurement poses </w:t>
            </w:r>
          </w:p>
        </w:tc>
      </w:tr>
      <w:tr w:rsidR="001E39DF" w:rsidRPr="00BD5515" w14:paraId="222EA3E5" w14:textId="77777777" w:rsidTr="001709D0">
        <w:trPr>
          <w:trHeight w:val="251"/>
        </w:trPr>
        <w:tc>
          <w:tcPr>
            <w:tcW w:w="2950" w:type="dxa"/>
          </w:tcPr>
          <w:p w14:paraId="2F5420CA" w14:textId="77777777" w:rsidR="001E39DF" w:rsidRPr="00BD5515" w:rsidRDefault="001E39DF" w:rsidP="001709D0">
            <w:r w:rsidRPr="00BD5515">
              <w:t xml:space="preserve">Kinematic 57 </w:t>
            </w:r>
          </w:p>
        </w:tc>
        <w:tc>
          <w:tcPr>
            <w:tcW w:w="2950" w:type="dxa"/>
          </w:tcPr>
          <w:p w14:paraId="497ABC4D" w14:textId="77777777" w:rsidR="001E39DF" w:rsidRPr="00BD5515" w:rsidRDefault="001E39DF" w:rsidP="001709D0">
            <w:pPr>
              <w:ind w:firstLineChars="0" w:firstLine="0"/>
            </w:pPr>
            <w:r w:rsidRPr="00BD5515">
              <w:t xml:space="preserve">BC table kinematic (Cartesian) </w:t>
            </w:r>
          </w:p>
        </w:tc>
        <w:tc>
          <w:tcPr>
            <w:tcW w:w="2950" w:type="dxa"/>
          </w:tcPr>
          <w:p w14:paraId="0496A46D" w14:textId="77777777" w:rsidR="001E39DF" w:rsidRPr="00BD5515" w:rsidRDefault="001E39DF" w:rsidP="001709D0">
            <w:r w:rsidRPr="00BD5515">
              <w:t xml:space="preserve">5 measurement poses </w:t>
            </w:r>
          </w:p>
        </w:tc>
      </w:tr>
      <w:tr w:rsidR="001E39DF" w:rsidRPr="00BD5515" w14:paraId="18A1BECA" w14:textId="77777777" w:rsidTr="001709D0">
        <w:trPr>
          <w:trHeight w:val="251"/>
        </w:trPr>
        <w:tc>
          <w:tcPr>
            <w:tcW w:w="2950" w:type="dxa"/>
          </w:tcPr>
          <w:p w14:paraId="725247CE" w14:textId="77777777" w:rsidR="001E39DF" w:rsidRPr="00BD5515" w:rsidRDefault="001E39DF" w:rsidP="001709D0">
            <w:r w:rsidRPr="00BD5515">
              <w:t xml:space="preserve">Kinematic 58 </w:t>
            </w:r>
          </w:p>
        </w:tc>
        <w:tc>
          <w:tcPr>
            <w:tcW w:w="2950" w:type="dxa"/>
          </w:tcPr>
          <w:p w14:paraId="59998BD7" w14:textId="77777777" w:rsidR="001E39DF" w:rsidRPr="00BD5515" w:rsidRDefault="001E39DF" w:rsidP="001709D0">
            <w:pPr>
              <w:ind w:firstLineChars="0" w:firstLine="0"/>
            </w:pPr>
            <w:r w:rsidRPr="00BD5515">
              <w:t xml:space="preserve">AC table kinematic (Cartesian) </w:t>
            </w:r>
          </w:p>
        </w:tc>
        <w:tc>
          <w:tcPr>
            <w:tcW w:w="2950" w:type="dxa"/>
          </w:tcPr>
          <w:p w14:paraId="7296A76C" w14:textId="77777777" w:rsidR="001E39DF" w:rsidRPr="00BD5515" w:rsidRDefault="001E39DF" w:rsidP="001709D0">
            <w:r w:rsidRPr="00BD5515">
              <w:t xml:space="preserve">5 measurement poses </w:t>
            </w:r>
          </w:p>
        </w:tc>
      </w:tr>
      <w:tr w:rsidR="001E39DF" w:rsidRPr="00BD5515" w14:paraId="5A1CE561" w14:textId="77777777" w:rsidTr="001709D0">
        <w:trPr>
          <w:trHeight w:val="251"/>
        </w:trPr>
        <w:tc>
          <w:tcPr>
            <w:tcW w:w="2950" w:type="dxa"/>
          </w:tcPr>
          <w:p w14:paraId="10211C3C" w14:textId="77777777" w:rsidR="001E39DF" w:rsidRPr="00BD5515" w:rsidRDefault="001E39DF" w:rsidP="001709D0">
            <w:r w:rsidRPr="00BD5515">
              <w:t xml:space="preserve">Kinematic 59 </w:t>
            </w:r>
          </w:p>
        </w:tc>
        <w:tc>
          <w:tcPr>
            <w:tcW w:w="2950" w:type="dxa"/>
          </w:tcPr>
          <w:p w14:paraId="6144DCE5" w14:textId="77777777" w:rsidR="001E39DF" w:rsidRPr="00BD5515" w:rsidRDefault="001E39DF" w:rsidP="001709D0">
            <w:pPr>
              <w:ind w:firstLineChars="0" w:firstLine="0"/>
            </w:pPr>
            <w:r w:rsidRPr="00BD5515">
              <w:t>CA head kinematic (</w:t>
            </w:r>
            <w:proofErr w:type="spellStart"/>
            <w:r w:rsidRPr="00BD5515">
              <w:t>cardanic</w:t>
            </w:r>
            <w:proofErr w:type="spellEnd"/>
            <w:r w:rsidRPr="00BD5515">
              <w:t xml:space="preserve">) </w:t>
            </w:r>
          </w:p>
        </w:tc>
        <w:tc>
          <w:tcPr>
            <w:tcW w:w="2950" w:type="dxa"/>
          </w:tcPr>
          <w:p w14:paraId="29DB38C0" w14:textId="77777777" w:rsidR="001E39DF" w:rsidRPr="00BD5515" w:rsidRDefault="001E39DF" w:rsidP="001709D0">
            <w:r w:rsidRPr="00BD5515">
              <w:t xml:space="preserve">5 measurement poses </w:t>
            </w:r>
          </w:p>
        </w:tc>
      </w:tr>
      <w:tr w:rsidR="001E39DF" w:rsidRPr="00BD5515" w14:paraId="754BC362" w14:textId="77777777" w:rsidTr="001709D0">
        <w:trPr>
          <w:trHeight w:val="251"/>
        </w:trPr>
        <w:tc>
          <w:tcPr>
            <w:tcW w:w="2950" w:type="dxa"/>
          </w:tcPr>
          <w:p w14:paraId="2198ACF5" w14:textId="77777777" w:rsidR="001E39DF" w:rsidRPr="00BD5515" w:rsidRDefault="001E39DF" w:rsidP="001709D0">
            <w:r w:rsidRPr="00BD5515">
              <w:t xml:space="preserve">Kinematic 60 </w:t>
            </w:r>
          </w:p>
        </w:tc>
        <w:tc>
          <w:tcPr>
            <w:tcW w:w="2950" w:type="dxa"/>
          </w:tcPr>
          <w:p w14:paraId="792FEA00" w14:textId="77777777" w:rsidR="001E39DF" w:rsidRPr="00BD5515" w:rsidRDefault="001E39DF" w:rsidP="001709D0">
            <w:pPr>
              <w:ind w:firstLineChars="0" w:firstLine="0"/>
            </w:pPr>
            <w:r w:rsidRPr="00BD5515">
              <w:t>CB head kinematic (</w:t>
            </w:r>
            <w:proofErr w:type="spellStart"/>
            <w:r w:rsidRPr="00BD5515">
              <w:t>cardanic</w:t>
            </w:r>
            <w:proofErr w:type="spellEnd"/>
            <w:r w:rsidRPr="00BD5515">
              <w:t xml:space="preserve">) </w:t>
            </w:r>
          </w:p>
        </w:tc>
        <w:tc>
          <w:tcPr>
            <w:tcW w:w="2950" w:type="dxa"/>
          </w:tcPr>
          <w:p w14:paraId="3E30E847" w14:textId="77777777" w:rsidR="001E39DF" w:rsidRPr="00BD5515" w:rsidRDefault="001E39DF" w:rsidP="001709D0">
            <w:r w:rsidRPr="00BD5515">
              <w:t>5 measurement poses</w:t>
            </w:r>
          </w:p>
        </w:tc>
      </w:tr>
      <w:tr w:rsidR="001E39DF" w14:paraId="4E1E78C2" w14:textId="77777777" w:rsidTr="001709D0">
        <w:trPr>
          <w:trHeight w:val="251"/>
        </w:trPr>
        <w:tc>
          <w:tcPr>
            <w:tcW w:w="2950" w:type="dxa"/>
          </w:tcPr>
          <w:p w14:paraId="76936D66" w14:textId="77777777" w:rsidR="001E39DF" w:rsidRPr="00BD5515" w:rsidRDefault="001E39DF" w:rsidP="001709D0">
            <w:r w:rsidRPr="00BD5515">
              <w:t xml:space="preserve">Kinematic 80 </w:t>
            </w:r>
          </w:p>
        </w:tc>
        <w:tc>
          <w:tcPr>
            <w:tcW w:w="2950" w:type="dxa"/>
          </w:tcPr>
          <w:p w14:paraId="10D8EA5A" w14:textId="77777777" w:rsidR="001E39DF" w:rsidRPr="00BD5515" w:rsidRDefault="001E39DF" w:rsidP="001709D0">
            <w:pPr>
              <w:ind w:firstLineChars="0" w:firstLine="0"/>
            </w:pPr>
            <w:r w:rsidRPr="00BD5515">
              <w:t xml:space="preserve">AB table kinematic (Cartesian) </w:t>
            </w:r>
          </w:p>
        </w:tc>
        <w:tc>
          <w:tcPr>
            <w:tcW w:w="2950" w:type="dxa"/>
          </w:tcPr>
          <w:p w14:paraId="6CA341C1" w14:textId="77777777" w:rsidR="001E39DF" w:rsidRPr="00BD5515" w:rsidRDefault="001E39DF" w:rsidP="001709D0">
            <w:r w:rsidRPr="00BD5515">
              <w:t xml:space="preserve">A and B must each have at least 2 different values </w:t>
            </w:r>
          </w:p>
        </w:tc>
      </w:tr>
      <w:tr w:rsidR="001E39DF" w14:paraId="68E0CBAD" w14:textId="77777777" w:rsidTr="001709D0">
        <w:trPr>
          <w:trHeight w:val="251"/>
        </w:trPr>
        <w:tc>
          <w:tcPr>
            <w:tcW w:w="2950" w:type="dxa"/>
          </w:tcPr>
          <w:p w14:paraId="020B76D5" w14:textId="77777777" w:rsidR="001E39DF" w:rsidRPr="00BD5515" w:rsidRDefault="001E39DF" w:rsidP="001709D0">
            <w:r w:rsidRPr="00BD5515">
              <w:t xml:space="preserve">Kinematic 90, variant 0 </w:t>
            </w:r>
          </w:p>
        </w:tc>
        <w:tc>
          <w:tcPr>
            <w:tcW w:w="2950" w:type="dxa"/>
          </w:tcPr>
          <w:p w14:paraId="0CDA8061" w14:textId="77777777" w:rsidR="001E39DF" w:rsidRPr="00BD5515" w:rsidRDefault="001E39DF" w:rsidP="001709D0">
            <w:pPr>
              <w:ind w:firstLineChars="0" w:firstLine="0"/>
            </w:pPr>
            <w:r w:rsidRPr="00BD5515">
              <w:t xml:space="preserve">AB head kinematic (Cartesian) </w:t>
            </w:r>
          </w:p>
        </w:tc>
        <w:tc>
          <w:tcPr>
            <w:tcW w:w="2950" w:type="dxa"/>
          </w:tcPr>
          <w:p w14:paraId="357BC928" w14:textId="77777777" w:rsidR="001E39DF" w:rsidRPr="00BD5515" w:rsidRDefault="001E39DF" w:rsidP="001709D0">
            <w:r w:rsidRPr="00BD5515">
              <w:t xml:space="preserve">4 measurement poses </w:t>
            </w:r>
          </w:p>
        </w:tc>
      </w:tr>
      <w:tr w:rsidR="001E39DF" w14:paraId="0E02FE2E" w14:textId="77777777" w:rsidTr="001709D0">
        <w:trPr>
          <w:trHeight w:val="251"/>
        </w:trPr>
        <w:tc>
          <w:tcPr>
            <w:tcW w:w="2950" w:type="dxa"/>
          </w:tcPr>
          <w:p w14:paraId="12F299B2" w14:textId="77777777" w:rsidR="001E39DF" w:rsidRPr="00BD5515" w:rsidRDefault="001E39DF" w:rsidP="001709D0">
            <w:r w:rsidRPr="00BD5515">
              <w:t xml:space="preserve">Kinematic 90, variant 2 </w:t>
            </w:r>
          </w:p>
        </w:tc>
        <w:tc>
          <w:tcPr>
            <w:tcW w:w="2950" w:type="dxa"/>
          </w:tcPr>
          <w:p w14:paraId="7FFF0013" w14:textId="77777777" w:rsidR="001E39DF" w:rsidRPr="00BD5515" w:rsidRDefault="001E39DF" w:rsidP="001709D0">
            <w:pPr>
              <w:ind w:firstLineChars="0" w:firstLine="0"/>
            </w:pPr>
            <w:r w:rsidRPr="00BD5515">
              <w:t xml:space="preserve">CA head kinematic (Cartesian) </w:t>
            </w:r>
          </w:p>
        </w:tc>
        <w:tc>
          <w:tcPr>
            <w:tcW w:w="2950" w:type="dxa"/>
          </w:tcPr>
          <w:p w14:paraId="74B2E4DE" w14:textId="77777777" w:rsidR="001E39DF" w:rsidRPr="00BD5515" w:rsidRDefault="001E39DF" w:rsidP="001709D0">
            <w:r w:rsidRPr="00BD5515">
              <w:t xml:space="preserve">4 measurement poses </w:t>
            </w:r>
          </w:p>
        </w:tc>
      </w:tr>
      <w:tr w:rsidR="001E39DF" w14:paraId="13BC1F85" w14:textId="77777777" w:rsidTr="001709D0">
        <w:trPr>
          <w:trHeight w:val="251"/>
        </w:trPr>
        <w:tc>
          <w:tcPr>
            <w:tcW w:w="2950" w:type="dxa"/>
          </w:tcPr>
          <w:p w14:paraId="23DDE2FC" w14:textId="77777777" w:rsidR="001E39DF" w:rsidRPr="00BD5515" w:rsidRDefault="001E39DF" w:rsidP="001709D0">
            <w:r w:rsidRPr="00BD5515">
              <w:t xml:space="preserve">Kinematic 90, variant 8 </w:t>
            </w:r>
          </w:p>
        </w:tc>
        <w:tc>
          <w:tcPr>
            <w:tcW w:w="2950" w:type="dxa"/>
          </w:tcPr>
          <w:p w14:paraId="1259A0D6" w14:textId="77777777" w:rsidR="001E39DF" w:rsidRPr="00BD5515" w:rsidRDefault="001E39DF" w:rsidP="001709D0">
            <w:pPr>
              <w:ind w:firstLineChars="0" w:firstLine="0"/>
            </w:pPr>
            <w:r w:rsidRPr="00BD5515">
              <w:t>CA head kinematic (</w:t>
            </w:r>
            <w:proofErr w:type="spellStart"/>
            <w:r w:rsidRPr="00BD5515">
              <w:t>cardanic</w:t>
            </w:r>
            <w:proofErr w:type="spellEnd"/>
            <w:r w:rsidRPr="00BD5515">
              <w:t xml:space="preserve">) </w:t>
            </w:r>
          </w:p>
        </w:tc>
        <w:tc>
          <w:tcPr>
            <w:tcW w:w="2950" w:type="dxa"/>
          </w:tcPr>
          <w:p w14:paraId="137BE991" w14:textId="77777777" w:rsidR="001E39DF" w:rsidRPr="00BD5515" w:rsidRDefault="001E39DF" w:rsidP="001709D0">
            <w:r w:rsidRPr="00BD5515">
              <w:t xml:space="preserve">5 measurement poses </w:t>
            </w:r>
          </w:p>
        </w:tc>
      </w:tr>
    </w:tbl>
    <w:p w14:paraId="392D400C" w14:textId="77777777" w:rsidR="00051924" w:rsidRPr="00051924" w:rsidRDefault="00051924" w:rsidP="001E39DF">
      <w:pPr>
        <w:spacing w:beforeLines="100" w:before="312"/>
        <w:ind w:left="210" w:firstLineChars="0" w:firstLine="210"/>
      </w:pPr>
      <w:r w:rsidRPr="00051924">
        <w:rPr>
          <w:rFonts w:hint="eastAsia"/>
        </w:rPr>
        <w:t>自动和手动测量都必须保持这个最小数量。然而，也有姿势不提供关于运动学的进一步信息。</w:t>
      </w:r>
    </w:p>
    <w:p w14:paraId="09D04DCB" w14:textId="69431E40" w:rsidR="00E54A50" w:rsidRPr="00E54A50" w:rsidRDefault="00051924" w:rsidP="001E39DF">
      <w:r w:rsidRPr="00051924">
        <w:rPr>
          <w:rFonts w:hint="eastAsia"/>
        </w:rPr>
        <w:t>此外，如果测量的姿态多于所需的，则测量误差对计算结果的影响会减小。因此，建议测量比指定的最小数量更多的体式。此外，所测量的姿态应该沿着旋转轴的整个运动范围均匀分布。</w:t>
      </w:r>
    </w:p>
    <w:p w14:paraId="3EA297BB" w14:textId="1DBC8540" w:rsidR="00C008C3" w:rsidRDefault="002A23F9" w:rsidP="001E39DF">
      <w:pPr>
        <w:spacing w:afterLines="50" w:after="156"/>
        <w:ind w:firstLineChars="0" w:firstLine="0"/>
      </w:pPr>
      <w:r>
        <w:rPr>
          <w:rFonts w:hint="eastAsia"/>
        </w:rPr>
        <w:t>其他参数参照手册</w:t>
      </w:r>
      <w:r w:rsidR="00437446" w:rsidRPr="002A23F9">
        <w:t>cycles_kin_opt_en.pdf</w:t>
      </w:r>
      <w:r w:rsidR="00437446">
        <w:rPr>
          <w:rFonts w:hint="eastAsia"/>
        </w:rPr>
        <w:t xml:space="preserve"> </w:t>
      </w:r>
      <w:r w:rsidR="00437446">
        <w:rPr>
          <w:rFonts w:hint="eastAsia"/>
        </w:rPr>
        <w:t>可以根据实际进行修改。</w:t>
      </w:r>
    </w:p>
    <w:p w14:paraId="679B5BE9" w14:textId="614B225A" w:rsidR="0056049D" w:rsidRDefault="0056049D" w:rsidP="00842F7A">
      <w:r w:rsidRPr="0056049D">
        <w:t>SysCalibKinematicDemo</w:t>
      </w:r>
      <w:r w:rsidR="00842F7A">
        <w:rPr>
          <w:rFonts w:hint="eastAsia"/>
        </w:rPr>
        <w:t xml:space="preserve">.nc </w:t>
      </w:r>
      <w:r w:rsidR="0030056A">
        <w:rPr>
          <w:rFonts w:hint="eastAsia"/>
        </w:rPr>
        <w:t>有两种标定输入方式，程序</w:t>
      </w:r>
      <w:r w:rsidR="00842F7A">
        <w:rPr>
          <w:rFonts w:hint="eastAsia"/>
        </w:rPr>
        <w:t>中采用了手动给定</w:t>
      </w:r>
      <w:r w:rsidR="00842F7A">
        <w:rPr>
          <w:rFonts w:hint="eastAsia"/>
        </w:rPr>
        <w:t>6</w:t>
      </w:r>
      <w:r w:rsidR="00842F7A">
        <w:rPr>
          <w:rFonts w:hint="eastAsia"/>
        </w:rPr>
        <w:t>个姿态</w:t>
      </w:r>
      <w:r>
        <w:rPr>
          <w:rFonts w:hint="eastAsia"/>
        </w:rPr>
        <w:t>。</w:t>
      </w:r>
    </w:p>
    <w:p w14:paraId="2A8B0933" w14:textId="375F1DD5" w:rsidR="00842F7A" w:rsidRDefault="0056049D" w:rsidP="00842F7A">
      <w:r>
        <w:rPr>
          <w:rFonts w:hint="eastAsia"/>
        </w:rPr>
        <w:t>B</w:t>
      </w:r>
      <w:proofErr w:type="gramStart"/>
      <w:r>
        <w:rPr>
          <w:rFonts w:hint="eastAsia"/>
        </w:rPr>
        <w:t>轴</w:t>
      </w:r>
      <w:r w:rsidR="00AB7181">
        <w:rPr>
          <w:rFonts w:hint="eastAsia"/>
        </w:rPr>
        <w:t>如果</w:t>
      </w:r>
      <w:proofErr w:type="gramEnd"/>
      <w:r w:rsidR="00AB7181">
        <w:rPr>
          <w:rFonts w:hint="eastAsia"/>
        </w:rPr>
        <w:t>只能在小范围内</w:t>
      </w:r>
      <w:r w:rsidR="00AB7181" w:rsidRPr="007827C5">
        <w:rPr>
          <w:rFonts w:hint="eastAsia"/>
          <w:lang w:val="en-GB"/>
        </w:rPr>
        <w:t>[</w:t>
      </w:r>
      <w:r w:rsidR="00AB7181">
        <w:rPr>
          <w:rFonts w:hint="eastAsia"/>
          <w:lang w:val="en-GB"/>
        </w:rPr>
        <w:t>例如</w:t>
      </w:r>
      <w:r w:rsidR="00AB7181" w:rsidRPr="007827C5">
        <w:rPr>
          <w:rFonts w:hint="eastAsia"/>
          <w:lang w:val="en-GB"/>
        </w:rPr>
        <w:t>-</w:t>
      </w:r>
      <w:r w:rsidR="00EF3BC0">
        <w:rPr>
          <w:rFonts w:hint="eastAsia"/>
          <w:lang w:val="en-GB"/>
        </w:rPr>
        <w:t>1</w:t>
      </w:r>
      <w:r w:rsidR="00AB7181" w:rsidRPr="007827C5">
        <w:rPr>
          <w:rFonts w:hint="eastAsia"/>
          <w:lang w:val="en-GB"/>
        </w:rPr>
        <w:t>0</w:t>
      </w:r>
      <w:r w:rsidR="00AB7181" w:rsidRPr="007827C5">
        <w:rPr>
          <w:rFonts w:hint="eastAsia"/>
          <w:lang w:val="en-GB"/>
        </w:rPr>
        <w:t>°，</w:t>
      </w:r>
      <w:r w:rsidR="00EF3BC0">
        <w:rPr>
          <w:rFonts w:hint="eastAsia"/>
          <w:lang w:val="en-GB"/>
        </w:rPr>
        <w:t>1</w:t>
      </w:r>
      <w:r w:rsidR="00AB7181" w:rsidRPr="007827C5">
        <w:rPr>
          <w:rFonts w:hint="eastAsia"/>
          <w:lang w:val="en-GB"/>
        </w:rPr>
        <w:t>0</w:t>
      </w:r>
      <w:r w:rsidR="00AB7181" w:rsidRPr="007827C5">
        <w:rPr>
          <w:rFonts w:hint="eastAsia"/>
          <w:lang w:val="en-GB"/>
        </w:rPr>
        <w:t>°</w:t>
      </w:r>
      <w:r w:rsidR="00AB7181" w:rsidRPr="007827C5">
        <w:rPr>
          <w:rFonts w:hint="eastAsia"/>
          <w:lang w:val="en-GB"/>
        </w:rPr>
        <w:t>]</w:t>
      </w:r>
      <w:r w:rsidR="00AB7181">
        <w:rPr>
          <w:rFonts w:hint="eastAsia"/>
        </w:rPr>
        <w:t>移动，结果会影响准确性。</w:t>
      </w:r>
    </w:p>
    <w:p w14:paraId="1FFC4400" w14:textId="3F78D47E" w:rsidR="00AB7181" w:rsidRDefault="00AB7181" w:rsidP="00842F7A">
      <w:r>
        <w:rPr>
          <w:rFonts w:hint="eastAsia"/>
        </w:rPr>
        <w:t>结果的</w:t>
      </w:r>
      <w:proofErr w:type="gramStart"/>
      <w:r>
        <w:rPr>
          <w:rFonts w:hint="eastAsia"/>
        </w:rPr>
        <w:t>不</w:t>
      </w:r>
      <w:proofErr w:type="gramEnd"/>
      <w:r>
        <w:rPr>
          <w:rFonts w:hint="eastAsia"/>
        </w:rPr>
        <w:t>准确性是</w:t>
      </w:r>
      <w:r w:rsidRPr="007827C5">
        <w:rPr>
          <w:rFonts w:hint="eastAsia"/>
          <w:lang w:val="en-GB"/>
        </w:rPr>
        <w:t>通过范围的正弦值来检测的</w:t>
      </w:r>
      <w:r>
        <w:rPr>
          <w:rFonts w:hint="eastAsia"/>
          <w:lang w:val="en-GB"/>
        </w:rPr>
        <w:t>，所以如果在条件允许的情况下，在</w:t>
      </w:r>
      <w:r w:rsidRPr="007827C5">
        <w:rPr>
          <w:rFonts w:hint="eastAsia"/>
          <w:lang w:val="en-GB"/>
        </w:rPr>
        <w:t>[-90</w:t>
      </w:r>
      <w:r w:rsidRPr="007827C5">
        <w:rPr>
          <w:rFonts w:hint="eastAsia"/>
          <w:lang w:val="en-GB"/>
        </w:rPr>
        <w:t>°，</w:t>
      </w:r>
      <w:r w:rsidRPr="007827C5">
        <w:rPr>
          <w:rFonts w:hint="eastAsia"/>
          <w:lang w:val="en-GB"/>
        </w:rPr>
        <w:t>90</w:t>
      </w:r>
      <w:r w:rsidRPr="007827C5">
        <w:rPr>
          <w:rFonts w:hint="eastAsia"/>
          <w:lang w:val="en-GB"/>
        </w:rPr>
        <w:t>°</w:t>
      </w:r>
      <w:r w:rsidRPr="007827C5">
        <w:rPr>
          <w:rFonts w:hint="eastAsia"/>
          <w:lang w:val="en-GB"/>
        </w:rPr>
        <w:t>]</w:t>
      </w:r>
      <w:r>
        <w:rPr>
          <w:rFonts w:hint="eastAsia"/>
          <w:lang w:val="en-GB"/>
        </w:rPr>
        <w:t>之间旋转</w:t>
      </w:r>
      <w:r>
        <w:rPr>
          <w:rFonts w:hint="eastAsia"/>
          <w:lang w:val="en-GB"/>
        </w:rPr>
        <w:t>B</w:t>
      </w:r>
      <w:r>
        <w:rPr>
          <w:rFonts w:hint="eastAsia"/>
          <w:lang w:val="en-GB"/>
        </w:rPr>
        <w:t>轴，在</w:t>
      </w:r>
      <w:r w:rsidRPr="007827C5">
        <w:rPr>
          <w:rFonts w:hint="eastAsia"/>
          <w:lang w:val="en-GB"/>
        </w:rPr>
        <w:t>[0</w:t>
      </w:r>
      <w:r w:rsidRPr="007827C5">
        <w:rPr>
          <w:rFonts w:hint="eastAsia"/>
          <w:lang w:val="en-GB"/>
        </w:rPr>
        <w:t>°，</w:t>
      </w:r>
      <w:r>
        <w:rPr>
          <w:rFonts w:hint="eastAsia"/>
          <w:lang w:val="en-GB"/>
        </w:rPr>
        <w:t>360</w:t>
      </w:r>
      <w:r w:rsidRPr="007827C5">
        <w:rPr>
          <w:rFonts w:hint="eastAsia"/>
          <w:lang w:val="en-GB"/>
        </w:rPr>
        <w:t>°</w:t>
      </w:r>
      <w:r w:rsidRPr="007827C5">
        <w:rPr>
          <w:rFonts w:hint="eastAsia"/>
          <w:lang w:val="en-GB"/>
        </w:rPr>
        <w:t>]</w:t>
      </w:r>
      <w:r>
        <w:rPr>
          <w:rFonts w:hint="eastAsia"/>
          <w:lang w:val="en-GB"/>
        </w:rPr>
        <w:t>旋转</w:t>
      </w:r>
      <w:r>
        <w:rPr>
          <w:rFonts w:hint="eastAsia"/>
          <w:lang w:val="en-GB"/>
        </w:rPr>
        <w:t>C</w:t>
      </w:r>
      <w:proofErr w:type="gramStart"/>
      <w:r>
        <w:rPr>
          <w:rFonts w:hint="eastAsia"/>
          <w:lang w:val="en-GB"/>
        </w:rPr>
        <w:t>轴会得到</w:t>
      </w:r>
      <w:proofErr w:type="gramEnd"/>
      <w:r w:rsidRPr="007827C5">
        <w:rPr>
          <w:rFonts w:hint="eastAsia"/>
          <w:lang w:val="en-GB"/>
        </w:rPr>
        <w:t>最好的结果</w:t>
      </w:r>
      <w:r>
        <w:rPr>
          <w:rFonts w:hint="eastAsia"/>
          <w:lang w:val="en-GB"/>
        </w:rPr>
        <w:t>。</w:t>
      </w:r>
    </w:p>
    <w:p w14:paraId="48CA1A0B" w14:textId="3E96D250" w:rsidR="00250458" w:rsidRDefault="0056049D" w:rsidP="001E39DF">
      <w:pPr>
        <w:ind w:firstLineChars="0" w:firstLine="0"/>
      </w:pPr>
      <w:r>
        <w:rPr>
          <w:noProof/>
        </w:rPr>
        <w:drawing>
          <wp:inline distT="0" distB="0" distL="0" distR="0" wp14:anchorId="3B0F23AD" wp14:editId="4C092879">
            <wp:extent cx="5713095" cy="1634490"/>
            <wp:effectExtent l="0" t="0" r="1905" b="3810"/>
            <wp:docPr id="150626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68323" name=""/>
                    <pic:cNvPicPr/>
                  </pic:nvPicPr>
                  <pic:blipFill>
                    <a:blip r:embed="rId32"/>
                    <a:stretch>
                      <a:fillRect/>
                    </a:stretch>
                  </pic:blipFill>
                  <pic:spPr>
                    <a:xfrm>
                      <a:off x="0" y="0"/>
                      <a:ext cx="5713095" cy="1634490"/>
                    </a:xfrm>
                    <a:prstGeom prst="rect">
                      <a:avLst/>
                    </a:prstGeom>
                  </pic:spPr>
                </pic:pic>
              </a:graphicData>
            </a:graphic>
          </wp:inline>
        </w:drawing>
      </w:r>
    </w:p>
    <w:p w14:paraId="60703FA9" w14:textId="28B46F2D" w:rsidR="00250458" w:rsidRDefault="007A711A" w:rsidP="00842F7A">
      <w:r>
        <w:rPr>
          <w:rFonts w:hint="eastAsia"/>
        </w:rPr>
        <w:t>第二种方式是采用</w:t>
      </w:r>
      <w:r w:rsidRPr="007A711A">
        <w:rPr>
          <w:rFonts w:hint="eastAsia"/>
        </w:rPr>
        <w:t>姿态的直接输入</w:t>
      </w:r>
      <w:r w:rsidR="001E39DF">
        <w:rPr>
          <w:rFonts w:hint="eastAsia"/>
        </w:rPr>
        <w:t>。</w:t>
      </w:r>
    </w:p>
    <w:p w14:paraId="228FE691" w14:textId="643557C1" w:rsidR="007A711A" w:rsidRDefault="007A711A" w:rsidP="00842F7A">
      <w:r w:rsidRPr="007A711A">
        <w:rPr>
          <w:rFonts w:hint="eastAsia"/>
        </w:rPr>
        <w:t>下面的编程示例显示了设置测量姿态所需的参数。</w:t>
      </w:r>
    </w:p>
    <w:p w14:paraId="13F036C3" w14:textId="590B294A" w:rsidR="007A711A" w:rsidRPr="007A711A" w:rsidRDefault="007A711A" w:rsidP="007A711A">
      <w:r w:rsidRPr="007A711A">
        <w:rPr>
          <w:rFonts w:hint="eastAsia"/>
        </w:rPr>
        <w:t>如果直接输入单个姿态，必须首先定义数组</w:t>
      </w:r>
      <w:r w:rsidRPr="007A711A">
        <w:t xml:space="preserve">V . </w:t>
      </w:r>
      <w:proofErr w:type="gramStart"/>
      <w:r w:rsidRPr="007A711A">
        <w:t>p .</w:t>
      </w:r>
      <w:proofErr w:type="gramEnd"/>
      <w:r w:rsidRPr="007A711A">
        <w:t xml:space="preserve"> </w:t>
      </w:r>
      <w:proofErr w:type="spellStart"/>
      <w:r w:rsidRPr="007A711A">
        <w:t>meas</w:t>
      </w:r>
      <w:proofErr w:type="spellEnd"/>
      <w:r w:rsidRPr="007A711A">
        <w:t xml:space="preserve"> _ POSE[3][</w:t>
      </w:r>
      <w:r w:rsidRPr="007A711A">
        <w:rPr>
          <w:rFonts w:hint="eastAsia"/>
        </w:rPr>
        <w:t>测量姿态数</w:t>
      </w:r>
      <w:r w:rsidRPr="007A711A">
        <w:t>]</w:t>
      </w:r>
      <w:r w:rsidRPr="007A711A">
        <w:rPr>
          <w:rFonts w:hint="eastAsia"/>
        </w:rPr>
        <w:t>。它由</w:t>
      </w:r>
      <w:r w:rsidRPr="007A711A">
        <w:t>3</w:t>
      </w:r>
      <w:r w:rsidRPr="007A711A">
        <w:rPr>
          <w:rFonts w:hint="eastAsia"/>
        </w:rPr>
        <w:t>个旋转方向和</w:t>
      </w:r>
      <w:proofErr w:type="gramStart"/>
      <w:r w:rsidRPr="007A711A">
        <w:rPr>
          <w:rFonts w:hint="eastAsia"/>
        </w:rPr>
        <w:t>要</w:t>
      </w:r>
      <w:proofErr w:type="gramEnd"/>
      <w:r w:rsidRPr="007A711A">
        <w:rPr>
          <w:rFonts w:hint="eastAsia"/>
        </w:rPr>
        <w:t>测量的姿态数组成。不存在的旋转轴的角度必须初始化为</w:t>
      </w:r>
      <w:r w:rsidRPr="007A711A">
        <w:t>0</w:t>
      </w:r>
      <w:r w:rsidRPr="007A711A">
        <w:rPr>
          <w:rFonts w:hint="eastAsia"/>
        </w:rPr>
        <w:t>。</w:t>
      </w:r>
    </w:p>
    <w:p w14:paraId="57121BC8" w14:textId="01718F31" w:rsidR="007A711A" w:rsidRDefault="007A711A" w:rsidP="007A711A">
      <w:r w:rsidRPr="007A711A">
        <w:rPr>
          <w:rFonts w:hint="eastAsia"/>
        </w:rPr>
        <w:t>旋转轴按照它们在数组中被参数化的顺序进行定位。</w:t>
      </w:r>
    </w:p>
    <w:p w14:paraId="3CC9878B" w14:textId="1363EA5C" w:rsidR="000D6292" w:rsidRDefault="007A711A" w:rsidP="001E39DF">
      <w:pPr>
        <w:ind w:firstLineChars="0" w:firstLine="0"/>
      </w:pPr>
      <w:r>
        <w:rPr>
          <w:noProof/>
        </w:rPr>
        <w:lastRenderedPageBreak/>
        <w:drawing>
          <wp:inline distT="0" distB="0" distL="0" distR="0" wp14:anchorId="2D93B402" wp14:editId="2B994477">
            <wp:extent cx="5713095" cy="2186940"/>
            <wp:effectExtent l="0" t="0" r="1905" b="3810"/>
            <wp:docPr id="1456131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31074" name=""/>
                    <pic:cNvPicPr/>
                  </pic:nvPicPr>
                  <pic:blipFill>
                    <a:blip r:embed="rId33"/>
                    <a:stretch>
                      <a:fillRect/>
                    </a:stretch>
                  </pic:blipFill>
                  <pic:spPr>
                    <a:xfrm>
                      <a:off x="0" y="0"/>
                      <a:ext cx="5713095" cy="2186940"/>
                    </a:xfrm>
                    <a:prstGeom prst="rect">
                      <a:avLst/>
                    </a:prstGeom>
                  </pic:spPr>
                </pic:pic>
              </a:graphicData>
            </a:graphic>
          </wp:inline>
        </w:drawing>
      </w:r>
    </w:p>
    <w:p w14:paraId="2F60E8D3" w14:textId="12AE5360" w:rsidR="000D6292" w:rsidRPr="000D6292" w:rsidRDefault="000D6292" w:rsidP="00842F7A">
      <w:pPr>
        <w:rPr>
          <w:color w:val="EE0000"/>
        </w:rPr>
      </w:pPr>
      <w:r w:rsidRPr="000D6292">
        <w:rPr>
          <w:rFonts w:hint="eastAsia"/>
          <w:color w:val="EE0000"/>
        </w:rPr>
        <w:t>自动速度一定要慢！</w:t>
      </w:r>
      <w:r>
        <w:rPr>
          <w:rFonts w:hint="eastAsia"/>
          <w:color w:val="EE0000"/>
        </w:rPr>
        <w:t>标定路径是根据每次标定位置实时生成的，探针安全距离和定位安全距离刚开始设定的可以大一些，标定动作先保证</w:t>
      </w:r>
      <w:r>
        <w:rPr>
          <w:rFonts w:hint="eastAsia"/>
          <w:color w:val="EE0000"/>
        </w:rPr>
        <w:t>Z</w:t>
      </w:r>
      <w:r>
        <w:rPr>
          <w:rFonts w:hint="eastAsia"/>
          <w:color w:val="EE0000"/>
        </w:rPr>
        <w:t>轴到达安全位置，再动其他的轴，防止探针撞断！</w:t>
      </w:r>
    </w:p>
    <w:p w14:paraId="573419A6" w14:textId="3A99F4BB" w:rsidR="00250458" w:rsidRDefault="00250458" w:rsidP="00250458">
      <w:pPr>
        <w:pStyle w:val="20"/>
        <w:spacing w:before="93"/>
      </w:pPr>
      <w:bookmarkStart w:id="89" w:name="_Toc201238040"/>
      <w:bookmarkStart w:id="90" w:name="_Toc201238188"/>
      <w:bookmarkStart w:id="91" w:name="_Toc201238211"/>
      <w:bookmarkStart w:id="92" w:name="_Toc201238235"/>
      <w:bookmarkStart w:id="93" w:name="_Toc206762524"/>
      <w:r>
        <w:rPr>
          <w:rFonts w:hint="eastAsia"/>
        </w:rPr>
        <w:t>标定结果</w:t>
      </w:r>
      <w:bookmarkEnd w:id="89"/>
      <w:bookmarkEnd w:id="90"/>
      <w:bookmarkEnd w:id="91"/>
      <w:bookmarkEnd w:id="92"/>
      <w:bookmarkEnd w:id="93"/>
    </w:p>
    <w:p w14:paraId="1BA9F444" w14:textId="44CF9434" w:rsidR="000554FF" w:rsidRDefault="000554FF" w:rsidP="000554FF">
      <w:r w:rsidRPr="000554FF">
        <w:rPr>
          <w:rFonts w:hint="eastAsia"/>
        </w:rPr>
        <w:t>这里可以修改输出文件的路径和名称。</w:t>
      </w:r>
    </w:p>
    <w:p w14:paraId="5B8045F1" w14:textId="548263AD" w:rsidR="000554FF" w:rsidRPr="000554FF" w:rsidRDefault="000554FF" w:rsidP="001E39DF">
      <w:pPr>
        <w:ind w:left="210" w:firstLineChars="0" w:firstLine="210"/>
      </w:pPr>
      <w:r w:rsidRPr="000554FF">
        <w:t>#FILE NAME [MSG = "calibration_result.txt"]</w:t>
      </w:r>
    </w:p>
    <w:p w14:paraId="06B31CB0" w14:textId="4721881E" w:rsidR="00D117C8" w:rsidRDefault="00250458" w:rsidP="001E39DF">
      <w:pPr>
        <w:spacing w:afterLines="50" w:after="156"/>
        <w:ind w:left="210" w:firstLineChars="0" w:firstLine="210"/>
      </w:pPr>
      <w:r>
        <w:rPr>
          <w:rFonts w:hint="eastAsia"/>
        </w:rPr>
        <w:t>在运行</w:t>
      </w:r>
      <w:r w:rsidR="008C2F3E" w:rsidRPr="002B678D">
        <w:t>SysCalibKinematicDemo</w:t>
      </w:r>
      <w:r w:rsidR="008C2F3E">
        <w:rPr>
          <w:rFonts w:hint="eastAsia"/>
        </w:rPr>
        <w:t>.</w:t>
      </w:r>
      <w:r>
        <w:rPr>
          <w:rFonts w:hint="eastAsia"/>
        </w:rPr>
        <w:t>nc</w:t>
      </w:r>
      <w:r>
        <w:rPr>
          <w:rFonts w:hint="eastAsia"/>
        </w:rPr>
        <w:t>的路径下，</w:t>
      </w:r>
      <w:r w:rsidR="008C2F3E">
        <w:rPr>
          <w:rFonts w:hint="eastAsia"/>
        </w:rPr>
        <w:t>会生成一个</w:t>
      </w:r>
      <w:r w:rsidR="008C2F3E" w:rsidRPr="008C2F3E">
        <w:t>calibration_result.txt</w:t>
      </w:r>
      <w:r w:rsidR="008C2F3E">
        <w:rPr>
          <w:rFonts w:hint="eastAsia"/>
        </w:rPr>
        <w:t xml:space="preserve"> </w:t>
      </w:r>
      <w:r w:rsidR="008C2F3E">
        <w:rPr>
          <w:rFonts w:hint="eastAsia"/>
        </w:rPr>
        <w:t>文件。</w:t>
      </w:r>
    </w:p>
    <w:p w14:paraId="17C5F2E0" w14:textId="3EA85624" w:rsidR="008C2F3E" w:rsidRDefault="008C2F3E" w:rsidP="001E39DF">
      <w:pPr>
        <w:ind w:left="210" w:firstLineChars="0" w:firstLine="210"/>
      </w:pPr>
      <w:r>
        <w:rPr>
          <w:rFonts w:hint="eastAsia"/>
        </w:rPr>
        <w:t>最终的标定结果是以以下的形式呈现</w:t>
      </w:r>
      <w:r w:rsidR="00095896">
        <w:rPr>
          <w:rFonts w:hint="eastAsia"/>
        </w:rPr>
        <w:t>。</w:t>
      </w:r>
    </w:p>
    <w:p w14:paraId="52FE71D2" w14:textId="085BEC6B" w:rsidR="00095896" w:rsidRDefault="00095896" w:rsidP="001E39DF">
      <w:pPr>
        <w:spacing w:afterLines="50" w:after="156"/>
        <w:ind w:firstLineChars="0"/>
      </w:pPr>
      <w:r>
        <w:rPr>
          <w:rFonts w:hint="eastAsia"/>
        </w:rPr>
        <w:t>TF5245</w:t>
      </w:r>
      <w:r>
        <w:rPr>
          <w:rFonts w:hint="eastAsia"/>
        </w:rPr>
        <w:t>可以补偿</w:t>
      </w:r>
      <w:r>
        <w:rPr>
          <w:rFonts w:hint="eastAsia"/>
        </w:rPr>
        <w:t>HD1-HD15</w:t>
      </w:r>
      <w:r>
        <w:rPr>
          <w:rFonts w:hint="eastAsia"/>
        </w:rPr>
        <w:t>中的一些参数。理论上</w:t>
      </w:r>
      <w:r>
        <w:rPr>
          <w:rFonts w:hint="eastAsia"/>
        </w:rPr>
        <w:t>TF5245</w:t>
      </w:r>
      <w:r>
        <w:rPr>
          <w:rFonts w:hint="eastAsia"/>
        </w:rPr>
        <w:t>可以在</w:t>
      </w:r>
      <w:r>
        <w:rPr>
          <w:rFonts w:hint="eastAsia"/>
        </w:rPr>
        <w:t xml:space="preserve">XYZ </w:t>
      </w:r>
      <w:r>
        <w:rPr>
          <w:rFonts w:hint="eastAsia"/>
        </w:rPr>
        <w:t>方向上做出补偿，实际测试下来，只有</w:t>
      </w:r>
      <w:r>
        <w:rPr>
          <w:rFonts w:hint="eastAsia"/>
        </w:rPr>
        <w:t>HD2</w:t>
      </w:r>
      <w:r w:rsidR="001E39DF">
        <w:rPr>
          <w:rFonts w:hint="eastAsia"/>
        </w:rPr>
        <w:t>、</w:t>
      </w:r>
      <w:r>
        <w:rPr>
          <w:rFonts w:hint="eastAsia"/>
        </w:rPr>
        <w:t>HD4</w:t>
      </w:r>
      <w:r w:rsidR="001E39DF">
        <w:rPr>
          <w:rFonts w:hint="eastAsia"/>
        </w:rPr>
        <w:t>、</w:t>
      </w:r>
      <w:r>
        <w:rPr>
          <w:rFonts w:hint="eastAsia"/>
        </w:rPr>
        <w:t>HD5</w:t>
      </w:r>
      <w:r>
        <w:rPr>
          <w:rFonts w:hint="eastAsia"/>
        </w:rPr>
        <w:t>有数值。</w:t>
      </w:r>
    </w:p>
    <w:p w14:paraId="5407D5A5" w14:textId="2514FB55" w:rsidR="00B37C36" w:rsidRDefault="00B37C36" w:rsidP="001E39DF">
      <w:pPr>
        <w:spacing w:afterLines="50" w:after="156"/>
        <w:ind w:firstLineChars="0" w:firstLine="0"/>
        <w:jc w:val="center"/>
      </w:pPr>
      <w:r>
        <w:rPr>
          <w:noProof/>
        </w:rPr>
        <w:drawing>
          <wp:inline distT="0" distB="0" distL="0" distR="0" wp14:anchorId="2B950939" wp14:editId="536DCDF5">
            <wp:extent cx="4987839" cy="3706091"/>
            <wp:effectExtent l="0" t="0" r="3810" b="8890"/>
            <wp:docPr id="1000797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7884" name=""/>
                    <pic:cNvPicPr/>
                  </pic:nvPicPr>
                  <pic:blipFill>
                    <a:blip r:embed="rId34"/>
                    <a:stretch>
                      <a:fillRect/>
                    </a:stretch>
                  </pic:blipFill>
                  <pic:spPr>
                    <a:xfrm>
                      <a:off x="0" y="0"/>
                      <a:ext cx="5010937" cy="3723253"/>
                    </a:xfrm>
                    <a:prstGeom prst="rect">
                      <a:avLst/>
                    </a:prstGeom>
                  </pic:spPr>
                </pic:pic>
              </a:graphicData>
            </a:graphic>
          </wp:inline>
        </w:drawing>
      </w:r>
    </w:p>
    <w:p w14:paraId="6EA920F3" w14:textId="1A6AB4FD" w:rsidR="00B37C36" w:rsidRDefault="00B37C36" w:rsidP="001E39DF">
      <w:pPr>
        <w:spacing w:afterLines="50" w:after="156"/>
        <w:ind w:left="420" w:firstLineChars="0" w:firstLine="0"/>
      </w:pPr>
      <w:r w:rsidRPr="00B37C36">
        <w:t>solution precision</w:t>
      </w:r>
      <w:r>
        <w:rPr>
          <w:rFonts w:hint="eastAsia"/>
        </w:rPr>
        <w:t>:</w:t>
      </w:r>
      <w:r>
        <w:rPr>
          <w:rFonts w:hint="eastAsia"/>
        </w:rPr>
        <w:t>运动精度</w:t>
      </w:r>
      <w:r>
        <w:rPr>
          <w:rFonts w:hint="eastAsia"/>
        </w:rPr>
        <w:t xml:space="preserve"> mm</w:t>
      </w:r>
      <w:r w:rsidR="001E39DF">
        <w:rPr>
          <w:rFonts w:hint="eastAsia"/>
        </w:rPr>
        <w:t>。</w:t>
      </w:r>
    </w:p>
    <w:p w14:paraId="17DA09B7" w14:textId="7B405FEC" w:rsidR="000554FF" w:rsidRDefault="000554FF" w:rsidP="00187FDE">
      <w:pPr>
        <w:ind w:firstLineChars="0"/>
      </w:pPr>
      <w:r w:rsidRPr="000554FF">
        <w:rPr>
          <w:rFonts w:hint="eastAsia"/>
        </w:rPr>
        <w:t>该值是理想运动学计算</w:t>
      </w:r>
      <w:proofErr w:type="gramStart"/>
      <w:r w:rsidRPr="000554FF">
        <w:rPr>
          <w:rFonts w:hint="eastAsia"/>
        </w:rPr>
        <w:t>解允许</w:t>
      </w:r>
      <w:proofErr w:type="gramEnd"/>
      <w:r w:rsidRPr="000554FF">
        <w:rPr>
          <w:rFonts w:hint="eastAsia"/>
        </w:rPr>
        <w:t>偏差的上限</w:t>
      </w:r>
      <w:r>
        <w:rPr>
          <w:rFonts w:hint="eastAsia"/>
        </w:rPr>
        <w:t>。</w:t>
      </w:r>
      <w:r w:rsidRPr="000554FF">
        <w:rPr>
          <w:rFonts w:hint="eastAsia"/>
        </w:rPr>
        <w:t>如果在校准过程中超出该偏差</w:t>
      </w:r>
      <w:r w:rsidRPr="000554FF">
        <w:t>(</w:t>
      </w:r>
      <w:r w:rsidRPr="000554FF">
        <w:rPr>
          <w:rFonts w:hint="eastAsia"/>
        </w:rPr>
        <w:t>测量误差、线性轴误差、旋转轴的位置相关误差</w:t>
      </w:r>
      <w:r w:rsidRPr="000554FF">
        <w:t>)</w:t>
      </w:r>
      <w:r w:rsidRPr="000554FF">
        <w:rPr>
          <w:rFonts w:hint="eastAsia"/>
        </w:rPr>
        <w:t>，则输出错误消息</w:t>
      </w:r>
      <w:r w:rsidRPr="000554FF">
        <w:t>P-ERR-13346</w:t>
      </w:r>
      <w:r w:rsidRPr="000554FF">
        <w:rPr>
          <w:rFonts w:hint="eastAsia"/>
        </w:rPr>
        <w:t>。这个</w:t>
      </w:r>
      <w:proofErr w:type="gramStart"/>
      <w:r w:rsidRPr="000554FF">
        <w:rPr>
          <w:rFonts w:hint="eastAsia"/>
        </w:rPr>
        <w:t>值必须</w:t>
      </w:r>
      <w:proofErr w:type="gramEnd"/>
      <w:r w:rsidRPr="000554FF">
        <w:rPr>
          <w:rFonts w:hint="eastAsia"/>
        </w:rPr>
        <w:t>通过反复试验来确定。</w:t>
      </w:r>
    </w:p>
    <w:p w14:paraId="03640A81" w14:textId="4F27C43C" w:rsidR="00A10614" w:rsidRDefault="000554FF" w:rsidP="00187FDE">
      <w:pPr>
        <w:ind w:firstLineChars="0"/>
      </w:pPr>
      <w:r w:rsidRPr="000554FF">
        <w:rPr>
          <w:rFonts w:hint="eastAsia"/>
        </w:rPr>
        <w:lastRenderedPageBreak/>
        <w:t>除了时间戳、运动学</w:t>
      </w:r>
      <w:r w:rsidRPr="000554FF">
        <w:t>ID</w:t>
      </w:r>
      <w:r w:rsidRPr="000554FF">
        <w:rPr>
          <w:rFonts w:hint="eastAsia"/>
        </w:rPr>
        <w:t>和姿势数量之外，还输出解算精度以及其他项目。该值描述了模型值和测量值之间的最大偏差，单位为</w:t>
      </w:r>
      <w:r w:rsidRPr="000554FF">
        <w:t>mm</w:t>
      </w:r>
      <w:r w:rsidRPr="000554FF">
        <w:rPr>
          <w:rFonts w:hint="eastAsia"/>
        </w:rPr>
        <w:t>。</w:t>
      </w:r>
    </w:p>
    <w:p w14:paraId="0706C926" w14:textId="67F07953" w:rsidR="00187FDE" w:rsidRDefault="00187FDE" w:rsidP="00187FDE">
      <w:pPr>
        <w:ind w:firstLineChars="0"/>
      </w:pPr>
      <w:r w:rsidRPr="00187FDE">
        <w:rPr>
          <w:rFonts w:hint="eastAsia"/>
        </w:rPr>
        <w:t>校正参数以加密形式输出</w:t>
      </w:r>
      <w:r w:rsidRPr="00187FDE">
        <w:t>(P-CHAN-00438 )</w:t>
      </w:r>
      <w:r w:rsidR="001E39DF">
        <w:rPr>
          <w:rFonts w:hint="eastAsia"/>
        </w:rPr>
        <w:t>，</w:t>
      </w:r>
      <w:r w:rsidRPr="00187FDE">
        <w:rPr>
          <w:rFonts w:hint="eastAsia"/>
        </w:rPr>
        <w:t>并在读取时自动解密。</w:t>
      </w:r>
    </w:p>
    <w:p w14:paraId="788CE3E6" w14:textId="7BC17C30" w:rsidR="00187FDE" w:rsidRPr="00187FDE" w:rsidRDefault="00187FDE" w:rsidP="00187FDE">
      <w:pPr>
        <w:ind w:firstLineChars="0" w:firstLine="0"/>
      </w:pPr>
      <w:r w:rsidRPr="00187FDE">
        <w:rPr>
          <w:rFonts w:hint="eastAsia"/>
        </w:rPr>
        <w:t>求解精度不应超过某个极限。该值的限制可在主程序中指定。如果超过此限值，将会输出错误，测量设备、测量方法等也会出错。必须检查。</w:t>
      </w:r>
    </w:p>
    <w:p w14:paraId="500FF0EE" w14:textId="5107BE2B" w:rsidR="00187FDE" w:rsidRPr="00187FDE" w:rsidRDefault="00187FDE" w:rsidP="00D50879">
      <w:pPr>
        <w:ind w:firstLineChars="0"/>
      </w:pPr>
      <w:r w:rsidRPr="00187FDE">
        <w:rPr>
          <w:rFonts w:hint="eastAsia"/>
        </w:rPr>
        <w:t>测量设备</w:t>
      </w:r>
      <w:r w:rsidR="001E39DF">
        <w:rPr>
          <w:rFonts w:hint="eastAsia"/>
        </w:rPr>
        <w:t>：</w:t>
      </w:r>
      <w:r w:rsidRPr="00187FDE">
        <w:rPr>
          <w:rFonts w:hint="eastAsia"/>
        </w:rPr>
        <w:t>测量设备必须从各个方向正确测量校准球的形状。获得的测量精度必须尽可能小。</w:t>
      </w:r>
    </w:p>
    <w:p w14:paraId="620EE81B" w14:textId="27595BAA" w:rsidR="00187FDE" w:rsidRPr="00187FDE" w:rsidRDefault="00187FDE" w:rsidP="00D50879">
      <w:pPr>
        <w:ind w:firstLineChars="0"/>
      </w:pPr>
      <w:r w:rsidRPr="00187FDE">
        <w:rPr>
          <w:rFonts w:hint="eastAsia"/>
        </w:rPr>
        <w:t>测量方法</w:t>
      </w:r>
      <w:r w:rsidR="001E39DF">
        <w:rPr>
          <w:rFonts w:hint="eastAsia"/>
        </w:rPr>
        <w:t>：</w:t>
      </w:r>
      <w:r w:rsidRPr="00187FDE">
        <w:rPr>
          <w:rFonts w:hint="eastAsia"/>
        </w:rPr>
        <w:t>测量必须尽可能垂直于校准球的表面，以避免测量的轮廓失真。为确保自动测量时出现这种情况，应事先输入粗略描述运动学的运动学参数</w:t>
      </w:r>
      <w:r w:rsidR="001E39DF">
        <w:rPr>
          <w:rFonts w:hint="eastAsia"/>
        </w:rPr>
        <w:t>（</w:t>
      </w:r>
      <w:r w:rsidR="00B321BC">
        <w:rPr>
          <w:rFonts w:hint="eastAsia"/>
        </w:rPr>
        <w:t>参考</w:t>
      </w:r>
      <w:r w:rsidR="00B321BC" w:rsidRPr="00EB7192">
        <w:t>SysCalibKinematicDemo.nc</w:t>
      </w:r>
      <w:r w:rsidR="001E39DF">
        <w:rPr>
          <w:rFonts w:hint="eastAsia"/>
        </w:rPr>
        <w:t>）</w:t>
      </w:r>
      <w:r w:rsidRPr="00187FDE">
        <w:rPr>
          <w:rFonts w:hint="eastAsia"/>
        </w:rPr>
        <w:t>。</w:t>
      </w:r>
    </w:p>
    <w:p w14:paraId="6F0123B4" w14:textId="3E6E22A3" w:rsidR="00A10614" w:rsidRDefault="00187FDE" w:rsidP="001E39DF">
      <w:pPr>
        <w:ind w:firstLineChars="0"/>
      </w:pPr>
      <w:r w:rsidRPr="00187FDE">
        <w:rPr>
          <w:rFonts w:hint="eastAsia"/>
        </w:rPr>
        <w:t>机器误差</w:t>
      </w:r>
      <w:r w:rsidR="001E39DF">
        <w:rPr>
          <w:rFonts w:hint="eastAsia"/>
        </w:rPr>
        <w:t>：</w:t>
      </w:r>
      <w:r w:rsidRPr="00187FDE">
        <w:rPr>
          <w:rFonts w:hint="eastAsia"/>
        </w:rPr>
        <w:t>旋转轴零位、线性轴的矩形度、所有轴的定位和</w:t>
      </w:r>
      <w:proofErr w:type="gramStart"/>
      <w:r w:rsidRPr="00187FDE">
        <w:rPr>
          <w:rFonts w:hint="eastAsia"/>
        </w:rPr>
        <w:t>可</w:t>
      </w:r>
      <w:proofErr w:type="gramEnd"/>
      <w:r w:rsidRPr="00187FDE">
        <w:rPr>
          <w:rFonts w:hint="eastAsia"/>
        </w:rPr>
        <w:t>重复精度以及旋转轴的位置相关误差</w:t>
      </w:r>
      <w:r w:rsidR="00E409A6">
        <w:rPr>
          <w:rFonts w:hint="eastAsia"/>
        </w:rPr>
        <w:t>。</w:t>
      </w:r>
    </w:p>
    <w:p w14:paraId="74B368A6" w14:textId="68484BE1" w:rsidR="00A10614" w:rsidRDefault="00032A79" w:rsidP="00A10614">
      <w:pPr>
        <w:pStyle w:val="20"/>
        <w:spacing w:before="93"/>
      </w:pPr>
      <w:bookmarkStart w:id="94" w:name="_Toc201238041"/>
      <w:bookmarkStart w:id="95" w:name="_Toc201238189"/>
      <w:bookmarkStart w:id="96" w:name="_Toc201238212"/>
      <w:bookmarkStart w:id="97" w:name="_Toc201238236"/>
      <w:bookmarkStart w:id="98" w:name="_Toc206762525"/>
      <w:r>
        <w:rPr>
          <w:rFonts w:hint="eastAsia"/>
        </w:rPr>
        <w:t>标定后生成参数的</w:t>
      </w:r>
      <w:r w:rsidR="00A10614">
        <w:rPr>
          <w:rFonts w:hint="eastAsia"/>
        </w:rPr>
        <w:t>使用方法</w:t>
      </w:r>
      <w:bookmarkEnd w:id="94"/>
      <w:bookmarkEnd w:id="95"/>
      <w:bookmarkEnd w:id="96"/>
      <w:bookmarkEnd w:id="97"/>
      <w:bookmarkEnd w:id="98"/>
    </w:p>
    <w:p w14:paraId="00CE992C" w14:textId="333C20F2" w:rsidR="00DB31BB" w:rsidRDefault="00DB31BB" w:rsidP="001E39DF">
      <w:pPr>
        <w:spacing w:afterLines="50" w:after="156"/>
      </w:pPr>
      <w:r>
        <w:rPr>
          <w:rFonts w:hint="eastAsia"/>
        </w:rPr>
        <w:t>将</w:t>
      </w:r>
      <w:proofErr w:type="spellStart"/>
      <w:r w:rsidRPr="00B37C36">
        <w:t>kinematik</w:t>
      </w:r>
      <w:proofErr w:type="spellEnd"/>
      <w:r w:rsidRPr="00B37C36">
        <w:t>[57].</w:t>
      </w:r>
      <w:proofErr w:type="spellStart"/>
      <w:proofErr w:type="gramStart"/>
      <w:r w:rsidRPr="00B37C36">
        <w:t>corr</w:t>
      </w:r>
      <w:proofErr w:type="spellEnd"/>
      <w:r w:rsidRPr="00B37C36">
        <w:t>[0]</w:t>
      </w:r>
      <w:r>
        <w:t>…</w:t>
      </w:r>
      <w:proofErr w:type="gramEnd"/>
      <w:r>
        <w:rPr>
          <w:rFonts w:hint="eastAsia"/>
        </w:rPr>
        <w:t xml:space="preserve"> </w:t>
      </w:r>
      <w:proofErr w:type="spellStart"/>
      <w:r w:rsidRPr="00B37C36">
        <w:t>kinematik</w:t>
      </w:r>
      <w:proofErr w:type="spellEnd"/>
      <w:r w:rsidRPr="00B37C36">
        <w:t>[57</w:t>
      </w:r>
      <w:proofErr w:type="gramStart"/>
      <w:r w:rsidRPr="00B37C36">
        <w:t>].</w:t>
      </w:r>
      <w:proofErr w:type="spellStart"/>
      <w:r w:rsidRPr="00B37C36">
        <w:t>corr</w:t>
      </w:r>
      <w:proofErr w:type="spellEnd"/>
      <w:proofErr w:type="gramEnd"/>
      <w:r w:rsidRPr="00B37C36">
        <w:t>[</w:t>
      </w:r>
      <w:r>
        <w:rPr>
          <w:rFonts w:hint="eastAsia"/>
        </w:rPr>
        <w:t>15</w:t>
      </w:r>
      <w:r w:rsidRPr="00B37C36">
        <w:t>]</w:t>
      </w:r>
      <w:r>
        <w:rPr>
          <w:rFonts w:hint="eastAsia"/>
        </w:rPr>
        <w:t xml:space="preserve"> </w:t>
      </w:r>
      <w:r>
        <w:rPr>
          <w:rFonts w:hint="eastAsia"/>
        </w:rPr>
        <w:t>运动学优化参数，修改为</w:t>
      </w:r>
      <w:proofErr w:type="spellStart"/>
      <w:r w:rsidRPr="001F18F8">
        <w:t>trafo</w:t>
      </w:r>
      <w:proofErr w:type="spellEnd"/>
      <w:r w:rsidRPr="001F18F8">
        <w:t>[0</w:t>
      </w:r>
      <w:proofErr w:type="gramStart"/>
      <w:r w:rsidRPr="001F18F8">
        <w:t>].</w:t>
      </w:r>
      <w:proofErr w:type="spellStart"/>
      <w:r w:rsidRPr="001F18F8">
        <w:t>corr</w:t>
      </w:r>
      <w:proofErr w:type="spellEnd"/>
      <w:proofErr w:type="gramEnd"/>
      <w:r w:rsidRPr="001F18F8">
        <w:t>[</w:t>
      </w:r>
      <w:proofErr w:type="gramStart"/>
      <w:r w:rsidRPr="001F18F8">
        <w:t>0]</w:t>
      </w:r>
      <w:r>
        <w:t>…</w:t>
      </w:r>
      <w:proofErr w:type="gramEnd"/>
      <w:r>
        <w:rPr>
          <w:rFonts w:hint="eastAsia"/>
        </w:rPr>
        <w:t xml:space="preserve"> </w:t>
      </w:r>
      <w:proofErr w:type="spellStart"/>
      <w:r w:rsidRPr="001F18F8">
        <w:t>trafo</w:t>
      </w:r>
      <w:proofErr w:type="spellEnd"/>
      <w:r w:rsidRPr="001F18F8">
        <w:t>[0</w:t>
      </w:r>
      <w:proofErr w:type="gramStart"/>
      <w:r w:rsidRPr="001F18F8">
        <w:t>].</w:t>
      </w:r>
      <w:proofErr w:type="spellStart"/>
      <w:r w:rsidRPr="001F18F8">
        <w:t>corr</w:t>
      </w:r>
      <w:proofErr w:type="spellEnd"/>
      <w:proofErr w:type="gramEnd"/>
      <w:r w:rsidRPr="001F18F8">
        <w:t>[</w:t>
      </w:r>
      <w:proofErr w:type="gramStart"/>
      <w:r>
        <w:rPr>
          <w:rFonts w:hint="eastAsia"/>
        </w:rPr>
        <w:t>15</w:t>
      </w:r>
      <w:r w:rsidRPr="001F18F8">
        <w:t>]</w:t>
      </w:r>
      <w:r>
        <w:rPr>
          <w:rFonts w:hint="eastAsia"/>
        </w:rPr>
        <w:t>，</w:t>
      </w:r>
      <w:proofErr w:type="gramEnd"/>
      <w:r>
        <w:rPr>
          <w:rFonts w:hint="eastAsia"/>
        </w:rPr>
        <w:t>放入</w:t>
      </w:r>
      <w:proofErr w:type="spellStart"/>
      <w:r>
        <w:rPr>
          <w:rFonts w:hint="eastAsia"/>
        </w:rPr>
        <w:t>TwinCAT</w:t>
      </w:r>
      <w:proofErr w:type="spellEnd"/>
      <w:r>
        <w:rPr>
          <w:rFonts w:hint="eastAsia"/>
        </w:rPr>
        <w:t>项目</w:t>
      </w:r>
      <w:r>
        <w:rPr>
          <w:rFonts w:hint="eastAsia"/>
        </w:rPr>
        <w:t>CNC</w:t>
      </w:r>
      <w:r>
        <w:rPr>
          <w:rFonts w:hint="eastAsia"/>
        </w:rPr>
        <w:t>通道中</w:t>
      </w:r>
      <w:r w:rsidR="001E39DF">
        <w:rPr>
          <w:rFonts w:hint="eastAsia"/>
        </w:rPr>
        <w:t>。</w:t>
      </w:r>
    </w:p>
    <w:p w14:paraId="10D6D047" w14:textId="55B33557" w:rsidR="00DB31BB" w:rsidRDefault="00DB31BB" w:rsidP="001E39DF">
      <w:pPr>
        <w:spacing w:afterLines="50" w:after="156"/>
        <w:ind w:firstLineChars="0"/>
      </w:pPr>
      <w:r>
        <w:rPr>
          <w:rFonts w:hint="eastAsia"/>
        </w:rPr>
        <w:t>添加</w:t>
      </w:r>
      <w:proofErr w:type="spellStart"/>
      <w:r w:rsidRPr="00DB31BB">
        <w:t>trafo</w:t>
      </w:r>
      <w:proofErr w:type="spellEnd"/>
      <w:r w:rsidRPr="00DB31BB">
        <w:t>[0].</w:t>
      </w:r>
      <w:proofErr w:type="gramStart"/>
      <w:r w:rsidRPr="00DB31BB">
        <w:t xml:space="preserve">id </w:t>
      </w:r>
      <w:r w:rsidR="00877A74">
        <w:rPr>
          <w:rFonts w:hint="eastAsia"/>
        </w:rPr>
        <w:t xml:space="preserve"> </w:t>
      </w:r>
      <w:r w:rsidRPr="00DB31BB">
        <w:t>57</w:t>
      </w:r>
      <w:proofErr w:type="gramEnd"/>
    </w:p>
    <w:p w14:paraId="3D82D2AA" w14:textId="35CB85F0" w:rsidR="00877A74" w:rsidRDefault="00877A74" w:rsidP="001E39DF">
      <w:pPr>
        <w:spacing w:afterLines="50" w:after="156"/>
        <w:ind w:firstLineChars="0"/>
      </w:pPr>
      <w:r>
        <w:rPr>
          <w:rFonts w:hint="eastAsia"/>
        </w:rPr>
        <w:t>如果一个</w:t>
      </w:r>
      <w:r>
        <w:rPr>
          <w:rFonts w:hint="eastAsia"/>
        </w:rPr>
        <w:t>Channel</w:t>
      </w:r>
      <w:r>
        <w:rPr>
          <w:rFonts w:hint="eastAsia"/>
        </w:rPr>
        <w:t>里有多个工位需要多次标定，标定结果也可以放</w:t>
      </w:r>
      <w:r>
        <w:rPr>
          <w:rFonts w:hint="eastAsia"/>
        </w:rPr>
        <w:t>SDA Para</w:t>
      </w:r>
      <w:r>
        <w:rPr>
          <w:rFonts w:hint="eastAsia"/>
        </w:rPr>
        <w:t>里，第二组数据都用</w:t>
      </w:r>
      <w:proofErr w:type="spellStart"/>
      <w:r w:rsidRPr="00DB31BB">
        <w:t>trafo</w:t>
      </w:r>
      <w:proofErr w:type="spellEnd"/>
      <w:r w:rsidRPr="00DB31BB">
        <w:t>[</w:t>
      </w:r>
      <w:r>
        <w:rPr>
          <w:rFonts w:hint="eastAsia"/>
        </w:rPr>
        <w:t>0</w:t>
      </w:r>
      <w:r w:rsidRPr="00DB31BB">
        <w:t xml:space="preserve">].id </w:t>
      </w:r>
      <w:r>
        <w:rPr>
          <w:rFonts w:hint="eastAsia"/>
        </w:rPr>
        <w:t xml:space="preserve"> 58</w:t>
      </w:r>
      <w:r>
        <w:rPr>
          <w:rFonts w:hint="eastAsia"/>
        </w:rPr>
        <w:t>表示。</w:t>
      </w:r>
    </w:p>
    <w:p w14:paraId="6A604CBF" w14:textId="63D830CC" w:rsidR="00877A74" w:rsidRPr="00877A74" w:rsidRDefault="001E39DF" w:rsidP="001E39DF">
      <w:pPr>
        <w:spacing w:afterLines="50" w:after="156"/>
        <w:ind w:firstLineChars="0"/>
      </w:pPr>
      <w:r>
        <w:rPr>
          <w:rFonts w:hint="eastAsia"/>
        </w:rPr>
        <w:t>注：</w:t>
      </w:r>
      <w:r w:rsidR="00603075">
        <w:rPr>
          <w:rFonts w:hint="eastAsia"/>
        </w:rPr>
        <w:t>以上参数</w:t>
      </w:r>
      <w:r w:rsidR="00603075">
        <w:rPr>
          <w:rFonts w:hint="eastAsia"/>
        </w:rPr>
        <w:t>download</w:t>
      </w:r>
      <w:r w:rsidR="00603075">
        <w:rPr>
          <w:rFonts w:hint="eastAsia"/>
        </w:rPr>
        <w:t>不生效，需要激活才能生效。</w:t>
      </w:r>
    </w:p>
    <w:p w14:paraId="00A5D39A" w14:textId="77D4FE56" w:rsidR="00A10614" w:rsidRDefault="00DB31BB" w:rsidP="001E39DF">
      <w:pPr>
        <w:spacing w:afterLines="50" w:after="156"/>
        <w:ind w:firstLineChars="0" w:firstLine="0"/>
      </w:pPr>
      <w:r>
        <w:rPr>
          <w:noProof/>
        </w:rPr>
        <w:drawing>
          <wp:inline distT="0" distB="0" distL="0" distR="0" wp14:anchorId="6CE29AA3" wp14:editId="4C535E41">
            <wp:extent cx="5713095" cy="3632200"/>
            <wp:effectExtent l="0" t="0" r="1905" b="6350"/>
            <wp:docPr id="19605790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9073" name="Picture 1" descr="A screenshot of a computer&#10;&#10;AI-generated content may be incorrect."/>
                    <pic:cNvPicPr/>
                  </pic:nvPicPr>
                  <pic:blipFill>
                    <a:blip r:embed="rId35"/>
                    <a:stretch>
                      <a:fillRect/>
                    </a:stretch>
                  </pic:blipFill>
                  <pic:spPr>
                    <a:xfrm>
                      <a:off x="0" y="0"/>
                      <a:ext cx="5713095" cy="3632200"/>
                    </a:xfrm>
                    <a:prstGeom prst="rect">
                      <a:avLst/>
                    </a:prstGeom>
                  </pic:spPr>
                </pic:pic>
              </a:graphicData>
            </a:graphic>
          </wp:inline>
        </w:drawing>
      </w:r>
    </w:p>
    <w:p w14:paraId="4C177D11" w14:textId="0377235F" w:rsidR="00877A74" w:rsidRDefault="00877A74" w:rsidP="00250458">
      <w:pPr>
        <w:ind w:left="420" w:firstLineChars="0" w:firstLine="0"/>
      </w:pPr>
      <w:r>
        <w:rPr>
          <w:rFonts w:hint="eastAsia"/>
        </w:rPr>
        <w:t>程序中调用这些参数，即可触发</w:t>
      </w:r>
    </w:p>
    <w:p w14:paraId="2C28539E" w14:textId="3D97F6E6" w:rsidR="00877A74" w:rsidRDefault="00877A74" w:rsidP="00877A74">
      <w:pPr>
        <w:ind w:left="420" w:firstLineChars="0" w:firstLine="0"/>
      </w:pPr>
      <w:r>
        <w:t xml:space="preserve">#KIN </w:t>
      </w:r>
      <w:proofErr w:type="gramStart"/>
      <w:r>
        <w:t>ID[</w:t>
      </w:r>
      <w:proofErr w:type="gramEnd"/>
      <w:r>
        <w:t>57]</w:t>
      </w:r>
    </w:p>
    <w:p w14:paraId="4D98AAF8" w14:textId="09E7A62E" w:rsidR="00877A74" w:rsidRDefault="00877A74" w:rsidP="00877A74">
      <w:pPr>
        <w:ind w:left="420" w:firstLineChars="0" w:firstLine="0"/>
      </w:pPr>
      <w:r>
        <w:t>#TRAFO ON</w:t>
      </w:r>
    </w:p>
    <w:p w14:paraId="7222CB5A" w14:textId="3BE0378D" w:rsidR="00877A74" w:rsidRDefault="00877A74" w:rsidP="00877A74">
      <w:pPr>
        <w:ind w:left="420" w:firstLineChars="0" w:firstLine="0"/>
      </w:pPr>
      <w:r>
        <w:rPr>
          <w:rFonts w:hint="eastAsia"/>
        </w:rPr>
        <w:t>.</w:t>
      </w:r>
    </w:p>
    <w:p w14:paraId="17C544AD" w14:textId="05E8553A" w:rsidR="00877A74" w:rsidRDefault="00877A74" w:rsidP="00877A74">
      <w:pPr>
        <w:ind w:left="420" w:firstLineChars="0" w:firstLine="0"/>
      </w:pPr>
      <w:r>
        <w:rPr>
          <w:rFonts w:hint="eastAsia"/>
        </w:rPr>
        <w:t>.</w:t>
      </w:r>
    </w:p>
    <w:p w14:paraId="33B9FFBB" w14:textId="01947BA9" w:rsidR="00877A74" w:rsidRDefault="00877A74" w:rsidP="00877A74">
      <w:pPr>
        <w:ind w:left="420" w:firstLineChars="0" w:firstLine="0"/>
      </w:pPr>
      <w:r>
        <w:rPr>
          <w:rFonts w:hint="eastAsia"/>
        </w:rPr>
        <w:t>.</w:t>
      </w:r>
    </w:p>
    <w:p w14:paraId="6566CD28" w14:textId="170B24E5" w:rsidR="00877A74" w:rsidRDefault="00877A74" w:rsidP="00877A74">
      <w:pPr>
        <w:ind w:left="420" w:firstLineChars="0" w:firstLine="0"/>
      </w:pPr>
      <w:r>
        <w:lastRenderedPageBreak/>
        <w:t>#TRAFO O</w:t>
      </w:r>
      <w:r>
        <w:rPr>
          <w:rFonts w:hint="eastAsia"/>
        </w:rPr>
        <w:t>FF</w:t>
      </w:r>
    </w:p>
    <w:p w14:paraId="221DB5B1" w14:textId="408A4A43" w:rsidR="00877A74" w:rsidRDefault="00877A74" w:rsidP="00877A74">
      <w:pPr>
        <w:ind w:left="420" w:firstLineChars="0" w:firstLine="0"/>
      </w:pPr>
      <w:r>
        <w:rPr>
          <w:rFonts w:hint="eastAsia"/>
        </w:rPr>
        <w:t>如果要调用另一组参数：</w:t>
      </w:r>
    </w:p>
    <w:p w14:paraId="24C0EE32" w14:textId="5636EEEE" w:rsidR="00877A74" w:rsidRDefault="00877A74" w:rsidP="00877A74">
      <w:pPr>
        <w:ind w:left="420" w:firstLineChars="0" w:firstLine="0"/>
      </w:pPr>
      <w:r>
        <w:t xml:space="preserve">#KIN </w:t>
      </w:r>
      <w:proofErr w:type="gramStart"/>
      <w:r>
        <w:t>ID[</w:t>
      </w:r>
      <w:proofErr w:type="gramEnd"/>
      <w:r>
        <w:t>5</w:t>
      </w:r>
      <w:r>
        <w:rPr>
          <w:rFonts w:hint="eastAsia"/>
        </w:rPr>
        <w:t>8</w:t>
      </w:r>
      <w:r>
        <w:t>]</w:t>
      </w:r>
    </w:p>
    <w:p w14:paraId="187ECA69" w14:textId="77777777" w:rsidR="00877A74" w:rsidRDefault="00877A74" w:rsidP="00877A74">
      <w:pPr>
        <w:ind w:left="420" w:firstLineChars="0" w:firstLine="0"/>
      </w:pPr>
      <w:r>
        <w:t>#TRAFO ON</w:t>
      </w:r>
    </w:p>
    <w:p w14:paraId="5327D43E" w14:textId="77777777" w:rsidR="00877A74" w:rsidRDefault="00877A74" w:rsidP="00877A74">
      <w:pPr>
        <w:ind w:left="420" w:firstLineChars="0" w:firstLine="0"/>
      </w:pPr>
      <w:r>
        <w:rPr>
          <w:rFonts w:hint="eastAsia"/>
        </w:rPr>
        <w:t>.</w:t>
      </w:r>
    </w:p>
    <w:p w14:paraId="3A062DE8" w14:textId="77777777" w:rsidR="00877A74" w:rsidRDefault="00877A74" w:rsidP="00877A74">
      <w:pPr>
        <w:ind w:left="420" w:firstLineChars="0" w:firstLine="0"/>
      </w:pPr>
      <w:r>
        <w:rPr>
          <w:rFonts w:hint="eastAsia"/>
        </w:rPr>
        <w:t>.</w:t>
      </w:r>
    </w:p>
    <w:p w14:paraId="1A1BFFE4" w14:textId="77777777" w:rsidR="00877A74" w:rsidRDefault="00877A74" w:rsidP="00877A74">
      <w:pPr>
        <w:ind w:left="420" w:firstLineChars="0" w:firstLine="0"/>
      </w:pPr>
      <w:r>
        <w:rPr>
          <w:rFonts w:hint="eastAsia"/>
        </w:rPr>
        <w:t>.</w:t>
      </w:r>
    </w:p>
    <w:p w14:paraId="3F3482CE" w14:textId="77777777" w:rsidR="00877A74" w:rsidRDefault="00877A74" w:rsidP="00877A74">
      <w:pPr>
        <w:ind w:left="420" w:firstLineChars="0" w:firstLine="0"/>
      </w:pPr>
      <w:r>
        <w:t>#TRAFO O</w:t>
      </w:r>
      <w:r>
        <w:rPr>
          <w:rFonts w:hint="eastAsia"/>
        </w:rPr>
        <w:t>FF</w:t>
      </w:r>
    </w:p>
    <w:p w14:paraId="01C4B51A" w14:textId="3AF61FD4" w:rsidR="00CD6EB3" w:rsidRDefault="00CD6EB3" w:rsidP="001E39DF">
      <w:pPr>
        <w:pStyle w:val="20"/>
        <w:spacing w:before="93" w:afterLines="50" w:after="156"/>
      </w:pPr>
      <w:bookmarkStart w:id="99" w:name="_Toc201238042"/>
      <w:bookmarkStart w:id="100" w:name="_Toc201238190"/>
      <w:bookmarkStart w:id="101" w:name="_Toc201238213"/>
      <w:bookmarkStart w:id="102" w:name="_Toc201238237"/>
      <w:bookmarkStart w:id="103" w:name="_Toc206762526"/>
      <w:r>
        <w:rPr>
          <w:rFonts w:hint="eastAsia"/>
        </w:rPr>
        <w:t>相机验证</w:t>
      </w:r>
      <w:r w:rsidR="00BA72C8">
        <w:rPr>
          <w:rFonts w:hint="eastAsia"/>
        </w:rPr>
        <w:t>KIN</w:t>
      </w:r>
      <w:r w:rsidR="00BA72C8">
        <w:rPr>
          <w:rFonts w:hint="eastAsia"/>
        </w:rPr>
        <w:t>参数是否正确</w:t>
      </w:r>
      <w:bookmarkEnd w:id="99"/>
      <w:bookmarkEnd w:id="100"/>
      <w:bookmarkEnd w:id="101"/>
      <w:bookmarkEnd w:id="102"/>
      <w:bookmarkEnd w:id="103"/>
    </w:p>
    <w:p w14:paraId="212E532C" w14:textId="23E4818F" w:rsidR="00AC2E2E" w:rsidRPr="00AC2E2E" w:rsidRDefault="00AC2E2E" w:rsidP="001E39DF">
      <w:pPr>
        <w:ind w:firstLineChars="0" w:firstLine="0"/>
      </w:pPr>
      <w:r>
        <w:rPr>
          <w:rFonts w:hint="eastAsia"/>
        </w:rPr>
        <w:t>方法</w:t>
      </w:r>
      <w:proofErr w:type="gramStart"/>
      <w:r>
        <w:rPr>
          <w:rFonts w:hint="eastAsia"/>
        </w:rPr>
        <w:t>一</w:t>
      </w:r>
      <w:proofErr w:type="gramEnd"/>
      <w:r w:rsidR="001E39DF">
        <w:rPr>
          <w:rFonts w:hint="eastAsia"/>
        </w:rPr>
        <w:t>：</w:t>
      </w:r>
    </w:p>
    <w:p w14:paraId="4418CCB5" w14:textId="26F48BDD" w:rsidR="00077367" w:rsidRDefault="00077367" w:rsidP="001E39DF">
      <w:pPr>
        <w:ind w:left="210" w:firstLineChars="0" w:firstLine="210"/>
      </w:pPr>
      <w:r>
        <w:rPr>
          <w:rFonts w:hint="eastAsia"/>
        </w:rPr>
        <w:t>在程序中，可以用</w:t>
      </w:r>
      <w:r>
        <w:rPr>
          <w:rFonts w:hint="eastAsia"/>
        </w:rPr>
        <w:t>#CS ON</w:t>
      </w:r>
      <w:r>
        <w:tab/>
      </w:r>
      <w:r>
        <w:rPr>
          <w:rFonts w:hint="eastAsia"/>
        </w:rPr>
        <w:t xml:space="preserve"> #PSET </w:t>
      </w:r>
      <w:r>
        <w:tab/>
      </w:r>
      <w:r>
        <w:tab/>
      </w:r>
      <w:r>
        <w:rPr>
          <w:rFonts w:hint="eastAsia"/>
        </w:rPr>
        <w:t>G54</w:t>
      </w:r>
      <w:r w:rsidR="00253A18">
        <w:rPr>
          <w:rFonts w:hint="eastAsia"/>
        </w:rPr>
        <w:t>。</w:t>
      </w:r>
      <w:r w:rsidR="00253A18">
        <w:rPr>
          <w:rFonts w:hint="eastAsia"/>
        </w:rPr>
        <w:t xml:space="preserve"> </w:t>
      </w:r>
      <w:r>
        <w:rPr>
          <w:rFonts w:hint="eastAsia"/>
        </w:rPr>
        <w:t>来进行工件坐标偏移，这里推荐使用</w:t>
      </w:r>
      <w:r w:rsidR="00253A18">
        <w:rPr>
          <w:rFonts w:hint="eastAsia"/>
        </w:rPr>
        <w:t>G54</w:t>
      </w:r>
      <w:r w:rsidR="00556551">
        <w:rPr>
          <w:rFonts w:hint="eastAsia"/>
        </w:rPr>
        <w:t>。</w:t>
      </w:r>
    </w:p>
    <w:p w14:paraId="28BB0050" w14:textId="0658D248" w:rsidR="00460092" w:rsidRDefault="00556551" w:rsidP="00571999">
      <w:r>
        <w:rPr>
          <w:rFonts w:hint="eastAsia"/>
        </w:rPr>
        <w:t>假设探针和相机之间存在一个固定的</w:t>
      </w:r>
      <w:r>
        <w:rPr>
          <w:rFonts w:hint="eastAsia"/>
        </w:rPr>
        <w:t>XY</w:t>
      </w:r>
      <w:r>
        <w:rPr>
          <w:rFonts w:hint="eastAsia"/>
        </w:rPr>
        <w:t>方向偏移</w:t>
      </w:r>
      <w:r w:rsidR="00571999">
        <w:rPr>
          <w:rFonts w:hint="eastAsia"/>
        </w:rPr>
        <w:t>，例如：</w:t>
      </w:r>
    </w:p>
    <w:p w14:paraId="7C4E17E6" w14:textId="77777777" w:rsidR="00460092" w:rsidRDefault="00460092" w:rsidP="00460092">
      <w:pPr>
        <w:ind w:left="420"/>
      </w:pPr>
      <w:proofErr w:type="spellStart"/>
      <w:r>
        <w:t>V.</w:t>
      </w:r>
      <w:proofErr w:type="gramStart"/>
      <w:r>
        <w:t>L.DeltaCamera</w:t>
      </w:r>
      <w:proofErr w:type="gramEnd"/>
      <w:r>
        <w:t>_X</w:t>
      </w:r>
      <w:proofErr w:type="spellEnd"/>
      <w:r>
        <w:t xml:space="preserve"> =</w:t>
      </w:r>
      <w:proofErr w:type="spellStart"/>
      <w:r>
        <w:t>V.</w:t>
      </w:r>
      <w:proofErr w:type="gramStart"/>
      <w:r>
        <w:t>L.OnTableCamera</w:t>
      </w:r>
      <w:proofErr w:type="gramEnd"/>
      <w:r>
        <w:t>_X-V.</w:t>
      </w:r>
      <w:proofErr w:type="gramStart"/>
      <w:r>
        <w:t>P.TableCenter</w:t>
      </w:r>
      <w:proofErr w:type="gramEnd"/>
      <w:r>
        <w:t>_X</w:t>
      </w:r>
      <w:proofErr w:type="spellEnd"/>
    </w:p>
    <w:p w14:paraId="5AF7C724" w14:textId="77777777" w:rsidR="00460092" w:rsidRDefault="00460092" w:rsidP="00460092">
      <w:pPr>
        <w:ind w:left="420"/>
      </w:pPr>
      <w:proofErr w:type="spellStart"/>
      <w:r>
        <w:t>V.</w:t>
      </w:r>
      <w:proofErr w:type="gramStart"/>
      <w:r>
        <w:t>L.DeltaCamera</w:t>
      </w:r>
      <w:proofErr w:type="gramEnd"/>
      <w:r>
        <w:t>_Y</w:t>
      </w:r>
      <w:proofErr w:type="spellEnd"/>
      <w:r>
        <w:t xml:space="preserve"> =</w:t>
      </w:r>
      <w:proofErr w:type="spellStart"/>
      <w:r>
        <w:t>V.</w:t>
      </w:r>
      <w:proofErr w:type="gramStart"/>
      <w:r>
        <w:t>L.OnTableCamera</w:t>
      </w:r>
      <w:proofErr w:type="gramEnd"/>
      <w:r>
        <w:t>_Y-V.</w:t>
      </w:r>
      <w:proofErr w:type="gramStart"/>
      <w:r>
        <w:t>P.TableCenter</w:t>
      </w:r>
      <w:proofErr w:type="gramEnd"/>
      <w:r>
        <w:t>_Y</w:t>
      </w:r>
      <w:proofErr w:type="spellEnd"/>
    </w:p>
    <w:p w14:paraId="5B5EAF91" w14:textId="772181D7" w:rsidR="00460092" w:rsidRDefault="00460092" w:rsidP="00460092">
      <w:pPr>
        <w:ind w:left="420"/>
      </w:pPr>
      <w:r>
        <w:t>V.G.</w:t>
      </w:r>
      <w:proofErr w:type="gramStart"/>
      <w:r>
        <w:t>NP[</w:t>
      </w:r>
      <w:proofErr w:type="gramEnd"/>
      <w:r>
        <w:t>1].V.X =</w:t>
      </w:r>
      <w:r w:rsidRPr="00460092">
        <w:t xml:space="preserve"> </w:t>
      </w:r>
      <w:proofErr w:type="spellStart"/>
      <w:r>
        <w:t>V.</w:t>
      </w:r>
      <w:proofErr w:type="gramStart"/>
      <w:r>
        <w:t>L.DeltaCamera</w:t>
      </w:r>
      <w:proofErr w:type="gramEnd"/>
      <w:r>
        <w:t>_X</w:t>
      </w:r>
      <w:proofErr w:type="spellEnd"/>
    </w:p>
    <w:p w14:paraId="0C826CA7" w14:textId="77777777" w:rsidR="00460092" w:rsidRDefault="00460092" w:rsidP="00460092">
      <w:pPr>
        <w:ind w:left="420"/>
      </w:pPr>
      <w:r>
        <w:t>V.G.</w:t>
      </w:r>
      <w:proofErr w:type="gramStart"/>
      <w:r>
        <w:t>NP[</w:t>
      </w:r>
      <w:proofErr w:type="gramEnd"/>
      <w:r>
        <w:t>1].</w:t>
      </w:r>
      <w:proofErr w:type="gramStart"/>
      <w:r>
        <w:t>V.Y</w:t>
      </w:r>
      <w:proofErr w:type="gramEnd"/>
      <w:r>
        <w:t xml:space="preserve"> =</w:t>
      </w:r>
      <w:r w:rsidRPr="00460092">
        <w:t xml:space="preserve"> </w:t>
      </w:r>
      <w:proofErr w:type="spellStart"/>
      <w:r>
        <w:t>V.</w:t>
      </w:r>
      <w:proofErr w:type="gramStart"/>
      <w:r>
        <w:t>L.DeltaCamera</w:t>
      </w:r>
      <w:proofErr w:type="gramEnd"/>
      <w:r>
        <w:t>_Y</w:t>
      </w:r>
      <w:proofErr w:type="spellEnd"/>
      <w:r>
        <w:t xml:space="preserve"> </w:t>
      </w:r>
    </w:p>
    <w:p w14:paraId="5C621904" w14:textId="7BE7F3D7" w:rsidR="00460092" w:rsidRDefault="00460092" w:rsidP="00460092">
      <w:pPr>
        <w:ind w:left="420"/>
      </w:pPr>
      <w:r>
        <w:rPr>
          <w:rFonts w:hint="eastAsia"/>
        </w:rPr>
        <w:t>G54</w:t>
      </w:r>
    </w:p>
    <w:p w14:paraId="0A005D00" w14:textId="324E6BB6" w:rsidR="00460092" w:rsidRDefault="00460092" w:rsidP="00460092">
      <w:pPr>
        <w:ind w:left="420"/>
      </w:pPr>
      <w:r>
        <w:rPr>
          <w:rFonts w:hint="eastAsia"/>
        </w:rPr>
        <w:t>通过这</w:t>
      </w:r>
      <w:r w:rsidR="000359CC">
        <w:rPr>
          <w:rFonts w:hint="eastAsia"/>
        </w:rPr>
        <w:t>种方式，将相机中心</w:t>
      </w:r>
      <w:r w:rsidR="000359CC" w:rsidRPr="00CE3919">
        <w:rPr>
          <w:rFonts w:hint="eastAsia"/>
          <w:lang w:val="en-GB"/>
        </w:rPr>
        <w:t>位于</w:t>
      </w:r>
      <w:r w:rsidR="000359CC" w:rsidRPr="00CE3919">
        <w:rPr>
          <w:rFonts w:hint="eastAsia"/>
          <w:lang w:val="en-GB"/>
        </w:rPr>
        <w:t>c</w:t>
      </w:r>
      <w:r w:rsidR="000359CC" w:rsidRPr="00CE3919">
        <w:rPr>
          <w:rFonts w:hint="eastAsia"/>
          <w:lang w:val="en-GB"/>
        </w:rPr>
        <w:t>中心上方</w:t>
      </w:r>
      <w:r w:rsidR="000359CC">
        <w:rPr>
          <w:rFonts w:hint="eastAsia"/>
          <w:lang w:val="en-GB"/>
        </w:rPr>
        <w:t>时保证</w:t>
      </w:r>
      <w:r w:rsidR="000359CC">
        <w:rPr>
          <w:rFonts w:hint="eastAsia"/>
          <w:lang w:val="en-GB"/>
        </w:rPr>
        <w:t xml:space="preserve">X0 Y0 </w:t>
      </w:r>
    </w:p>
    <w:p w14:paraId="659E43B8" w14:textId="1887CF6D" w:rsidR="00460092" w:rsidRDefault="00E26DB1" w:rsidP="00571999">
      <w:pPr>
        <w:spacing w:afterLines="50" w:after="156"/>
        <w:ind w:left="420"/>
      </w:pPr>
      <w:r>
        <w:rPr>
          <w:rFonts w:hint="eastAsia"/>
        </w:rPr>
        <w:t>保证</w:t>
      </w:r>
      <w:r>
        <w:rPr>
          <w:rFonts w:hint="eastAsia"/>
        </w:rPr>
        <w:t xml:space="preserve">B0 C0 </w:t>
      </w:r>
      <w:r>
        <w:rPr>
          <w:rFonts w:hint="eastAsia"/>
        </w:rPr>
        <w:t>（绝对坐标）</w:t>
      </w:r>
    </w:p>
    <w:p w14:paraId="59172C40" w14:textId="08E03F64" w:rsidR="00F44A86" w:rsidRPr="00CE3919" w:rsidRDefault="00460092" w:rsidP="00460092">
      <w:pPr>
        <w:ind w:left="420"/>
        <w:rPr>
          <w:lang w:val="en-GB"/>
        </w:rPr>
      </w:pPr>
      <w:r>
        <w:t>G54</w:t>
      </w:r>
      <w:r w:rsidR="00F44A86" w:rsidRPr="00CE3919">
        <w:rPr>
          <w:rFonts w:hint="eastAsia"/>
          <w:lang w:val="en-GB"/>
        </w:rPr>
        <w:t>在</w:t>
      </w:r>
      <w:r w:rsidR="00F44A86" w:rsidRPr="00CE3919">
        <w:rPr>
          <w:rFonts w:hint="eastAsia"/>
          <w:lang w:val="en-GB"/>
        </w:rPr>
        <w:t>TRAFO</w:t>
      </w:r>
      <w:r w:rsidR="00F44A86" w:rsidRPr="00CE3919">
        <w:rPr>
          <w:rFonts w:hint="eastAsia"/>
          <w:lang w:val="en-GB"/>
        </w:rPr>
        <w:t>下，移动到</w:t>
      </w:r>
      <w:r w:rsidR="00F44A86" w:rsidRPr="00CE3919">
        <w:rPr>
          <w:rFonts w:hint="eastAsia"/>
          <w:lang w:val="en-GB"/>
        </w:rPr>
        <w:t>X0 Y0 C0 B0</w:t>
      </w:r>
      <w:r w:rsidR="00F44A86" w:rsidRPr="00CE3919">
        <w:rPr>
          <w:rFonts w:hint="eastAsia"/>
          <w:lang w:val="en-GB"/>
        </w:rPr>
        <w:t>将</w:t>
      </w:r>
      <w:proofErr w:type="gramStart"/>
      <w:r w:rsidR="00F44A86" w:rsidRPr="00CE3919">
        <w:rPr>
          <w:rFonts w:hint="eastAsia"/>
          <w:lang w:val="en-GB"/>
        </w:rPr>
        <w:t>使工具</w:t>
      </w:r>
      <w:proofErr w:type="gramEnd"/>
      <w:r w:rsidR="00F44A86" w:rsidRPr="00CE3919">
        <w:rPr>
          <w:rFonts w:hint="eastAsia"/>
          <w:lang w:val="en-GB"/>
        </w:rPr>
        <w:t>位于</w:t>
      </w:r>
      <w:r w:rsidR="00F44A86" w:rsidRPr="00CE3919">
        <w:rPr>
          <w:rFonts w:hint="eastAsia"/>
          <w:lang w:val="en-GB"/>
        </w:rPr>
        <w:t>c</w:t>
      </w:r>
      <w:r w:rsidR="00F44A86" w:rsidRPr="00CE3919">
        <w:rPr>
          <w:rFonts w:hint="eastAsia"/>
          <w:lang w:val="en-GB"/>
        </w:rPr>
        <w:t>中心上方（如果所有校准正确）</w:t>
      </w:r>
    </w:p>
    <w:p w14:paraId="690972A2" w14:textId="3404EFB6" w:rsidR="00F44A86" w:rsidRDefault="00F44A86" w:rsidP="00F44A86">
      <w:pPr>
        <w:rPr>
          <w:lang w:val="en-GB"/>
        </w:rPr>
      </w:pPr>
      <w:r w:rsidRPr="00CE3919">
        <w:rPr>
          <w:rFonts w:hint="eastAsia"/>
          <w:lang w:val="en-GB"/>
        </w:rPr>
        <w:t>现在，</w:t>
      </w:r>
      <w:r w:rsidRPr="005A718D">
        <w:rPr>
          <w:rFonts w:hint="eastAsia"/>
          <w:color w:val="EE0000"/>
          <w:lang w:val="en-GB"/>
        </w:rPr>
        <w:t>使用</w:t>
      </w:r>
      <w:r w:rsidRPr="005A718D">
        <w:rPr>
          <w:rFonts w:hint="eastAsia"/>
          <w:color w:val="EE0000"/>
          <w:lang w:val="en-GB"/>
        </w:rPr>
        <w:t>TRAFO</w:t>
      </w:r>
      <w:r w:rsidRPr="005A718D">
        <w:rPr>
          <w:rFonts w:hint="eastAsia"/>
          <w:color w:val="EE0000"/>
          <w:lang w:val="en-GB"/>
        </w:rPr>
        <w:t>下的算法</w:t>
      </w:r>
      <w:r w:rsidRPr="00CE3919">
        <w:rPr>
          <w:rFonts w:hint="eastAsia"/>
          <w:lang w:val="en-GB"/>
        </w:rPr>
        <w:t>，将相机置于</w:t>
      </w:r>
      <w:r w:rsidRPr="00CE3919">
        <w:rPr>
          <w:rFonts w:hint="eastAsia"/>
          <w:lang w:val="en-GB"/>
        </w:rPr>
        <w:t>c</w:t>
      </w:r>
      <w:r w:rsidRPr="00CE3919">
        <w:rPr>
          <w:rFonts w:hint="eastAsia"/>
          <w:lang w:val="en-GB"/>
        </w:rPr>
        <w:t>中心上方</w:t>
      </w:r>
      <w:r w:rsidR="005A718D">
        <w:rPr>
          <w:rFonts w:hint="eastAsia"/>
          <w:lang w:val="en-GB"/>
        </w:rPr>
        <w:t>。</w:t>
      </w:r>
    </w:p>
    <w:p w14:paraId="37223BAC" w14:textId="375810E6" w:rsidR="005A718D" w:rsidRPr="00CE3919" w:rsidRDefault="005A718D" w:rsidP="00F44A86">
      <w:pPr>
        <w:rPr>
          <w:lang w:val="en-GB"/>
        </w:rPr>
      </w:pPr>
      <w:r w:rsidRPr="00CE3919">
        <w:rPr>
          <w:rFonts w:hint="eastAsia"/>
          <w:lang w:val="en-GB"/>
        </w:rPr>
        <w:t>XYZ PCS</w:t>
      </w:r>
      <w:r w:rsidRPr="00CE3919">
        <w:rPr>
          <w:rFonts w:hint="eastAsia"/>
          <w:lang w:val="en-GB"/>
        </w:rPr>
        <w:t>坐标是工具和相机之间的偏移量</w:t>
      </w:r>
    </w:p>
    <w:p w14:paraId="43C298CF" w14:textId="2D2D5613" w:rsidR="00AC2E2E" w:rsidRDefault="005A718D" w:rsidP="00571999">
      <w:pPr>
        <w:spacing w:afterLines="100" w:after="312"/>
        <w:ind w:left="420" w:firstLineChars="0" w:firstLine="0"/>
        <w:rPr>
          <w:lang w:val="en-GB"/>
        </w:rPr>
      </w:pPr>
      <w:r w:rsidRPr="00CE3919">
        <w:rPr>
          <w:rFonts w:hint="eastAsia"/>
          <w:lang w:val="en-GB"/>
        </w:rPr>
        <w:t>记住这些</w:t>
      </w:r>
      <w:r w:rsidRPr="00CE3919">
        <w:rPr>
          <w:rFonts w:hint="eastAsia"/>
          <w:lang w:val="en-GB"/>
        </w:rPr>
        <w:t>XYZ</w:t>
      </w:r>
      <w:r w:rsidRPr="00CE3919">
        <w:rPr>
          <w:rFonts w:hint="eastAsia"/>
          <w:lang w:val="en-GB"/>
        </w:rPr>
        <w:t>坐标，参见轴变量（</w:t>
      </w:r>
      <w:r>
        <w:fldChar w:fldCharType="begin"/>
      </w:r>
      <w:r>
        <w:instrText>HYPERLINK "https://www.isg-stuttgart.de/fileadmin/kernel/kernel-html/en-GB/index.html" \l "207902603"</w:instrText>
      </w:r>
      <w:r>
        <w:fldChar w:fldCharType="separate"/>
      </w:r>
      <w:r w:rsidRPr="00F13267">
        <w:rPr>
          <w:rStyle w:val="a8"/>
          <w:rFonts w:hint="eastAsia"/>
          <w:lang w:val="en-GB"/>
        </w:rPr>
        <w:t>https://www.isg-stuttgart.de/fileadmin/kernel/kernel-html/en-GB/index.html#207902603</w:t>
      </w:r>
      <w:r>
        <w:fldChar w:fldCharType="end"/>
      </w:r>
      <w:r w:rsidRPr="00CE3919">
        <w:rPr>
          <w:rFonts w:hint="eastAsia"/>
          <w:lang w:val="en-GB"/>
        </w:rPr>
        <w:t>）</w:t>
      </w:r>
    </w:p>
    <w:p w14:paraId="43C344AD" w14:textId="5E5146DA" w:rsidR="00AC2E2E" w:rsidRDefault="00AC2E2E" w:rsidP="00571999">
      <w:pPr>
        <w:ind w:firstLineChars="0" w:firstLine="0"/>
        <w:rPr>
          <w:lang w:val="en-GB"/>
        </w:rPr>
      </w:pPr>
      <w:r>
        <w:rPr>
          <w:rFonts w:hint="eastAsia"/>
          <w:lang w:val="en-GB"/>
        </w:rPr>
        <w:t>方法二</w:t>
      </w:r>
      <w:r w:rsidR="00571999">
        <w:rPr>
          <w:rFonts w:hint="eastAsia"/>
          <w:lang w:val="en-GB"/>
        </w:rPr>
        <w:t>：</w:t>
      </w:r>
    </w:p>
    <w:p w14:paraId="05DD9F40" w14:textId="68CDB029" w:rsidR="00BA72C8" w:rsidRDefault="00BA72C8" w:rsidP="00571999">
      <w:pPr>
        <w:spacing w:afterLines="50" w:after="156"/>
        <w:ind w:leftChars="200" w:left="420"/>
        <w:rPr>
          <w:lang w:val="en-GB"/>
        </w:rPr>
      </w:pPr>
      <w:r>
        <w:rPr>
          <w:rFonts w:hint="eastAsia"/>
          <w:lang w:val="en-GB"/>
        </w:rPr>
        <w:t>将相机在</w:t>
      </w:r>
      <w:r w:rsidRPr="00CE3919">
        <w:rPr>
          <w:rFonts w:hint="eastAsia"/>
          <w:lang w:val="en-GB"/>
        </w:rPr>
        <w:t>c</w:t>
      </w:r>
      <w:r w:rsidRPr="00CE3919">
        <w:rPr>
          <w:rFonts w:hint="eastAsia"/>
          <w:lang w:val="en-GB"/>
        </w:rPr>
        <w:t>中心上方</w:t>
      </w:r>
      <w:r>
        <w:rPr>
          <w:rFonts w:hint="eastAsia"/>
          <w:lang w:val="en-GB"/>
        </w:rPr>
        <w:t>的</w:t>
      </w:r>
      <w:r>
        <w:rPr>
          <w:rFonts w:hint="eastAsia"/>
          <w:lang w:val="en-GB"/>
        </w:rPr>
        <w:t>XY</w:t>
      </w:r>
      <w:r>
        <w:rPr>
          <w:rFonts w:hint="eastAsia"/>
          <w:lang w:val="en-GB"/>
        </w:rPr>
        <w:t>坐标替换到原探针</w:t>
      </w:r>
      <w:r w:rsidRPr="00BA72C8">
        <w:rPr>
          <w:lang w:val="en-GB"/>
        </w:rPr>
        <w:t>V.G.KIN[57].PARAM[1]</w:t>
      </w:r>
      <w:r>
        <w:rPr>
          <w:rFonts w:hint="eastAsia"/>
          <w:lang w:val="en-GB"/>
        </w:rPr>
        <w:t>和</w:t>
      </w:r>
      <w:r w:rsidRPr="00BA72C8">
        <w:rPr>
          <w:lang w:val="en-GB"/>
        </w:rPr>
        <w:t>V.G.KIN[57].PARAM[</w:t>
      </w:r>
      <w:r>
        <w:rPr>
          <w:rFonts w:hint="eastAsia"/>
          <w:lang w:val="en-GB"/>
        </w:rPr>
        <w:t>2</w:t>
      </w:r>
      <w:r w:rsidRPr="00BA72C8">
        <w:rPr>
          <w:lang w:val="en-GB"/>
        </w:rPr>
        <w:t>]</w:t>
      </w:r>
      <w:r>
        <w:rPr>
          <w:rFonts w:hint="eastAsia"/>
          <w:lang w:val="en-GB"/>
        </w:rPr>
        <w:t>中，目的是在</w:t>
      </w:r>
      <w:r>
        <w:rPr>
          <w:rFonts w:hint="eastAsia"/>
          <w:lang w:val="en-GB"/>
        </w:rPr>
        <w:t>TRAFO</w:t>
      </w:r>
      <w:r>
        <w:rPr>
          <w:rFonts w:hint="eastAsia"/>
          <w:lang w:val="en-GB"/>
        </w:rPr>
        <w:t>算法下，把相机在工件中心的</w:t>
      </w:r>
      <w:r>
        <w:rPr>
          <w:rFonts w:hint="eastAsia"/>
          <w:lang w:val="en-GB"/>
        </w:rPr>
        <w:t>XY</w:t>
      </w:r>
      <w:r>
        <w:rPr>
          <w:rFonts w:hint="eastAsia"/>
          <w:lang w:val="en-GB"/>
        </w:rPr>
        <w:t>坐标偏置成</w:t>
      </w:r>
      <w:r>
        <w:rPr>
          <w:rFonts w:hint="eastAsia"/>
          <w:lang w:val="en-GB"/>
        </w:rPr>
        <w:t>0</w:t>
      </w:r>
      <w:r>
        <w:rPr>
          <w:rFonts w:hint="eastAsia"/>
          <w:lang w:val="en-GB"/>
        </w:rPr>
        <w:t>。因为相机没有</w:t>
      </w:r>
      <w:r>
        <w:rPr>
          <w:rFonts w:hint="eastAsia"/>
          <w:lang w:val="en-GB"/>
        </w:rPr>
        <w:t>Z</w:t>
      </w:r>
      <w:r>
        <w:rPr>
          <w:rFonts w:hint="eastAsia"/>
          <w:lang w:val="en-GB"/>
        </w:rPr>
        <w:t>这个概念，默认相机的已经在中间中心表面，所以</w:t>
      </w:r>
      <w:r w:rsidRPr="00BA72C8">
        <w:rPr>
          <w:lang w:val="en-GB"/>
        </w:rPr>
        <w:t>PARAM[</w:t>
      </w:r>
      <w:r w:rsidR="00BB7579">
        <w:rPr>
          <w:rFonts w:hint="eastAsia"/>
          <w:lang w:val="en-GB"/>
        </w:rPr>
        <w:t>0</w:t>
      </w:r>
      <w:r w:rsidRPr="00BA72C8">
        <w:rPr>
          <w:lang w:val="en-GB"/>
        </w:rPr>
        <w:t>]</w:t>
      </w:r>
      <w:r>
        <w:rPr>
          <w:rFonts w:hint="eastAsia"/>
          <w:lang w:val="en-GB"/>
        </w:rPr>
        <w:t>不需要改变，如果换成</w:t>
      </w:r>
      <w:proofErr w:type="gramStart"/>
      <w:r>
        <w:rPr>
          <w:rFonts w:hint="eastAsia"/>
          <w:lang w:val="en-GB"/>
        </w:rPr>
        <w:t>点胶头</w:t>
      </w:r>
      <w:proofErr w:type="gramEnd"/>
      <w:r>
        <w:rPr>
          <w:rFonts w:hint="eastAsia"/>
          <w:lang w:val="en-GB"/>
        </w:rPr>
        <w:t>或者其他工具，需要将</w:t>
      </w:r>
      <w:r w:rsidRPr="00BA72C8">
        <w:rPr>
          <w:lang w:val="en-GB"/>
        </w:rPr>
        <w:t>PARAM[</w:t>
      </w:r>
      <w:r>
        <w:rPr>
          <w:rFonts w:hint="eastAsia"/>
          <w:lang w:val="en-GB"/>
        </w:rPr>
        <w:t>0</w:t>
      </w:r>
      <w:r w:rsidRPr="00BA72C8">
        <w:rPr>
          <w:lang w:val="en-GB"/>
        </w:rPr>
        <w:t>]</w:t>
      </w:r>
      <w:r>
        <w:rPr>
          <w:rFonts w:hint="eastAsia"/>
          <w:lang w:val="en-GB"/>
        </w:rPr>
        <w:t>的坐标改成工具到工件表面时</w:t>
      </w:r>
      <w:r>
        <w:rPr>
          <w:rFonts w:hint="eastAsia"/>
          <w:lang w:val="en-GB"/>
        </w:rPr>
        <w:t>Z</w:t>
      </w:r>
      <w:r>
        <w:rPr>
          <w:rFonts w:hint="eastAsia"/>
          <w:lang w:val="en-GB"/>
        </w:rPr>
        <w:t>轴的坐标。</w:t>
      </w:r>
    </w:p>
    <w:p w14:paraId="7F5B8BC7" w14:textId="77777777" w:rsidR="00BA72C8" w:rsidRPr="00BA72C8" w:rsidRDefault="00BA72C8" w:rsidP="00BA72C8">
      <w:pPr>
        <w:ind w:left="420" w:firstLineChars="0" w:firstLine="0"/>
        <w:rPr>
          <w:lang w:val="en-GB"/>
        </w:rPr>
      </w:pPr>
      <w:proofErr w:type="gramStart"/>
      <w:r w:rsidRPr="00BA72C8">
        <w:rPr>
          <w:lang w:val="en-GB"/>
        </w:rPr>
        <w:t>V.G.KIN[</w:t>
      </w:r>
      <w:proofErr w:type="gramEnd"/>
      <w:r w:rsidRPr="00BA72C8">
        <w:rPr>
          <w:lang w:val="en-GB"/>
        </w:rPr>
        <w:t>57</w:t>
      </w:r>
      <w:proofErr w:type="gramStart"/>
      <w:r w:rsidRPr="00BA72C8">
        <w:rPr>
          <w:lang w:val="en-GB"/>
        </w:rPr>
        <w:t>].PARAM</w:t>
      </w:r>
      <w:proofErr w:type="gramEnd"/>
      <w:r w:rsidRPr="00BA72C8">
        <w:rPr>
          <w:lang w:val="en-GB"/>
        </w:rPr>
        <w:t>[</w:t>
      </w:r>
      <w:proofErr w:type="gramStart"/>
      <w:r w:rsidRPr="00BA72C8">
        <w:rPr>
          <w:lang w:val="en-GB"/>
        </w:rPr>
        <w:t>1]=</w:t>
      </w:r>
      <w:proofErr w:type="gramEnd"/>
      <w:r w:rsidRPr="00BA72C8">
        <w:rPr>
          <w:lang w:val="en-GB"/>
        </w:rPr>
        <w:t>-</w:t>
      </w:r>
      <w:proofErr w:type="spellStart"/>
      <w:r w:rsidRPr="00BA72C8">
        <w:rPr>
          <w:lang w:val="en-GB"/>
        </w:rPr>
        <w:t>V.</w:t>
      </w:r>
      <w:proofErr w:type="gramStart"/>
      <w:r w:rsidRPr="00BA72C8">
        <w:rPr>
          <w:lang w:val="en-GB"/>
        </w:rPr>
        <w:t>L.OnTableCamera</w:t>
      </w:r>
      <w:proofErr w:type="gramEnd"/>
      <w:r w:rsidRPr="00BA72C8">
        <w:rPr>
          <w:lang w:val="en-GB"/>
        </w:rPr>
        <w:t>_X</w:t>
      </w:r>
      <w:proofErr w:type="spellEnd"/>
      <w:r w:rsidRPr="00BA72C8">
        <w:rPr>
          <w:lang w:val="en-GB"/>
        </w:rPr>
        <w:t>*10000</w:t>
      </w:r>
      <w:r w:rsidRPr="00BA72C8">
        <w:rPr>
          <w:lang w:val="en-GB"/>
        </w:rPr>
        <w:tab/>
      </w:r>
      <w:r w:rsidRPr="00BA72C8">
        <w:rPr>
          <w:lang w:val="en-GB"/>
        </w:rPr>
        <w:tab/>
      </w:r>
    </w:p>
    <w:p w14:paraId="24956D34" w14:textId="35EBF388" w:rsidR="00AC2E2E" w:rsidRDefault="00BA72C8" w:rsidP="00571999">
      <w:pPr>
        <w:spacing w:afterLines="100" w:after="312"/>
        <w:ind w:left="420" w:firstLineChars="0" w:firstLine="0"/>
        <w:rPr>
          <w:lang w:val="en-GB"/>
        </w:rPr>
      </w:pPr>
      <w:proofErr w:type="gramStart"/>
      <w:r w:rsidRPr="00BA72C8">
        <w:rPr>
          <w:lang w:val="en-GB"/>
        </w:rPr>
        <w:t>V.G.KIN[</w:t>
      </w:r>
      <w:proofErr w:type="gramEnd"/>
      <w:r w:rsidRPr="00BA72C8">
        <w:rPr>
          <w:lang w:val="en-GB"/>
        </w:rPr>
        <w:t>57</w:t>
      </w:r>
      <w:proofErr w:type="gramStart"/>
      <w:r w:rsidRPr="00BA72C8">
        <w:rPr>
          <w:lang w:val="en-GB"/>
        </w:rPr>
        <w:t>].PARAM</w:t>
      </w:r>
      <w:proofErr w:type="gramEnd"/>
      <w:r w:rsidRPr="00BA72C8">
        <w:rPr>
          <w:lang w:val="en-GB"/>
        </w:rPr>
        <w:t>[</w:t>
      </w:r>
      <w:proofErr w:type="gramStart"/>
      <w:r w:rsidRPr="00BA72C8">
        <w:rPr>
          <w:lang w:val="en-GB"/>
        </w:rPr>
        <w:t>2]=</w:t>
      </w:r>
      <w:proofErr w:type="gramEnd"/>
      <w:r w:rsidRPr="00BA72C8">
        <w:rPr>
          <w:lang w:val="en-GB"/>
        </w:rPr>
        <w:t>-</w:t>
      </w:r>
      <w:proofErr w:type="spellStart"/>
      <w:r w:rsidRPr="00BA72C8">
        <w:rPr>
          <w:lang w:val="en-GB"/>
        </w:rPr>
        <w:t>V.</w:t>
      </w:r>
      <w:proofErr w:type="gramStart"/>
      <w:r w:rsidRPr="00BA72C8">
        <w:rPr>
          <w:lang w:val="en-GB"/>
        </w:rPr>
        <w:t>L.OnTableCamera</w:t>
      </w:r>
      <w:proofErr w:type="gramEnd"/>
      <w:r w:rsidRPr="00BA72C8">
        <w:rPr>
          <w:lang w:val="en-GB"/>
        </w:rPr>
        <w:t>_Y</w:t>
      </w:r>
      <w:proofErr w:type="spellEnd"/>
      <w:r w:rsidRPr="00BA72C8">
        <w:rPr>
          <w:lang w:val="en-GB"/>
        </w:rPr>
        <w:t>*10000</w:t>
      </w:r>
    </w:p>
    <w:p w14:paraId="22FBD6EC" w14:textId="37EA6BB1" w:rsidR="00BA72C8" w:rsidRDefault="00BA72C8" w:rsidP="00877A74">
      <w:pPr>
        <w:ind w:left="420" w:firstLineChars="0" w:firstLine="0"/>
        <w:rPr>
          <w:lang w:val="en-GB"/>
        </w:rPr>
      </w:pPr>
      <w:r>
        <w:rPr>
          <w:rFonts w:hint="eastAsia"/>
          <w:lang w:val="en-GB"/>
        </w:rPr>
        <w:t>做以下测试</w:t>
      </w:r>
      <w:r w:rsidR="00571999">
        <w:rPr>
          <w:rFonts w:hint="eastAsia"/>
          <w:lang w:val="en-GB"/>
        </w:rPr>
        <w:t>：</w:t>
      </w:r>
    </w:p>
    <w:p w14:paraId="11F1C338" w14:textId="600ABFBC" w:rsidR="00BA72C8" w:rsidRPr="00571999" w:rsidRDefault="00BA72C8" w:rsidP="00571999">
      <w:pPr>
        <w:pStyle w:val="ab"/>
        <w:numPr>
          <w:ilvl w:val="3"/>
          <w:numId w:val="13"/>
        </w:numPr>
        <w:ind w:left="0" w:firstLine="420"/>
        <w:rPr>
          <w:lang w:val="en-GB"/>
        </w:rPr>
      </w:pPr>
      <w:r w:rsidRPr="00571999">
        <w:rPr>
          <w:lang w:val="en-GB"/>
        </w:rPr>
        <w:t xml:space="preserve">Move the camera to the </w:t>
      </w:r>
      <w:proofErr w:type="spellStart"/>
      <w:r w:rsidRPr="00571999">
        <w:rPr>
          <w:lang w:val="en-GB"/>
        </w:rPr>
        <w:t>center</w:t>
      </w:r>
      <w:proofErr w:type="spellEnd"/>
    </w:p>
    <w:p w14:paraId="02DAF651" w14:textId="6F44782A" w:rsidR="00BA72C8" w:rsidRPr="00BA72C8" w:rsidRDefault="00BA72C8" w:rsidP="00571999">
      <w:pPr>
        <w:pStyle w:val="ab"/>
        <w:numPr>
          <w:ilvl w:val="3"/>
          <w:numId w:val="13"/>
        </w:numPr>
        <w:ind w:left="0" w:firstLine="420"/>
        <w:rPr>
          <w:lang w:val="en-GB"/>
        </w:rPr>
      </w:pPr>
      <w:r w:rsidRPr="00BA72C8">
        <w:rPr>
          <w:lang w:val="en-GB"/>
        </w:rPr>
        <w:t>#TR</w:t>
      </w:r>
      <w:r>
        <w:rPr>
          <w:rFonts w:hint="eastAsia"/>
          <w:lang w:val="en-GB"/>
        </w:rPr>
        <w:t>A</w:t>
      </w:r>
      <w:r w:rsidRPr="00BA72C8">
        <w:rPr>
          <w:lang w:val="en-GB"/>
        </w:rPr>
        <w:t>FO ON</w:t>
      </w:r>
    </w:p>
    <w:p w14:paraId="25283308" w14:textId="637BE2A9" w:rsidR="00BA72C8" w:rsidRPr="00BA72C8" w:rsidRDefault="00BA72C8" w:rsidP="00571999">
      <w:pPr>
        <w:pStyle w:val="ab"/>
        <w:numPr>
          <w:ilvl w:val="3"/>
          <w:numId w:val="13"/>
        </w:numPr>
        <w:ind w:left="0" w:firstLine="420"/>
        <w:rPr>
          <w:lang w:val="en-GB"/>
        </w:rPr>
      </w:pPr>
      <w:r w:rsidRPr="00BA72C8">
        <w:rPr>
          <w:lang w:val="en-GB"/>
        </w:rPr>
        <w:t xml:space="preserve">Move out of the </w:t>
      </w:r>
      <w:proofErr w:type="spellStart"/>
      <w:r w:rsidRPr="00BA72C8">
        <w:rPr>
          <w:lang w:val="en-GB"/>
        </w:rPr>
        <w:t>center</w:t>
      </w:r>
      <w:proofErr w:type="spellEnd"/>
    </w:p>
    <w:p w14:paraId="123A76D4" w14:textId="572C3BD8" w:rsidR="00BA72C8" w:rsidRPr="00BA72C8" w:rsidRDefault="00BA72C8" w:rsidP="00571999">
      <w:pPr>
        <w:pStyle w:val="ab"/>
        <w:numPr>
          <w:ilvl w:val="3"/>
          <w:numId w:val="13"/>
        </w:numPr>
        <w:ind w:left="0" w:firstLine="420"/>
        <w:rPr>
          <w:lang w:val="en-GB"/>
        </w:rPr>
      </w:pPr>
      <w:r w:rsidRPr="00BA72C8">
        <w:rPr>
          <w:lang w:val="en-GB"/>
        </w:rPr>
        <w:t>Mark the position of the Work piece table</w:t>
      </w:r>
    </w:p>
    <w:p w14:paraId="61371088" w14:textId="77777777" w:rsidR="00571999" w:rsidRDefault="00BA72C8" w:rsidP="00571999">
      <w:pPr>
        <w:pStyle w:val="ab"/>
        <w:numPr>
          <w:ilvl w:val="3"/>
          <w:numId w:val="13"/>
        </w:numPr>
        <w:ind w:left="0" w:firstLine="420"/>
        <w:rPr>
          <w:lang w:val="en-GB"/>
        </w:rPr>
        <w:sectPr w:rsidR="00571999" w:rsidSect="00825B49">
          <w:pgSz w:w="11906" w:h="16838" w:code="9"/>
          <w:pgMar w:top="1247" w:right="1469" w:bottom="1091" w:left="1440" w:header="851" w:footer="543" w:gutter="0"/>
          <w:cols w:space="425"/>
          <w:docGrid w:type="lines" w:linePitch="312"/>
        </w:sectPr>
      </w:pPr>
      <w:r w:rsidRPr="00BA72C8">
        <w:rPr>
          <w:lang w:val="en-GB"/>
        </w:rPr>
        <w:t>Turn the C axis</w:t>
      </w:r>
    </w:p>
    <w:p w14:paraId="67045A22" w14:textId="53D03533" w:rsidR="00B506D0" w:rsidRDefault="00B506D0" w:rsidP="00571999">
      <w:pPr>
        <w:spacing w:afterLines="50" w:after="156"/>
        <w:ind w:firstLineChars="0" w:firstLine="0"/>
        <w:rPr>
          <w:lang w:val="en-GB"/>
        </w:rPr>
      </w:pPr>
      <w:r>
        <w:rPr>
          <w:rFonts w:hint="eastAsia"/>
          <w:lang w:val="en-GB"/>
        </w:rPr>
        <w:lastRenderedPageBreak/>
        <w:t>Example1</w:t>
      </w:r>
      <w:r w:rsidR="00571999">
        <w:rPr>
          <w:rFonts w:hint="eastAsia"/>
          <w:lang w:val="en-GB"/>
        </w:rPr>
        <w:t>：</w:t>
      </w:r>
    </w:p>
    <w:p w14:paraId="46B71554" w14:textId="77777777" w:rsidR="00B506D0" w:rsidRPr="00B506D0" w:rsidRDefault="00B506D0" w:rsidP="00B506D0">
      <w:pPr>
        <w:ind w:left="420" w:firstLineChars="0" w:firstLine="0"/>
      </w:pPr>
      <w:r w:rsidRPr="00B506D0">
        <w:t xml:space="preserve">#KIN </w:t>
      </w:r>
      <w:proofErr w:type="gramStart"/>
      <w:r w:rsidRPr="00B506D0">
        <w:t>ID[</w:t>
      </w:r>
      <w:proofErr w:type="gramEnd"/>
      <w:r w:rsidRPr="00B506D0">
        <w:t>57]</w:t>
      </w:r>
    </w:p>
    <w:p w14:paraId="78BA0750" w14:textId="77777777" w:rsidR="00B506D0" w:rsidRPr="00B506D0" w:rsidRDefault="00B506D0" w:rsidP="00B506D0">
      <w:pPr>
        <w:ind w:left="420" w:firstLineChars="0" w:firstLine="0"/>
      </w:pPr>
      <w:r w:rsidRPr="00B506D0">
        <w:t>#TRAFO ON</w:t>
      </w:r>
    </w:p>
    <w:p w14:paraId="13B77310" w14:textId="77777777" w:rsidR="00B506D0" w:rsidRPr="00B506D0" w:rsidRDefault="00B506D0" w:rsidP="00B506D0">
      <w:pPr>
        <w:ind w:left="420" w:firstLineChars="0" w:firstLine="0"/>
      </w:pPr>
      <w:r w:rsidRPr="00B506D0">
        <w:t>X0 Y0 Z0 G1 F200</w:t>
      </w:r>
    </w:p>
    <w:p w14:paraId="7FC5EEF8" w14:textId="77777777" w:rsidR="00B506D0" w:rsidRPr="00B506D0" w:rsidRDefault="00B506D0" w:rsidP="00B506D0">
      <w:pPr>
        <w:ind w:left="420" w:firstLineChars="0" w:firstLine="0"/>
      </w:pPr>
      <w:r w:rsidRPr="00B506D0">
        <w:t>X50</w:t>
      </w:r>
    </w:p>
    <w:p w14:paraId="676DAF34" w14:textId="77777777" w:rsidR="00B506D0" w:rsidRPr="00B506D0" w:rsidRDefault="00B506D0" w:rsidP="00B506D0">
      <w:pPr>
        <w:ind w:left="420" w:firstLineChars="0" w:firstLine="0"/>
      </w:pPr>
      <w:r w:rsidRPr="00B506D0">
        <w:t>N10:</w:t>
      </w:r>
    </w:p>
    <w:p w14:paraId="75E75BB1" w14:textId="77777777" w:rsidR="00B506D0" w:rsidRPr="00B506D0" w:rsidRDefault="00B506D0" w:rsidP="00B506D0">
      <w:pPr>
        <w:ind w:left="420" w:firstLineChars="0" w:firstLine="0"/>
      </w:pPr>
      <w:r w:rsidRPr="00B506D0">
        <w:t>C0</w:t>
      </w:r>
    </w:p>
    <w:p w14:paraId="47B59487" w14:textId="77777777" w:rsidR="00B506D0" w:rsidRPr="00B506D0" w:rsidRDefault="00B506D0" w:rsidP="00B506D0">
      <w:pPr>
        <w:ind w:left="420" w:firstLineChars="0" w:firstLine="0"/>
      </w:pPr>
      <w:r w:rsidRPr="00B506D0">
        <w:t>C180</w:t>
      </w:r>
    </w:p>
    <w:p w14:paraId="6BD08973" w14:textId="7595C4D5" w:rsidR="00B506D0" w:rsidRPr="00571999" w:rsidRDefault="00B506D0" w:rsidP="00571999">
      <w:pPr>
        <w:ind w:left="420" w:firstLineChars="0" w:firstLine="0"/>
      </w:pPr>
      <w:r w:rsidRPr="00B506D0">
        <w:t>$GOTO N10:</w:t>
      </w:r>
    </w:p>
    <w:p w14:paraId="5FDF6FAC" w14:textId="77777777" w:rsidR="00B506D0" w:rsidRDefault="00B506D0" w:rsidP="00BA72C8">
      <w:pPr>
        <w:ind w:left="420" w:firstLineChars="0" w:firstLine="0"/>
        <w:rPr>
          <w:lang w:val="en-GB"/>
        </w:rPr>
      </w:pPr>
    </w:p>
    <w:p w14:paraId="4139BDB4" w14:textId="0DAD2162" w:rsidR="00B506D0" w:rsidRDefault="00B506D0" w:rsidP="00571999">
      <w:pPr>
        <w:spacing w:afterLines="50" w:after="156"/>
        <w:ind w:firstLineChars="0" w:firstLine="0"/>
        <w:rPr>
          <w:lang w:val="en-GB"/>
        </w:rPr>
      </w:pPr>
      <w:r>
        <w:rPr>
          <w:rFonts w:hint="eastAsia"/>
          <w:lang w:val="en-GB"/>
        </w:rPr>
        <w:t>Example2</w:t>
      </w:r>
      <w:r>
        <w:rPr>
          <w:rFonts w:hint="eastAsia"/>
          <w:lang w:val="en-GB"/>
        </w:rPr>
        <w:t>：</w:t>
      </w:r>
    </w:p>
    <w:p w14:paraId="79B3F1F0" w14:textId="77777777" w:rsidR="00B506D0" w:rsidRPr="00B506D0" w:rsidRDefault="00B506D0" w:rsidP="00B506D0">
      <w:pPr>
        <w:ind w:left="420" w:firstLineChars="0" w:firstLine="0"/>
      </w:pPr>
      <w:r w:rsidRPr="00B506D0">
        <w:t xml:space="preserve">#KIN </w:t>
      </w:r>
      <w:proofErr w:type="gramStart"/>
      <w:r w:rsidRPr="00B506D0">
        <w:t>ID[</w:t>
      </w:r>
      <w:proofErr w:type="gramEnd"/>
      <w:r w:rsidRPr="00B506D0">
        <w:t>57]</w:t>
      </w:r>
    </w:p>
    <w:p w14:paraId="07558BF6" w14:textId="77777777" w:rsidR="00B506D0" w:rsidRPr="00B506D0" w:rsidRDefault="00B506D0" w:rsidP="00B506D0">
      <w:pPr>
        <w:ind w:left="420" w:firstLineChars="0" w:firstLine="0"/>
      </w:pPr>
      <w:r w:rsidRPr="00B506D0">
        <w:t>#TRAFO ON</w:t>
      </w:r>
    </w:p>
    <w:p w14:paraId="77E714EF" w14:textId="77777777" w:rsidR="00B506D0" w:rsidRPr="00B506D0" w:rsidRDefault="00B506D0" w:rsidP="00B506D0">
      <w:pPr>
        <w:ind w:left="420" w:firstLineChars="0" w:firstLine="0"/>
      </w:pPr>
      <w:r w:rsidRPr="00B506D0">
        <w:t>X0 Y0 Z0 G1 F200</w:t>
      </w:r>
    </w:p>
    <w:p w14:paraId="771B1A58" w14:textId="095F6E15" w:rsidR="00B506D0" w:rsidRPr="00B506D0" w:rsidRDefault="00B506D0" w:rsidP="00B506D0">
      <w:pPr>
        <w:ind w:left="420" w:firstLineChars="0" w:firstLine="0"/>
      </w:pPr>
      <w:r>
        <w:rPr>
          <w:rFonts w:hint="eastAsia"/>
        </w:rPr>
        <w:t>Y</w:t>
      </w:r>
      <w:r w:rsidRPr="00B506D0">
        <w:t>50</w:t>
      </w:r>
    </w:p>
    <w:p w14:paraId="65CE962E" w14:textId="77777777" w:rsidR="00B506D0" w:rsidRPr="00B506D0" w:rsidRDefault="00B506D0" w:rsidP="00B506D0">
      <w:pPr>
        <w:ind w:left="420" w:firstLineChars="0" w:firstLine="0"/>
      </w:pPr>
      <w:r w:rsidRPr="00B506D0">
        <w:t>N10:</w:t>
      </w:r>
    </w:p>
    <w:p w14:paraId="4164586C" w14:textId="77777777" w:rsidR="00B506D0" w:rsidRPr="00B506D0" w:rsidRDefault="00B506D0" w:rsidP="00B506D0">
      <w:pPr>
        <w:ind w:left="420" w:firstLineChars="0" w:firstLine="0"/>
      </w:pPr>
      <w:r w:rsidRPr="00B506D0">
        <w:t>C0</w:t>
      </w:r>
    </w:p>
    <w:p w14:paraId="41A10EC9" w14:textId="77777777" w:rsidR="00B506D0" w:rsidRPr="00B506D0" w:rsidRDefault="00B506D0" w:rsidP="00B506D0">
      <w:pPr>
        <w:ind w:left="420" w:firstLineChars="0" w:firstLine="0"/>
      </w:pPr>
      <w:r w:rsidRPr="00B506D0">
        <w:t>C180</w:t>
      </w:r>
    </w:p>
    <w:p w14:paraId="0E99F0FC" w14:textId="45E665C6" w:rsidR="0096458B" w:rsidRPr="00571999" w:rsidRDefault="00B506D0" w:rsidP="00571999">
      <w:pPr>
        <w:spacing w:afterLines="50" w:after="156"/>
        <w:ind w:left="420" w:firstLineChars="0" w:firstLine="0"/>
      </w:pPr>
      <w:r w:rsidRPr="00B506D0">
        <w:t>$GOTO N10:</w:t>
      </w:r>
    </w:p>
    <w:p w14:paraId="1C783045" w14:textId="77777777" w:rsidR="00571999" w:rsidRDefault="00BA72C8" w:rsidP="00571999">
      <w:pPr>
        <w:ind w:left="420" w:firstLineChars="0" w:firstLine="0"/>
        <w:rPr>
          <w:lang w:val="en-GB"/>
        </w:rPr>
        <w:sectPr w:rsidR="00571999" w:rsidSect="00825B49">
          <w:pgSz w:w="11906" w:h="16838" w:code="9"/>
          <w:pgMar w:top="1247" w:right="1469" w:bottom="1091" w:left="1440" w:header="851" w:footer="543" w:gutter="0"/>
          <w:cols w:space="425"/>
          <w:docGrid w:type="lines" w:linePitch="312"/>
        </w:sectPr>
      </w:pPr>
      <w:r>
        <w:rPr>
          <w:rFonts w:hint="eastAsia"/>
          <w:lang w:val="en-GB"/>
        </w:rPr>
        <w:t>正确的结果是，相机必须跟随</w:t>
      </w:r>
      <w:r>
        <w:rPr>
          <w:rFonts w:hint="eastAsia"/>
          <w:lang w:val="en-GB"/>
        </w:rPr>
        <w:t>C</w:t>
      </w:r>
      <w:r>
        <w:rPr>
          <w:rFonts w:hint="eastAsia"/>
          <w:lang w:val="en-GB"/>
        </w:rPr>
        <w:t>上的</w:t>
      </w:r>
      <w:proofErr w:type="gramStart"/>
      <w:r>
        <w:rPr>
          <w:rFonts w:hint="eastAsia"/>
          <w:lang w:val="en-GB"/>
        </w:rPr>
        <w:t>点一起</w:t>
      </w:r>
      <w:proofErr w:type="gramEnd"/>
      <w:r>
        <w:rPr>
          <w:rFonts w:hint="eastAsia"/>
          <w:lang w:val="en-GB"/>
        </w:rPr>
        <w:t>移动。</w:t>
      </w:r>
    </w:p>
    <w:p w14:paraId="1894CC63" w14:textId="77777777" w:rsidR="00D26C2D" w:rsidRDefault="00D26C2D" w:rsidP="00D26C2D">
      <w:pPr>
        <w:pStyle w:val="10"/>
      </w:pPr>
      <w:bookmarkStart w:id="104" w:name="_Toc100217855"/>
      <w:bookmarkStart w:id="105" w:name="_Toc201238043"/>
      <w:bookmarkStart w:id="106" w:name="_Toc201238191"/>
      <w:bookmarkStart w:id="107" w:name="_Toc201238214"/>
      <w:bookmarkStart w:id="108" w:name="_Toc201238238"/>
      <w:bookmarkStart w:id="109" w:name="_Toc206762527"/>
      <w:r>
        <w:rPr>
          <w:rFonts w:hint="eastAsia"/>
        </w:rPr>
        <w:lastRenderedPageBreak/>
        <w:t>常见问题</w:t>
      </w:r>
      <w:bookmarkEnd w:id="104"/>
      <w:bookmarkEnd w:id="105"/>
      <w:bookmarkEnd w:id="106"/>
      <w:bookmarkEnd w:id="107"/>
      <w:bookmarkEnd w:id="108"/>
      <w:bookmarkEnd w:id="109"/>
    </w:p>
    <w:p w14:paraId="6A4363C9" w14:textId="02D1199A" w:rsidR="00706CF3" w:rsidRPr="00706CF3" w:rsidRDefault="00706CF3" w:rsidP="00571999">
      <w:pPr>
        <w:spacing w:afterLines="50" w:after="156"/>
      </w:pPr>
      <w:r>
        <w:rPr>
          <w:rFonts w:hint="eastAsia"/>
        </w:rPr>
        <w:t>有些报</w:t>
      </w:r>
      <w:proofErr w:type="gramStart"/>
      <w:r>
        <w:rPr>
          <w:rFonts w:hint="eastAsia"/>
        </w:rPr>
        <w:t>错只能</w:t>
      </w:r>
      <w:proofErr w:type="gramEnd"/>
      <w:r>
        <w:rPr>
          <w:rFonts w:hint="eastAsia"/>
        </w:rPr>
        <w:t>在</w:t>
      </w:r>
      <w:r>
        <w:rPr>
          <w:rFonts w:hint="eastAsia"/>
        </w:rPr>
        <w:t>ISG</w:t>
      </w:r>
      <w:proofErr w:type="gramStart"/>
      <w:r>
        <w:rPr>
          <w:rFonts w:hint="eastAsia"/>
        </w:rPr>
        <w:t>官网语言</w:t>
      </w:r>
      <w:proofErr w:type="gramEnd"/>
      <w:r>
        <w:rPr>
          <w:rFonts w:hint="eastAsia"/>
        </w:rPr>
        <w:t>选择德语才有解决方法。</w:t>
      </w:r>
    </w:p>
    <w:p w14:paraId="1F71AC30" w14:textId="070EDBAD" w:rsidR="00D26C2D" w:rsidRDefault="00D26C2D" w:rsidP="00DF4A11">
      <w:pPr>
        <w:pStyle w:val="ab"/>
        <w:numPr>
          <w:ilvl w:val="0"/>
          <w:numId w:val="27"/>
        </w:numPr>
        <w:spacing w:afterLines="50" w:after="156"/>
        <w:ind w:left="0" w:firstLine="420"/>
      </w:pPr>
      <w:r>
        <w:rPr>
          <w:rFonts w:hint="eastAsia"/>
        </w:rPr>
        <w:t>70020</w:t>
      </w:r>
      <w:r>
        <w:rPr>
          <w:rFonts w:hint="eastAsia"/>
        </w:rPr>
        <w:t>报错</w:t>
      </w:r>
    </w:p>
    <w:p w14:paraId="62C36923" w14:textId="739742F0" w:rsidR="00D26C2D" w:rsidRDefault="00D26C2D" w:rsidP="0006377F">
      <w:pPr>
        <w:spacing w:afterLines="50" w:after="156"/>
      </w:pPr>
      <w:hyperlink r:id="rId36" w:anchor="259902347" w:history="1">
        <w:r w:rsidRPr="00D26C2D">
          <w:rPr>
            <w:rStyle w:val="a8"/>
          </w:rPr>
          <w:t>https://www.isg-stuttgart.de/fileadmin/kernel/kernel-html/en-GB/index.html#259902347</w:t>
        </w:r>
      </w:hyperlink>
    </w:p>
    <w:p w14:paraId="42ADD891" w14:textId="161B9D52" w:rsidR="00960DF4" w:rsidRDefault="00D26C2D" w:rsidP="0006377F">
      <w:pPr>
        <w:spacing w:afterLines="50" w:after="156"/>
        <w:ind w:firstLineChars="0" w:firstLine="0"/>
        <w:jc w:val="center"/>
        <w:rPr>
          <w:color w:val="EE0000"/>
        </w:rPr>
      </w:pPr>
      <w:r>
        <w:rPr>
          <w:noProof/>
        </w:rPr>
        <w:drawing>
          <wp:inline distT="0" distB="0" distL="0" distR="0" wp14:anchorId="0DA2F818" wp14:editId="71C85E0E">
            <wp:extent cx="5665581" cy="3375660"/>
            <wp:effectExtent l="0" t="0" r="0" b="0"/>
            <wp:docPr id="62306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703027" cy="3397971"/>
                    </a:xfrm>
                    <a:prstGeom prst="rect">
                      <a:avLst/>
                    </a:prstGeom>
                    <a:noFill/>
                    <a:ln>
                      <a:noFill/>
                    </a:ln>
                  </pic:spPr>
                </pic:pic>
              </a:graphicData>
            </a:graphic>
          </wp:inline>
        </w:drawing>
      </w:r>
    </w:p>
    <w:p w14:paraId="756AE0EE" w14:textId="118B91D6" w:rsidR="00960DF4" w:rsidRDefault="00960DF4" w:rsidP="00BF1234">
      <w:pPr>
        <w:pStyle w:val="ab"/>
        <w:numPr>
          <w:ilvl w:val="0"/>
          <w:numId w:val="27"/>
        </w:numPr>
        <w:spacing w:afterLines="50" w:after="156"/>
        <w:ind w:left="0" w:firstLine="420"/>
      </w:pPr>
      <w:r>
        <w:rPr>
          <w:rFonts w:hint="eastAsia"/>
        </w:rPr>
        <w:t>标定在不同姿态时，</w:t>
      </w:r>
      <w:r w:rsidR="00CC4804">
        <w:rPr>
          <w:rFonts w:hint="eastAsia"/>
        </w:rPr>
        <w:t>C</w:t>
      </w:r>
      <w:r w:rsidR="00CC4804">
        <w:rPr>
          <w:rFonts w:hint="eastAsia"/>
        </w:rPr>
        <w:t>或</w:t>
      </w:r>
      <w:r w:rsidR="00CC4804">
        <w:rPr>
          <w:rFonts w:hint="eastAsia"/>
        </w:rPr>
        <w:t>B</w:t>
      </w:r>
      <w:proofErr w:type="gramStart"/>
      <w:r w:rsidR="00CC4804">
        <w:rPr>
          <w:rFonts w:hint="eastAsia"/>
        </w:rPr>
        <w:t>轴进行</w:t>
      </w:r>
      <w:proofErr w:type="gramEnd"/>
      <w:r w:rsidR="00CC4804">
        <w:rPr>
          <w:rFonts w:hint="eastAsia"/>
        </w:rPr>
        <w:t>转动时，探针无法跟随标定球</w:t>
      </w:r>
      <w:r w:rsidR="000D3362">
        <w:rPr>
          <w:rFonts w:hint="eastAsia"/>
        </w:rPr>
        <w:t>运动</w:t>
      </w:r>
      <w:r w:rsidR="00CC4804">
        <w:rPr>
          <w:rFonts w:hint="eastAsia"/>
        </w:rPr>
        <w:t>怎么办？</w:t>
      </w:r>
    </w:p>
    <w:p w14:paraId="0FDC1DBA" w14:textId="783BA7BF" w:rsidR="0005695B" w:rsidRDefault="0005695B" w:rsidP="0006377F">
      <w:r>
        <w:t>.PARAM[</w:t>
      </w:r>
      <w:r>
        <w:rPr>
          <w:rFonts w:hint="eastAsia"/>
        </w:rPr>
        <w:t>0</w:t>
      </w:r>
      <w:r>
        <w:t>]</w:t>
      </w:r>
      <w:r>
        <w:rPr>
          <w:rFonts w:hint="eastAsia"/>
        </w:rPr>
        <w:t>-</w:t>
      </w:r>
      <w:r w:rsidRPr="0005695B">
        <w:t xml:space="preserve"> </w:t>
      </w:r>
      <w:r>
        <w:t>.PARAM[</w:t>
      </w:r>
      <w:r>
        <w:rPr>
          <w:rFonts w:hint="eastAsia"/>
        </w:rPr>
        <w:t>15</w:t>
      </w:r>
      <w:r>
        <w:t>]</w:t>
      </w:r>
      <w:r>
        <w:rPr>
          <w:rFonts w:hint="eastAsia"/>
        </w:rPr>
        <w:t>参数不正确，重新修改参数</w:t>
      </w:r>
    </w:p>
    <w:p w14:paraId="100E0BDD" w14:textId="35EA89DE" w:rsidR="000D3362" w:rsidRDefault="0037603A" w:rsidP="0006377F">
      <w:pPr>
        <w:spacing w:afterLines="50" w:after="156"/>
      </w:pPr>
      <w:hyperlink r:id="rId39" w:anchor="551075851" w:history="1">
        <w:r w:rsidRPr="004F7F9F">
          <w:rPr>
            <w:rStyle w:val="a8"/>
          </w:rPr>
          <w:t>https://www.isg-stuttgart.de/fileadmin/kernel/kernel-html/en-GB/index.html#551075851</w:t>
        </w:r>
      </w:hyperlink>
    </w:p>
    <w:p w14:paraId="739D6114" w14:textId="20A3C71B" w:rsidR="0037603A" w:rsidRDefault="00D25945" w:rsidP="0006377F">
      <w:pPr>
        <w:ind w:leftChars="200" w:left="420"/>
      </w:pPr>
      <w:r>
        <w:rPr>
          <w:rFonts w:hint="eastAsia"/>
        </w:rPr>
        <w:t>ISG</w:t>
      </w:r>
      <w:r>
        <w:rPr>
          <w:rFonts w:hint="eastAsia"/>
        </w:rPr>
        <w:t>开发人员解释</w:t>
      </w:r>
      <w:r w:rsidR="0037603A">
        <w:rPr>
          <w:rFonts w:hint="eastAsia"/>
        </w:rPr>
        <w:t>：</w:t>
      </w:r>
      <w:r w:rsidR="0005695B" w:rsidRPr="0005695B">
        <w:t xml:space="preserve">The kinematics optimization assumes that the kinematics have already been defined relatively </w:t>
      </w:r>
      <w:proofErr w:type="gramStart"/>
      <w:r w:rsidR="0005695B" w:rsidRPr="0005695B">
        <w:t>precisely</w:t>
      </w:r>
      <w:proofErr w:type="gramEnd"/>
      <w:r w:rsidR="0005695B" w:rsidRPr="0005695B">
        <w:t xml:space="preserve"> and the kinematic </w:t>
      </w:r>
      <w:proofErr w:type="gramStart"/>
      <w:r w:rsidR="0005695B" w:rsidRPr="0005695B">
        <w:t>parameter</w:t>
      </w:r>
      <w:proofErr w:type="gramEnd"/>
      <w:r w:rsidR="0005695B" w:rsidRPr="0005695B">
        <w:t xml:space="preserve"> are only being optimized further. </w:t>
      </w:r>
      <w:proofErr w:type="gramStart"/>
      <w:r w:rsidR="0005695B" w:rsidRPr="0005695B">
        <w:t>In order to</w:t>
      </w:r>
      <w:proofErr w:type="gramEnd"/>
      <w:r w:rsidR="0005695B" w:rsidRPr="0005695B">
        <w:t xml:space="preserve"> use </w:t>
      </w:r>
      <w:proofErr w:type="gramStart"/>
      <w:r w:rsidR="0005695B" w:rsidRPr="0005695B">
        <w:t>the kinematics</w:t>
      </w:r>
      <w:proofErr w:type="gramEnd"/>
      <w:r w:rsidR="0005695B" w:rsidRPr="0005695B">
        <w:t xml:space="preserve"> optimization and move to the measuring positions, the kinematics must already be configured quite precisely. If, in your case, the measuring positions are not reached even though the kinematics have been selected, this indicates that the kinematics parameters are still so imprecise that the cycle cannot be applied.</w:t>
      </w:r>
    </w:p>
    <w:p w14:paraId="64D8D5E0" w14:textId="77777777" w:rsidR="0037603A" w:rsidRDefault="0005695B" w:rsidP="0006377F">
      <w:pPr>
        <w:spacing w:afterLines="50" w:after="156"/>
        <w:ind w:leftChars="200" w:left="420"/>
        <w:sectPr w:rsidR="0037603A" w:rsidSect="00825B49">
          <w:pgSz w:w="11906" w:h="16838" w:code="9"/>
          <w:pgMar w:top="1247" w:right="1469" w:bottom="1091" w:left="1440" w:header="851" w:footer="543" w:gutter="0"/>
          <w:cols w:space="425"/>
          <w:docGrid w:type="lines" w:linePitch="312"/>
        </w:sectPr>
      </w:pPr>
      <w:r w:rsidRPr="0005695B">
        <w:t>In this case, it would probably make more sense to use the cycle to measure a rotary axis. In this cycle, the position can be specified manually, which makes it easier to approach the measuring positions if the kinematics are imprecise. However, this cycle is kinematically unspecific. This means that the kinematic parameters would have to be determined manually from the position of the rotary axes obtained.</w:t>
      </w:r>
    </w:p>
    <w:p w14:paraId="7BDDC216" w14:textId="4EE5036F" w:rsidR="0005695B" w:rsidRDefault="00E26F72" w:rsidP="0037603A">
      <w:pPr>
        <w:pStyle w:val="ab"/>
        <w:numPr>
          <w:ilvl w:val="0"/>
          <w:numId w:val="27"/>
        </w:numPr>
        <w:spacing w:afterLines="50" w:after="156"/>
        <w:ind w:left="0" w:firstLine="420"/>
      </w:pPr>
      <w:r>
        <w:rPr>
          <w:rFonts w:hint="eastAsia"/>
        </w:rPr>
        <w:lastRenderedPageBreak/>
        <w:t>标定姿态过多时</w:t>
      </w:r>
      <w:r>
        <w:rPr>
          <w:rFonts w:hint="eastAsia"/>
        </w:rPr>
        <w:t>(</w:t>
      </w:r>
      <w:r>
        <w:rPr>
          <w:rFonts w:hint="eastAsia"/>
        </w:rPr>
        <w:t>测试时大于</w:t>
      </w:r>
      <w:r>
        <w:rPr>
          <w:rFonts w:hint="eastAsia"/>
        </w:rPr>
        <w:t>4)</w:t>
      </w:r>
      <w:r>
        <w:rPr>
          <w:rFonts w:hint="eastAsia"/>
        </w:rPr>
        <w:t>，</w:t>
      </w:r>
      <w:r w:rsidRPr="00E26F72">
        <w:t>Error ID22216</w:t>
      </w:r>
      <w:r w:rsidR="00E04B53">
        <w:rPr>
          <w:rFonts w:hint="eastAsia"/>
        </w:rPr>
        <w:t xml:space="preserve"> </w:t>
      </w:r>
    </w:p>
    <w:p w14:paraId="72E0AC29" w14:textId="577AD8FD" w:rsidR="007A6224" w:rsidRDefault="007A6224" w:rsidP="0037603A">
      <w:pPr>
        <w:spacing w:afterLines="50" w:after="156"/>
        <w:ind w:firstLineChars="0" w:firstLine="0"/>
        <w:jc w:val="center"/>
      </w:pPr>
      <w:r>
        <w:rPr>
          <w:noProof/>
        </w:rPr>
        <w:drawing>
          <wp:inline distT="0" distB="0" distL="0" distR="0" wp14:anchorId="1EE359A6" wp14:editId="4B689726">
            <wp:extent cx="5285292" cy="3290454"/>
            <wp:effectExtent l="0" t="0" r="0" b="5715"/>
            <wp:docPr id="1890782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315297" cy="3309134"/>
                    </a:xfrm>
                    <a:prstGeom prst="rect">
                      <a:avLst/>
                    </a:prstGeom>
                    <a:noFill/>
                    <a:ln>
                      <a:noFill/>
                    </a:ln>
                  </pic:spPr>
                </pic:pic>
              </a:graphicData>
            </a:graphic>
          </wp:inline>
        </w:drawing>
      </w:r>
    </w:p>
    <w:p w14:paraId="07655557" w14:textId="6FF7A283" w:rsidR="008C051E" w:rsidRDefault="0037603A" w:rsidP="0037603A">
      <w:pPr>
        <w:spacing w:afterLines="50" w:after="156"/>
      </w:pPr>
      <w:hyperlink r:id="rId42" w:history="1">
        <w:r w:rsidRPr="004F7F9F">
          <w:rPr>
            <w:rStyle w:val="a8"/>
          </w:rPr>
          <w:t>https://www.isg-stuttgart.de/fileadmin/kernel/kernel-html/de-DE/1155561611.html</w:t>
        </w:r>
      </w:hyperlink>
    </w:p>
    <w:p w14:paraId="6D28EE58" w14:textId="672F14C8" w:rsidR="007A6224" w:rsidRDefault="007A6224" w:rsidP="0037603A">
      <w:pPr>
        <w:spacing w:afterLines="50" w:after="156"/>
        <w:ind w:left="420" w:firstLineChars="0" w:firstLine="0"/>
      </w:pPr>
      <w:r>
        <w:rPr>
          <w:rFonts w:hint="eastAsia"/>
        </w:rPr>
        <w:t>在</w:t>
      </w:r>
      <w:r>
        <w:rPr>
          <w:rFonts w:hint="eastAsia"/>
        </w:rPr>
        <w:t>channel</w:t>
      </w:r>
      <w:r>
        <w:rPr>
          <w:rFonts w:hint="eastAsia"/>
        </w:rPr>
        <w:t>中</w:t>
      </w:r>
      <w:r w:rsidRPr="007A6224">
        <w:t>Parameter</w:t>
      </w:r>
      <w:r>
        <w:rPr>
          <w:rFonts w:hint="eastAsia"/>
        </w:rPr>
        <w:t>添加</w:t>
      </w:r>
      <w:proofErr w:type="spellStart"/>
      <w:r w:rsidRPr="007A6224">
        <w:t>configuration.decoder.math_memory</w:t>
      </w:r>
      <w:proofErr w:type="spellEnd"/>
      <w:r w:rsidR="0037603A">
        <w:rPr>
          <w:rFonts w:hint="eastAsia"/>
        </w:rPr>
        <w:t>。</w:t>
      </w:r>
    </w:p>
    <w:p w14:paraId="63C3BCCE" w14:textId="77777777" w:rsidR="0037603A" w:rsidRDefault="007A6224" w:rsidP="0037603A">
      <w:pPr>
        <w:ind w:firstLineChars="0" w:firstLine="0"/>
        <w:jc w:val="center"/>
        <w:sectPr w:rsidR="0037603A" w:rsidSect="00825B49">
          <w:pgSz w:w="11906" w:h="16838" w:code="9"/>
          <w:pgMar w:top="1247" w:right="1469" w:bottom="1091" w:left="1440" w:header="851" w:footer="543" w:gutter="0"/>
          <w:cols w:space="425"/>
          <w:docGrid w:type="lines" w:linePitch="312"/>
        </w:sectPr>
      </w:pPr>
      <w:r>
        <w:rPr>
          <w:noProof/>
        </w:rPr>
        <w:drawing>
          <wp:inline distT="0" distB="0" distL="0" distR="0" wp14:anchorId="5AD30895" wp14:editId="6CFD2061">
            <wp:extent cx="5448300" cy="1628775"/>
            <wp:effectExtent l="0" t="0" r="0" b="9525"/>
            <wp:docPr id="160332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22412" name=""/>
                    <pic:cNvPicPr/>
                  </pic:nvPicPr>
                  <pic:blipFill>
                    <a:blip r:embed="rId43"/>
                    <a:stretch>
                      <a:fillRect/>
                    </a:stretch>
                  </pic:blipFill>
                  <pic:spPr>
                    <a:xfrm>
                      <a:off x="0" y="0"/>
                      <a:ext cx="5448300" cy="1628775"/>
                    </a:xfrm>
                    <a:prstGeom prst="rect">
                      <a:avLst/>
                    </a:prstGeom>
                  </pic:spPr>
                </pic:pic>
              </a:graphicData>
            </a:graphic>
          </wp:inline>
        </w:drawing>
      </w:r>
    </w:p>
    <w:p w14:paraId="285FDBD1" w14:textId="77777777" w:rsidR="00CF3EEA" w:rsidRDefault="00CF3EEA" w:rsidP="00B16ED7">
      <w:pPr>
        <w:ind w:firstLineChars="0"/>
      </w:pPr>
    </w:p>
    <w:p w14:paraId="390FDC47" w14:textId="77777777" w:rsidR="008C051E" w:rsidRPr="00B70FA9" w:rsidRDefault="008C051E" w:rsidP="008C051E">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08256E7" w14:textId="77777777" w:rsidR="008C051E" w:rsidRDefault="008C051E" w:rsidP="008C051E">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134C9DDC" w14:textId="77777777" w:rsidR="008C051E" w:rsidRDefault="008C051E" w:rsidP="008C051E">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7D50AE66" w14:textId="77777777" w:rsidR="008C051E" w:rsidRDefault="008C051E" w:rsidP="008C051E"/>
    <w:p w14:paraId="1B3F8913" w14:textId="77777777" w:rsidR="008C051E" w:rsidRPr="00B70FA9" w:rsidRDefault="008C051E" w:rsidP="008C051E">
      <w:pPr>
        <w:ind w:firstLine="422"/>
        <w:rPr>
          <w:b/>
          <w:color w:val="FF0000"/>
        </w:rPr>
      </w:pPr>
      <w:r w:rsidRPr="00B70FA9">
        <w:rPr>
          <w:rFonts w:hint="eastAsia"/>
          <w:b/>
          <w:color w:val="FF0000"/>
        </w:rPr>
        <w:t>北京分公司</w:t>
      </w:r>
    </w:p>
    <w:p w14:paraId="6F7A67DB" w14:textId="77777777" w:rsidR="008C051E" w:rsidRDefault="008C051E" w:rsidP="008C051E">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45EF211D" w14:textId="77777777" w:rsidR="008C051E" w:rsidRDefault="008C051E" w:rsidP="008C051E">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xml:space="preserve">: </w:t>
      </w:r>
      <w:r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01D62663" w14:textId="77777777" w:rsidR="008C051E" w:rsidRDefault="008C051E" w:rsidP="008C051E"/>
    <w:p w14:paraId="0F8B5712" w14:textId="77777777" w:rsidR="008C051E" w:rsidRPr="00B70FA9" w:rsidRDefault="008C051E" w:rsidP="008C051E">
      <w:pPr>
        <w:ind w:firstLine="422"/>
        <w:rPr>
          <w:b/>
          <w:color w:val="FF0000"/>
        </w:rPr>
      </w:pPr>
      <w:r w:rsidRPr="00B70FA9">
        <w:rPr>
          <w:rFonts w:hint="eastAsia"/>
          <w:b/>
          <w:color w:val="FF0000"/>
        </w:rPr>
        <w:t>广州分公司</w:t>
      </w:r>
    </w:p>
    <w:p w14:paraId="6F97FC5E" w14:textId="77777777" w:rsidR="008C051E" w:rsidRDefault="008C051E" w:rsidP="008C051E">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34B9A726" w14:textId="77777777" w:rsidR="008C051E" w:rsidRDefault="008C051E" w:rsidP="008C051E">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xml:space="preserve">: </w:t>
      </w:r>
      <w:r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514E202A" w14:textId="77777777" w:rsidR="008C051E" w:rsidRDefault="008C051E" w:rsidP="008C051E"/>
    <w:p w14:paraId="3D34D069" w14:textId="77777777" w:rsidR="008C051E" w:rsidRPr="00B70FA9" w:rsidRDefault="008C051E" w:rsidP="008C051E">
      <w:pPr>
        <w:ind w:firstLine="422"/>
        <w:rPr>
          <w:b/>
          <w:color w:val="FF0000"/>
        </w:rPr>
      </w:pPr>
      <w:r w:rsidRPr="00B70FA9">
        <w:rPr>
          <w:rFonts w:hint="eastAsia"/>
          <w:b/>
          <w:color w:val="FF0000"/>
        </w:rPr>
        <w:t>成都分公司</w:t>
      </w:r>
    </w:p>
    <w:p w14:paraId="2E2C2E3A" w14:textId="77777777" w:rsidR="008C051E" w:rsidRDefault="008C051E" w:rsidP="008C051E">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Pr>
          <w:rFonts w:ascii="宋体" w:eastAsia="宋体" w:cs="宋体" w:hint="eastAsia"/>
          <w:color w:val="000000"/>
          <w:sz w:val="21"/>
          <w:szCs w:val="21"/>
        </w:rPr>
        <w:t>2305</w:t>
      </w:r>
      <w:r>
        <w:rPr>
          <w:rFonts w:ascii="宋体" w:eastAsia="宋体" w:cs="宋体"/>
          <w:color w:val="000000"/>
          <w:sz w:val="21"/>
          <w:szCs w:val="21"/>
        </w:rPr>
        <w:t xml:space="preserve"> </w:t>
      </w:r>
      <w:r>
        <w:rPr>
          <w:rFonts w:ascii="宋体" w:eastAsia="宋体" w:cs="宋体" w:hint="eastAsia"/>
          <w:color w:val="000000"/>
          <w:sz w:val="21"/>
          <w:szCs w:val="21"/>
        </w:rPr>
        <w:t>室</w:t>
      </w:r>
    </w:p>
    <w:p w14:paraId="6FF637FE" w14:textId="77777777" w:rsidR="008C051E" w:rsidRPr="003F3878" w:rsidRDefault="008C051E" w:rsidP="008C051E">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Pr>
          <w:rFonts w:ascii="宋体" w:eastAsia="宋体" w:cs="宋体"/>
          <w:color w:val="000000"/>
          <w:szCs w:val="21"/>
        </w:rPr>
        <w:t xml:space="preserve">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xml:space="preserve">: </w:t>
      </w:r>
      <w:r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53CEEBB5" w14:textId="77777777" w:rsidR="008C051E" w:rsidRDefault="008C051E" w:rsidP="008C051E"/>
    <w:p w14:paraId="44354FE7" w14:textId="77777777" w:rsidR="008C051E" w:rsidRDefault="008C051E" w:rsidP="008C051E"/>
    <w:p w14:paraId="4C471FE4" w14:textId="77777777" w:rsidR="008C051E" w:rsidRDefault="008C051E" w:rsidP="008C051E"/>
    <w:p w14:paraId="5F9F58E6" w14:textId="77777777" w:rsidR="008C051E" w:rsidRDefault="008C051E" w:rsidP="008C051E"/>
    <w:p w14:paraId="7F225F0B" w14:textId="77777777" w:rsidR="008C051E" w:rsidRDefault="008C051E" w:rsidP="008C051E">
      <w:pPr>
        <w:ind w:firstLineChars="0" w:firstLine="0"/>
      </w:pPr>
    </w:p>
    <w:p w14:paraId="64A533FC" w14:textId="77777777" w:rsidR="008C051E" w:rsidRDefault="008C051E" w:rsidP="008C051E"/>
    <w:p w14:paraId="30C848A7" w14:textId="77777777" w:rsidR="008C051E" w:rsidRDefault="008C051E" w:rsidP="008C051E"/>
    <w:p w14:paraId="0E97FD0C" w14:textId="77777777" w:rsidR="008C051E" w:rsidRDefault="008C051E" w:rsidP="008C051E"/>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8C051E" w:rsidRPr="002D34F2" w14:paraId="5BB8D6B5" w14:textId="77777777" w:rsidTr="00866367">
        <w:trPr>
          <w:trHeight w:val="701"/>
        </w:trPr>
        <w:tc>
          <w:tcPr>
            <w:tcW w:w="4046" w:type="dxa"/>
            <w:vMerge w:val="restart"/>
          </w:tcPr>
          <w:p w14:paraId="77D368AF" w14:textId="77777777" w:rsidR="008C051E" w:rsidRDefault="008C051E" w:rsidP="00866367">
            <w:pPr>
              <w:jc w:val="center"/>
            </w:pPr>
            <w:r>
              <w:rPr>
                <w:rFonts w:hint="eastAsia"/>
                <w:noProof/>
              </w:rPr>
              <w:drawing>
                <wp:anchor distT="0" distB="0" distL="114300" distR="114300" simplePos="0" relativeHeight="251661312" behindDoc="0" locked="0" layoutInCell="1" allowOverlap="1" wp14:anchorId="3BAF7E53" wp14:editId="568E123D">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4">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0463EBAD" w14:textId="77777777" w:rsidR="008C051E" w:rsidRDefault="008C051E" w:rsidP="00866367">
            <w:pPr>
              <w:jc w:val="center"/>
            </w:pPr>
          </w:p>
          <w:p w14:paraId="0855071F" w14:textId="77777777" w:rsidR="008C051E" w:rsidRDefault="008C051E" w:rsidP="00866367">
            <w:pPr>
              <w:jc w:val="center"/>
            </w:pPr>
          </w:p>
          <w:p w14:paraId="40FED760" w14:textId="77777777" w:rsidR="008C051E" w:rsidRDefault="008C051E" w:rsidP="00866367">
            <w:pPr>
              <w:jc w:val="center"/>
            </w:pPr>
          </w:p>
          <w:p w14:paraId="0B9950AD" w14:textId="77777777" w:rsidR="008C051E" w:rsidRDefault="008C051E" w:rsidP="00866367">
            <w:pPr>
              <w:jc w:val="center"/>
            </w:pPr>
          </w:p>
          <w:p w14:paraId="13B8A550" w14:textId="77777777" w:rsidR="008C051E" w:rsidRDefault="008C051E" w:rsidP="00866367">
            <w:pPr>
              <w:jc w:val="center"/>
            </w:pPr>
          </w:p>
          <w:p w14:paraId="2DAAA4D6" w14:textId="77777777" w:rsidR="008C051E" w:rsidRDefault="008C051E" w:rsidP="00866367">
            <w:pPr>
              <w:jc w:val="center"/>
            </w:pPr>
          </w:p>
          <w:p w14:paraId="0682771E" w14:textId="77777777" w:rsidR="008C051E" w:rsidRDefault="008C051E" w:rsidP="00866367">
            <w:pPr>
              <w:jc w:val="center"/>
            </w:pPr>
          </w:p>
          <w:p w14:paraId="5620776A" w14:textId="77777777" w:rsidR="008C051E" w:rsidRDefault="008C051E" w:rsidP="00866367">
            <w:pPr>
              <w:jc w:val="center"/>
            </w:pPr>
          </w:p>
          <w:p w14:paraId="3691FC38" w14:textId="77777777" w:rsidR="008C051E" w:rsidRDefault="008C051E" w:rsidP="00866367">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1985BA9A" w14:textId="77777777" w:rsidR="008C051E" w:rsidRPr="000A4A70" w:rsidRDefault="008C051E" w:rsidP="00866367">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3A5459A6" w14:textId="77777777" w:rsidR="008C051E" w:rsidRDefault="008C051E" w:rsidP="00866367"/>
        </w:tc>
        <w:tc>
          <w:tcPr>
            <w:tcW w:w="4941" w:type="dxa"/>
          </w:tcPr>
          <w:p w14:paraId="50FFF584" w14:textId="77777777" w:rsidR="008C051E" w:rsidRPr="002D34F2" w:rsidRDefault="008C051E" w:rsidP="00866367">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067ABC59" w14:textId="77777777" w:rsidR="008C051E" w:rsidRPr="002D34F2" w:rsidRDefault="008C051E" w:rsidP="00866367">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2D984B52" w14:textId="77777777" w:rsidR="008C051E" w:rsidRPr="002D34F2" w:rsidRDefault="008C051E" w:rsidP="00866367">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468E49FA" w14:textId="77777777" w:rsidR="008C051E" w:rsidRPr="002D34F2" w:rsidRDefault="008C051E" w:rsidP="00866367">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8C051E" w:rsidRPr="00B243F8" w14:paraId="1BD78728" w14:textId="77777777" w:rsidTr="00866367">
        <w:trPr>
          <w:trHeight w:val="697"/>
        </w:trPr>
        <w:tc>
          <w:tcPr>
            <w:tcW w:w="4046" w:type="dxa"/>
            <w:vMerge/>
          </w:tcPr>
          <w:p w14:paraId="5D11C441" w14:textId="77777777" w:rsidR="008C051E" w:rsidRDefault="008C051E" w:rsidP="00866367">
            <w:pPr>
              <w:jc w:val="center"/>
              <w:rPr>
                <w:noProof/>
              </w:rPr>
            </w:pPr>
          </w:p>
        </w:tc>
        <w:tc>
          <w:tcPr>
            <w:tcW w:w="4941" w:type="dxa"/>
          </w:tcPr>
          <w:p w14:paraId="0DA2DE0A" w14:textId="77777777" w:rsidR="008C051E" w:rsidRDefault="008C051E" w:rsidP="00866367">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3C2CD2BD" w14:textId="77777777" w:rsidR="008C051E" w:rsidRDefault="008C051E" w:rsidP="00866367">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E9D83D7" w14:textId="77777777" w:rsidR="008C051E" w:rsidRPr="0077020B" w:rsidRDefault="008C051E" w:rsidP="00866367">
            <w:pPr>
              <w:ind w:firstLineChars="0" w:firstLine="0"/>
              <w:rPr>
                <w:rFonts w:ascii="宋体" w:eastAsia="宋体" w:hAnsi="Arial" w:cs="宋体"/>
                <w:color w:val="000000"/>
                <w:kern w:val="0"/>
                <w:szCs w:val="21"/>
              </w:rPr>
            </w:pPr>
          </w:p>
        </w:tc>
      </w:tr>
      <w:tr w:rsidR="008C051E" w:rsidRPr="0077020B" w14:paraId="6552A237" w14:textId="77777777" w:rsidTr="00866367">
        <w:trPr>
          <w:trHeight w:val="697"/>
        </w:trPr>
        <w:tc>
          <w:tcPr>
            <w:tcW w:w="4046" w:type="dxa"/>
            <w:vMerge/>
          </w:tcPr>
          <w:p w14:paraId="3668B7EA" w14:textId="77777777" w:rsidR="008C051E" w:rsidRDefault="008C051E" w:rsidP="00866367">
            <w:pPr>
              <w:jc w:val="center"/>
              <w:rPr>
                <w:noProof/>
              </w:rPr>
            </w:pPr>
          </w:p>
        </w:tc>
        <w:tc>
          <w:tcPr>
            <w:tcW w:w="4941" w:type="dxa"/>
          </w:tcPr>
          <w:p w14:paraId="6A645031" w14:textId="77777777" w:rsidR="008C051E" w:rsidRDefault="008C051E" w:rsidP="00866367">
            <w:r>
              <w:rPr>
                <w:rFonts w:hint="eastAsia"/>
              </w:rPr>
              <w:t>招贤</w:t>
            </w:r>
            <w:r>
              <w:t>纳</w:t>
            </w:r>
            <w:r>
              <w:rPr>
                <w:rFonts w:hint="eastAsia"/>
              </w:rPr>
              <w:t>士</w:t>
            </w:r>
            <w:r>
              <w:t>：</w:t>
            </w:r>
            <w:r w:rsidRPr="0077020B">
              <w:t>job@beckhoff.com.cn</w:t>
            </w:r>
          </w:p>
          <w:p w14:paraId="25654CE2" w14:textId="77777777" w:rsidR="008C051E" w:rsidRDefault="008C051E" w:rsidP="00866367">
            <w:r>
              <w:rPr>
                <w:rFonts w:hint="eastAsia"/>
              </w:rPr>
              <w:t>技术</w:t>
            </w:r>
            <w:r>
              <w:t>支持：</w:t>
            </w:r>
            <w:r w:rsidRPr="0077020B">
              <w:t>support@beckhoff.com.cn</w:t>
            </w:r>
          </w:p>
          <w:p w14:paraId="3A432EDA" w14:textId="77777777" w:rsidR="008C051E" w:rsidRDefault="008C051E" w:rsidP="00866367">
            <w:r>
              <w:rPr>
                <w:rFonts w:hint="eastAsia"/>
              </w:rPr>
              <w:t>产品</w:t>
            </w:r>
            <w:r>
              <w:t>维修：</w:t>
            </w:r>
            <w:r w:rsidRPr="0077020B">
              <w:t>service@beckhoff.com.cn</w:t>
            </w:r>
          </w:p>
          <w:p w14:paraId="3E69363D" w14:textId="77777777" w:rsidR="008C051E" w:rsidRPr="0077020B" w:rsidRDefault="008C051E" w:rsidP="00866367">
            <w:pPr>
              <w:rPr>
                <w:rFonts w:ascii="宋体" w:eastAsia="宋体" w:hAnsi="Arial" w:cs="宋体"/>
                <w:color w:val="000000"/>
                <w:kern w:val="0"/>
                <w:szCs w:val="21"/>
              </w:rPr>
            </w:pPr>
            <w:r>
              <w:rPr>
                <w:rFonts w:hint="eastAsia"/>
              </w:rPr>
              <w:t>方案</w:t>
            </w:r>
            <w:r>
              <w:t>咨询：</w:t>
            </w:r>
            <w:r w:rsidRPr="0077020B">
              <w:t>sales@beckhoff.com.cn</w:t>
            </w:r>
          </w:p>
        </w:tc>
      </w:tr>
      <w:tr w:rsidR="008C051E" w:rsidRPr="00B243F8" w14:paraId="0068486F" w14:textId="77777777" w:rsidTr="00866367">
        <w:trPr>
          <w:trHeight w:val="2818"/>
        </w:trPr>
        <w:tc>
          <w:tcPr>
            <w:tcW w:w="4046" w:type="dxa"/>
            <w:vMerge/>
          </w:tcPr>
          <w:p w14:paraId="2E2612F0" w14:textId="77777777" w:rsidR="008C051E" w:rsidRDefault="008C051E" w:rsidP="00866367">
            <w:pPr>
              <w:jc w:val="center"/>
              <w:rPr>
                <w:noProof/>
              </w:rPr>
            </w:pPr>
          </w:p>
        </w:tc>
        <w:tc>
          <w:tcPr>
            <w:tcW w:w="4941" w:type="dxa"/>
          </w:tcPr>
          <w:p w14:paraId="05B15DCE" w14:textId="77777777" w:rsidR="008C051E" w:rsidRDefault="008C051E" w:rsidP="00866367"/>
        </w:tc>
      </w:tr>
    </w:tbl>
    <w:p w14:paraId="6852518F" w14:textId="77777777" w:rsidR="008C051E" w:rsidRPr="008C051E" w:rsidRDefault="008C051E" w:rsidP="00877A74">
      <w:pPr>
        <w:ind w:left="420" w:firstLineChars="0" w:firstLine="0"/>
      </w:pPr>
    </w:p>
    <w:sectPr w:rsidR="008C051E" w:rsidRPr="008C051E" w:rsidSect="00825B4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A04B7" w14:textId="77777777" w:rsidR="00D255F2" w:rsidRDefault="00D255F2" w:rsidP="00206B56">
      <w:r>
        <w:separator/>
      </w:r>
    </w:p>
  </w:endnote>
  <w:endnote w:type="continuationSeparator" w:id="0">
    <w:p w14:paraId="47160EF1" w14:textId="77777777" w:rsidR="00D255F2" w:rsidRDefault="00D255F2"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FAFBB" w14:textId="77777777" w:rsidR="00D255F2" w:rsidRDefault="00D255F2" w:rsidP="00206B56">
      <w:r>
        <w:separator/>
      </w:r>
    </w:p>
  </w:footnote>
  <w:footnote w:type="continuationSeparator" w:id="0">
    <w:p w14:paraId="6C6B78E0" w14:textId="77777777" w:rsidR="00D255F2" w:rsidRDefault="00D255F2"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7AF2" w14:textId="43D6EA1E" w:rsidR="006D69BF" w:rsidRPr="00930E44" w:rsidRDefault="006D69BF" w:rsidP="00930E44">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EF67" w14:textId="480493F0" w:rsidR="000441E3" w:rsidRPr="003A5AA8" w:rsidRDefault="000441E3" w:rsidP="00D67D01">
    <w:pPr>
      <w:pStyle w:val="a3"/>
      <w:ind w:firstLineChars="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BDE6372"/>
    <w:multiLevelType w:val="multilevel"/>
    <w:tmpl w:val="AB903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E0209"/>
    <w:multiLevelType w:val="hybridMultilevel"/>
    <w:tmpl w:val="8A185CC4"/>
    <w:lvl w:ilvl="0" w:tplc="5936CDF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DE5EA1"/>
    <w:multiLevelType w:val="hybridMultilevel"/>
    <w:tmpl w:val="2BCECDBA"/>
    <w:lvl w:ilvl="0" w:tplc="4BC0595E">
      <w:start w:val="1"/>
      <w:numFmt w:val="decimal"/>
      <w:lvlText w:val="（%1）"/>
      <w:lvlJc w:val="left"/>
      <w:pPr>
        <w:ind w:left="720" w:hanging="720"/>
      </w:pPr>
      <w:rPr>
        <w:rFonts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DE12D6D6">
      <w:start w:val="1"/>
      <w:numFmt w:val="decimal"/>
      <w:lvlText w:val="%4."/>
      <w:lvlJc w:val="left"/>
      <w:pPr>
        <w:ind w:left="1680" w:hanging="360"/>
      </w:pPr>
      <w:rPr>
        <w:rFonts w:hint="default"/>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BF052E2"/>
    <w:multiLevelType w:val="hybridMultilevel"/>
    <w:tmpl w:val="05165E6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360340DF"/>
    <w:multiLevelType w:val="multilevel"/>
    <w:tmpl w:val="B1940268"/>
    <w:lvl w:ilvl="0">
      <w:start w:val="1"/>
      <w:numFmt w:val="decimal"/>
      <w:pStyle w:val="10"/>
      <w:lvlText w:val="%1."/>
      <w:lvlJc w:val="left"/>
      <w:pPr>
        <w:ind w:left="420" w:hanging="420"/>
      </w:pPr>
      <w:rPr>
        <w:rFonts w:ascii="Times New Roman" w:hAnsi="Times New Roman" w:cs="Times New Roman"/>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3A3C47C7"/>
    <w:multiLevelType w:val="hybridMultilevel"/>
    <w:tmpl w:val="BED0EA7A"/>
    <w:lvl w:ilvl="0" w:tplc="DAF4866E">
      <w:start w:val="1"/>
      <w:numFmt w:val="decimal"/>
      <w:lvlText w:val="（%1）"/>
      <w:lvlJc w:val="left"/>
      <w:pPr>
        <w:ind w:left="1145" w:hanging="720"/>
      </w:pPr>
      <w:rPr>
        <w:rFonts w:hint="default"/>
      </w:rPr>
    </w:lvl>
    <w:lvl w:ilvl="1" w:tplc="04090019" w:tentative="1">
      <w:start w:val="1"/>
      <w:numFmt w:val="lowerLetter"/>
      <w:lvlText w:val="%2)"/>
      <w:lvlJc w:val="left"/>
      <w:pPr>
        <w:ind w:left="1305" w:hanging="440"/>
      </w:pPr>
    </w:lvl>
    <w:lvl w:ilvl="2" w:tplc="0409001B" w:tentative="1">
      <w:start w:val="1"/>
      <w:numFmt w:val="lowerRoman"/>
      <w:lvlText w:val="%3."/>
      <w:lvlJc w:val="right"/>
      <w:pPr>
        <w:ind w:left="1745" w:hanging="440"/>
      </w:pPr>
    </w:lvl>
    <w:lvl w:ilvl="3" w:tplc="0409000F" w:tentative="1">
      <w:start w:val="1"/>
      <w:numFmt w:val="decimal"/>
      <w:lvlText w:val="%4."/>
      <w:lvlJc w:val="left"/>
      <w:pPr>
        <w:ind w:left="2185" w:hanging="440"/>
      </w:pPr>
    </w:lvl>
    <w:lvl w:ilvl="4" w:tplc="04090019" w:tentative="1">
      <w:start w:val="1"/>
      <w:numFmt w:val="lowerLetter"/>
      <w:lvlText w:val="%5)"/>
      <w:lvlJc w:val="left"/>
      <w:pPr>
        <w:ind w:left="2625" w:hanging="440"/>
      </w:pPr>
    </w:lvl>
    <w:lvl w:ilvl="5" w:tplc="0409001B" w:tentative="1">
      <w:start w:val="1"/>
      <w:numFmt w:val="lowerRoman"/>
      <w:lvlText w:val="%6."/>
      <w:lvlJc w:val="right"/>
      <w:pPr>
        <w:ind w:left="3065" w:hanging="440"/>
      </w:pPr>
    </w:lvl>
    <w:lvl w:ilvl="6" w:tplc="0409000F" w:tentative="1">
      <w:start w:val="1"/>
      <w:numFmt w:val="decimal"/>
      <w:lvlText w:val="%7."/>
      <w:lvlJc w:val="left"/>
      <w:pPr>
        <w:ind w:left="3505" w:hanging="440"/>
      </w:pPr>
    </w:lvl>
    <w:lvl w:ilvl="7" w:tplc="04090019" w:tentative="1">
      <w:start w:val="1"/>
      <w:numFmt w:val="lowerLetter"/>
      <w:lvlText w:val="%8)"/>
      <w:lvlJc w:val="left"/>
      <w:pPr>
        <w:ind w:left="3945" w:hanging="440"/>
      </w:pPr>
    </w:lvl>
    <w:lvl w:ilvl="8" w:tplc="0409001B" w:tentative="1">
      <w:start w:val="1"/>
      <w:numFmt w:val="lowerRoman"/>
      <w:lvlText w:val="%9."/>
      <w:lvlJc w:val="right"/>
      <w:pPr>
        <w:ind w:left="4385" w:hanging="440"/>
      </w:pPr>
    </w:lvl>
  </w:abstractNum>
  <w:abstractNum w:abstractNumId="12" w15:restartNumberingAfterBreak="0">
    <w:nsid w:val="471C2F0E"/>
    <w:multiLevelType w:val="multilevel"/>
    <w:tmpl w:val="C71E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653983"/>
    <w:multiLevelType w:val="hybridMultilevel"/>
    <w:tmpl w:val="1052A17C"/>
    <w:lvl w:ilvl="0" w:tplc="0AB40C5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5FDC4A04"/>
    <w:multiLevelType w:val="hybridMultilevel"/>
    <w:tmpl w:val="C270DDD4"/>
    <w:lvl w:ilvl="0" w:tplc="3770380E">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5"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7ACE7BF9"/>
    <w:multiLevelType w:val="hybridMultilevel"/>
    <w:tmpl w:val="B362313C"/>
    <w:lvl w:ilvl="0" w:tplc="DE12D6D6">
      <w:start w:val="1"/>
      <w:numFmt w:val="decimal"/>
      <w:lvlText w:val="%1."/>
      <w:lvlJc w:val="left"/>
      <w:pPr>
        <w:ind w:left="2100" w:hanging="360"/>
      </w:pPr>
      <w:rPr>
        <w:rFonts w:hint="default"/>
      </w:rPr>
    </w:lvl>
    <w:lvl w:ilvl="1" w:tplc="04090019" w:tentative="1">
      <w:start w:val="1"/>
      <w:numFmt w:val="lowerLetter"/>
      <w:lvlText w:val="%2)"/>
      <w:lvlJc w:val="left"/>
      <w:pPr>
        <w:ind w:left="1300" w:hanging="440"/>
      </w:pPr>
    </w:lvl>
    <w:lvl w:ilvl="2" w:tplc="0409001B">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033848441">
    <w:abstractNumId w:val="9"/>
  </w:num>
  <w:num w:numId="2" w16cid:durableId="933712208">
    <w:abstractNumId w:val="5"/>
  </w:num>
  <w:num w:numId="3" w16cid:durableId="1140464270">
    <w:abstractNumId w:val="3"/>
  </w:num>
  <w:num w:numId="4" w16cid:durableId="458063390">
    <w:abstractNumId w:val="4"/>
  </w:num>
  <w:num w:numId="5" w16cid:durableId="1867865367">
    <w:abstractNumId w:val="10"/>
  </w:num>
  <w:num w:numId="6" w16cid:durableId="555899768">
    <w:abstractNumId w:val="9"/>
    <w:lvlOverride w:ilvl="0">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0"/>
        <w:lvlText w:val="%1.%2."/>
        <w:lvlJc w:val="left"/>
        <w:pPr>
          <w:ind w:left="567" w:hanging="567"/>
        </w:pPr>
        <w:rPr>
          <w:rFonts w:ascii="Times New Roman" w:hAnsi="Times New Roman" w:cs="Times New Roman" w:hint="default"/>
          <w:b w:val="0"/>
          <w:bCs w:val="0"/>
          <w:sz w:val="28"/>
          <w:szCs w:val="28"/>
        </w:rPr>
      </w:lvl>
    </w:lvlOverride>
    <w:lvlOverride w:ilvl="2">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851" w:hanging="851"/>
        </w:pPr>
      </w:lvl>
    </w:lvlOverride>
    <w:lvlOverride w:ilvl="4">
      <w:lvl w:ilvl="4">
        <w:start w:val="1"/>
        <w:numFmt w:val="decimal"/>
        <w:lvlText w:val="%1.%2.%3.%4.%5."/>
        <w:lvlJc w:val="left"/>
        <w:pPr>
          <w:ind w:left="992" w:hanging="992"/>
        </w:pPr>
      </w:lvl>
    </w:lvlOverride>
    <w:lvlOverride w:ilvl="5">
      <w:lvl w:ilvl="5">
        <w:start w:val="1"/>
        <w:numFmt w:val="decimal"/>
        <w:lvlText w:val="%1.%2.%3.%4.%5.%6."/>
        <w:lvlJc w:val="left"/>
        <w:pPr>
          <w:ind w:left="1134" w:hanging="1134"/>
        </w:pPr>
      </w:lvl>
    </w:lvlOverride>
    <w:lvlOverride w:ilvl="6">
      <w:lvl w:ilvl="6">
        <w:start w:val="1"/>
        <w:numFmt w:val="decimal"/>
        <w:lvlText w:val="%1.%2.%3.%4.%5.%6.%7."/>
        <w:lvlJc w:val="left"/>
        <w:pPr>
          <w:ind w:left="1276" w:hanging="1276"/>
        </w:pPr>
      </w:lvl>
    </w:lvlOverride>
    <w:lvlOverride w:ilvl="7">
      <w:lvl w:ilvl="7">
        <w:start w:val="1"/>
        <w:numFmt w:val="decimal"/>
        <w:lvlText w:val="%1.%2.%3.%4.%5.%6.%7.%8."/>
        <w:lvlJc w:val="left"/>
        <w:pPr>
          <w:ind w:left="1418" w:hanging="1418"/>
        </w:pPr>
      </w:lvl>
    </w:lvlOverride>
    <w:lvlOverride w:ilvl="8">
      <w:lvl w:ilvl="8">
        <w:start w:val="1"/>
        <w:numFmt w:val="decimal"/>
        <w:lvlText w:val="%1.%2.%3.%4.%5.%6.%7.%8.%9."/>
        <w:lvlJc w:val="left"/>
        <w:pPr>
          <w:ind w:left="1559" w:hanging="1559"/>
        </w:pPr>
      </w:lvl>
    </w:lvlOverride>
  </w:num>
  <w:num w:numId="7" w16cid:durableId="730347188">
    <w:abstractNumId w:val="15"/>
  </w:num>
  <w:num w:numId="8" w16cid:durableId="1623800649">
    <w:abstractNumId w:val="0"/>
  </w:num>
  <w:num w:numId="9" w16cid:durableId="201672876">
    <w:abstractNumId w:val="8"/>
  </w:num>
  <w:num w:numId="10" w16cid:durableId="44569310">
    <w:abstractNumId w:val="13"/>
  </w:num>
  <w:num w:numId="11" w16cid:durableId="127674289">
    <w:abstractNumId w:val="11"/>
  </w:num>
  <w:num w:numId="12" w16cid:durableId="156384173">
    <w:abstractNumId w:val="14"/>
  </w:num>
  <w:num w:numId="13" w16cid:durableId="1028335115">
    <w:abstractNumId w:val="6"/>
  </w:num>
  <w:num w:numId="14" w16cid:durableId="1400977107">
    <w:abstractNumId w:val="9"/>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1996294649">
    <w:abstractNumId w:val="9"/>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6" w16cid:durableId="762184771">
    <w:abstractNumId w:val="2"/>
  </w:num>
  <w:num w:numId="17" w16cid:durableId="1607544426">
    <w:abstractNumId w:val="12"/>
  </w:num>
  <w:num w:numId="18" w16cid:durableId="373044981">
    <w:abstractNumId w:val="1"/>
  </w:num>
  <w:num w:numId="19" w16cid:durableId="1394767181">
    <w:abstractNumId w:val="9"/>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0" w16cid:durableId="386035489">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1" w16cid:durableId="1757359037">
    <w:abstractNumId w:val="9"/>
  </w:num>
  <w:num w:numId="22" w16cid:durableId="738402282">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3" w16cid:durableId="1366834456">
    <w:abstractNumId w:val="9"/>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4" w16cid:durableId="155848610">
    <w:abstractNumId w:val="9"/>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5" w16cid:durableId="255870432">
    <w:abstractNumId w:val="9"/>
  </w:num>
  <w:num w:numId="26" w16cid:durableId="1844859675">
    <w:abstractNumId w:val="16"/>
  </w:num>
  <w:num w:numId="27" w16cid:durableId="212330453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2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3DE"/>
    <w:rsid w:val="0000477A"/>
    <w:rsid w:val="000059A5"/>
    <w:rsid w:val="00012953"/>
    <w:rsid w:val="000131F6"/>
    <w:rsid w:val="00014576"/>
    <w:rsid w:val="00020A12"/>
    <w:rsid w:val="0002173A"/>
    <w:rsid w:val="00032167"/>
    <w:rsid w:val="00032A79"/>
    <w:rsid w:val="00034149"/>
    <w:rsid w:val="000356E9"/>
    <w:rsid w:val="000359CC"/>
    <w:rsid w:val="000365E9"/>
    <w:rsid w:val="00040012"/>
    <w:rsid w:val="000405CB"/>
    <w:rsid w:val="00041A88"/>
    <w:rsid w:val="000441E3"/>
    <w:rsid w:val="00047BBE"/>
    <w:rsid w:val="00050139"/>
    <w:rsid w:val="00051924"/>
    <w:rsid w:val="0005488F"/>
    <w:rsid w:val="000554FF"/>
    <w:rsid w:val="0005695B"/>
    <w:rsid w:val="0006294A"/>
    <w:rsid w:val="0006377F"/>
    <w:rsid w:val="00063D3A"/>
    <w:rsid w:val="00065BA9"/>
    <w:rsid w:val="00067D51"/>
    <w:rsid w:val="0007723D"/>
    <w:rsid w:val="00077367"/>
    <w:rsid w:val="00077B66"/>
    <w:rsid w:val="00081478"/>
    <w:rsid w:val="00082CB1"/>
    <w:rsid w:val="00085751"/>
    <w:rsid w:val="000908FE"/>
    <w:rsid w:val="00092E2C"/>
    <w:rsid w:val="00095896"/>
    <w:rsid w:val="00096D14"/>
    <w:rsid w:val="000A5C3F"/>
    <w:rsid w:val="000B0BED"/>
    <w:rsid w:val="000B0CC9"/>
    <w:rsid w:val="000B35F1"/>
    <w:rsid w:val="000B5FC5"/>
    <w:rsid w:val="000C5677"/>
    <w:rsid w:val="000C5C76"/>
    <w:rsid w:val="000D3362"/>
    <w:rsid w:val="000D4FDE"/>
    <w:rsid w:val="000D6292"/>
    <w:rsid w:val="000D6376"/>
    <w:rsid w:val="000D7037"/>
    <w:rsid w:val="000D7B0E"/>
    <w:rsid w:val="000F086F"/>
    <w:rsid w:val="000F0D6A"/>
    <w:rsid w:val="000F5D5D"/>
    <w:rsid w:val="00104995"/>
    <w:rsid w:val="001052C0"/>
    <w:rsid w:val="0011105D"/>
    <w:rsid w:val="00111FD9"/>
    <w:rsid w:val="00117C69"/>
    <w:rsid w:val="00123677"/>
    <w:rsid w:val="00123B74"/>
    <w:rsid w:val="0013107E"/>
    <w:rsid w:val="00131B82"/>
    <w:rsid w:val="001323F5"/>
    <w:rsid w:val="001370CD"/>
    <w:rsid w:val="00146F79"/>
    <w:rsid w:val="001526AD"/>
    <w:rsid w:val="00152F1B"/>
    <w:rsid w:val="00153901"/>
    <w:rsid w:val="00153B93"/>
    <w:rsid w:val="0015489E"/>
    <w:rsid w:val="001577F6"/>
    <w:rsid w:val="00181BB0"/>
    <w:rsid w:val="00183517"/>
    <w:rsid w:val="001855EE"/>
    <w:rsid w:val="00185F3B"/>
    <w:rsid w:val="001862A2"/>
    <w:rsid w:val="0018758D"/>
    <w:rsid w:val="00187FDE"/>
    <w:rsid w:val="00196063"/>
    <w:rsid w:val="001A3C30"/>
    <w:rsid w:val="001A4CDC"/>
    <w:rsid w:val="001A562D"/>
    <w:rsid w:val="001B1927"/>
    <w:rsid w:val="001B4CD4"/>
    <w:rsid w:val="001B6F6D"/>
    <w:rsid w:val="001C3921"/>
    <w:rsid w:val="001C51C2"/>
    <w:rsid w:val="001D0D47"/>
    <w:rsid w:val="001D2474"/>
    <w:rsid w:val="001D375C"/>
    <w:rsid w:val="001D38C3"/>
    <w:rsid w:val="001E2852"/>
    <w:rsid w:val="001E2CC8"/>
    <w:rsid w:val="001E39DF"/>
    <w:rsid w:val="001E4602"/>
    <w:rsid w:val="001E5A4E"/>
    <w:rsid w:val="001F04FE"/>
    <w:rsid w:val="001F18F8"/>
    <w:rsid w:val="00201B83"/>
    <w:rsid w:val="00206B56"/>
    <w:rsid w:val="00213114"/>
    <w:rsid w:val="00213AFA"/>
    <w:rsid w:val="00213C62"/>
    <w:rsid w:val="00214BF3"/>
    <w:rsid w:val="00216745"/>
    <w:rsid w:val="00220192"/>
    <w:rsid w:val="00226E87"/>
    <w:rsid w:val="00236411"/>
    <w:rsid w:val="00243CB0"/>
    <w:rsid w:val="00250044"/>
    <w:rsid w:val="00250458"/>
    <w:rsid w:val="002539E8"/>
    <w:rsid w:val="00253A18"/>
    <w:rsid w:val="00254328"/>
    <w:rsid w:val="0026260F"/>
    <w:rsid w:val="002653E9"/>
    <w:rsid w:val="00267709"/>
    <w:rsid w:val="00267E71"/>
    <w:rsid w:val="0027510D"/>
    <w:rsid w:val="002766AF"/>
    <w:rsid w:val="002810F5"/>
    <w:rsid w:val="00282FB8"/>
    <w:rsid w:val="00290810"/>
    <w:rsid w:val="002A23F9"/>
    <w:rsid w:val="002B663A"/>
    <w:rsid w:val="002B678D"/>
    <w:rsid w:val="002B6BEF"/>
    <w:rsid w:val="002C08E1"/>
    <w:rsid w:val="002C3CB9"/>
    <w:rsid w:val="002C48F9"/>
    <w:rsid w:val="002C5A5D"/>
    <w:rsid w:val="002C6BC3"/>
    <w:rsid w:val="002D34F2"/>
    <w:rsid w:val="002E0080"/>
    <w:rsid w:val="002E1FF0"/>
    <w:rsid w:val="002E64B8"/>
    <w:rsid w:val="002F4D1C"/>
    <w:rsid w:val="002F6FEE"/>
    <w:rsid w:val="002F7A0D"/>
    <w:rsid w:val="0030056A"/>
    <w:rsid w:val="003050A2"/>
    <w:rsid w:val="00310604"/>
    <w:rsid w:val="003138DD"/>
    <w:rsid w:val="00315DCA"/>
    <w:rsid w:val="00316E4B"/>
    <w:rsid w:val="00321387"/>
    <w:rsid w:val="00332B95"/>
    <w:rsid w:val="00335A2D"/>
    <w:rsid w:val="00337910"/>
    <w:rsid w:val="00346E9E"/>
    <w:rsid w:val="00351519"/>
    <w:rsid w:val="003515F9"/>
    <w:rsid w:val="003519FA"/>
    <w:rsid w:val="00354E17"/>
    <w:rsid w:val="00360899"/>
    <w:rsid w:val="00365F81"/>
    <w:rsid w:val="00370F11"/>
    <w:rsid w:val="00374CB2"/>
    <w:rsid w:val="0037603A"/>
    <w:rsid w:val="00376C8C"/>
    <w:rsid w:val="003805BD"/>
    <w:rsid w:val="0038074E"/>
    <w:rsid w:val="003840B7"/>
    <w:rsid w:val="00390B02"/>
    <w:rsid w:val="00394CFB"/>
    <w:rsid w:val="003A1D97"/>
    <w:rsid w:val="003A2D75"/>
    <w:rsid w:val="003A4417"/>
    <w:rsid w:val="003A5AA8"/>
    <w:rsid w:val="003A639C"/>
    <w:rsid w:val="003A6946"/>
    <w:rsid w:val="003B0084"/>
    <w:rsid w:val="003B1E06"/>
    <w:rsid w:val="003B215B"/>
    <w:rsid w:val="003B2357"/>
    <w:rsid w:val="003B5300"/>
    <w:rsid w:val="003C2C0E"/>
    <w:rsid w:val="003C5002"/>
    <w:rsid w:val="003C6714"/>
    <w:rsid w:val="003D12B0"/>
    <w:rsid w:val="003D566D"/>
    <w:rsid w:val="003F0646"/>
    <w:rsid w:val="003F4CBB"/>
    <w:rsid w:val="003F7CD5"/>
    <w:rsid w:val="004010A3"/>
    <w:rsid w:val="004013BE"/>
    <w:rsid w:val="00401AED"/>
    <w:rsid w:val="00403AAC"/>
    <w:rsid w:val="004069A1"/>
    <w:rsid w:val="00406BA6"/>
    <w:rsid w:val="004111A1"/>
    <w:rsid w:val="00412252"/>
    <w:rsid w:val="00414654"/>
    <w:rsid w:val="004159EA"/>
    <w:rsid w:val="0041687E"/>
    <w:rsid w:val="00420FA6"/>
    <w:rsid w:val="004230ED"/>
    <w:rsid w:val="0042769B"/>
    <w:rsid w:val="00431491"/>
    <w:rsid w:val="00432D1D"/>
    <w:rsid w:val="0043551D"/>
    <w:rsid w:val="00437446"/>
    <w:rsid w:val="004458D8"/>
    <w:rsid w:val="004468C1"/>
    <w:rsid w:val="004522CC"/>
    <w:rsid w:val="00452634"/>
    <w:rsid w:val="004537CE"/>
    <w:rsid w:val="00454781"/>
    <w:rsid w:val="00460092"/>
    <w:rsid w:val="004701B6"/>
    <w:rsid w:val="00475CF1"/>
    <w:rsid w:val="00485020"/>
    <w:rsid w:val="00486622"/>
    <w:rsid w:val="00490CC0"/>
    <w:rsid w:val="004957CA"/>
    <w:rsid w:val="00497696"/>
    <w:rsid w:val="004A41C8"/>
    <w:rsid w:val="004A5281"/>
    <w:rsid w:val="004A5613"/>
    <w:rsid w:val="004A6071"/>
    <w:rsid w:val="004B2369"/>
    <w:rsid w:val="004B6BE3"/>
    <w:rsid w:val="004C076D"/>
    <w:rsid w:val="004C7EAB"/>
    <w:rsid w:val="004D0FE3"/>
    <w:rsid w:val="004D6261"/>
    <w:rsid w:val="004D73E3"/>
    <w:rsid w:val="004D7C80"/>
    <w:rsid w:val="004D7D36"/>
    <w:rsid w:val="004E2004"/>
    <w:rsid w:val="004E6C97"/>
    <w:rsid w:val="004F0354"/>
    <w:rsid w:val="004F2514"/>
    <w:rsid w:val="004F4008"/>
    <w:rsid w:val="004F4640"/>
    <w:rsid w:val="005005F5"/>
    <w:rsid w:val="00502DFE"/>
    <w:rsid w:val="0051442E"/>
    <w:rsid w:val="00514476"/>
    <w:rsid w:val="00516A80"/>
    <w:rsid w:val="00522274"/>
    <w:rsid w:val="00523C5F"/>
    <w:rsid w:val="0052495C"/>
    <w:rsid w:val="00524FE5"/>
    <w:rsid w:val="00526473"/>
    <w:rsid w:val="005303FA"/>
    <w:rsid w:val="00533DAC"/>
    <w:rsid w:val="005415C3"/>
    <w:rsid w:val="0054240C"/>
    <w:rsid w:val="00544A54"/>
    <w:rsid w:val="00547E4F"/>
    <w:rsid w:val="005542C6"/>
    <w:rsid w:val="00556551"/>
    <w:rsid w:val="00556A5C"/>
    <w:rsid w:val="0056049D"/>
    <w:rsid w:val="00560862"/>
    <w:rsid w:val="00561438"/>
    <w:rsid w:val="00571999"/>
    <w:rsid w:val="00583806"/>
    <w:rsid w:val="00584D0C"/>
    <w:rsid w:val="00587B3A"/>
    <w:rsid w:val="00594796"/>
    <w:rsid w:val="00597816"/>
    <w:rsid w:val="005A159D"/>
    <w:rsid w:val="005A46F9"/>
    <w:rsid w:val="005A5C23"/>
    <w:rsid w:val="005A5C80"/>
    <w:rsid w:val="005A718D"/>
    <w:rsid w:val="005B147B"/>
    <w:rsid w:val="005B673E"/>
    <w:rsid w:val="005C00AD"/>
    <w:rsid w:val="005C02A6"/>
    <w:rsid w:val="005C12E2"/>
    <w:rsid w:val="005C14A5"/>
    <w:rsid w:val="005D08C6"/>
    <w:rsid w:val="005D5E13"/>
    <w:rsid w:val="005E0AD8"/>
    <w:rsid w:val="005F4683"/>
    <w:rsid w:val="005F5926"/>
    <w:rsid w:val="00600CC2"/>
    <w:rsid w:val="00603075"/>
    <w:rsid w:val="006035F1"/>
    <w:rsid w:val="00611904"/>
    <w:rsid w:val="00623397"/>
    <w:rsid w:val="00624502"/>
    <w:rsid w:val="006316C3"/>
    <w:rsid w:val="00632555"/>
    <w:rsid w:val="00633A70"/>
    <w:rsid w:val="00654B61"/>
    <w:rsid w:val="00656263"/>
    <w:rsid w:val="00666E74"/>
    <w:rsid w:val="00670169"/>
    <w:rsid w:val="00670875"/>
    <w:rsid w:val="00680379"/>
    <w:rsid w:val="00692083"/>
    <w:rsid w:val="00693A29"/>
    <w:rsid w:val="00695B74"/>
    <w:rsid w:val="00696258"/>
    <w:rsid w:val="006A15EC"/>
    <w:rsid w:val="006B4C6B"/>
    <w:rsid w:val="006C02F4"/>
    <w:rsid w:val="006D1A5C"/>
    <w:rsid w:val="006D3081"/>
    <w:rsid w:val="006D69BF"/>
    <w:rsid w:val="006D7BAB"/>
    <w:rsid w:val="006E09C0"/>
    <w:rsid w:val="006E2498"/>
    <w:rsid w:val="006F6CDC"/>
    <w:rsid w:val="00702445"/>
    <w:rsid w:val="007045E6"/>
    <w:rsid w:val="00706CF3"/>
    <w:rsid w:val="007155F2"/>
    <w:rsid w:val="00716D67"/>
    <w:rsid w:val="0071732C"/>
    <w:rsid w:val="007220F8"/>
    <w:rsid w:val="0072317D"/>
    <w:rsid w:val="00733147"/>
    <w:rsid w:val="00733922"/>
    <w:rsid w:val="00740C4F"/>
    <w:rsid w:val="00741184"/>
    <w:rsid w:val="00747CBF"/>
    <w:rsid w:val="007527A8"/>
    <w:rsid w:val="007528B1"/>
    <w:rsid w:val="00761384"/>
    <w:rsid w:val="00763F2B"/>
    <w:rsid w:val="00764460"/>
    <w:rsid w:val="00771D45"/>
    <w:rsid w:val="00780DE7"/>
    <w:rsid w:val="00783C50"/>
    <w:rsid w:val="007910FA"/>
    <w:rsid w:val="00794525"/>
    <w:rsid w:val="007A232C"/>
    <w:rsid w:val="007A6224"/>
    <w:rsid w:val="007A711A"/>
    <w:rsid w:val="007B0105"/>
    <w:rsid w:val="007B2057"/>
    <w:rsid w:val="007B2CBD"/>
    <w:rsid w:val="007B68A2"/>
    <w:rsid w:val="007C5BC2"/>
    <w:rsid w:val="007C628B"/>
    <w:rsid w:val="007D3C50"/>
    <w:rsid w:val="007E1F86"/>
    <w:rsid w:val="007E7E43"/>
    <w:rsid w:val="007F07B5"/>
    <w:rsid w:val="007F07FA"/>
    <w:rsid w:val="007F5DC3"/>
    <w:rsid w:val="00801343"/>
    <w:rsid w:val="00804A04"/>
    <w:rsid w:val="00806B87"/>
    <w:rsid w:val="008170D5"/>
    <w:rsid w:val="00821856"/>
    <w:rsid w:val="00823B38"/>
    <w:rsid w:val="00825B49"/>
    <w:rsid w:val="008269C3"/>
    <w:rsid w:val="00827F51"/>
    <w:rsid w:val="0083038F"/>
    <w:rsid w:val="00837FA0"/>
    <w:rsid w:val="00841C03"/>
    <w:rsid w:val="00842F7A"/>
    <w:rsid w:val="008506DB"/>
    <w:rsid w:val="00854A90"/>
    <w:rsid w:val="00862F15"/>
    <w:rsid w:val="00864EBE"/>
    <w:rsid w:val="00865C30"/>
    <w:rsid w:val="0086796E"/>
    <w:rsid w:val="00876AB9"/>
    <w:rsid w:val="00877A74"/>
    <w:rsid w:val="00887BEB"/>
    <w:rsid w:val="00891267"/>
    <w:rsid w:val="00893748"/>
    <w:rsid w:val="0089598F"/>
    <w:rsid w:val="008A2D4F"/>
    <w:rsid w:val="008A3977"/>
    <w:rsid w:val="008A57AC"/>
    <w:rsid w:val="008A57DD"/>
    <w:rsid w:val="008A5BEB"/>
    <w:rsid w:val="008B6AC7"/>
    <w:rsid w:val="008C051E"/>
    <w:rsid w:val="008C2F3E"/>
    <w:rsid w:val="008C3630"/>
    <w:rsid w:val="008C5B09"/>
    <w:rsid w:val="008C6E82"/>
    <w:rsid w:val="008C731B"/>
    <w:rsid w:val="008C7B6C"/>
    <w:rsid w:val="008D2D52"/>
    <w:rsid w:val="008D3E01"/>
    <w:rsid w:val="008D533B"/>
    <w:rsid w:val="008E0588"/>
    <w:rsid w:val="008E13EC"/>
    <w:rsid w:val="008E31B7"/>
    <w:rsid w:val="008E61C6"/>
    <w:rsid w:val="008F4190"/>
    <w:rsid w:val="008F6A67"/>
    <w:rsid w:val="00905833"/>
    <w:rsid w:val="00906813"/>
    <w:rsid w:val="00906A78"/>
    <w:rsid w:val="009074B1"/>
    <w:rsid w:val="00914C37"/>
    <w:rsid w:val="00921B29"/>
    <w:rsid w:val="00924330"/>
    <w:rsid w:val="009252D1"/>
    <w:rsid w:val="0092547B"/>
    <w:rsid w:val="00930E44"/>
    <w:rsid w:val="009313E7"/>
    <w:rsid w:val="00936C2F"/>
    <w:rsid w:val="00937BF9"/>
    <w:rsid w:val="00940B8D"/>
    <w:rsid w:val="00941ABE"/>
    <w:rsid w:val="00941EE1"/>
    <w:rsid w:val="009448AF"/>
    <w:rsid w:val="009469ED"/>
    <w:rsid w:val="00947554"/>
    <w:rsid w:val="00947578"/>
    <w:rsid w:val="00950F47"/>
    <w:rsid w:val="00951C4F"/>
    <w:rsid w:val="00953CFB"/>
    <w:rsid w:val="00960DF4"/>
    <w:rsid w:val="009638B5"/>
    <w:rsid w:val="0096458B"/>
    <w:rsid w:val="00964932"/>
    <w:rsid w:val="00975147"/>
    <w:rsid w:val="0097628C"/>
    <w:rsid w:val="00981D09"/>
    <w:rsid w:val="009830A3"/>
    <w:rsid w:val="00983F3C"/>
    <w:rsid w:val="00993C03"/>
    <w:rsid w:val="009957B9"/>
    <w:rsid w:val="009A0513"/>
    <w:rsid w:val="009A405B"/>
    <w:rsid w:val="009A42C7"/>
    <w:rsid w:val="009A57F6"/>
    <w:rsid w:val="009B115A"/>
    <w:rsid w:val="009B4509"/>
    <w:rsid w:val="009B4618"/>
    <w:rsid w:val="009C0B3B"/>
    <w:rsid w:val="009C2330"/>
    <w:rsid w:val="009C380D"/>
    <w:rsid w:val="009C4304"/>
    <w:rsid w:val="009D7097"/>
    <w:rsid w:val="009E04ED"/>
    <w:rsid w:val="009E2A95"/>
    <w:rsid w:val="009F2080"/>
    <w:rsid w:val="00A00267"/>
    <w:rsid w:val="00A02CCD"/>
    <w:rsid w:val="00A02F81"/>
    <w:rsid w:val="00A05D3D"/>
    <w:rsid w:val="00A078E8"/>
    <w:rsid w:val="00A10614"/>
    <w:rsid w:val="00A10FC3"/>
    <w:rsid w:val="00A11099"/>
    <w:rsid w:val="00A116D3"/>
    <w:rsid w:val="00A20DFF"/>
    <w:rsid w:val="00A20E1F"/>
    <w:rsid w:val="00A25285"/>
    <w:rsid w:val="00A30665"/>
    <w:rsid w:val="00A33A94"/>
    <w:rsid w:val="00A3650D"/>
    <w:rsid w:val="00A37DDF"/>
    <w:rsid w:val="00A40FDF"/>
    <w:rsid w:val="00A44655"/>
    <w:rsid w:val="00A47C10"/>
    <w:rsid w:val="00A57BC7"/>
    <w:rsid w:val="00A6008E"/>
    <w:rsid w:val="00A61394"/>
    <w:rsid w:val="00A61B69"/>
    <w:rsid w:val="00A66038"/>
    <w:rsid w:val="00A67582"/>
    <w:rsid w:val="00A77550"/>
    <w:rsid w:val="00A80D51"/>
    <w:rsid w:val="00A81725"/>
    <w:rsid w:val="00A82971"/>
    <w:rsid w:val="00A847B4"/>
    <w:rsid w:val="00A900B1"/>
    <w:rsid w:val="00A912B9"/>
    <w:rsid w:val="00AA4CF3"/>
    <w:rsid w:val="00AB06DF"/>
    <w:rsid w:val="00AB7181"/>
    <w:rsid w:val="00AB7C60"/>
    <w:rsid w:val="00AC2E2E"/>
    <w:rsid w:val="00AC4AEA"/>
    <w:rsid w:val="00AC5685"/>
    <w:rsid w:val="00AC67F5"/>
    <w:rsid w:val="00AC75C1"/>
    <w:rsid w:val="00AD2C1A"/>
    <w:rsid w:val="00AD5281"/>
    <w:rsid w:val="00AD56D7"/>
    <w:rsid w:val="00AE0BAE"/>
    <w:rsid w:val="00AE7F7A"/>
    <w:rsid w:val="00AF2AA8"/>
    <w:rsid w:val="00AF5D50"/>
    <w:rsid w:val="00AF6D96"/>
    <w:rsid w:val="00B033CF"/>
    <w:rsid w:val="00B062FF"/>
    <w:rsid w:val="00B07F7F"/>
    <w:rsid w:val="00B1036E"/>
    <w:rsid w:val="00B14016"/>
    <w:rsid w:val="00B1458F"/>
    <w:rsid w:val="00B16ED7"/>
    <w:rsid w:val="00B20B65"/>
    <w:rsid w:val="00B26F82"/>
    <w:rsid w:val="00B30B6D"/>
    <w:rsid w:val="00B321BC"/>
    <w:rsid w:val="00B355E8"/>
    <w:rsid w:val="00B37C36"/>
    <w:rsid w:val="00B506D0"/>
    <w:rsid w:val="00B50D5F"/>
    <w:rsid w:val="00B52B99"/>
    <w:rsid w:val="00B61F19"/>
    <w:rsid w:val="00B6799C"/>
    <w:rsid w:val="00B736CD"/>
    <w:rsid w:val="00B81E1F"/>
    <w:rsid w:val="00B852B6"/>
    <w:rsid w:val="00B85726"/>
    <w:rsid w:val="00B87204"/>
    <w:rsid w:val="00B873AB"/>
    <w:rsid w:val="00B929F2"/>
    <w:rsid w:val="00B92E72"/>
    <w:rsid w:val="00B97F5F"/>
    <w:rsid w:val="00BA72C8"/>
    <w:rsid w:val="00BB0C96"/>
    <w:rsid w:val="00BB23E2"/>
    <w:rsid w:val="00BB37F8"/>
    <w:rsid w:val="00BB7579"/>
    <w:rsid w:val="00BC368F"/>
    <w:rsid w:val="00BC3999"/>
    <w:rsid w:val="00BC48DE"/>
    <w:rsid w:val="00BC71BF"/>
    <w:rsid w:val="00BD5515"/>
    <w:rsid w:val="00BD5709"/>
    <w:rsid w:val="00BD58FA"/>
    <w:rsid w:val="00BD5DEB"/>
    <w:rsid w:val="00BE1CC8"/>
    <w:rsid w:val="00BE5F8D"/>
    <w:rsid w:val="00BE74B2"/>
    <w:rsid w:val="00BE7DEF"/>
    <w:rsid w:val="00BF0DFE"/>
    <w:rsid w:val="00BF1234"/>
    <w:rsid w:val="00BF1A5D"/>
    <w:rsid w:val="00BF37DC"/>
    <w:rsid w:val="00BF46BA"/>
    <w:rsid w:val="00C008C3"/>
    <w:rsid w:val="00C010F7"/>
    <w:rsid w:val="00C01DCD"/>
    <w:rsid w:val="00C02764"/>
    <w:rsid w:val="00C035AF"/>
    <w:rsid w:val="00C03F0F"/>
    <w:rsid w:val="00C044C4"/>
    <w:rsid w:val="00C04C93"/>
    <w:rsid w:val="00C05FA6"/>
    <w:rsid w:val="00C06603"/>
    <w:rsid w:val="00C1182A"/>
    <w:rsid w:val="00C12C14"/>
    <w:rsid w:val="00C16382"/>
    <w:rsid w:val="00C17B2A"/>
    <w:rsid w:val="00C2123D"/>
    <w:rsid w:val="00C215B3"/>
    <w:rsid w:val="00C2558A"/>
    <w:rsid w:val="00C336AD"/>
    <w:rsid w:val="00C44159"/>
    <w:rsid w:val="00C5176F"/>
    <w:rsid w:val="00C528E8"/>
    <w:rsid w:val="00C701D0"/>
    <w:rsid w:val="00C74409"/>
    <w:rsid w:val="00C81112"/>
    <w:rsid w:val="00C85566"/>
    <w:rsid w:val="00C867EE"/>
    <w:rsid w:val="00C905D6"/>
    <w:rsid w:val="00C91B12"/>
    <w:rsid w:val="00C91BDA"/>
    <w:rsid w:val="00C96D52"/>
    <w:rsid w:val="00C97FEC"/>
    <w:rsid w:val="00CA0242"/>
    <w:rsid w:val="00CA49E7"/>
    <w:rsid w:val="00CA7D30"/>
    <w:rsid w:val="00CB6D5B"/>
    <w:rsid w:val="00CC1993"/>
    <w:rsid w:val="00CC44AF"/>
    <w:rsid w:val="00CC4804"/>
    <w:rsid w:val="00CC5B9D"/>
    <w:rsid w:val="00CC76F3"/>
    <w:rsid w:val="00CD54AF"/>
    <w:rsid w:val="00CD6EB3"/>
    <w:rsid w:val="00CE2E94"/>
    <w:rsid w:val="00CE33B6"/>
    <w:rsid w:val="00CF3EEA"/>
    <w:rsid w:val="00D03840"/>
    <w:rsid w:val="00D117C8"/>
    <w:rsid w:val="00D118FF"/>
    <w:rsid w:val="00D1552D"/>
    <w:rsid w:val="00D166B6"/>
    <w:rsid w:val="00D255F2"/>
    <w:rsid w:val="00D25914"/>
    <w:rsid w:val="00D25945"/>
    <w:rsid w:val="00D25ADB"/>
    <w:rsid w:val="00D26C2D"/>
    <w:rsid w:val="00D27096"/>
    <w:rsid w:val="00D32A47"/>
    <w:rsid w:val="00D332A5"/>
    <w:rsid w:val="00D33F39"/>
    <w:rsid w:val="00D37D11"/>
    <w:rsid w:val="00D41844"/>
    <w:rsid w:val="00D42610"/>
    <w:rsid w:val="00D43268"/>
    <w:rsid w:val="00D44A24"/>
    <w:rsid w:val="00D50879"/>
    <w:rsid w:val="00D61B54"/>
    <w:rsid w:val="00D6274D"/>
    <w:rsid w:val="00D67D01"/>
    <w:rsid w:val="00D72412"/>
    <w:rsid w:val="00D7514D"/>
    <w:rsid w:val="00D82F28"/>
    <w:rsid w:val="00D833B8"/>
    <w:rsid w:val="00D90629"/>
    <w:rsid w:val="00D91587"/>
    <w:rsid w:val="00DA0482"/>
    <w:rsid w:val="00DA1687"/>
    <w:rsid w:val="00DA30FC"/>
    <w:rsid w:val="00DA53B6"/>
    <w:rsid w:val="00DA64B3"/>
    <w:rsid w:val="00DA6BE1"/>
    <w:rsid w:val="00DB31BB"/>
    <w:rsid w:val="00DB6D48"/>
    <w:rsid w:val="00DC4BD3"/>
    <w:rsid w:val="00DC5BFD"/>
    <w:rsid w:val="00DC7C38"/>
    <w:rsid w:val="00DC7C3B"/>
    <w:rsid w:val="00DD06F9"/>
    <w:rsid w:val="00DD0A6C"/>
    <w:rsid w:val="00DD1D13"/>
    <w:rsid w:val="00DD2F1B"/>
    <w:rsid w:val="00DD46B2"/>
    <w:rsid w:val="00DE0F6F"/>
    <w:rsid w:val="00DF075C"/>
    <w:rsid w:val="00DF3985"/>
    <w:rsid w:val="00DF4A11"/>
    <w:rsid w:val="00DF7BD8"/>
    <w:rsid w:val="00E01643"/>
    <w:rsid w:val="00E03871"/>
    <w:rsid w:val="00E04B53"/>
    <w:rsid w:val="00E072DE"/>
    <w:rsid w:val="00E11281"/>
    <w:rsid w:val="00E12C1E"/>
    <w:rsid w:val="00E148A0"/>
    <w:rsid w:val="00E16F59"/>
    <w:rsid w:val="00E17C2C"/>
    <w:rsid w:val="00E22B97"/>
    <w:rsid w:val="00E26DB1"/>
    <w:rsid w:val="00E26EDF"/>
    <w:rsid w:val="00E26F72"/>
    <w:rsid w:val="00E278FF"/>
    <w:rsid w:val="00E330DC"/>
    <w:rsid w:val="00E372C4"/>
    <w:rsid w:val="00E409A6"/>
    <w:rsid w:val="00E41ACA"/>
    <w:rsid w:val="00E42643"/>
    <w:rsid w:val="00E43E6A"/>
    <w:rsid w:val="00E453B7"/>
    <w:rsid w:val="00E5259D"/>
    <w:rsid w:val="00E54A50"/>
    <w:rsid w:val="00E57D35"/>
    <w:rsid w:val="00E66E49"/>
    <w:rsid w:val="00E71514"/>
    <w:rsid w:val="00E71F2F"/>
    <w:rsid w:val="00E73F48"/>
    <w:rsid w:val="00E74660"/>
    <w:rsid w:val="00E767FF"/>
    <w:rsid w:val="00E773EB"/>
    <w:rsid w:val="00E8036B"/>
    <w:rsid w:val="00E91C02"/>
    <w:rsid w:val="00E96FD6"/>
    <w:rsid w:val="00EA0B45"/>
    <w:rsid w:val="00EA4701"/>
    <w:rsid w:val="00EA7983"/>
    <w:rsid w:val="00EB0917"/>
    <w:rsid w:val="00EB1E98"/>
    <w:rsid w:val="00EB7192"/>
    <w:rsid w:val="00EC52FD"/>
    <w:rsid w:val="00EC6B4E"/>
    <w:rsid w:val="00ED4EEC"/>
    <w:rsid w:val="00EE02D5"/>
    <w:rsid w:val="00EE0B4B"/>
    <w:rsid w:val="00EE4A9E"/>
    <w:rsid w:val="00EF3BC0"/>
    <w:rsid w:val="00EF4778"/>
    <w:rsid w:val="00EF6519"/>
    <w:rsid w:val="00F02B2B"/>
    <w:rsid w:val="00F05252"/>
    <w:rsid w:val="00F12662"/>
    <w:rsid w:val="00F1318E"/>
    <w:rsid w:val="00F15368"/>
    <w:rsid w:val="00F15541"/>
    <w:rsid w:val="00F163AD"/>
    <w:rsid w:val="00F17295"/>
    <w:rsid w:val="00F26766"/>
    <w:rsid w:val="00F31622"/>
    <w:rsid w:val="00F35128"/>
    <w:rsid w:val="00F36694"/>
    <w:rsid w:val="00F4019C"/>
    <w:rsid w:val="00F435E5"/>
    <w:rsid w:val="00F44A86"/>
    <w:rsid w:val="00F45E95"/>
    <w:rsid w:val="00F4602E"/>
    <w:rsid w:val="00F513A4"/>
    <w:rsid w:val="00F52746"/>
    <w:rsid w:val="00F52F96"/>
    <w:rsid w:val="00F5361F"/>
    <w:rsid w:val="00F6175A"/>
    <w:rsid w:val="00F63082"/>
    <w:rsid w:val="00F64BB1"/>
    <w:rsid w:val="00F6652F"/>
    <w:rsid w:val="00F81969"/>
    <w:rsid w:val="00F83046"/>
    <w:rsid w:val="00F87992"/>
    <w:rsid w:val="00F97B4A"/>
    <w:rsid w:val="00FB0D05"/>
    <w:rsid w:val="00FB72B7"/>
    <w:rsid w:val="00FC1019"/>
    <w:rsid w:val="00FC5813"/>
    <w:rsid w:val="00FC5DE0"/>
    <w:rsid w:val="00FC61ED"/>
    <w:rsid w:val="00FD59DA"/>
    <w:rsid w:val="00FD5AF7"/>
    <w:rsid w:val="00FE32D5"/>
    <w:rsid w:val="00FF3B9C"/>
    <w:rsid w:val="00FF4C6B"/>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282FB8"/>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F52F96"/>
    <w:pPr>
      <w:keepNext/>
      <w:keepLines/>
      <w:numPr>
        <w:ilvl w:val="1"/>
        <w:numId w:val="6"/>
      </w:numPr>
      <w:spacing w:beforeLines="30" w:before="30"/>
      <w:ind w:left="0"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basedOn w:val="a"/>
    <w:link w:val="a6"/>
    <w:uiPriority w:val="99"/>
    <w:rsid w:val="008E0588"/>
    <w:pPr>
      <w:tabs>
        <w:tab w:val="center" w:pos="4153"/>
        <w:tab w:val="right" w:pos="8306"/>
      </w:tabs>
      <w:snapToGrid w:val="0"/>
      <w:jc w:val="left"/>
    </w:pPr>
    <w:rPr>
      <w:sz w:val="18"/>
      <w:szCs w:val="18"/>
    </w:rPr>
  </w:style>
  <w:style w:type="character" w:customStyle="1" w:styleId="a6">
    <w:name w:val="页脚 字符"/>
    <w:basedOn w:val="a0"/>
    <w:link w:val="a5"/>
    <w:uiPriority w:val="99"/>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7155F2"/>
    <w:rPr>
      <w:rFonts w:eastAsia="宋体"/>
    </w:rPr>
  </w:style>
  <w:style w:type="character" w:customStyle="1" w:styleId="11">
    <w:name w:val="标题 1 字符"/>
    <w:basedOn w:val="a0"/>
    <w:link w:val="10"/>
    <w:rsid w:val="00282FB8"/>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F52F96"/>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7155F2"/>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Unresolved Mention"/>
    <w:basedOn w:val="a0"/>
    <w:uiPriority w:val="99"/>
    <w:semiHidden/>
    <w:unhideWhenUsed/>
    <w:rsid w:val="00EF4778"/>
    <w:rPr>
      <w:color w:val="605E5C"/>
      <w:shd w:val="clear" w:color="auto" w:fill="E1DFDD"/>
    </w:rPr>
  </w:style>
  <w:style w:type="paragraph" w:customStyle="1" w:styleId="copytextlistinlist">
    <w:name w:val="copy_text_list_in_list"/>
    <w:basedOn w:val="a"/>
    <w:rsid w:val="003A4417"/>
    <w:pPr>
      <w:widowControl/>
      <w:spacing w:before="100" w:beforeAutospacing="1" w:after="100" w:afterAutospacing="1"/>
      <w:ind w:firstLineChars="0" w:firstLine="0"/>
      <w:jc w:val="left"/>
    </w:pPr>
    <w:rPr>
      <w:rFonts w:ascii="宋体" w:eastAsia="宋体" w:hAnsi="宋体" w:cs="宋体"/>
      <w:kern w:val="0"/>
      <w:sz w:val="24"/>
    </w:rPr>
  </w:style>
  <w:style w:type="character" w:styleId="af4">
    <w:name w:val="FollowedHyperlink"/>
    <w:basedOn w:val="a0"/>
    <w:uiPriority w:val="99"/>
    <w:semiHidden/>
    <w:unhideWhenUsed/>
    <w:rsid w:val="00B92E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03768136">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154884185">
      <w:bodyDiv w:val="1"/>
      <w:marLeft w:val="0"/>
      <w:marRight w:val="0"/>
      <w:marTop w:val="0"/>
      <w:marBottom w:val="0"/>
      <w:divBdr>
        <w:top w:val="none" w:sz="0" w:space="0" w:color="auto"/>
        <w:left w:val="none" w:sz="0" w:space="0" w:color="auto"/>
        <w:bottom w:val="none" w:sz="0" w:space="0" w:color="auto"/>
        <w:right w:val="none" w:sz="0" w:space="0" w:color="auto"/>
      </w:divBdr>
    </w:div>
    <w:div w:id="178279878">
      <w:bodyDiv w:val="1"/>
      <w:marLeft w:val="0"/>
      <w:marRight w:val="0"/>
      <w:marTop w:val="0"/>
      <w:marBottom w:val="0"/>
      <w:divBdr>
        <w:top w:val="none" w:sz="0" w:space="0" w:color="auto"/>
        <w:left w:val="none" w:sz="0" w:space="0" w:color="auto"/>
        <w:bottom w:val="none" w:sz="0" w:space="0" w:color="auto"/>
        <w:right w:val="none" w:sz="0" w:space="0" w:color="auto"/>
      </w:divBdr>
    </w:div>
    <w:div w:id="250087981">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354112831">
      <w:bodyDiv w:val="1"/>
      <w:marLeft w:val="0"/>
      <w:marRight w:val="0"/>
      <w:marTop w:val="0"/>
      <w:marBottom w:val="0"/>
      <w:divBdr>
        <w:top w:val="none" w:sz="0" w:space="0" w:color="auto"/>
        <w:left w:val="none" w:sz="0" w:space="0" w:color="auto"/>
        <w:bottom w:val="none" w:sz="0" w:space="0" w:color="auto"/>
        <w:right w:val="none" w:sz="0" w:space="0" w:color="auto"/>
      </w:divBdr>
    </w:div>
    <w:div w:id="393047703">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08182825">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68686390">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4589704">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53421379">
      <w:bodyDiv w:val="1"/>
      <w:marLeft w:val="0"/>
      <w:marRight w:val="0"/>
      <w:marTop w:val="0"/>
      <w:marBottom w:val="0"/>
      <w:divBdr>
        <w:top w:val="none" w:sz="0" w:space="0" w:color="auto"/>
        <w:left w:val="none" w:sz="0" w:space="0" w:color="auto"/>
        <w:bottom w:val="none" w:sz="0" w:space="0" w:color="auto"/>
        <w:right w:val="none" w:sz="0" w:space="0" w:color="auto"/>
      </w:divBdr>
    </w:div>
    <w:div w:id="1025327385">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28679512">
      <w:bodyDiv w:val="1"/>
      <w:marLeft w:val="0"/>
      <w:marRight w:val="0"/>
      <w:marTop w:val="0"/>
      <w:marBottom w:val="0"/>
      <w:divBdr>
        <w:top w:val="none" w:sz="0" w:space="0" w:color="auto"/>
        <w:left w:val="none" w:sz="0" w:space="0" w:color="auto"/>
        <w:bottom w:val="none" w:sz="0" w:space="0" w:color="auto"/>
        <w:right w:val="none" w:sz="0" w:space="0" w:color="auto"/>
      </w:divBdr>
    </w:div>
    <w:div w:id="1089699200">
      <w:bodyDiv w:val="1"/>
      <w:marLeft w:val="0"/>
      <w:marRight w:val="0"/>
      <w:marTop w:val="0"/>
      <w:marBottom w:val="0"/>
      <w:divBdr>
        <w:top w:val="none" w:sz="0" w:space="0" w:color="auto"/>
        <w:left w:val="none" w:sz="0" w:space="0" w:color="auto"/>
        <w:bottom w:val="none" w:sz="0" w:space="0" w:color="auto"/>
        <w:right w:val="none" w:sz="0" w:space="0" w:color="auto"/>
      </w:divBdr>
    </w:div>
    <w:div w:id="1273512727">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385833917">
      <w:bodyDiv w:val="1"/>
      <w:marLeft w:val="0"/>
      <w:marRight w:val="0"/>
      <w:marTop w:val="0"/>
      <w:marBottom w:val="0"/>
      <w:divBdr>
        <w:top w:val="none" w:sz="0" w:space="0" w:color="auto"/>
        <w:left w:val="none" w:sz="0" w:space="0" w:color="auto"/>
        <w:bottom w:val="none" w:sz="0" w:space="0" w:color="auto"/>
        <w:right w:val="none" w:sz="0" w:space="0" w:color="auto"/>
      </w:divBdr>
    </w:div>
    <w:div w:id="1718776972">
      <w:bodyDiv w:val="1"/>
      <w:marLeft w:val="0"/>
      <w:marRight w:val="0"/>
      <w:marTop w:val="0"/>
      <w:marBottom w:val="0"/>
      <w:divBdr>
        <w:top w:val="none" w:sz="0" w:space="0" w:color="auto"/>
        <w:left w:val="none" w:sz="0" w:space="0" w:color="auto"/>
        <w:bottom w:val="none" w:sz="0" w:space="0" w:color="auto"/>
        <w:right w:val="none" w:sz="0" w:space="0" w:color="auto"/>
      </w:divBdr>
    </w:div>
    <w:div w:id="1885100457">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1995983019">
      <w:bodyDiv w:val="1"/>
      <w:marLeft w:val="0"/>
      <w:marRight w:val="0"/>
      <w:marTop w:val="0"/>
      <w:marBottom w:val="0"/>
      <w:divBdr>
        <w:top w:val="none" w:sz="0" w:space="0" w:color="auto"/>
        <w:left w:val="none" w:sz="0" w:space="0" w:color="auto"/>
        <w:bottom w:val="none" w:sz="0" w:space="0" w:color="auto"/>
        <w:right w:val="none" w:sz="0" w:space="0" w:color="auto"/>
      </w:divBdr>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isg-stuttgart.de/fileadmin/kernel/kernel-html/en-GB/index.html" TargetMode="External"/><Relationship Id="rId39" Type="http://schemas.openxmlformats.org/officeDocument/2006/relationships/hyperlink" Target="https://www.isg-stuttgart.de/fileadmin/kernel/kernel-html/en-GB/index.html" TargetMode="External"/><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hyperlink" Target="https://www.isg-stuttgart.de/fileadmin/kernel/kernel-html/de-DE/1155561611.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www.isg-stuttgart.de/fileadmin/kernel/kernel-html/en-GB/index.html"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yperlink" Target="https://www.isg-stuttgart.de/fileadmin/kernel/kernel-html/en-GB/index.html"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beckhoff.com.cn/zh-cn/products/automation/twincat/tfxxxx-twincat-3-functions/tf5xxx-motion/tf5245.html" TargetMode="External"/><Relationship Id="rId17" Type="http://schemas.openxmlformats.org/officeDocument/2006/relationships/header" Target="header3.xml"/><Relationship Id="rId25" Type="http://schemas.openxmlformats.org/officeDocument/2006/relationships/hyperlink" Target="https://www.isg-stuttgart.de/fileadmin/kernel/kernel-html/en-GB/index.html" TargetMode="External"/><Relationship Id="rId33" Type="http://schemas.openxmlformats.org/officeDocument/2006/relationships/image" Target="media/image11.png"/><Relationship Id="rId38" Type="http://schemas.openxmlformats.org/officeDocument/2006/relationships/image" Target="cid:image017.png@01DBB9EA.67CA0420" TargetMode="External"/><Relationship Id="rId4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image" Target="cid:image002.png@01DBB505.2A99FB8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2.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Pages>20</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975</cp:revision>
  <dcterms:created xsi:type="dcterms:W3CDTF">2023-01-31T01:15:00Z</dcterms:created>
  <dcterms:modified xsi:type="dcterms:W3CDTF">2025-08-22T05:45:00Z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